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F1C9A" w14:textId="77777777" w:rsidR="0049790E" w:rsidRPr="0049790E" w:rsidRDefault="0049790E" w:rsidP="0049790E">
      <w:pPr>
        <w:pStyle w:val="a3"/>
        <w:rPr>
          <w:rFonts w:ascii="宋体" w:eastAsia="宋体" w:hAnsi="宋体" w:cs="宋体"/>
        </w:rPr>
      </w:pPr>
      <w:bookmarkStart w:id="0" w:name="_GoBack"/>
      <w:bookmarkEnd w:id="0"/>
      <w:r w:rsidRPr="0049790E">
        <w:rPr>
          <w:rFonts w:ascii="宋体" w:eastAsia="宋体" w:hAnsi="宋体" w:cs="宋体"/>
        </w:rPr>
        <w:t>Passage 28</w:t>
      </w:r>
    </w:p>
    <w:p w14:paraId="57E8E51C" w14:textId="77777777" w:rsidR="0049790E" w:rsidRPr="0049790E" w:rsidRDefault="0049790E" w:rsidP="0049790E">
      <w:pPr>
        <w:pStyle w:val="a3"/>
        <w:rPr>
          <w:rFonts w:ascii="宋体" w:eastAsia="宋体" w:hAnsi="宋体" w:cs="宋体"/>
        </w:rPr>
      </w:pPr>
      <w:r w:rsidRPr="0049790E">
        <w:rPr>
          <w:rFonts w:ascii="宋体" w:eastAsia="宋体" w:hAnsi="宋体" w:cs="宋体"/>
        </w:rPr>
        <w:t>1. The primary purpose of the passage is to</w:t>
      </w:r>
      <w:r w:rsidRPr="0049790E">
        <w:rPr>
          <w:rFonts w:ascii="MS Gothic" w:eastAsia="MS Gothic" w:hAnsi="MS Gothic" w:cs="MS Gothic" w:hint="eastAsia"/>
        </w:rPr>
        <w:t> </w:t>
      </w:r>
    </w:p>
    <w:p w14:paraId="1CAA409C" w14:textId="77777777" w:rsidR="0049790E" w:rsidRPr="0049790E" w:rsidRDefault="0049790E" w:rsidP="0049790E">
      <w:pPr>
        <w:pStyle w:val="a3"/>
        <w:rPr>
          <w:rFonts w:ascii="宋体" w:eastAsia="宋体" w:hAnsi="宋体" w:cs="宋体"/>
        </w:rPr>
      </w:pPr>
      <w:r w:rsidRPr="0049790E">
        <w:rPr>
          <w:rFonts w:ascii="宋体" w:eastAsia="宋体" w:hAnsi="宋体" w:cs="宋体"/>
        </w:rPr>
        <w:t>A. explain the original function of life insurance agents</w:t>
      </w:r>
    </w:p>
    <w:p w14:paraId="4A7D678E" w14:textId="77777777" w:rsidR="0049790E" w:rsidRPr="0049790E" w:rsidRDefault="0049790E" w:rsidP="0049790E">
      <w:pPr>
        <w:pStyle w:val="a3"/>
        <w:rPr>
          <w:rFonts w:ascii="宋体" w:eastAsia="宋体" w:hAnsi="宋体" w:cs="宋体"/>
        </w:rPr>
      </w:pPr>
      <w:r w:rsidRPr="0049790E">
        <w:rPr>
          <w:rFonts w:ascii="宋体" w:eastAsia="宋体" w:hAnsi="宋体" w:cs="宋体"/>
        </w:rPr>
        <w:t>对</w:t>
      </w:r>
      <w:r w:rsidRPr="0049790E">
        <w:rPr>
          <w:rFonts w:ascii="MS Gothic" w:eastAsia="MS Gothic" w:hAnsi="MS Gothic" w:cs="MS Gothic" w:hint="eastAsia"/>
        </w:rPr>
        <w:t> </w:t>
      </w:r>
    </w:p>
    <w:p w14:paraId="47FA85FB" w14:textId="77777777" w:rsidR="0049790E" w:rsidRPr="0049790E" w:rsidRDefault="0049790E" w:rsidP="0049790E">
      <w:pPr>
        <w:pStyle w:val="a3"/>
        <w:rPr>
          <w:rFonts w:ascii="宋体" w:eastAsia="宋体" w:hAnsi="宋体" w:cs="宋体"/>
        </w:rPr>
      </w:pPr>
      <w:r w:rsidRPr="0049790E">
        <w:rPr>
          <w:rFonts w:ascii="宋体" w:eastAsia="宋体" w:hAnsi="宋体" w:cs="宋体"/>
        </w:rPr>
        <w:t>B. evaluate the effectiveness of early life insurance agents</w:t>
      </w:r>
      <w:r w:rsidRPr="0049790E">
        <w:rPr>
          <w:rFonts w:ascii="MS Gothic" w:eastAsia="MS Gothic" w:hAnsi="MS Gothic" w:cs="MS Gothic" w:hint="eastAsia"/>
        </w:rPr>
        <w:t> </w:t>
      </w:r>
    </w:p>
    <w:p w14:paraId="70F2CE64" w14:textId="77777777" w:rsidR="0049790E" w:rsidRPr="0049790E" w:rsidRDefault="0049790E" w:rsidP="0049790E">
      <w:pPr>
        <w:pStyle w:val="a3"/>
        <w:rPr>
          <w:rFonts w:ascii="宋体" w:eastAsia="宋体" w:hAnsi="宋体" w:cs="宋体"/>
        </w:rPr>
      </w:pPr>
      <w:r w:rsidRPr="0049790E">
        <w:rPr>
          <w:rFonts w:ascii="宋体" w:eastAsia="宋体" w:hAnsi="宋体" w:cs="宋体"/>
        </w:rPr>
        <w:t>evaluate</w:t>
      </w:r>
    </w:p>
    <w:p w14:paraId="2DE4B4DC" w14:textId="77777777" w:rsidR="0049790E" w:rsidRPr="0049790E" w:rsidRDefault="0049790E" w:rsidP="0049790E">
      <w:pPr>
        <w:pStyle w:val="a3"/>
        <w:rPr>
          <w:rFonts w:ascii="宋体" w:eastAsia="宋体" w:hAnsi="宋体" w:cs="宋体"/>
        </w:rPr>
      </w:pPr>
      <w:r w:rsidRPr="0049790E">
        <w:rPr>
          <w:rFonts w:ascii="宋体" w:eastAsia="宋体" w:hAnsi="宋体" w:cs="宋体"/>
        </w:rPr>
        <w:t>C. describe how life insurance was first introduced</w:t>
      </w:r>
      <w:r w:rsidRPr="0049790E">
        <w:rPr>
          <w:rFonts w:ascii="MS Gothic" w:eastAsia="MS Gothic" w:hAnsi="MS Gothic" w:cs="MS Gothic" w:hint="eastAsia"/>
        </w:rPr>
        <w:t> </w:t>
      </w:r>
    </w:p>
    <w:p w14:paraId="39FB305E" w14:textId="77777777" w:rsidR="0049790E" w:rsidRPr="0049790E" w:rsidRDefault="0049790E" w:rsidP="0049790E">
      <w:pPr>
        <w:pStyle w:val="a3"/>
        <w:rPr>
          <w:rFonts w:ascii="宋体" w:eastAsia="宋体" w:hAnsi="宋体" w:cs="宋体"/>
        </w:rPr>
      </w:pPr>
      <w:r w:rsidRPr="0049790E">
        <w:rPr>
          <w:rFonts w:ascii="宋体" w:eastAsia="宋体" w:hAnsi="宋体" w:cs="宋体"/>
        </w:rPr>
        <w:t>introduced</w:t>
      </w:r>
      <w:r w:rsidRPr="0049790E">
        <w:rPr>
          <w:rFonts w:ascii="MS Gothic" w:eastAsia="MS Gothic" w:hAnsi="MS Gothic" w:cs="MS Gothic" w:hint="eastAsia"/>
        </w:rPr>
        <w:t> </w:t>
      </w:r>
    </w:p>
    <w:p w14:paraId="747B54D2" w14:textId="77777777" w:rsidR="0049790E" w:rsidRPr="0049790E" w:rsidRDefault="0049790E" w:rsidP="0049790E">
      <w:pPr>
        <w:pStyle w:val="a3"/>
        <w:rPr>
          <w:rFonts w:ascii="宋体" w:eastAsia="宋体" w:hAnsi="宋体" w:cs="宋体"/>
        </w:rPr>
      </w:pPr>
      <w:r w:rsidRPr="0049790E">
        <w:rPr>
          <w:rFonts w:ascii="宋体" w:eastAsia="宋体" w:hAnsi="宋体" w:cs="宋体"/>
        </w:rPr>
        <w:t>D. illustrate how the life insurance agency system changed over time</w:t>
      </w:r>
      <w:r w:rsidRPr="0049790E">
        <w:rPr>
          <w:rFonts w:ascii="MS Gothic" w:eastAsia="MS Gothic" w:hAnsi="MS Gothic" w:cs="MS Gothic" w:hint="eastAsia"/>
        </w:rPr>
        <w:t> </w:t>
      </w:r>
    </w:p>
    <w:p w14:paraId="3A71F1DA" w14:textId="77777777" w:rsidR="0049790E" w:rsidRPr="0049790E" w:rsidRDefault="0049790E" w:rsidP="0049790E">
      <w:pPr>
        <w:pStyle w:val="a3"/>
        <w:rPr>
          <w:rFonts w:ascii="宋体" w:eastAsia="宋体" w:hAnsi="宋体" w:cs="宋体"/>
        </w:rPr>
      </w:pPr>
      <w:r w:rsidRPr="0049790E">
        <w:rPr>
          <w:rFonts w:ascii="宋体" w:eastAsia="宋体" w:hAnsi="宋体" w:cs="宋体"/>
        </w:rPr>
        <w:t>changed over time</w:t>
      </w:r>
      <w:r w:rsidRPr="0049790E">
        <w:rPr>
          <w:rFonts w:ascii="MS Gothic" w:eastAsia="MS Gothic" w:hAnsi="MS Gothic" w:cs="MS Gothic" w:hint="eastAsia"/>
        </w:rPr>
        <w:t> </w:t>
      </w:r>
    </w:p>
    <w:p w14:paraId="405811E3" w14:textId="77777777" w:rsidR="0049790E" w:rsidRPr="0049790E" w:rsidRDefault="0049790E" w:rsidP="0049790E">
      <w:pPr>
        <w:pStyle w:val="a3"/>
        <w:rPr>
          <w:rFonts w:ascii="宋体" w:eastAsia="宋体" w:hAnsi="宋体" w:cs="宋体"/>
        </w:rPr>
      </w:pPr>
      <w:r w:rsidRPr="0049790E">
        <w:rPr>
          <w:rFonts w:ascii="宋体" w:eastAsia="宋体" w:hAnsi="宋体" w:cs="宋体"/>
        </w:rPr>
        <w:t>E. compare the strategies used by life insurance in cities and in small towns</w:t>
      </w:r>
    </w:p>
    <w:p w14:paraId="0DB2F534" w14:textId="77777777" w:rsidR="0049790E" w:rsidRPr="0049790E" w:rsidRDefault="0049790E" w:rsidP="0049790E">
      <w:pPr>
        <w:pStyle w:val="a3"/>
        <w:rPr>
          <w:rFonts w:ascii="宋体" w:eastAsia="宋体" w:hAnsi="宋体" w:cs="宋体"/>
        </w:rPr>
      </w:pPr>
      <w:r w:rsidRPr="0049790E">
        <w:rPr>
          <w:rFonts w:ascii="宋体" w:eastAsia="宋体" w:hAnsi="宋体" w:cs="宋体"/>
        </w:rPr>
        <w:t>compare</w:t>
      </w:r>
    </w:p>
    <w:p w14:paraId="25758729" w14:textId="77777777" w:rsidR="0049790E" w:rsidRPr="0049790E" w:rsidRDefault="0049790E" w:rsidP="0049790E">
      <w:pPr>
        <w:pStyle w:val="a3"/>
        <w:rPr>
          <w:rFonts w:ascii="宋体" w:eastAsia="宋体" w:hAnsi="宋体" w:cs="宋体"/>
        </w:rPr>
      </w:pPr>
    </w:p>
    <w:p w14:paraId="28CEFD5F" w14:textId="77777777" w:rsidR="0049790E" w:rsidRPr="0049790E" w:rsidRDefault="0049790E" w:rsidP="0049790E">
      <w:pPr>
        <w:pStyle w:val="a3"/>
        <w:rPr>
          <w:rFonts w:ascii="宋体" w:eastAsia="宋体" w:hAnsi="宋体" w:cs="宋体"/>
        </w:rPr>
      </w:pPr>
      <w:r w:rsidRPr="0049790E">
        <w:rPr>
          <w:rFonts w:ascii="宋体" w:eastAsia="宋体" w:hAnsi="宋体" w:cs="宋体"/>
        </w:rPr>
        <w:t>2. The author suggests which of the following about “city neighborhoods”?</w:t>
      </w:r>
    </w:p>
    <w:p w14:paraId="27DAF84F" w14:textId="77777777" w:rsidR="0049790E" w:rsidRPr="0049790E" w:rsidRDefault="0049790E" w:rsidP="0049790E">
      <w:pPr>
        <w:pStyle w:val="a3"/>
        <w:rPr>
          <w:rFonts w:ascii="宋体" w:eastAsia="宋体" w:hAnsi="宋体" w:cs="宋体"/>
        </w:rPr>
      </w:pPr>
      <w:r w:rsidRPr="0049790E">
        <w:rPr>
          <w:rFonts w:ascii="宋体" w:eastAsia="宋体" w:hAnsi="宋体" w:cs="宋体"/>
        </w:rPr>
        <w:t>A. They were places where family histories were difficult to establish.</w:t>
      </w:r>
    </w:p>
    <w:p w14:paraId="1674BD87" w14:textId="77777777" w:rsidR="0049790E" w:rsidRPr="0049790E" w:rsidRDefault="0049790E" w:rsidP="0049790E">
      <w:pPr>
        <w:pStyle w:val="a3"/>
        <w:rPr>
          <w:rFonts w:ascii="宋体" w:eastAsia="宋体" w:hAnsi="宋体" w:cs="宋体"/>
        </w:rPr>
      </w:pPr>
      <w:r w:rsidRPr="0049790E">
        <w:rPr>
          <w:rFonts w:ascii="宋体" w:eastAsia="宋体" w:hAnsi="宋体" w:cs="宋体"/>
        </w:rPr>
        <w:t>establish</w:t>
      </w:r>
    </w:p>
    <w:p w14:paraId="17979AD1" w14:textId="77777777" w:rsidR="0049790E" w:rsidRPr="0049790E" w:rsidRDefault="0049790E" w:rsidP="0049790E">
      <w:pPr>
        <w:pStyle w:val="a3"/>
        <w:rPr>
          <w:rFonts w:ascii="宋体" w:eastAsia="宋体" w:hAnsi="宋体" w:cs="宋体"/>
        </w:rPr>
      </w:pPr>
      <w:r w:rsidRPr="0049790E">
        <w:rPr>
          <w:rFonts w:ascii="宋体" w:eastAsia="宋体" w:hAnsi="宋体" w:cs="宋体"/>
        </w:rPr>
        <w:t>B. They were places where unhealthy behaviors had been successfully addressed.</w:t>
      </w:r>
    </w:p>
    <w:p w14:paraId="2E1B154D" w14:textId="77777777" w:rsidR="0049790E" w:rsidRPr="0049790E" w:rsidRDefault="0049790E" w:rsidP="0049790E">
      <w:pPr>
        <w:pStyle w:val="a3"/>
        <w:rPr>
          <w:rFonts w:ascii="宋体" w:eastAsia="宋体" w:hAnsi="宋体" w:cs="宋体"/>
        </w:rPr>
      </w:pPr>
      <w:r w:rsidRPr="0049790E">
        <w:rPr>
          <w:rFonts w:ascii="宋体" w:eastAsia="宋体" w:hAnsi="宋体" w:cs="宋体"/>
        </w:rPr>
        <w:t>离谱</w:t>
      </w:r>
    </w:p>
    <w:p w14:paraId="600CE87D" w14:textId="77777777" w:rsidR="0049790E" w:rsidRPr="0049790E" w:rsidRDefault="0049790E" w:rsidP="0049790E">
      <w:pPr>
        <w:pStyle w:val="a3"/>
        <w:rPr>
          <w:rFonts w:ascii="宋体" w:eastAsia="宋体" w:hAnsi="宋体" w:cs="宋体"/>
        </w:rPr>
      </w:pPr>
      <w:r w:rsidRPr="0049790E">
        <w:rPr>
          <w:rFonts w:ascii="宋体" w:eastAsia="宋体" w:hAnsi="宋体" w:cs="宋体"/>
        </w:rPr>
        <w:t>C. They were locations that were well suited for recruiting insurance agents.</w:t>
      </w:r>
    </w:p>
    <w:p w14:paraId="6A3FE21E" w14:textId="77777777" w:rsidR="0049790E" w:rsidRPr="0049790E" w:rsidRDefault="0049790E" w:rsidP="0049790E">
      <w:pPr>
        <w:pStyle w:val="a3"/>
        <w:rPr>
          <w:rFonts w:ascii="宋体" w:eastAsia="宋体" w:hAnsi="宋体" w:cs="宋体"/>
        </w:rPr>
      </w:pPr>
      <w:r w:rsidRPr="0049790E">
        <w:rPr>
          <w:rFonts w:ascii="宋体" w:eastAsia="宋体" w:hAnsi="宋体" w:cs="宋体"/>
        </w:rPr>
        <w:t>well suited? 笼统</w:t>
      </w:r>
    </w:p>
    <w:p w14:paraId="2FD28984" w14:textId="77777777" w:rsidR="0049790E" w:rsidRPr="0049790E" w:rsidRDefault="0049790E" w:rsidP="0049790E">
      <w:pPr>
        <w:pStyle w:val="a3"/>
        <w:rPr>
          <w:rFonts w:ascii="宋体" w:eastAsia="宋体" w:hAnsi="宋体" w:cs="宋体"/>
        </w:rPr>
      </w:pPr>
      <w:r w:rsidRPr="0049790E">
        <w:rPr>
          <w:rFonts w:ascii="宋体" w:eastAsia="宋体" w:hAnsi="宋体" w:cs="宋体"/>
        </w:rPr>
        <w:t>D. They offered a high degree of transparency about a resident's personal history and character.</w:t>
      </w:r>
    </w:p>
    <w:p w14:paraId="3AF26704" w14:textId="77777777" w:rsidR="0049790E" w:rsidRPr="0049790E" w:rsidRDefault="0049790E" w:rsidP="0049790E">
      <w:pPr>
        <w:pStyle w:val="a3"/>
        <w:rPr>
          <w:rFonts w:ascii="宋体" w:eastAsia="宋体" w:hAnsi="宋体" w:cs="宋体"/>
        </w:rPr>
      </w:pPr>
      <w:r w:rsidRPr="0049790E">
        <w:rPr>
          <w:rFonts w:ascii="宋体" w:eastAsia="宋体" w:hAnsi="宋体" w:cs="宋体"/>
        </w:rPr>
        <w:t>选D</w:t>
      </w:r>
    </w:p>
    <w:p w14:paraId="0066EB09" w14:textId="77777777" w:rsidR="0049790E" w:rsidRDefault="0049790E" w:rsidP="0049790E">
      <w:pPr>
        <w:pStyle w:val="a3"/>
        <w:rPr>
          <w:rFonts w:ascii="宋体" w:eastAsia="宋体" w:hAnsi="宋体" w:cs="宋体"/>
        </w:rPr>
      </w:pPr>
      <w:r w:rsidRPr="0049790E">
        <w:rPr>
          <w:rFonts w:ascii="宋体" w:eastAsia="宋体" w:hAnsi="宋体" w:cs="宋体"/>
        </w:rPr>
        <w:t>E. They offered potentially fruitful markets for the life insurance industry.</w:t>
      </w:r>
    </w:p>
    <w:sectPr w:rsidR="0049790E" w:rsidSect="00614DEE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03C4A" w14:textId="77777777" w:rsidR="003B638B" w:rsidRDefault="003B638B" w:rsidP="003B638B">
      <w:r>
        <w:separator/>
      </w:r>
    </w:p>
  </w:endnote>
  <w:endnote w:type="continuationSeparator" w:id="0">
    <w:p w14:paraId="0A1AC960" w14:textId="77777777" w:rsidR="003B638B" w:rsidRDefault="003B638B" w:rsidP="003B6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35EF0" w14:textId="77777777" w:rsidR="003B638B" w:rsidRDefault="003B638B" w:rsidP="003B638B">
      <w:r>
        <w:separator/>
      </w:r>
    </w:p>
  </w:footnote>
  <w:footnote w:type="continuationSeparator" w:id="0">
    <w:p w14:paraId="22587BEA" w14:textId="77777777" w:rsidR="003B638B" w:rsidRDefault="003B638B" w:rsidP="003B63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F5"/>
    <w:rsid w:val="00280058"/>
    <w:rsid w:val="003B638B"/>
    <w:rsid w:val="00422FF5"/>
    <w:rsid w:val="0049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E78DC"/>
  <w15:chartTrackingRefBased/>
  <w15:docId w15:val="{2FE9AD18-7BF1-4AA7-A11A-FFA3B8B0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14DEE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614DEE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3B6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63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6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63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800EF9A6D6E479361AE0E8FD1DC7D" ma:contentTypeVersion="13" ma:contentTypeDescription="Create a new document." ma:contentTypeScope="" ma:versionID="f4b5a8576f986e5d388eba3a86461eda">
  <xsd:schema xmlns:xsd="http://www.w3.org/2001/XMLSchema" xmlns:xs="http://www.w3.org/2001/XMLSchema" xmlns:p="http://schemas.microsoft.com/office/2006/metadata/properties" xmlns:ns3="e0d52df5-7195-4f05-85af-0b225cda5ad1" xmlns:ns4="4c4ff8f5-352c-49b8-bdf5-f462c8fa1447" targetNamespace="http://schemas.microsoft.com/office/2006/metadata/properties" ma:root="true" ma:fieldsID="e95512abbfae2e03a1d111d3b0603800" ns3:_="" ns4:_="">
    <xsd:import namespace="e0d52df5-7195-4f05-85af-0b225cda5ad1"/>
    <xsd:import namespace="4c4ff8f5-352c-49b8-bdf5-f462c8fa1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52df5-7195-4f05-85af-0b225cda5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f8f5-352c-49b8-bdf5-f462c8fa1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BDEF20-D1C0-4FE2-99E8-0D2BF2699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52df5-7195-4f05-85af-0b225cda5ad1"/>
    <ds:schemaRef ds:uri="4c4ff8f5-352c-49b8-bdf5-f462c8fa1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850487-CBFC-4DAE-81C9-AAF40DC1F5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1FCF04-E876-44B4-8733-E72B5345F4AE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e0d52df5-7195-4f05-85af-0b225cda5ad1"/>
    <ds:schemaRef ds:uri="http://schemas.microsoft.com/office/2006/metadata/properties"/>
    <ds:schemaRef ds:uri="http://schemas.openxmlformats.org/package/2006/metadata/core-properties"/>
    <ds:schemaRef ds:uri="4c4ff8f5-352c-49b8-bdf5-f462c8fa1447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2</cp:revision>
  <dcterms:created xsi:type="dcterms:W3CDTF">2019-10-04T02:21:00Z</dcterms:created>
  <dcterms:modified xsi:type="dcterms:W3CDTF">2019-10-04T02:21:00Z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0x01010071D800EF9A6D6E479361AE0E8FD1DC7D</vt:lpwstr>
  </property>
</Properties>
</file>