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F2F4A" w14:textId="77777777" w:rsidR="0001248A" w:rsidRPr="00DB07AD" w:rsidRDefault="00DB07AD" w:rsidP="00DB07AD">
      <w:pPr>
        <w:jc w:val="center"/>
        <w:rPr>
          <w:rFonts w:ascii="微軟正黑體" w:eastAsia="微軟正黑體" w:hAnsi="微軟正黑體"/>
          <w:b/>
        </w:rPr>
      </w:pPr>
      <w:r w:rsidRPr="00DB07AD">
        <w:rPr>
          <w:rFonts w:ascii="微軟正黑體" w:eastAsia="微軟正黑體" w:hAnsi="微軟正黑體" w:hint="eastAsia"/>
          <w:b/>
        </w:rPr>
        <w:t>多媒體程式設計-期末專案進度報告</w:t>
      </w:r>
      <w:r w:rsidR="00C1305E">
        <w:rPr>
          <w:rFonts w:ascii="微軟正黑體" w:eastAsia="微軟正黑體" w:hAnsi="微軟正黑體"/>
          <w:b/>
        </w:rPr>
        <w:t>2</w:t>
      </w:r>
    </w:p>
    <w:tbl>
      <w:tblPr>
        <w:tblStyle w:val="a5"/>
        <w:tblW w:w="0" w:type="auto"/>
        <w:shd w:val="clear" w:color="auto" w:fill="FFF2CC" w:themeFill="accent4" w:themeFillTint="33"/>
        <w:tblLook w:val="04A0" w:firstRow="1" w:lastRow="0" w:firstColumn="1" w:lastColumn="0" w:noHBand="0" w:noVBand="1"/>
      </w:tblPr>
      <w:tblGrid>
        <w:gridCol w:w="8296"/>
      </w:tblGrid>
      <w:tr w:rsidR="009B0E45" w14:paraId="78E26984" w14:textId="77777777" w:rsidTr="009B0E45">
        <w:tc>
          <w:tcPr>
            <w:tcW w:w="8296" w:type="dxa"/>
            <w:shd w:val="clear" w:color="auto" w:fill="FFF2CC" w:themeFill="accent4" w:themeFillTint="33"/>
          </w:tcPr>
          <w:p w14:paraId="52761D0C" w14:textId="243132EB" w:rsidR="009B0E45" w:rsidRPr="00DB07AD" w:rsidRDefault="009B0E45" w:rsidP="009B0E45">
            <w:pPr>
              <w:rPr>
                <w:b/>
              </w:rPr>
            </w:pPr>
            <w:r w:rsidRPr="00DB07AD">
              <w:rPr>
                <w:rFonts w:hint="eastAsia"/>
                <w:b/>
              </w:rPr>
              <w:t>組別</w:t>
            </w:r>
            <w:r w:rsidRPr="00DB07AD">
              <w:rPr>
                <w:rFonts w:hint="eastAsia"/>
                <w:b/>
              </w:rPr>
              <w:t>:</w:t>
            </w:r>
            <w:r w:rsidR="00793F5E">
              <w:rPr>
                <w:rFonts w:hint="eastAsia"/>
                <w:b/>
              </w:rPr>
              <w:t xml:space="preserve"> 4</w:t>
            </w:r>
          </w:p>
          <w:p w14:paraId="323BDD2C" w14:textId="24F80231" w:rsidR="009B0E45" w:rsidRDefault="009B0E45" w:rsidP="009B0E45">
            <w:pPr>
              <w:rPr>
                <w:b/>
              </w:rPr>
            </w:pPr>
            <w:r w:rsidRPr="00DB07AD">
              <w:rPr>
                <w:rFonts w:hint="eastAsia"/>
                <w:b/>
              </w:rPr>
              <w:t>組員</w:t>
            </w:r>
            <w:r w:rsidRPr="00DB07AD">
              <w:rPr>
                <w:rFonts w:hint="eastAsia"/>
                <w:b/>
              </w:rPr>
              <w:t>(</w:t>
            </w:r>
            <w:r w:rsidRPr="00DB07AD">
              <w:rPr>
                <w:rFonts w:hint="eastAsia"/>
                <w:b/>
              </w:rPr>
              <w:t>學號與姓名</w:t>
            </w:r>
            <w:r w:rsidRPr="00DB07AD">
              <w:rPr>
                <w:rFonts w:hint="eastAsia"/>
                <w:b/>
              </w:rPr>
              <w:t>):</w:t>
            </w:r>
          </w:p>
          <w:p w14:paraId="5978E3B2" w14:textId="77777777" w:rsidR="00793F5E" w:rsidRPr="00DB07AD" w:rsidRDefault="00793F5E" w:rsidP="00793F5E">
            <w:pPr>
              <w:rPr>
                <w:b/>
              </w:rPr>
            </w:pPr>
            <w:r>
              <w:rPr>
                <w:rFonts w:hint="eastAsia"/>
                <w:b/>
              </w:rPr>
              <w:t xml:space="preserve">11127242 </w:t>
            </w:r>
            <w:r>
              <w:rPr>
                <w:rFonts w:hint="eastAsia"/>
                <w:b/>
              </w:rPr>
              <w:t>楊立璿</w:t>
            </w:r>
          </w:p>
          <w:p w14:paraId="3DA0BAC0" w14:textId="35A9104F" w:rsidR="009B0E45" w:rsidRDefault="00793F5E" w:rsidP="009B0E45">
            <w:pPr>
              <w:rPr>
                <w:b/>
              </w:rPr>
            </w:pPr>
            <w:r w:rsidRPr="008D05E1">
              <w:rPr>
                <w:b/>
              </w:rPr>
              <w:t xml:space="preserve">11144263 </w:t>
            </w:r>
            <w:proofErr w:type="gramStart"/>
            <w:r w:rsidRPr="008D05E1">
              <w:rPr>
                <w:b/>
              </w:rPr>
              <w:t>簡揚軒</w:t>
            </w:r>
            <w:proofErr w:type="gramEnd"/>
          </w:p>
          <w:p w14:paraId="5A292274" w14:textId="77777777" w:rsidR="009B0E45" w:rsidRDefault="009B0E45" w:rsidP="009B0E45">
            <w:pPr>
              <w:rPr>
                <w:b/>
              </w:rPr>
            </w:pPr>
            <w:r>
              <w:rPr>
                <w:rFonts w:hint="eastAsia"/>
                <w:b/>
              </w:rPr>
              <w:t>工作分配</w:t>
            </w:r>
            <w:r>
              <w:rPr>
                <w:rFonts w:hint="eastAsia"/>
                <w:b/>
              </w:rPr>
              <w:t>:</w:t>
            </w:r>
          </w:p>
          <w:p w14:paraId="771B99A6" w14:textId="77777777" w:rsidR="009B0E45" w:rsidRDefault="009B0E45" w:rsidP="009B0E45">
            <w:pPr>
              <w:rPr>
                <w:b/>
              </w:rPr>
            </w:pPr>
          </w:p>
        </w:tc>
      </w:tr>
    </w:tbl>
    <w:p w14:paraId="20F6E2AB" w14:textId="77777777" w:rsidR="00DB07AD" w:rsidRDefault="00DB07AD"/>
    <w:p w14:paraId="3A627B62" w14:textId="77777777" w:rsidR="00DB07AD" w:rsidRPr="009B0E45" w:rsidRDefault="00DB07AD" w:rsidP="00DB07AD">
      <w:pPr>
        <w:pStyle w:val="a3"/>
        <w:numPr>
          <w:ilvl w:val="0"/>
          <w:numId w:val="1"/>
        </w:numPr>
        <w:ind w:leftChars="0"/>
        <w:rPr>
          <w:b/>
        </w:rPr>
      </w:pPr>
      <w:r w:rsidRPr="009B0E45">
        <w:rPr>
          <w:rFonts w:hint="eastAsia"/>
          <w:b/>
        </w:rPr>
        <w:t>期末專案主題</w:t>
      </w:r>
    </w:p>
    <w:p w14:paraId="50FD2816" w14:textId="77777777" w:rsidR="00793F5E" w:rsidRPr="00A42664" w:rsidRDefault="00793F5E" w:rsidP="00793F5E">
      <w:pPr>
        <w:pStyle w:val="a3"/>
        <w:ind w:leftChars="0"/>
      </w:pPr>
      <w:proofErr w:type="gramStart"/>
      <w:r w:rsidRPr="00A42664">
        <w:t>歐趴書局</w:t>
      </w:r>
      <w:proofErr w:type="gramEnd"/>
      <w:r>
        <w:rPr>
          <w:rFonts w:hint="eastAsia"/>
        </w:rPr>
        <w:t>-</w:t>
      </w:r>
      <w:r>
        <w:rPr>
          <w:rFonts w:hint="eastAsia"/>
        </w:rPr>
        <w:t>過了才敢拿出來</w:t>
      </w:r>
    </w:p>
    <w:p w14:paraId="5CC9AAE2" w14:textId="61F2D5BA" w:rsidR="00DB07AD" w:rsidRDefault="00793F5E" w:rsidP="00793F5E">
      <w:pPr>
        <w:pStyle w:val="a3"/>
        <w:ind w:leftChars="0"/>
      </w:pPr>
      <w:r>
        <w:rPr>
          <w:rFonts w:hint="eastAsia"/>
        </w:rPr>
        <w:t>二手教科書拍賣網站</w:t>
      </w:r>
    </w:p>
    <w:p w14:paraId="3FAD8CF9" w14:textId="77777777" w:rsidR="00586440" w:rsidRDefault="00586440" w:rsidP="00DB07AD">
      <w:pPr>
        <w:pStyle w:val="a3"/>
        <w:numPr>
          <w:ilvl w:val="0"/>
          <w:numId w:val="1"/>
        </w:numPr>
        <w:ind w:leftChars="0"/>
        <w:rPr>
          <w:b/>
        </w:rPr>
      </w:pPr>
      <w:r>
        <w:rPr>
          <w:rFonts w:hint="eastAsia"/>
          <w:b/>
        </w:rPr>
        <w:t>請列出各組員的分工情況</w:t>
      </w:r>
      <w:r>
        <w:rPr>
          <w:rFonts w:hint="eastAsia"/>
          <w:b/>
        </w:rPr>
        <w:t xml:space="preserve"> </w:t>
      </w:r>
    </w:p>
    <w:p w14:paraId="00060361" w14:textId="77777777" w:rsidR="00586440" w:rsidRPr="00586440" w:rsidRDefault="00586440" w:rsidP="00586440">
      <w:pPr>
        <w:pStyle w:val="a3"/>
        <w:ind w:leftChars="0"/>
      </w:pPr>
      <w:r>
        <w:t>(1)</w:t>
      </w:r>
      <w:r w:rsidRPr="00586440">
        <w:rPr>
          <w:rFonts w:hint="eastAsia"/>
        </w:rPr>
        <w:t>列出</w:t>
      </w:r>
      <w:r>
        <w:rPr>
          <w:rFonts w:hint="eastAsia"/>
        </w:rPr>
        <w:t>組員</w:t>
      </w:r>
      <w:r w:rsidRPr="00586440">
        <w:rPr>
          <w:rFonts w:hint="eastAsia"/>
        </w:rPr>
        <w:t>所負責的工作項目</w:t>
      </w:r>
      <w:r>
        <w:rPr>
          <w:rFonts w:hint="eastAsia"/>
        </w:rPr>
        <w:t xml:space="preserve"> </w:t>
      </w:r>
      <w:r>
        <w:t>(2)</w:t>
      </w:r>
      <w:r>
        <w:rPr>
          <w:rFonts w:hint="eastAsia"/>
        </w:rPr>
        <w:t>組員</w:t>
      </w:r>
      <w:r w:rsidRPr="00586440">
        <w:rPr>
          <w:rFonts w:hint="eastAsia"/>
        </w:rPr>
        <w:t>貢獻比例</w:t>
      </w:r>
      <w:r>
        <w:rPr>
          <w:rFonts w:hint="eastAsia"/>
        </w:rPr>
        <w:t xml:space="preserve"> (</w:t>
      </w:r>
      <w:r>
        <w:rPr>
          <w:rFonts w:hint="eastAsia"/>
        </w:rPr>
        <w:t>整組加總為</w:t>
      </w:r>
      <w:r>
        <w:rPr>
          <w:rFonts w:hint="eastAsia"/>
        </w:rPr>
        <w:t>1</w:t>
      </w:r>
      <w:r>
        <w:t>00%)</w:t>
      </w:r>
    </w:p>
    <w:p w14:paraId="01BC4854" w14:textId="28D90059" w:rsidR="00586440" w:rsidRPr="004B41F2" w:rsidRDefault="00793F5E" w:rsidP="00586440">
      <w:pPr>
        <w:pStyle w:val="a3"/>
        <w:ind w:leftChars="0"/>
      </w:pPr>
      <w:r w:rsidRPr="004B41F2">
        <w:rPr>
          <w:rFonts w:hint="eastAsia"/>
        </w:rPr>
        <w:t>楊立璿：系統架構與功能設計、網頁版面設計、後端服務技術開發、資料庫開發與管理、</w:t>
      </w:r>
      <w:r w:rsidRPr="004B41F2">
        <w:rPr>
          <w:rFonts w:hint="eastAsia"/>
        </w:rPr>
        <w:t>AI</w:t>
      </w:r>
      <w:r w:rsidRPr="004B41F2">
        <w:rPr>
          <w:rFonts w:hint="eastAsia"/>
        </w:rPr>
        <w:t>引擎與大語言模型開發管理部署</w:t>
      </w:r>
    </w:p>
    <w:p w14:paraId="1EC7A969" w14:textId="10B14E64" w:rsidR="00793F5E" w:rsidRPr="004B41F2" w:rsidRDefault="00793F5E" w:rsidP="00586440">
      <w:pPr>
        <w:pStyle w:val="a3"/>
        <w:ind w:leftChars="0"/>
      </w:pPr>
      <w:proofErr w:type="gramStart"/>
      <w:r w:rsidRPr="004B41F2">
        <w:t>簡揚軒</w:t>
      </w:r>
      <w:proofErr w:type="gramEnd"/>
      <w:r w:rsidRPr="004B41F2">
        <w:rPr>
          <w:rFonts w:hint="eastAsia"/>
        </w:rPr>
        <w:t xml:space="preserve">: </w:t>
      </w:r>
      <w:r w:rsidRPr="004B41F2">
        <w:rPr>
          <w:rFonts w:hint="eastAsia"/>
        </w:rPr>
        <w:t>網頁前端開發</w:t>
      </w:r>
    </w:p>
    <w:p w14:paraId="2F2F78D0" w14:textId="77777777" w:rsidR="00DB07AD" w:rsidRPr="009B0E45" w:rsidRDefault="00C1305E" w:rsidP="00DB07AD">
      <w:pPr>
        <w:pStyle w:val="a3"/>
        <w:numPr>
          <w:ilvl w:val="0"/>
          <w:numId w:val="1"/>
        </w:numPr>
        <w:ind w:leftChars="0"/>
        <w:rPr>
          <w:b/>
        </w:rPr>
      </w:pPr>
      <w:r w:rsidRPr="009B0E45">
        <w:rPr>
          <w:rFonts w:hint="eastAsia"/>
          <w:b/>
        </w:rPr>
        <w:t>請說明已完成的功能</w:t>
      </w:r>
    </w:p>
    <w:p w14:paraId="4B3A90D5" w14:textId="72A2056F" w:rsidR="00DB07AD" w:rsidRDefault="004B41F2" w:rsidP="004B41F2">
      <w:pPr>
        <w:ind w:left="480"/>
      </w:pPr>
      <w:r w:rsidRPr="004B41F2">
        <w:rPr>
          <w:rFonts w:hint="eastAsia"/>
        </w:rPr>
        <w:t>網頁前端排版</w:t>
      </w:r>
    </w:p>
    <w:p w14:paraId="20D317C5" w14:textId="77777777" w:rsidR="00DB07AD" w:rsidRDefault="00DB07AD"/>
    <w:p w14:paraId="5D43929E" w14:textId="77777777" w:rsidR="005C1D19" w:rsidRDefault="005C1D19"/>
    <w:p w14:paraId="045C9E21" w14:textId="0600E673" w:rsidR="008C5440" w:rsidRDefault="00C1305E" w:rsidP="00054D30">
      <w:pPr>
        <w:pStyle w:val="a3"/>
        <w:numPr>
          <w:ilvl w:val="0"/>
          <w:numId w:val="1"/>
        </w:numPr>
        <w:ind w:leftChars="0"/>
        <w:jc w:val="both"/>
        <w:rPr>
          <w:lang w:eastAsia="zh-HK"/>
        </w:rPr>
      </w:pPr>
      <w:r w:rsidRPr="009B0E45">
        <w:rPr>
          <w:rFonts w:hint="eastAsia"/>
          <w:b/>
        </w:rPr>
        <w:t>請用</w:t>
      </w:r>
      <w:r w:rsidRPr="009B0E45">
        <w:rPr>
          <w:rFonts w:hint="eastAsia"/>
          <w:b/>
          <w:u w:val="single"/>
        </w:rPr>
        <w:t>文字和圖片</w:t>
      </w:r>
      <w:r w:rsidRPr="009B0E45">
        <w:rPr>
          <w:rFonts w:hint="eastAsia"/>
          <w:b/>
        </w:rPr>
        <w:t>說明</w:t>
      </w:r>
      <w:r w:rsidR="00127C81">
        <w:rPr>
          <w:rFonts w:hint="eastAsia"/>
          <w:b/>
        </w:rPr>
        <w:t>已完成</w:t>
      </w:r>
      <w:proofErr w:type="gramStart"/>
      <w:r w:rsidRPr="009B0E45">
        <w:rPr>
          <w:rFonts w:hint="eastAsia"/>
          <w:b/>
        </w:rPr>
        <w:t>網頁</w:t>
      </w:r>
      <w:r w:rsidR="00127C81">
        <w:rPr>
          <w:rFonts w:hint="eastAsia"/>
          <w:b/>
        </w:rPr>
        <w:t>之</w:t>
      </w:r>
      <w:r w:rsidRPr="009B0E45">
        <w:rPr>
          <w:rFonts w:hint="eastAsia"/>
          <w:b/>
        </w:rPr>
        <w:t>版</w:t>
      </w:r>
      <w:r w:rsidR="00127C81">
        <w:rPr>
          <w:rFonts w:hint="eastAsia"/>
          <w:b/>
        </w:rPr>
        <w:t>型</w:t>
      </w:r>
      <w:proofErr w:type="gramEnd"/>
      <w:r w:rsidRPr="009B0E45">
        <w:rPr>
          <w:rFonts w:hint="eastAsia"/>
          <w:b/>
        </w:rPr>
        <w:t>(</w:t>
      </w:r>
      <w:r w:rsidRPr="009B0E45">
        <w:rPr>
          <w:b/>
        </w:rPr>
        <w:t>layout</w:t>
      </w:r>
      <w:r w:rsidRPr="009B0E45">
        <w:rPr>
          <w:rFonts w:hint="eastAsia"/>
          <w:b/>
        </w:rPr>
        <w:t>)</w:t>
      </w:r>
      <w:r w:rsidR="00127C81">
        <w:rPr>
          <w:rFonts w:hint="eastAsia"/>
          <w:b/>
        </w:rPr>
        <w:t>，</w:t>
      </w:r>
      <w:r w:rsidRPr="009B0E45">
        <w:rPr>
          <w:rFonts w:hint="eastAsia"/>
          <w:b/>
        </w:rPr>
        <w:t>至少</w:t>
      </w:r>
      <w:r w:rsidR="00127C81">
        <w:rPr>
          <w:rFonts w:hint="eastAsia"/>
          <w:b/>
        </w:rPr>
        <w:t>要有</w:t>
      </w:r>
      <w:r w:rsidR="00127C81">
        <w:rPr>
          <w:rFonts w:hint="eastAsia"/>
          <w:b/>
        </w:rPr>
        <w:t>3</w:t>
      </w:r>
      <w:r w:rsidRPr="009B0E45">
        <w:rPr>
          <w:rFonts w:hint="eastAsia"/>
          <w:b/>
        </w:rPr>
        <w:t>個不同頁面。</w:t>
      </w:r>
    </w:p>
    <w:p w14:paraId="612C75B2" w14:textId="6CABF354" w:rsidR="00131D53" w:rsidRDefault="00131D53" w:rsidP="00131D53">
      <w:pPr>
        <w:pStyle w:val="a3"/>
        <w:ind w:leftChars="0"/>
        <w:jc w:val="both"/>
      </w:pPr>
      <w:r w:rsidRPr="00131D53">
        <w:rPr>
          <w:lang w:eastAsia="zh-HK"/>
        </w:rPr>
        <w:drawing>
          <wp:inline distT="0" distB="0" distL="0" distR="0" wp14:anchorId="1BA2CDB0" wp14:editId="7A2B41BC">
            <wp:extent cx="5274310" cy="2736850"/>
            <wp:effectExtent l="0" t="0" r="2540" b="6350"/>
            <wp:docPr id="20123011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01158" name=""/>
                    <pic:cNvPicPr/>
                  </pic:nvPicPr>
                  <pic:blipFill>
                    <a:blip r:embed="rId7"/>
                    <a:stretch>
                      <a:fillRect/>
                    </a:stretch>
                  </pic:blipFill>
                  <pic:spPr>
                    <a:xfrm>
                      <a:off x="0" y="0"/>
                      <a:ext cx="5274310" cy="2736850"/>
                    </a:xfrm>
                    <a:prstGeom prst="rect">
                      <a:avLst/>
                    </a:prstGeom>
                  </pic:spPr>
                </pic:pic>
              </a:graphicData>
            </a:graphic>
          </wp:inline>
        </w:drawing>
      </w:r>
    </w:p>
    <w:p w14:paraId="70B2581B" w14:textId="0E23B507" w:rsidR="00131D53" w:rsidRDefault="00131D53" w:rsidP="00131D53">
      <w:pPr>
        <w:pStyle w:val="a3"/>
        <w:ind w:leftChars="0"/>
        <w:jc w:val="both"/>
      </w:pPr>
      <w:r>
        <w:rPr>
          <w:noProof/>
        </w:rPr>
        <w:lastRenderedPageBreak/>
        <w:drawing>
          <wp:inline distT="0" distB="0" distL="0" distR="0" wp14:anchorId="0AE48990" wp14:editId="12D76774">
            <wp:extent cx="5274310" cy="2965450"/>
            <wp:effectExtent l="0" t="0" r="2540" b="6350"/>
            <wp:docPr id="10277630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63013" name=""/>
                    <pic:cNvPicPr/>
                  </pic:nvPicPr>
                  <pic:blipFill>
                    <a:blip r:embed="rId8"/>
                    <a:stretch>
                      <a:fillRect/>
                    </a:stretch>
                  </pic:blipFill>
                  <pic:spPr>
                    <a:xfrm>
                      <a:off x="0" y="0"/>
                      <a:ext cx="5274310" cy="2965450"/>
                    </a:xfrm>
                    <a:prstGeom prst="rect">
                      <a:avLst/>
                    </a:prstGeom>
                  </pic:spPr>
                </pic:pic>
              </a:graphicData>
            </a:graphic>
          </wp:inline>
        </w:drawing>
      </w:r>
    </w:p>
    <w:p w14:paraId="29E7C09E" w14:textId="77777777" w:rsidR="000F1EF6" w:rsidRDefault="000F1EF6" w:rsidP="00131D53">
      <w:pPr>
        <w:pStyle w:val="a3"/>
        <w:ind w:leftChars="0"/>
        <w:jc w:val="both"/>
        <w:rPr>
          <w:rFonts w:hint="eastAsia"/>
        </w:rPr>
      </w:pPr>
    </w:p>
    <w:p w14:paraId="702B0C96" w14:textId="6FD84D05" w:rsidR="008C5440" w:rsidRPr="00DB07AD" w:rsidRDefault="00131D53" w:rsidP="008C5440">
      <w:r>
        <w:rPr>
          <w:noProof/>
        </w:rPr>
        <w:drawing>
          <wp:inline distT="0" distB="0" distL="0" distR="0" wp14:anchorId="580FAA1B" wp14:editId="3C9D8845">
            <wp:extent cx="5274310" cy="2965450"/>
            <wp:effectExtent l="0" t="0" r="2540" b="6350"/>
            <wp:docPr id="1609944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4241" name=""/>
                    <pic:cNvPicPr/>
                  </pic:nvPicPr>
                  <pic:blipFill>
                    <a:blip r:embed="rId9"/>
                    <a:stretch>
                      <a:fillRect/>
                    </a:stretch>
                  </pic:blipFill>
                  <pic:spPr>
                    <a:xfrm>
                      <a:off x="0" y="0"/>
                      <a:ext cx="5274310" cy="2965450"/>
                    </a:xfrm>
                    <a:prstGeom prst="rect">
                      <a:avLst/>
                    </a:prstGeom>
                  </pic:spPr>
                </pic:pic>
              </a:graphicData>
            </a:graphic>
          </wp:inline>
        </w:drawing>
      </w:r>
    </w:p>
    <w:p w14:paraId="3E8EC3F6" w14:textId="77777777" w:rsidR="008C5440" w:rsidRDefault="008C5440"/>
    <w:p w14:paraId="06009CBF" w14:textId="77777777" w:rsidR="0018038B" w:rsidRPr="008C5440" w:rsidRDefault="0018038B"/>
    <w:p w14:paraId="6089FFD6" w14:textId="77777777" w:rsidR="008C5440" w:rsidRDefault="004923DF" w:rsidP="004923DF">
      <w:pPr>
        <w:pStyle w:val="a3"/>
        <w:numPr>
          <w:ilvl w:val="0"/>
          <w:numId w:val="1"/>
        </w:numPr>
        <w:ind w:leftChars="0"/>
      </w:pPr>
      <w:r w:rsidRPr="009B0E45">
        <w:rPr>
          <w:rFonts w:hint="eastAsia"/>
          <w:b/>
        </w:rPr>
        <w:t>列出在做期末專案時所遇到的困難或問題</w:t>
      </w:r>
      <w:r w:rsidRPr="009B0E45">
        <w:rPr>
          <w:rFonts w:hint="eastAsia"/>
          <w:b/>
        </w:rPr>
        <w:t xml:space="preserve"> (</w:t>
      </w:r>
      <w:r w:rsidRPr="009B0E45">
        <w:rPr>
          <w:rFonts w:hint="eastAsia"/>
          <w:b/>
        </w:rPr>
        <w:t>至少</w:t>
      </w:r>
      <w:r w:rsidRPr="009B0E45">
        <w:rPr>
          <w:rFonts w:hint="eastAsia"/>
          <w:b/>
        </w:rPr>
        <w:t>3</w:t>
      </w:r>
      <w:r w:rsidRPr="009B0E45">
        <w:rPr>
          <w:rFonts w:hint="eastAsia"/>
          <w:b/>
        </w:rPr>
        <w:t>個</w:t>
      </w:r>
      <w:r w:rsidRPr="009B0E45">
        <w:rPr>
          <w:rFonts w:hint="eastAsia"/>
          <w:b/>
        </w:rPr>
        <w:t xml:space="preserve">), </w:t>
      </w:r>
      <w:r w:rsidRPr="009B0E45">
        <w:rPr>
          <w:rFonts w:hint="eastAsia"/>
          <w:b/>
        </w:rPr>
        <w:t>並說明解決方案。</w:t>
      </w:r>
      <w:r>
        <w:rPr>
          <w:rFonts w:hint="eastAsia"/>
        </w:rPr>
        <w:t>(</w:t>
      </w:r>
      <w:r>
        <w:rPr>
          <w:rFonts w:hint="eastAsia"/>
        </w:rPr>
        <w:t>若困難或問</w:t>
      </w:r>
      <w:r w:rsidR="003D53E3">
        <w:rPr>
          <w:rFonts w:hint="eastAsia"/>
          <w:lang w:eastAsia="zh-HK"/>
        </w:rPr>
        <w:t>題</w:t>
      </w:r>
      <w:r>
        <w:rPr>
          <w:rFonts w:hint="eastAsia"/>
        </w:rPr>
        <w:t>尚未解決</w:t>
      </w:r>
      <w:r>
        <w:rPr>
          <w:rFonts w:hint="eastAsia"/>
        </w:rPr>
        <w:t xml:space="preserve">, </w:t>
      </w:r>
      <w:proofErr w:type="gramStart"/>
      <w:r>
        <w:rPr>
          <w:rFonts w:hint="eastAsia"/>
        </w:rPr>
        <w:t>不需寫解決</w:t>
      </w:r>
      <w:proofErr w:type="gramEnd"/>
      <w:r>
        <w:rPr>
          <w:rFonts w:hint="eastAsia"/>
        </w:rPr>
        <w:t>方案</w:t>
      </w:r>
      <w:r>
        <w:rPr>
          <w:rFonts w:hint="eastAsia"/>
        </w:rPr>
        <w:t>)</w:t>
      </w:r>
    </w:p>
    <w:p w14:paraId="14CD31FA" w14:textId="43423C25" w:rsidR="00DB07AD" w:rsidRDefault="00793F5E" w:rsidP="00793F5E">
      <w:pPr>
        <w:pStyle w:val="a3"/>
        <w:numPr>
          <w:ilvl w:val="0"/>
          <w:numId w:val="4"/>
        </w:numPr>
        <w:ind w:leftChars="0"/>
      </w:pPr>
      <w:proofErr w:type="gramStart"/>
      <w:r>
        <w:rPr>
          <w:rFonts w:hint="eastAsia"/>
        </w:rPr>
        <w:t>因為課守的</w:t>
      </w:r>
      <w:proofErr w:type="gramEnd"/>
      <w:r>
        <w:rPr>
          <w:rFonts w:hint="eastAsia"/>
        </w:rPr>
        <w:t>時間有其他科目要上，因此在製作網頁時需要自己去補足關於網頁後端與資料庫管理的相關知識與用更廣的視角去看待與設計期末專案的整體系統架構。我們選擇邊做邊學習的方式，不停地與</w:t>
      </w:r>
      <w:r>
        <w:rPr>
          <w:rFonts w:hint="eastAsia"/>
        </w:rPr>
        <w:t>AI</w:t>
      </w:r>
      <w:r>
        <w:rPr>
          <w:rFonts w:hint="eastAsia"/>
        </w:rPr>
        <w:t>對話，請它找出我們沒考慮到或有待</w:t>
      </w:r>
      <w:proofErr w:type="gramStart"/>
      <w:r>
        <w:rPr>
          <w:rFonts w:hint="eastAsia"/>
        </w:rPr>
        <w:t>釐</w:t>
      </w:r>
      <w:proofErr w:type="gramEnd"/>
      <w:r>
        <w:rPr>
          <w:rFonts w:hint="eastAsia"/>
        </w:rPr>
        <w:t>清的細節，並請</w:t>
      </w:r>
      <w:r>
        <w:rPr>
          <w:rFonts w:hint="eastAsia"/>
        </w:rPr>
        <w:t>AI</w:t>
      </w:r>
      <w:r>
        <w:rPr>
          <w:rFonts w:hint="eastAsia"/>
        </w:rPr>
        <w:t>說明系統背後的</w:t>
      </w:r>
      <w:proofErr w:type="gramStart"/>
      <w:r>
        <w:rPr>
          <w:rFonts w:hint="eastAsia"/>
        </w:rPr>
        <w:t>原理與若未完</w:t>
      </w:r>
      <w:proofErr w:type="gramEnd"/>
      <w:r>
        <w:rPr>
          <w:rFonts w:hint="eastAsia"/>
        </w:rPr>
        <w:t>成此部分會造成甚麼後果。</w:t>
      </w:r>
    </w:p>
    <w:p w14:paraId="2CCFCAE4" w14:textId="77777777" w:rsidR="00234E76" w:rsidRDefault="00234E76" w:rsidP="00234E76"/>
    <w:p w14:paraId="4C0A21EE" w14:textId="77777777" w:rsidR="00234E76" w:rsidRDefault="00234E76" w:rsidP="00234E76">
      <w:pPr>
        <w:rPr>
          <w:rFonts w:hint="eastAsia"/>
        </w:rPr>
      </w:pPr>
    </w:p>
    <w:p w14:paraId="15B0359D" w14:textId="15E6435D" w:rsidR="00793F5E" w:rsidRDefault="004B41F2" w:rsidP="00793F5E">
      <w:pPr>
        <w:pStyle w:val="a3"/>
        <w:numPr>
          <w:ilvl w:val="0"/>
          <w:numId w:val="4"/>
        </w:numPr>
        <w:ind w:leftChars="0"/>
      </w:pPr>
      <w:r>
        <w:rPr>
          <w:rFonts w:hint="eastAsia"/>
        </w:rPr>
        <w:lastRenderedPageBreak/>
        <w:t>因為我們的網站會導入大語言模型作為</w:t>
      </w:r>
      <w:r>
        <w:rPr>
          <w:rFonts w:hint="eastAsia"/>
        </w:rPr>
        <w:t>AI agent</w:t>
      </w:r>
      <w:r>
        <w:rPr>
          <w:rFonts w:hint="eastAsia"/>
        </w:rPr>
        <w:t>的思考核心，因此在安裝環境時需要理解不同的檔案與軟體間資料是如何傳遞的，也需要知道彼此是如何互相呼叫。選擇模型時，需要嘗試找出最符合我們的系統需求且能在電腦上執行的模型。</w:t>
      </w:r>
    </w:p>
    <w:p w14:paraId="7D702F54" w14:textId="77777777" w:rsidR="00234E76" w:rsidRDefault="00234E76" w:rsidP="00234E76">
      <w:pPr>
        <w:rPr>
          <w:rFonts w:hint="eastAsia"/>
        </w:rPr>
      </w:pPr>
    </w:p>
    <w:p w14:paraId="1870D468" w14:textId="51CBE051" w:rsidR="004B41F2" w:rsidRDefault="00234E76" w:rsidP="00793F5E">
      <w:pPr>
        <w:pStyle w:val="a3"/>
        <w:numPr>
          <w:ilvl w:val="0"/>
          <w:numId w:val="4"/>
        </w:numPr>
        <w:ind w:leftChars="0"/>
      </w:pPr>
      <w:r w:rsidRPr="00234E76">
        <w:t>在整合網頁前端與後端</w:t>
      </w:r>
      <w:r w:rsidRPr="00234E76">
        <w:t xml:space="preserve"> AI </w:t>
      </w:r>
      <w:r w:rsidRPr="00234E76">
        <w:t>大語言模型時，發現當使用者輸入購書諮詢或課程詢問後，後端透過</w:t>
      </w:r>
      <w:r w:rsidRPr="00234E76">
        <w:t xml:space="preserve"> AI </w:t>
      </w:r>
      <w:r w:rsidRPr="00234E76">
        <w:t>引擎計算並生成完整回覆需要花費數秒的時間。在這段等待時間內，前端網頁若沒有任何回饋，會讓使用者誤以為網站當機或沒有回應，嚴重影響使用者體驗。</w:t>
      </w:r>
      <w:proofErr w:type="gramStart"/>
      <w:r w:rsidRPr="00234E76">
        <w:t>此外，</w:t>
      </w:r>
      <w:proofErr w:type="gramEnd"/>
      <w:r w:rsidRPr="00234E76">
        <w:t>如何將</w:t>
      </w:r>
      <w:r w:rsidRPr="00234E76">
        <w:t xml:space="preserve"> AI </w:t>
      </w:r>
      <w:r w:rsidRPr="00234E76">
        <w:t>模型推薦的二手書籍資料，即時轉化為前端可點擊的網頁元件，在資料結構的對接上也遇到了瓶頸。</w:t>
      </w:r>
    </w:p>
    <w:p w14:paraId="1F02F08E" w14:textId="77777777" w:rsidR="00DB07AD" w:rsidRDefault="00DB07AD"/>
    <w:sectPr w:rsidR="00DB07A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7EB8A" w14:textId="77777777" w:rsidR="004201F8" w:rsidRDefault="004201F8" w:rsidP="009B0E45">
      <w:r>
        <w:separator/>
      </w:r>
    </w:p>
  </w:endnote>
  <w:endnote w:type="continuationSeparator" w:id="0">
    <w:p w14:paraId="2DB82FBA" w14:textId="77777777" w:rsidR="004201F8" w:rsidRDefault="004201F8" w:rsidP="009B0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altName w:val="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40A5F" w14:textId="77777777" w:rsidR="004201F8" w:rsidRDefault="004201F8" w:rsidP="009B0E45">
      <w:r>
        <w:separator/>
      </w:r>
    </w:p>
  </w:footnote>
  <w:footnote w:type="continuationSeparator" w:id="0">
    <w:p w14:paraId="0AC04CF3" w14:textId="77777777" w:rsidR="004201F8" w:rsidRDefault="004201F8" w:rsidP="009B0E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668E"/>
    <w:multiLevelType w:val="hybridMultilevel"/>
    <w:tmpl w:val="C680A0E6"/>
    <w:lvl w:ilvl="0" w:tplc="0409000F">
      <w:start w:val="1"/>
      <w:numFmt w:val="decimal"/>
      <w:lvlText w:val="%1."/>
      <w:lvlJc w:val="left"/>
      <w:pPr>
        <w:ind w:left="480" w:hanging="480"/>
      </w:pPr>
    </w:lvl>
    <w:lvl w:ilvl="1" w:tplc="0992630A">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77B26A4"/>
    <w:multiLevelType w:val="hybridMultilevel"/>
    <w:tmpl w:val="EF368E04"/>
    <w:lvl w:ilvl="0" w:tplc="1E782E1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791020AE"/>
    <w:multiLevelType w:val="hybridMultilevel"/>
    <w:tmpl w:val="D9785B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AA31B12"/>
    <w:multiLevelType w:val="hybridMultilevel"/>
    <w:tmpl w:val="850ED1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90807860">
    <w:abstractNumId w:val="0"/>
  </w:num>
  <w:num w:numId="2" w16cid:durableId="574242979">
    <w:abstractNumId w:val="3"/>
  </w:num>
  <w:num w:numId="3" w16cid:durableId="1791168739">
    <w:abstractNumId w:val="2"/>
  </w:num>
  <w:num w:numId="4" w16cid:durableId="185094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G0NDK0MDI1NjYwMDBT0lEKTi0uzszPAykwrwUASMLPsiwAAAA="/>
  </w:docVars>
  <w:rsids>
    <w:rsidRoot w:val="00DB07AD"/>
    <w:rsid w:val="0001248A"/>
    <w:rsid w:val="000F1EF6"/>
    <w:rsid w:val="00127C81"/>
    <w:rsid w:val="00131D53"/>
    <w:rsid w:val="0018038B"/>
    <w:rsid w:val="00234E76"/>
    <w:rsid w:val="00282B6E"/>
    <w:rsid w:val="00291915"/>
    <w:rsid w:val="003215CB"/>
    <w:rsid w:val="003D53E3"/>
    <w:rsid w:val="004201F8"/>
    <w:rsid w:val="00443029"/>
    <w:rsid w:val="00467B93"/>
    <w:rsid w:val="004923DF"/>
    <w:rsid w:val="004B41F2"/>
    <w:rsid w:val="004E3B4F"/>
    <w:rsid w:val="00507631"/>
    <w:rsid w:val="00586440"/>
    <w:rsid w:val="005968F7"/>
    <w:rsid w:val="005A25E3"/>
    <w:rsid w:val="005C1D19"/>
    <w:rsid w:val="005D0F21"/>
    <w:rsid w:val="005E0992"/>
    <w:rsid w:val="00712628"/>
    <w:rsid w:val="00793F5E"/>
    <w:rsid w:val="007D1131"/>
    <w:rsid w:val="008C5440"/>
    <w:rsid w:val="009B0E45"/>
    <w:rsid w:val="00A73833"/>
    <w:rsid w:val="00AA182E"/>
    <w:rsid w:val="00BE2782"/>
    <w:rsid w:val="00C1305E"/>
    <w:rsid w:val="00C209C8"/>
    <w:rsid w:val="00CB3BD3"/>
    <w:rsid w:val="00CC0D1F"/>
    <w:rsid w:val="00CF7057"/>
    <w:rsid w:val="00D36B0D"/>
    <w:rsid w:val="00DB07AD"/>
    <w:rsid w:val="00E7541E"/>
    <w:rsid w:val="00EB594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F35E8"/>
  <w15:chartTrackingRefBased/>
  <w15:docId w15:val="{5114206C-93F2-4238-BD72-FEB16528D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07AD"/>
    <w:pPr>
      <w:ind w:leftChars="200" w:left="480"/>
    </w:pPr>
  </w:style>
  <w:style w:type="character" w:styleId="a4">
    <w:name w:val="Hyperlink"/>
    <w:basedOn w:val="a0"/>
    <w:uiPriority w:val="99"/>
    <w:unhideWhenUsed/>
    <w:rsid w:val="008C5440"/>
    <w:rPr>
      <w:color w:val="0563C1" w:themeColor="hyperlink"/>
      <w:u w:val="single"/>
    </w:rPr>
  </w:style>
  <w:style w:type="table" w:styleId="a5">
    <w:name w:val="Table Grid"/>
    <w:basedOn w:val="a1"/>
    <w:uiPriority w:val="39"/>
    <w:rsid w:val="009B0E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9B0E45"/>
    <w:pPr>
      <w:tabs>
        <w:tab w:val="center" w:pos="4153"/>
        <w:tab w:val="right" w:pos="8306"/>
      </w:tabs>
      <w:snapToGrid w:val="0"/>
    </w:pPr>
    <w:rPr>
      <w:sz w:val="20"/>
      <w:szCs w:val="20"/>
    </w:rPr>
  </w:style>
  <w:style w:type="character" w:customStyle="1" w:styleId="a7">
    <w:name w:val="頁首 字元"/>
    <w:basedOn w:val="a0"/>
    <w:link w:val="a6"/>
    <w:uiPriority w:val="99"/>
    <w:rsid w:val="009B0E45"/>
    <w:rPr>
      <w:sz w:val="20"/>
      <w:szCs w:val="20"/>
    </w:rPr>
  </w:style>
  <w:style w:type="paragraph" w:styleId="a8">
    <w:name w:val="footer"/>
    <w:basedOn w:val="a"/>
    <w:link w:val="a9"/>
    <w:uiPriority w:val="99"/>
    <w:unhideWhenUsed/>
    <w:rsid w:val="009B0E45"/>
    <w:pPr>
      <w:tabs>
        <w:tab w:val="center" w:pos="4153"/>
        <w:tab w:val="right" w:pos="8306"/>
      </w:tabs>
      <w:snapToGrid w:val="0"/>
    </w:pPr>
    <w:rPr>
      <w:sz w:val="20"/>
      <w:szCs w:val="20"/>
    </w:rPr>
  </w:style>
  <w:style w:type="character" w:customStyle="1" w:styleId="a9">
    <w:name w:val="頁尾 字元"/>
    <w:basedOn w:val="a0"/>
    <w:link w:val="a8"/>
    <w:uiPriority w:val="99"/>
    <w:rsid w:val="009B0E4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3</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揚軒 簡</cp:lastModifiedBy>
  <cp:revision>3</cp:revision>
  <dcterms:created xsi:type="dcterms:W3CDTF">2026-06-11T15:59:00Z</dcterms:created>
  <dcterms:modified xsi:type="dcterms:W3CDTF">2026-06-12T14:53:00Z</dcterms:modified>
</cp:coreProperties>
</file>