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7C7F3" w14:textId="56A47C46" w:rsidR="00FD4C32" w:rsidRPr="00B63F4C" w:rsidRDefault="00983170" w:rsidP="00FD4C32">
      <w:pPr>
        <w:jc w:val="center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W</w:t>
      </w:r>
      <w:r>
        <w:rPr>
          <w:rFonts w:ascii="標楷體" w:eastAsia="標楷體" w:hAnsi="標楷體"/>
          <w:sz w:val="32"/>
          <w:szCs w:val="28"/>
        </w:rPr>
        <w:t>in</w:t>
      </w:r>
      <w:r>
        <w:rPr>
          <w:rFonts w:ascii="標楷體" w:eastAsia="標楷體" w:hAnsi="標楷體" w:hint="eastAsia"/>
          <w:sz w:val="32"/>
          <w:szCs w:val="28"/>
        </w:rPr>
        <w:t>10防</w:t>
      </w:r>
      <w:r w:rsidR="00BD649E">
        <w:rPr>
          <w:rFonts w:ascii="標楷體" w:eastAsia="標楷體" w:hAnsi="標楷體" w:hint="eastAsia"/>
          <w:sz w:val="32"/>
          <w:szCs w:val="28"/>
        </w:rPr>
        <w:t>火牆</w:t>
      </w:r>
    </w:p>
    <w:p w14:paraId="075E7B6A" w14:textId="77777777" w:rsidR="00FD4C32" w:rsidRPr="00E05578" w:rsidRDefault="00FD4C32" w:rsidP="00FD4C3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Regular"/>
          <w:kern w:val="0"/>
          <w:szCs w:val="24"/>
          <w:lang w:val="zh-TW"/>
        </w:rPr>
      </w:pPr>
      <w:r w:rsidRPr="00203708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壹、</w:t>
      </w:r>
      <w:r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前言</w:t>
      </w:r>
    </w:p>
    <w:p w14:paraId="17DD340F" w14:textId="12BF0EEB" w:rsidR="00F57B7D" w:rsidRDefault="00FD4C32" w:rsidP="000607D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8D4403">
        <w:rPr>
          <w:rFonts w:ascii="標楷體" w:eastAsia="標楷體" w:hAnsi="標楷體" w:hint="eastAsia"/>
        </w:rPr>
        <w:t xml:space="preserve"> </w:t>
      </w:r>
      <w:r w:rsidR="006E2AA2">
        <w:rPr>
          <w:rFonts w:ascii="標楷體" w:eastAsia="標楷體" w:hAnsi="標楷體" w:hint="eastAsia"/>
        </w:rPr>
        <w:t>漂亮又優秀的Win10</w:t>
      </w:r>
      <w:r w:rsidR="00DC0C39">
        <w:rPr>
          <w:rFonts w:ascii="標楷體" w:eastAsia="標楷體" w:hAnsi="標楷體" w:hint="eastAsia"/>
        </w:rPr>
        <w:t>不但成績好、漂亮、</w:t>
      </w:r>
      <w:r w:rsidR="004D42CF">
        <w:rPr>
          <w:rFonts w:ascii="標楷體" w:eastAsia="標楷體" w:hAnsi="標楷體" w:hint="eastAsia"/>
        </w:rPr>
        <w:t>又會運動，</w:t>
      </w:r>
      <w:r w:rsidR="004C39EC">
        <w:rPr>
          <w:rFonts w:ascii="標楷體" w:eastAsia="標楷體" w:hAnsi="標楷體" w:hint="eastAsia"/>
        </w:rPr>
        <w:t>是全</w:t>
      </w:r>
      <w:r w:rsidR="004D42CF">
        <w:rPr>
          <w:rFonts w:ascii="標楷體" w:eastAsia="標楷體" w:hAnsi="標楷體" w:hint="eastAsia"/>
        </w:rPr>
        <w:t>校同學的榜樣</w:t>
      </w:r>
      <w:r w:rsidR="008E5BB7">
        <w:rPr>
          <w:rFonts w:ascii="標楷體" w:eastAsia="標楷體" w:hAnsi="標楷體" w:hint="eastAsia"/>
        </w:rPr>
        <w:t>，</w:t>
      </w:r>
      <w:r w:rsidR="00574F31">
        <w:rPr>
          <w:rFonts w:ascii="標楷體" w:eastAsia="標楷體" w:hAnsi="標楷體" w:hint="eastAsia"/>
        </w:rPr>
        <w:t>每次一走出教室，就有一大票的男粉絲跟在她身旁，</w:t>
      </w:r>
      <w:r w:rsidR="00E821D0">
        <w:rPr>
          <w:rFonts w:ascii="標楷體" w:eastAsia="標楷體" w:hAnsi="標楷體" w:hint="eastAsia"/>
        </w:rPr>
        <w:t>她真的不堪其擾</w:t>
      </w:r>
      <w:r w:rsidR="00E2588A">
        <w:rPr>
          <w:rFonts w:ascii="標楷體" w:eastAsia="標楷體" w:hAnsi="標楷體" w:hint="eastAsia"/>
        </w:rPr>
        <w:t>，因此想出了一個辦法:「利用數學能力輾壓他們」，</w:t>
      </w:r>
      <w:r w:rsidR="00A218B4">
        <w:rPr>
          <w:rFonts w:ascii="標楷體" w:eastAsia="標楷體" w:hAnsi="標楷體" w:hint="eastAsia"/>
        </w:rPr>
        <w:t>她用她那聰明的頭腦設計了一款</w:t>
      </w:r>
      <w:r w:rsidR="0042338E">
        <w:rPr>
          <w:rFonts w:ascii="標楷體" w:eastAsia="標楷體" w:hAnsi="標楷體" w:hint="eastAsia"/>
        </w:rPr>
        <w:t>高科技產品，</w:t>
      </w:r>
      <w:r w:rsidR="004B1A9C">
        <w:rPr>
          <w:rFonts w:ascii="標楷體" w:eastAsia="標楷體" w:hAnsi="標楷體" w:hint="eastAsia"/>
        </w:rPr>
        <w:t>這個產品會在她的身旁建立一個</w:t>
      </w:r>
      <w:r w:rsidR="0071508E">
        <w:rPr>
          <w:rFonts w:ascii="標楷體" w:eastAsia="標楷體" w:hAnsi="標楷體" w:hint="eastAsia"/>
        </w:rPr>
        <w:t>防火牆</w:t>
      </w:r>
      <w:r w:rsidR="004B1A9C">
        <w:rPr>
          <w:rFonts w:ascii="標楷體" w:eastAsia="標楷體" w:hAnsi="標楷體" w:hint="eastAsia"/>
        </w:rPr>
        <w:t>，</w:t>
      </w:r>
      <w:r w:rsidR="00A97BFB">
        <w:rPr>
          <w:rFonts w:ascii="標楷體" w:eastAsia="標楷體" w:hAnsi="標楷體" w:hint="eastAsia"/>
        </w:rPr>
        <w:t>只有她列入白名單或是</w:t>
      </w:r>
      <w:r w:rsidR="00E80C68">
        <w:rPr>
          <w:rFonts w:ascii="標楷體" w:eastAsia="標楷體" w:hAnsi="標楷體" w:hint="eastAsia"/>
        </w:rPr>
        <w:t>能夠解開</w:t>
      </w:r>
      <w:r w:rsidR="0071508E">
        <w:rPr>
          <w:rFonts w:ascii="標楷體" w:eastAsia="標楷體" w:hAnsi="標楷體" w:hint="eastAsia"/>
        </w:rPr>
        <w:t>防火牆</w:t>
      </w:r>
      <w:r w:rsidR="00E80C68">
        <w:rPr>
          <w:rFonts w:ascii="標楷體" w:eastAsia="標楷體" w:hAnsi="標楷體" w:hint="eastAsia"/>
        </w:rPr>
        <w:t>隨機出的數學題</w:t>
      </w:r>
      <w:r w:rsidR="00A700B9">
        <w:rPr>
          <w:rFonts w:ascii="標楷體" w:eastAsia="標楷體" w:hAnsi="標楷體" w:hint="eastAsia"/>
        </w:rPr>
        <w:t>的人</w:t>
      </w:r>
      <w:r w:rsidR="00E80C68">
        <w:rPr>
          <w:rFonts w:ascii="標楷體" w:eastAsia="標楷體" w:hAnsi="標楷體" w:hint="eastAsia"/>
        </w:rPr>
        <w:t>才能夠靠近她</w:t>
      </w:r>
      <w:r w:rsidR="001B3831">
        <w:rPr>
          <w:rFonts w:ascii="標楷體" w:eastAsia="標楷體" w:hAnsi="標楷體" w:hint="eastAsia"/>
        </w:rPr>
        <w:t>，</w:t>
      </w:r>
      <w:r w:rsidR="007D618A">
        <w:rPr>
          <w:rFonts w:ascii="標楷體" w:eastAsia="標楷體" w:hAnsi="標楷體" w:hint="eastAsia"/>
        </w:rPr>
        <w:t>也因此過濾了許多奇怪的人。</w:t>
      </w:r>
    </w:p>
    <w:p w14:paraId="74B4D62B" w14:textId="460154B2" w:rsidR="00DC0C39" w:rsidRDefault="00F57B7D" w:rsidP="000607D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0C0448">
        <w:rPr>
          <w:rFonts w:ascii="標楷體" w:eastAsia="標楷體" w:hAnsi="標楷體" w:hint="eastAsia"/>
        </w:rPr>
        <w:t>小白是她的終極粉絲</w:t>
      </w:r>
      <w:r w:rsidR="00664BAA">
        <w:rPr>
          <w:rFonts w:ascii="標楷體" w:eastAsia="標楷體" w:hAnsi="標楷體" w:hint="eastAsia"/>
        </w:rPr>
        <w:t>，</w:t>
      </w:r>
      <w:r w:rsidR="007D618A">
        <w:rPr>
          <w:rFonts w:ascii="標楷體" w:eastAsia="標楷體" w:hAnsi="標楷體" w:hint="eastAsia"/>
        </w:rPr>
        <w:t>希望能夠</w:t>
      </w:r>
      <w:r w:rsidR="002B06A9">
        <w:rPr>
          <w:rFonts w:ascii="標楷體" w:eastAsia="標楷體" w:hAnsi="標楷體" w:hint="eastAsia"/>
        </w:rPr>
        <w:t>趕快解出數學題，</w:t>
      </w:r>
      <w:r w:rsidR="00A830A1">
        <w:rPr>
          <w:rFonts w:ascii="標楷體" w:eastAsia="標楷體" w:hAnsi="標楷體" w:hint="eastAsia"/>
        </w:rPr>
        <w:t>才有機會靠近她!</w:t>
      </w:r>
      <w:r w:rsidR="0071508E">
        <w:rPr>
          <w:rFonts w:ascii="標楷體" w:eastAsia="標楷體" w:hAnsi="標楷體" w:hint="eastAsia"/>
        </w:rPr>
        <w:t>防火牆</w:t>
      </w:r>
      <w:r w:rsidR="00C11C0C">
        <w:rPr>
          <w:rFonts w:ascii="標楷體" w:eastAsia="標楷體" w:hAnsi="標楷體" w:hint="eastAsia"/>
        </w:rPr>
        <w:t>出了一道數學題，</w:t>
      </w:r>
      <w:r w:rsidR="00D234EA">
        <w:rPr>
          <w:rFonts w:ascii="標楷體" w:eastAsia="標楷體" w:hAnsi="標楷體" w:hint="eastAsia"/>
        </w:rPr>
        <w:t>這道題目是這樣的:</w:t>
      </w:r>
    </w:p>
    <w:p w14:paraId="1ACC60E9" w14:textId="77777777" w:rsidR="001F5354" w:rsidRDefault="001F5354" w:rsidP="001F5354">
      <w:pPr>
        <w:rPr>
          <w:rFonts w:ascii="標楷體" w:eastAsia="標楷體" w:hAnsi="標楷體"/>
        </w:rPr>
      </w:pPr>
    </w:p>
    <w:p w14:paraId="06494E9D" w14:textId="2F79C328" w:rsidR="008036A7" w:rsidRDefault="0071508E" w:rsidP="001F5354">
      <w:pPr>
        <w:rPr>
          <w:rFonts w:ascii="標楷體" w:eastAsia="標楷體" w:hAnsi="標楷體"/>
          <w:shd w:val="pct15" w:color="auto" w:fill="FFFFFF"/>
        </w:rPr>
      </w:pPr>
      <w:r>
        <w:rPr>
          <w:rFonts w:ascii="標楷體" w:eastAsia="標楷體" w:hAnsi="標楷體" w:hint="eastAsia"/>
          <w:shd w:val="pct15" w:color="auto" w:fill="FFFFFF"/>
        </w:rPr>
        <w:t>防火牆</w:t>
      </w:r>
      <w:r w:rsidR="001F5354" w:rsidRPr="00584D0F">
        <w:rPr>
          <w:rFonts w:ascii="標楷體" w:eastAsia="標楷體" w:hAnsi="標楷體" w:hint="eastAsia"/>
          <w:shd w:val="pct15" w:color="auto" w:fill="FFFFFF"/>
        </w:rPr>
        <w:t xml:space="preserve">: </w:t>
      </w:r>
      <w:r w:rsidR="00F2446E" w:rsidRPr="00584D0F">
        <w:rPr>
          <w:rFonts w:ascii="標楷體" w:eastAsia="標楷體" w:hAnsi="標楷體" w:hint="eastAsia"/>
          <w:shd w:val="pct15" w:color="auto" w:fill="FFFFFF"/>
        </w:rPr>
        <w:t>哈哈，</w:t>
      </w:r>
      <w:r w:rsidR="004E4E33" w:rsidRPr="00584D0F">
        <w:rPr>
          <w:rFonts w:ascii="標楷體" w:eastAsia="標楷體" w:hAnsi="標楷體" w:hint="eastAsia"/>
          <w:shd w:val="pct15" w:color="auto" w:fill="FFFFFF"/>
        </w:rPr>
        <w:t>你來挑戰數學題了，</w:t>
      </w:r>
      <w:r w:rsidR="00931332" w:rsidRPr="00584D0F">
        <w:rPr>
          <w:rFonts w:ascii="標楷體" w:eastAsia="標楷體" w:hAnsi="標楷體" w:hint="eastAsia"/>
          <w:shd w:val="pct15" w:color="auto" w:fill="FFFFFF"/>
        </w:rPr>
        <w:t>你說你是她的終極粉絲</w:t>
      </w:r>
      <w:r w:rsidR="002D3081">
        <w:rPr>
          <w:rFonts w:ascii="標楷體" w:eastAsia="標楷體" w:hAnsi="標楷體" w:hint="eastAsia"/>
          <w:shd w:val="pct15" w:color="auto" w:fill="FFFFFF"/>
        </w:rPr>
        <w:t>，</w:t>
      </w:r>
      <w:r w:rsidR="00B81AC0">
        <w:rPr>
          <w:rFonts w:ascii="標楷體" w:eastAsia="標楷體" w:hAnsi="標楷體" w:hint="eastAsia"/>
          <w:shd w:val="pct15" w:color="auto" w:fill="FFFFFF"/>
        </w:rPr>
        <w:t>那</w:t>
      </w:r>
      <w:r w:rsidR="008F5815">
        <w:rPr>
          <w:rFonts w:ascii="標楷體" w:eastAsia="標楷體" w:hAnsi="標楷體" w:hint="eastAsia"/>
          <w:shd w:val="pct15" w:color="auto" w:fill="FFFFFF"/>
        </w:rPr>
        <w:t>我就出一題二項式定理的題目給你寫，</w:t>
      </w:r>
      <w:r w:rsidR="008036A7">
        <w:rPr>
          <w:rFonts w:ascii="標楷體" w:eastAsia="標楷體" w:hAnsi="標楷體" w:hint="eastAsia"/>
          <w:shd w:val="pct15" w:color="auto" w:fill="FFFFFF"/>
        </w:rPr>
        <w:t>看看你會不會寫!</w:t>
      </w:r>
    </w:p>
    <w:p w14:paraId="66C52D5B" w14:textId="3569DCA4" w:rsidR="00272AC5" w:rsidRPr="00B81AC0" w:rsidRDefault="00272AC5" w:rsidP="001F5354">
      <w:pPr>
        <w:rPr>
          <w:rFonts w:ascii="標楷體" w:eastAsia="標楷體" w:hAnsi="標楷體"/>
          <w:shd w:val="pct15" w:color="auto" w:fill="FFFFFF"/>
        </w:rPr>
      </w:pPr>
    </w:p>
    <w:p w14:paraId="39425E97" w14:textId="24A633EF" w:rsidR="00272AC5" w:rsidRPr="00087E3D" w:rsidRDefault="00272AC5" w:rsidP="00272AC5">
      <w:pPr>
        <w:jc w:val="center"/>
        <w:rPr>
          <w:rFonts w:ascii="標楷體" w:eastAsia="標楷體" w:hAnsi="標楷體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7E3D">
        <w:rPr>
          <w:rFonts w:ascii="標楷體" w:eastAsia="標楷體" w:hAnsi="標楷體"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二項式定理</w:t>
      </w:r>
      <w:r w:rsidR="00087E3D">
        <w:rPr>
          <w:rFonts w:ascii="標楷體" w:eastAsia="標楷體" w:hAnsi="標楷體"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公式如下</w:t>
      </w:r>
    </w:p>
    <w:p w14:paraId="3FFC8AAA" w14:textId="7D637EED" w:rsidR="00651C84" w:rsidRPr="00651C84" w:rsidRDefault="00910B7B" w:rsidP="00DC0C39">
      <w:pPr>
        <w:jc w:val="center"/>
        <w:rPr>
          <w:rFonts w:ascii="標楷體" w:eastAsia="標楷體" w:hAnsi="標楷體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eastAsia="標楷體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k=0</m:t>
              </m:r>
            </m:sub>
            <m:sup>
              <m:r>
                <w:rPr>
                  <w:rFonts w:ascii="Cambria Math" w:eastAsia="標楷體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n-k</m:t>
                  </m:r>
                </m:sup>
              </m:sSup>
            </m:e>
          </m:nary>
        </m:oMath>
      </m:oMathPara>
    </w:p>
    <w:p w14:paraId="1B49C023" w14:textId="1EFF7F55" w:rsidR="000E36C3" w:rsidRDefault="00FD4C32" w:rsidP="00FD4C3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Semibold"/>
          <w:b/>
          <w:bCs/>
          <w:kern w:val="0"/>
          <w:sz w:val="36"/>
          <w:szCs w:val="36"/>
          <w:lang w:val="zh-TW"/>
        </w:rPr>
      </w:pPr>
      <w:r w:rsidRPr="00A258ED">
        <w:rPr>
          <w:rFonts w:ascii="微軟正黑體" w:eastAsia="微軟正黑體" w:hAnsi="微軟正黑體" w:cs="PingFangTC-Regular" w:hint="eastAsia"/>
          <w:kern w:val="0"/>
          <w:sz w:val="36"/>
          <w:szCs w:val="36"/>
          <w:lang w:val="zh-TW"/>
        </w:rPr>
        <w:t>貳</w:t>
      </w:r>
      <w:r w:rsidRPr="00A258ED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、輸入說明</w:t>
      </w:r>
    </w:p>
    <w:p w14:paraId="4CD64CFC" w14:textId="14B02C14" w:rsidR="00B54A22" w:rsidRPr="00B54A22" w:rsidRDefault="000D7033" w:rsidP="00B54A2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D877CA">
        <w:rPr>
          <w:rFonts w:ascii="標楷體" w:eastAsia="標楷體" w:hAnsi="標楷體"/>
        </w:rPr>
        <w:t xml:space="preserve"> </w:t>
      </w:r>
      <w:r w:rsidR="00AB30E6">
        <w:rPr>
          <w:rFonts w:ascii="標楷體" w:eastAsia="標楷體" w:hAnsi="標楷體" w:hint="eastAsia"/>
        </w:rPr>
        <w:t>輸入三個以空白分隔的正整數</w:t>
      </w:r>
      <w:r w:rsidR="00434BE0">
        <w:rPr>
          <w:rFonts w:ascii="標楷體" w:eastAsia="標楷體" w:hAnsi="標楷體" w:hint="eastAsia"/>
        </w:rPr>
        <w:t>，</w:t>
      </w:r>
      <w:r w:rsidR="00A02F72">
        <w:rPr>
          <w:rFonts w:ascii="標楷體" w:eastAsia="標楷體" w:hAnsi="標楷體" w:hint="eastAsia"/>
        </w:rPr>
        <w:t>a</w:t>
      </w:r>
      <w:r w:rsidR="00A02F72">
        <w:rPr>
          <w:rFonts w:ascii="標楷體" w:eastAsia="標楷體" w:hAnsi="標楷體"/>
        </w:rPr>
        <w:t>,b,c</w:t>
      </w:r>
      <w:r w:rsidR="0072049E">
        <w:rPr>
          <w:rFonts w:ascii="標楷體" w:eastAsia="標楷體" w:hAnsi="標楷體"/>
        </w:rPr>
        <w:t>,d</w:t>
      </w:r>
    </w:p>
    <w:p w14:paraId="67564BDB" w14:textId="08073F6B" w:rsidR="00AD36D0" w:rsidRPr="008E7676" w:rsidRDefault="00910B7B" w:rsidP="005526BE">
      <w:pPr>
        <w:jc w:val="center"/>
        <w:rPr>
          <w:rFonts w:ascii="標楷體" w:eastAsia="標楷體" w:hAnsi="標楷體"/>
          <w:sz w:val="32"/>
          <w:szCs w:val="28"/>
        </w:rPr>
      </w:pPr>
      <m:oMath>
        <m:sSup>
          <m:sSupPr>
            <m:ctrlPr>
              <w:rPr>
                <w:rFonts w:ascii="Cambria Math" w:eastAsia="Cambria Math" w:hAnsi="Cambria Math"/>
                <w:sz w:val="32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="新細明體" w:hAnsi="新細明體" w:cs="新細明體"/>
                    <w:sz w:val="32"/>
                    <w:szCs w:val="28"/>
                  </w:rPr>
                  <m:t>a</m:t>
                </m:r>
                <m:r>
                  <w:rPr>
                    <w:rFonts w:ascii="Cambria Math" w:eastAsia="Cambria Math" w:hAnsi="Cambria Math"/>
                    <w:sz w:val="32"/>
                    <w:szCs w:val="28"/>
                  </w:rPr>
                  <m:t>x+b</m:t>
                </m:r>
              </m:e>
            </m:d>
          </m:e>
          <m:sup>
            <m:r>
              <w:rPr>
                <w:rFonts w:ascii="Cambria Math" w:eastAsia="Cambria Math" w:hAnsi="Cambria Math"/>
                <w:sz w:val="32"/>
                <w:szCs w:val="28"/>
              </w:rPr>
              <m:t>c</m:t>
            </m:r>
          </m:sup>
        </m:sSup>
      </m:oMath>
      <w:r w:rsidR="005378BA" w:rsidRPr="008E7676">
        <w:rPr>
          <w:rFonts w:ascii="標楷體" w:eastAsia="標楷體" w:hAnsi="標楷體"/>
          <w:sz w:val="32"/>
          <w:szCs w:val="28"/>
        </w:rPr>
        <w:t xml:space="preserve"> </w:t>
      </w:r>
      <w:r w:rsidR="005526BE" w:rsidRPr="008E7676">
        <w:rPr>
          <w:rFonts w:ascii="標楷體" w:eastAsia="標楷體" w:hAnsi="標楷體" w:hint="eastAsia"/>
          <w:sz w:val="32"/>
          <w:szCs w:val="28"/>
        </w:rPr>
        <w:t>，</w:t>
      </w:r>
      <w:r w:rsidR="005378BA" w:rsidRPr="008E7676">
        <w:rPr>
          <w:rFonts w:ascii="標楷體" w:eastAsia="標楷體" w:hAnsi="標楷體" w:hint="eastAsia"/>
          <w:sz w:val="32"/>
          <w:szCs w:val="28"/>
        </w:rPr>
        <w:t>請求出</w:t>
      </w:r>
      <m:oMath>
        <m:sSup>
          <m:sSupPr>
            <m:ctrlPr>
              <w:rPr>
                <w:rFonts w:ascii="Cambria Math" w:eastAsia="標楷體" w:hAnsi="Cambria Math"/>
                <w:i/>
                <w:sz w:val="32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28"/>
              </w:rPr>
              <m:t>x</m:t>
            </m:r>
          </m:e>
          <m:sup>
            <m:r>
              <w:rPr>
                <w:rFonts w:ascii="Cambria Math" w:eastAsia="標楷體" w:hAnsi="Cambria Math"/>
                <w:sz w:val="32"/>
                <w:szCs w:val="28"/>
              </w:rPr>
              <m:t>d</m:t>
            </m:r>
          </m:sup>
        </m:sSup>
      </m:oMath>
      <w:r w:rsidR="00CE694B" w:rsidRPr="008E7676">
        <w:rPr>
          <w:rFonts w:ascii="標楷體" w:eastAsia="標楷體" w:hAnsi="標楷體" w:hint="eastAsia"/>
          <w:sz w:val="32"/>
          <w:szCs w:val="28"/>
        </w:rPr>
        <w:t>的係數</w:t>
      </w:r>
    </w:p>
    <w:p w14:paraId="03BACC08" w14:textId="46CCB5F5" w:rsidR="00FD4C32" w:rsidRDefault="00FD4C32" w:rsidP="00FD4C3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Regular"/>
          <w:kern w:val="0"/>
          <w:szCs w:val="24"/>
          <w:lang w:val="zh-TW"/>
        </w:rPr>
      </w:pPr>
      <w:r>
        <w:rPr>
          <w:rFonts w:ascii="微軟正黑體" w:eastAsia="微軟正黑體" w:hAnsi="微軟正黑體" w:cs="PingFangTC-Regular" w:hint="eastAsia"/>
          <w:kern w:val="0"/>
          <w:sz w:val="36"/>
          <w:szCs w:val="36"/>
          <w:lang w:val="zh-TW"/>
        </w:rPr>
        <w:t>參</w:t>
      </w:r>
      <w:r w:rsidRPr="00A258ED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、輸</w:t>
      </w:r>
      <w:r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出</w:t>
      </w:r>
      <w:r w:rsidRPr="00A258ED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說明</w:t>
      </w:r>
    </w:p>
    <w:p w14:paraId="366D5584" w14:textId="6EF91344" w:rsidR="008E7676" w:rsidRPr="00AD2784" w:rsidRDefault="008E7676" w:rsidP="00FD4C3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Regular"/>
          <w:kern w:val="0"/>
          <w:szCs w:val="24"/>
          <w:lang w:val="zh-TW"/>
        </w:rPr>
      </w:pPr>
      <w:r w:rsidRPr="00AD2784">
        <w:rPr>
          <w:rFonts w:ascii="標楷體" w:eastAsia="標楷體" w:hAnsi="標楷體" w:hint="eastAsia"/>
          <w:szCs w:val="24"/>
        </w:rPr>
        <w:t>輸</w:t>
      </w:r>
      <w:r w:rsidR="00282BB9" w:rsidRPr="00AD2784">
        <w:rPr>
          <w:rFonts w:ascii="標楷體" w:eastAsia="標楷體" w:hAnsi="標楷體" w:hint="eastAsia"/>
          <w:szCs w:val="24"/>
        </w:rPr>
        <w:t>出</w:t>
      </w:r>
      <m:oMath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p>
            <m:r>
              <w:rPr>
                <w:rFonts w:ascii="Cambria Math" w:eastAsia="標楷體" w:hAnsi="Cambria Math"/>
                <w:szCs w:val="24"/>
              </w:rPr>
              <m:t>d</m:t>
            </m:r>
          </m:sup>
        </m:sSup>
      </m:oMath>
      <w:r w:rsidR="00282BB9" w:rsidRPr="00AD2784">
        <w:rPr>
          <w:rFonts w:ascii="標楷體" w:eastAsia="標楷體" w:hAnsi="標楷體" w:hint="eastAsia"/>
          <w:szCs w:val="24"/>
        </w:rPr>
        <w:t>的係數</w:t>
      </w:r>
      <w:r w:rsidR="00B80732" w:rsidRPr="00AD2784">
        <w:rPr>
          <w:rFonts w:ascii="標楷體" w:eastAsia="標楷體" w:hAnsi="標楷體" w:hint="eastAsia"/>
          <w:szCs w:val="24"/>
        </w:rPr>
        <w:t>，</w:t>
      </w:r>
      <w:r w:rsidR="00AD2784" w:rsidRPr="00AD2784">
        <w:rPr>
          <w:rFonts w:ascii="標楷體" w:eastAsia="標楷體" w:hAnsi="標楷體" w:hint="eastAsia"/>
          <w:szCs w:val="24"/>
        </w:rPr>
        <w:t>行尾需換行</w:t>
      </w:r>
    </w:p>
    <w:p w14:paraId="3031F9D7" w14:textId="77777777" w:rsidR="00FD4C32" w:rsidRPr="00A258ED" w:rsidRDefault="00FD4C32" w:rsidP="00FD4C3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Regular"/>
          <w:kern w:val="0"/>
          <w:szCs w:val="24"/>
          <w:lang w:val="zh-TW"/>
        </w:rPr>
      </w:pPr>
      <w:r>
        <w:rPr>
          <w:rFonts w:ascii="微軟正黑體" w:eastAsia="微軟正黑體" w:hAnsi="微軟正黑體" w:cs="PingFangTC-Regular" w:hint="eastAsia"/>
          <w:kern w:val="0"/>
          <w:sz w:val="36"/>
          <w:szCs w:val="36"/>
          <w:lang w:val="zh-TW"/>
        </w:rPr>
        <w:t>肆</w:t>
      </w:r>
      <w:r w:rsidRPr="00A258ED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、</w:t>
      </w:r>
      <w:r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範例測資</w:t>
      </w:r>
    </w:p>
    <w:p w14:paraId="084A8A05" w14:textId="77777777" w:rsidR="00FD4C32" w:rsidRDefault="00FD4C32" w:rsidP="00FD4C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輸入:</w:t>
      </w:r>
    </w:p>
    <w:p w14:paraId="787A5678" w14:textId="73B9BB7F" w:rsidR="00FD4C32" w:rsidRDefault="00235EF6" w:rsidP="00FD4C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2 </w:t>
      </w:r>
      <w:r w:rsidR="00826D9B">
        <w:rPr>
          <w:rFonts w:ascii="標楷體" w:eastAsia="標楷體" w:hAnsi="標楷體" w:hint="eastAsia"/>
        </w:rPr>
        <w:t xml:space="preserve">1 </w:t>
      </w:r>
      <w:r>
        <w:rPr>
          <w:rFonts w:ascii="標楷體" w:eastAsia="標楷體" w:hAnsi="標楷體" w:hint="eastAsia"/>
        </w:rPr>
        <w:t xml:space="preserve">15 3 </w:t>
      </w:r>
    </w:p>
    <w:p w14:paraId="08543215" w14:textId="77777777" w:rsidR="00FD4C32" w:rsidRDefault="00FD4C32" w:rsidP="00FD4C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輸出:</w:t>
      </w:r>
    </w:p>
    <w:p w14:paraId="2112061B" w14:textId="3871CAB0" w:rsidR="00FD4C32" w:rsidRPr="00C07DC6" w:rsidRDefault="00826D9B" w:rsidP="00FD4C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3640</w:t>
      </w:r>
    </w:p>
    <w:p w14:paraId="4DD7813A" w14:textId="77777777" w:rsidR="006F023B" w:rsidRDefault="006F023B" w:rsidP="006F02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輸入:</w:t>
      </w:r>
    </w:p>
    <w:p w14:paraId="5F856DD4" w14:textId="752243FD" w:rsidR="006F023B" w:rsidRDefault="00DD1DE5" w:rsidP="006F02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3 2 10 5</w:t>
      </w:r>
    </w:p>
    <w:p w14:paraId="1CD33D1A" w14:textId="77777777" w:rsidR="006F023B" w:rsidRDefault="006F023B" w:rsidP="006F02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輸出:</w:t>
      </w:r>
    </w:p>
    <w:p w14:paraId="5D27D3DB" w14:textId="69373499" w:rsidR="00D5277F" w:rsidRDefault="00127364" w:rsidP="00127364">
      <w:r w:rsidRPr="00127364">
        <w:rPr>
          <w:rFonts w:ascii="標楷體" w:eastAsia="標楷體" w:hAnsi="標楷體"/>
        </w:rPr>
        <w:t>1959552</w:t>
      </w:r>
    </w:p>
    <w:sectPr w:rsidR="00D527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B40BA" w14:textId="77777777" w:rsidR="00910B7B" w:rsidRDefault="00910B7B" w:rsidP="002D3081">
      <w:r>
        <w:separator/>
      </w:r>
    </w:p>
  </w:endnote>
  <w:endnote w:type="continuationSeparator" w:id="0">
    <w:p w14:paraId="38C22C44" w14:textId="77777777" w:rsidR="00910B7B" w:rsidRDefault="00910B7B" w:rsidP="002D3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TC-Semi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PingFangTC-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6F45F" w14:textId="77777777" w:rsidR="00910B7B" w:rsidRDefault="00910B7B" w:rsidP="002D3081">
      <w:r>
        <w:separator/>
      </w:r>
    </w:p>
  </w:footnote>
  <w:footnote w:type="continuationSeparator" w:id="0">
    <w:p w14:paraId="6E52FF76" w14:textId="77777777" w:rsidR="00910B7B" w:rsidRDefault="00910B7B" w:rsidP="002D3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64"/>
    <w:rsid w:val="000607D1"/>
    <w:rsid w:val="00071B1C"/>
    <w:rsid w:val="0007315B"/>
    <w:rsid w:val="00087E3D"/>
    <w:rsid w:val="000C0448"/>
    <w:rsid w:val="000D7033"/>
    <w:rsid w:val="000E36C3"/>
    <w:rsid w:val="000E5BD1"/>
    <w:rsid w:val="00127364"/>
    <w:rsid w:val="0017213C"/>
    <w:rsid w:val="001B3831"/>
    <w:rsid w:val="001F5354"/>
    <w:rsid w:val="00235EF6"/>
    <w:rsid w:val="00256C7F"/>
    <w:rsid w:val="0026735B"/>
    <w:rsid w:val="00272AC5"/>
    <w:rsid w:val="00282BB9"/>
    <w:rsid w:val="00284964"/>
    <w:rsid w:val="002B06A9"/>
    <w:rsid w:val="002D3081"/>
    <w:rsid w:val="002E5B80"/>
    <w:rsid w:val="003370CE"/>
    <w:rsid w:val="003472DE"/>
    <w:rsid w:val="003A2F74"/>
    <w:rsid w:val="003E50C7"/>
    <w:rsid w:val="0042338E"/>
    <w:rsid w:val="00427978"/>
    <w:rsid w:val="00434BE0"/>
    <w:rsid w:val="0047213F"/>
    <w:rsid w:val="004B1A9C"/>
    <w:rsid w:val="004B3FD3"/>
    <w:rsid w:val="004C370B"/>
    <w:rsid w:val="004C39EC"/>
    <w:rsid w:val="004D42CF"/>
    <w:rsid w:val="004D5D2C"/>
    <w:rsid w:val="004E4E33"/>
    <w:rsid w:val="005029B6"/>
    <w:rsid w:val="005378BA"/>
    <w:rsid w:val="00545F2B"/>
    <w:rsid w:val="005526BE"/>
    <w:rsid w:val="00562881"/>
    <w:rsid w:val="00574F31"/>
    <w:rsid w:val="00584D0F"/>
    <w:rsid w:val="0059608F"/>
    <w:rsid w:val="005B0DE5"/>
    <w:rsid w:val="005C6D48"/>
    <w:rsid w:val="00626C1B"/>
    <w:rsid w:val="00651C84"/>
    <w:rsid w:val="00664BAA"/>
    <w:rsid w:val="006652AD"/>
    <w:rsid w:val="0067188A"/>
    <w:rsid w:val="006B37B6"/>
    <w:rsid w:val="006E2AA2"/>
    <w:rsid w:val="006F023B"/>
    <w:rsid w:val="0071508E"/>
    <w:rsid w:val="0072049E"/>
    <w:rsid w:val="00765267"/>
    <w:rsid w:val="007758A0"/>
    <w:rsid w:val="007D618A"/>
    <w:rsid w:val="007E18F9"/>
    <w:rsid w:val="008036A7"/>
    <w:rsid w:val="00822AFC"/>
    <w:rsid w:val="00824229"/>
    <w:rsid w:val="00826D9B"/>
    <w:rsid w:val="0084763D"/>
    <w:rsid w:val="00863738"/>
    <w:rsid w:val="00864DA0"/>
    <w:rsid w:val="0087053A"/>
    <w:rsid w:val="00874F34"/>
    <w:rsid w:val="00885EC8"/>
    <w:rsid w:val="008D4403"/>
    <w:rsid w:val="008E5BB7"/>
    <w:rsid w:val="008E7676"/>
    <w:rsid w:val="008F5815"/>
    <w:rsid w:val="00910B7B"/>
    <w:rsid w:val="009308F1"/>
    <w:rsid w:val="00931332"/>
    <w:rsid w:val="00932FC6"/>
    <w:rsid w:val="00983170"/>
    <w:rsid w:val="009F29DA"/>
    <w:rsid w:val="009F464F"/>
    <w:rsid w:val="009F5A99"/>
    <w:rsid w:val="00A02F72"/>
    <w:rsid w:val="00A07692"/>
    <w:rsid w:val="00A218B4"/>
    <w:rsid w:val="00A54D81"/>
    <w:rsid w:val="00A700B9"/>
    <w:rsid w:val="00A830A1"/>
    <w:rsid w:val="00A97BFB"/>
    <w:rsid w:val="00AB30E6"/>
    <w:rsid w:val="00AC1F6D"/>
    <w:rsid w:val="00AD2784"/>
    <w:rsid w:val="00AD36D0"/>
    <w:rsid w:val="00B413E5"/>
    <w:rsid w:val="00B54A22"/>
    <w:rsid w:val="00B73109"/>
    <w:rsid w:val="00B80732"/>
    <w:rsid w:val="00B81AC0"/>
    <w:rsid w:val="00BD649E"/>
    <w:rsid w:val="00BF50C2"/>
    <w:rsid w:val="00C11C0C"/>
    <w:rsid w:val="00C156C8"/>
    <w:rsid w:val="00C4362F"/>
    <w:rsid w:val="00CA08BB"/>
    <w:rsid w:val="00CA08F4"/>
    <w:rsid w:val="00CC7CA8"/>
    <w:rsid w:val="00CE4C24"/>
    <w:rsid w:val="00CE694B"/>
    <w:rsid w:val="00D234EA"/>
    <w:rsid w:val="00D34E0D"/>
    <w:rsid w:val="00D5277F"/>
    <w:rsid w:val="00D8333A"/>
    <w:rsid w:val="00D877CA"/>
    <w:rsid w:val="00DB7B29"/>
    <w:rsid w:val="00DC0C39"/>
    <w:rsid w:val="00DD1DE5"/>
    <w:rsid w:val="00DF6877"/>
    <w:rsid w:val="00E2588A"/>
    <w:rsid w:val="00E30BE6"/>
    <w:rsid w:val="00E3145A"/>
    <w:rsid w:val="00E43F52"/>
    <w:rsid w:val="00E5339D"/>
    <w:rsid w:val="00E80C68"/>
    <w:rsid w:val="00E821D0"/>
    <w:rsid w:val="00F2446E"/>
    <w:rsid w:val="00F24505"/>
    <w:rsid w:val="00F57B7D"/>
    <w:rsid w:val="00F63D64"/>
    <w:rsid w:val="00FD4C32"/>
    <w:rsid w:val="00FD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BA0CB"/>
  <w15:chartTrackingRefBased/>
  <w15:docId w15:val="{516C4AF2-278A-419D-97C0-6B283E08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C3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0C39"/>
    <w:rPr>
      <w:color w:val="808080"/>
    </w:rPr>
  </w:style>
  <w:style w:type="paragraph" w:styleId="a4">
    <w:name w:val="header"/>
    <w:basedOn w:val="a"/>
    <w:link w:val="a5"/>
    <w:uiPriority w:val="99"/>
    <w:unhideWhenUsed/>
    <w:rsid w:val="002D30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D30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D30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D30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DE8A2-D49D-4065-B8A3-C2A8B3181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a810226@gm.tnfsh.tn.edu.tw</dc:creator>
  <cp:keywords/>
  <dc:description/>
  <cp:lastModifiedBy>a810226@gm.tnfsh.tn.edu.tw</cp:lastModifiedBy>
  <cp:revision>192</cp:revision>
  <dcterms:created xsi:type="dcterms:W3CDTF">2020-05-13T05:12:00Z</dcterms:created>
  <dcterms:modified xsi:type="dcterms:W3CDTF">2020-05-18T14:40:00Z</dcterms:modified>
</cp:coreProperties>
</file>