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A1" w:rsidRPr="005E7AFD" w:rsidRDefault="00EB6AA1" w:rsidP="00EB6AA1">
      <w:pPr>
        <w:pStyle w:val="Title"/>
        <w:jc w:val="center"/>
        <w:rPr>
          <w:noProof/>
          <w:lang w:val="fr-FR" w:eastAsia="en-GB"/>
        </w:rPr>
      </w:pPr>
    </w:p>
    <w:p w:rsidR="00EB6AA1" w:rsidRPr="005E7AFD" w:rsidRDefault="00EB6AA1" w:rsidP="00EB6AA1">
      <w:pPr>
        <w:pStyle w:val="Title"/>
        <w:jc w:val="center"/>
        <w:rPr>
          <w:lang w:val="fr-FR"/>
        </w:rPr>
      </w:pPr>
      <w:r w:rsidRPr="005E7AFD">
        <w:rPr>
          <w:noProof/>
          <w:lang w:val="fr-FR"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1754505</wp:posOffset>
            </wp:positionV>
            <wp:extent cx="2171197" cy="2028825"/>
            <wp:effectExtent l="0" t="0" r="635" b="0"/>
            <wp:wrapNone/>
            <wp:docPr id="2" name="Picture 2" descr="Résultat de recherche d'images pour &quot;family connected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family connected icon&quot;"/>
                    <pic:cNvPicPr>
                      <a:picLocks noChangeAspect="1" noChangeArrowheads="1"/>
                    </pic:cNvPicPr>
                  </pic:nvPicPr>
                  <pic:blipFill rotWithShape="1">
                    <a:blip r:embed="rId6">
                      <a:duotone>
                        <a:schemeClr val="accent5">
                          <a:shade val="45000"/>
                          <a:satMod val="135000"/>
                        </a:schemeClr>
                        <a:prstClr val="white"/>
                      </a:duotone>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r="-1667" b="12307"/>
                    <a:stretch/>
                  </pic:blipFill>
                  <pic:spPr bwMode="auto">
                    <a:xfrm>
                      <a:off x="0" y="0"/>
                      <a:ext cx="2171197"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7AFD">
        <w:rPr>
          <w:lang w:val="fr-FR"/>
        </w:rPr>
        <w:t>Keep co rapport</w:t>
      </w:r>
    </w:p>
    <w:p w:rsidR="00EB6AA1" w:rsidRPr="005E7AFD" w:rsidRDefault="00EB6AA1" w:rsidP="00EB6AA1">
      <w:pPr>
        <w:rPr>
          <w:rFonts w:asciiTheme="majorHAnsi" w:eastAsiaTheme="majorEastAsia" w:hAnsiTheme="majorHAnsi" w:cstheme="majorBidi"/>
          <w:color w:val="099BDD" w:themeColor="text2"/>
          <w:spacing w:val="-15"/>
          <w:sz w:val="72"/>
          <w:szCs w:val="72"/>
          <w:lang w:val="fr-FR"/>
        </w:rPr>
      </w:pPr>
      <w:r w:rsidRPr="005E7AFD">
        <w:rPr>
          <w:lang w:val="fr-FR"/>
        </w:rPr>
        <w:br w:type="page"/>
      </w:r>
    </w:p>
    <w:sdt>
      <w:sdtPr>
        <w:rPr>
          <w:lang w:val="fr-FR"/>
        </w:rPr>
        <w:id w:val="209959444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EB6AA1" w:rsidRPr="005E7AFD" w:rsidRDefault="00EB6AA1">
          <w:pPr>
            <w:pStyle w:val="TOCHeading"/>
            <w:rPr>
              <w:lang w:val="fr-FR"/>
            </w:rPr>
          </w:pPr>
          <w:r w:rsidRPr="005E7AFD">
            <w:rPr>
              <w:lang w:val="fr-FR"/>
            </w:rPr>
            <w:t>Contents</w:t>
          </w:r>
        </w:p>
        <w:p w:rsidR="00943439" w:rsidRDefault="00EB6AA1">
          <w:pPr>
            <w:pStyle w:val="TOC1"/>
            <w:tabs>
              <w:tab w:val="right" w:leader="dot" w:pos="9016"/>
            </w:tabs>
            <w:rPr>
              <w:noProof/>
              <w:lang w:eastAsia="en-GB"/>
            </w:rPr>
          </w:pPr>
          <w:r w:rsidRPr="005E7AFD">
            <w:rPr>
              <w:lang w:val="fr-FR"/>
            </w:rPr>
            <w:fldChar w:fldCharType="begin"/>
          </w:r>
          <w:r w:rsidRPr="005E7AFD">
            <w:rPr>
              <w:lang w:val="fr-FR"/>
            </w:rPr>
            <w:instrText xml:space="preserve"> TOC \o "1-3" \h \z \u </w:instrText>
          </w:r>
          <w:r w:rsidRPr="005E7AFD">
            <w:rPr>
              <w:lang w:val="fr-FR"/>
            </w:rPr>
            <w:fldChar w:fldCharType="separate"/>
          </w:r>
          <w:hyperlink w:anchor="_Toc504552421" w:history="1">
            <w:r w:rsidR="00943439" w:rsidRPr="00B3471E">
              <w:rPr>
                <w:rStyle w:val="Hyperlink"/>
                <w:noProof/>
                <w:lang w:val="fr-FR"/>
              </w:rPr>
              <w:t>Introduction</w:t>
            </w:r>
            <w:r w:rsidR="00943439">
              <w:rPr>
                <w:noProof/>
                <w:webHidden/>
              </w:rPr>
              <w:tab/>
            </w:r>
            <w:r w:rsidR="00943439">
              <w:rPr>
                <w:noProof/>
                <w:webHidden/>
              </w:rPr>
              <w:fldChar w:fldCharType="begin"/>
            </w:r>
            <w:r w:rsidR="00943439">
              <w:rPr>
                <w:noProof/>
                <w:webHidden/>
              </w:rPr>
              <w:instrText xml:space="preserve"> PAGEREF _Toc504552421 \h </w:instrText>
            </w:r>
            <w:r w:rsidR="00943439">
              <w:rPr>
                <w:noProof/>
                <w:webHidden/>
              </w:rPr>
            </w:r>
            <w:r w:rsidR="00943439">
              <w:rPr>
                <w:noProof/>
                <w:webHidden/>
              </w:rPr>
              <w:fldChar w:fldCharType="separate"/>
            </w:r>
            <w:r w:rsidR="00943439">
              <w:rPr>
                <w:noProof/>
                <w:webHidden/>
              </w:rPr>
              <w:t>3</w:t>
            </w:r>
            <w:r w:rsidR="00943439">
              <w:rPr>
                <w:noProof/>
                <w:webHidden/>
              </w:rPr>
              <w:fldChar w:fldCharType="end"/>
            </w:r>
          </w:hyperlink>
        </w:p>
        <w:p w:rsidR="00943439" w:rsidRDefault="00943439">
          <w:pPr>
            <w:pStyle w:val="TOC1"/>
            <w:tabs>
              <w:tab w:val="left" w:pos="440"/>
              <w:tab w:val="right" w:leader="dot" w:pos="9016"/>
            </w:tabs>
            <w:rPr>
              <w:noProof/>
              <w:lang w:eastAsia="en-GB"/>
            </w:rPr>
          </w:pPr>
          <w:hyperlink w:anchor="_Toc504552422" w:history="1">
            <w:r w:rsidRPr="00B3471E">
              <w:rPr>
                <w:rStyle w:val="Hyperlink"/>
                <w:noProof/>
                <w:lang w:val="fr-FR"/>
              </w:rPr>
              <w:t>1-</w:t>
            </w:r>
            <w:r>
              <w:rPr>
                <w:noProof/>
                <w:lang w:eastAsia="en-GB"/>
              </w:rPr>
              <w:tab/>
            </w:r>
            <w:r w:rsidRPr="00B3471E">
              <w:rPr>
                <w:rStyle w:val="Hyperlink"/>
                <w:noProof/>
                <w:lang w:val="fr-FR"/>
              </w:rPr>
              <w:t>Organisation du projet</w:t>
            </w:r>
            <w:r>
              <w:rPr>
                <w:noProof/>
                <w:webHidden/>
              </w:rPr>
              <w:tab/>
            </w:r>
            <w:r>
              <w:rPr>
                <w:noProof/>
                <w:webHidden/>
              </w:rPr>
              <w:fldChar w:fldCharType="begin"/>
            </w:r>
            <w:r>
              <w:rPr>
                <w:noProof/>
                <w:webHidden/>
              </w:rPr>
              <w:instrText xml:space="preserve"> PAGEREF _Toc504552422 \h </w:instrText>
            </w:r>
            <w:r>
              <w:rPr>
                <w:noProof/>
                <w:webHidden/>
              </w:rPr>
            </w:r>
            <w:r>
              <w:rPr>
                <w:noProof/>
                <w:webHidden/>
              </w:rPr>
              <w:fldChar w:fldCharType="separate"/>
            </w:r>
            <w:r>
              <w:rPr>
                <w:noProof/>
                <w:webHidden/>
              </w:rPr>
              <w:t>4</w:t>
            </w:r>
            <w:r>
              <w:rPr>
                <w:noProof/>
                <w:webHidden/>
              </w:rPr>
              <w:fldChar w:fldCharType="end"/>
            </w:r>
          </w:hyperlink>
        </w:p>
        <w:p w:rsidR="00943439" w:rsidRDefault="00943439">
          <w:pPr>
            <w:pStyle w:val="TOC2"/>
            <w:tabs>
              <w:tab w:val="left" w:pos="660"/>
              <w:tab w:val="right" w:leader="dot" w:pos="9016"/>
            </w:tabs>
            <w:rPr>
              <w:noProof/>
            </w:rPr>
          </w:pPr>
          <w:hyperlink w:anchor="_Toc504552423" w:history="1">
            <w:r w:rsidRPr="00B3471E">
              <w:rPr>
                <w:rStyle w:val="Hyperlink"/>
                <w:noProof/>
                <w:lang w:val="fr-FR"/>
              </w:rPr>
              <w:t>a)</w:t>
            </w:r>
            <w:r>
              <w:rPr>
                <w:noProof/>
              </w:rPr>
              <w:tab/>
            </w:r>
            <w:r w:rsidRPr="00B3471E">
              <w:rPr>
                <w:rStyle w:val="Hyperlink"/>
                <w:noProof/>
                <w:lang w:val="fr-FR"/>
              </w:rPr>
              <w:t>Répartition des tâches</w:t>
            </w:r>
            <w:r>
              <w:rPr>
                <w:noProof/>
                <w:webHidden/>
              </w:rPr>
              <w:tab/>
            </w:r>
            <w:r>
              <w:rPr>
                <w:noProof/>
                <w:webHidden/>
              </w:rPr>
              <w:fldChar w:fldCharType="begin"/>
            </w:r>
            <w:r>
              <w:rPr>
                <w:noProof/>
                <w:webHidden/>
              </w:rPr>
              <w:instrText xml:space="preserve"> PAGEREF _Toc504552423 \h </w:instrText>
            </w:r>
            <w:r>
              <w:rPr>
                <w:noProof/>
                <w:webHidden/>
              </w:rPr>
            </w:r>
            <w:r>
              <w:rPr>
                <w:noProof/>
                <w:webHidden/>
              </w:rPr>
              <w:fldChar w:fldCharType="separate"/>
            </w:r>
            <w:r>
              <w:rPr>
                <w:noProof/>
                <w:webHidden/>
              </w:rPr>
              <w:t>4</w:t>
            </w:r>
            <w:r>
              <w:rPr>
                <w:noProof/>
                <w:webHidden/>
              </w:rPr>
              <w:fldChar w:fldCharType="end"/>
            </w:r>
          </w:hyperlink>
        </w:p>
        <w:p w:rsidR="00943439" w:rsidRDefault="00943439">
          <w:pPr>
            <w:pStyle w:val="TOC2"/>
            <w:tabs>
              <w:tab w:val="left" w:pos="660"/>
              <w:tab w:val="right" w:leader="dot" w:pos="9016"/>
            </w:tabs>
            <w:rPr>
              <w:noProof/>
            </w:rPr>
          </w:pPr>
          <w:hyperlink w:anchor="_Toc504552424" w:history="1">
            <w:r w:rsidRPr="00B3471E">
              <w:rPr>
                <w:rStyle w:val="Hyperlink"/>
                <w:noProof/>
                <w:lang w:val="fr-FR"/>
              </w:rPr>
              <w:t>b)</w:t>
            </w:r>
            <w:r>
              <w:rPr>
                <w:noProof/>
              </w:rPr>
              <w:tab/>
            </w:r>
            <w:r w:rsidRPr="00B3471E">
              <w:rPr>
                <w:rStyle w:val="Hyperlink"/>
                <w:noProof/>
                <w:lang w:val="fr-FR"/>
              </w:rPr>
              <w:t>Gestion des objectifs</w:t>
            </w:r>
            <w:r>
              <w:rPr>
                <w:noProof/>
                <w:webHidden/>
              </w:rPr>
              <w:tab/>
            </w:r>
            <w:r>
              <w:rPr>
                <w:noProof/>
                <w:webHidden/>
              </w:rPr>
              <w:fldChar w:fldCharType="begin"/>
            </w:r>
            <w:r>
              <w:rPr>
                <w:noProof/>
                <w:webHidden/>
              </w:rPr>
              <w:instrText xml:space="preserve"> PAGEREF _Toc504552424 \h </w:instrText>
            </w:r>
            <w:r>
              <w:rPr>
                <w:noProof/>
                <w:webHidden/>
              </w:rPr>
            </w:r>
            <w:r>
              <w:rPr>
                <w:noProof/>
                <w:webHidden/>
              </w:rPr>
              <w:fldChar w:fldCharType="separate"/>
            </w:r>
            <w:r>
              <w:rPr>
                <w:noProof/>
                <w:webHidden/>
              </w:rPr>
              <w:t>4</w:t>
            </w:r>
            <w:r>
              <w:rPr>
                <w:noProof/>
                <w:webHidden/>
              </w:rPr>
              <w:fldChar w:fldCharType="end"/>
            </w:r>
          </w:hyperlink>
        </w:p>
        <w:p w:rsidR="00943439" w:rsidRDefault="00943439">
          <w:pPr>
            <w:pStyle w:val="TOC2"/>
            <w:tabs>
              <w:tab w:val="left" w:pos="660"/>
              <w:tab w:val="right" w:leader="dot" w:pos="9016"/>
            </w:tabs>
            <w:rPr>
              <w:noProof/>
            </w:rPr>
          </w:pPr>
          <w:hyperlink w:anchor="_Toc504552425" w:history="1">
            <w:r w:rsidRPr="00B3471E">
              <w:rPr>
                <w:rStyle w:val="Hyperlink"/>
                <w:noProof/>
                <w:lang w:val="fr-FR"/>
              </w:rPr>
              <w:t>c)</w:t>
            </w:r>
            <w:r>
              <w:rPr>
                <w:noProof/>
              </w:rPr>
              <w:tab/>
            </w:r>
            <w:r w:rsidRPr="00B3471E">
              <w:rPr>
                <w:rStyle w:val="Hyperlink"/>
                <w:noProof/>
                <w:lang w:val="fr-FR"/>
              </w:rPr>
              <w:t>Logiciels de gestion de projet</w:t>
            </w:r>
            <w:r>
              <w:rPr>
                <w:noProof/>
                <w:webHidden/>
              </w:rPr>
              <w:tab/>
            </w:r>
            <w:r>
              <w:rPr>
                <w:noProof/>
                <w:webHidden/>
              </w:rPr>
              <w:fldChar w:fldCharType="begin"/>
            </w:r>
            <w:r>
              <w:rPr>
                <w:noProof/>
                <w:webHidden/>
              </w:rPr>
              <w:instrText xml:space="preserve"> PAGEREF _Toc504552425 \h </w:instrText>
            </w:r>
            <w:r>
              <w:rPr>
                <w:noProof/>
                <w:webHidden/>
              </w:rPr>
            </w:r>
            <w:r>
              <w:rPr>
                <w:noProof/>
                <w:webHidden/>
              </w:rPr>
              <w:fldChar w:fldCharType="separate"/>
            </w:r>
            <w:r>
              <w:rPr>
                <w:noProof/>
                <w:webHidden/>
              </w:rPr>
              <w:t>4</w:t>
            </w:r>
            <w:r>
              <w:rPr>
                <w:noProof/>
                <w:webHidden/>
              </w:rPr>
              <w:fldChar w:fldCharType="end"/>
            </w:r>
          </w:hyperlink>
        </w:p>
        <w:p w:rsidR="00943439" w:rsidRDefault="00943439">
          <w:pPr>
            <w:pStyle w:val="TOC3"/>
            <w:tabs>
              <w:tab w:val="left" w:pos="880"/>
              <w:tab w:val="right" w:leader="dot" w:pos="9016"/>
            </w:tabs>
            <w:rPr>
              <w:noProof/>
            </w:rPr>
          </w:pPr>
          <w:hyperlink w:anchor="_Toc504552426" w:history="1">
            <w:r w:rsidRPr="00B3471E">
              <w:rPr>
                <w:rStyle w:val="Hyperlink"/>
                <w:noProof/>
                <w:lang w:val="fr-FR"/>
              </w:rPr>
              <w:t>1.</w:t>
            </w:r>
            <w:r>
              <w:rPr>
                <w:noProof/>
              </w:rPr>
              <w:tab/>
            </w:r>
            <w:r w:rsidRPr="00B3471E">
              <w:rPr>
                <w:rStyle w:val="Hyperlink"/>
                <w:noProof/>
                <w:lang w:val="fr-FR"/>
              </w:rPr>
              <w:t>Slack</w:t>
            </w:r>
            <w:r>
              <w:rPr>
                <w:noProof/>
                <w:webHidden/>
              </w:rPr>
              <w:tab/>
            </w:r>
            <w:r>
              <w:rPr>
                <w:noProof/>
                <w:webHidden/>
              </w:rPr>
              <w:fldChar w:fldCharType="begin"/>
            </w:r>
            <w:r>
              <w:rPr>
                <w:noProof/>
                <w:webHidden/>
              </w:rPr>
              <w:instrText xml:space="preserve"> PAGEREF _Toc504552426 \h </w:instrText>
            </w:r>
            <w:r>
              <w:rPr>
                <w:noProof/>
                <w:webHidden/>
              </w:rPr>
            </w:r>
            <w:r>
              <w:rPr>
                <w:noProof/>
                <w:webHidden/>
              </w:rPr>
              <w:fldChar w:fldCharType="separate"/>
            </w:r>
            <w:r>
              <w:rPr>
                <w:noProof/>
                <w:webHidden/>
              </w:rPr>
              <w:t>4</w:t>
            </w:r>
            <w:r>
              <w:rPr>
                <w:noProof/>
                <w:webHidden/>
              </w:rPr>
              <w:fldChar w:fldCharType="end"/>
            </w:r>
          </w:hyperlink>
        </w:p>
        <w:p w:rsidR="00943439" w:rsidRDefault="00943439">
          <w:pPr>
            <w:pStyle w:val="TOC3"/>
            <w:tabs>
              <w:tab w:val="left" w:pos="880"/>
              <w:tab w:val="right" w:leader="dot" w:pos="9016"/>
            </w:tabs>
            <w:rPr>
              <w:noProof/>
            </w:rPr>
          </w:pPr>
          <w:hyperlink w:anchor="_Toc504552427" w:history="1">
            <w:r w:rsidRPr="00B3471E">
              <w:rPr>
                <w:rStyle w:val="Hyperlink"/>
                <w:noProof/>
                <w:lang w:val="fr-FR"/>
              </w:rPr>
              <w:t>2.</w:t>
            </w:r>
            <w:r>
              <w:rPr>
                <w:noProof/>
              </w:rPr>
              <w:tab/>
            </w:r>
            <w:r w:rsidRPr="00B3471E">
              <w:rPr>
                <w:rStyle w:val="Hyperlink"/>
                <w:noProof/>
                <w:lang w:val="fr-FR"/>
              </w:rPr>
              <w:t>Trello</w:t>
            </w:r>
            <w:r>
              <w:rPr>
                <w:noProof/>
                <w:webHidden/>
              </w:rPr>
              <w:tab/>
            </w:r>
            <w:r>
              <w:rPr>
                <w:noProof/>
                <w:webHidden/>
              </w:rPr>
              <w:fldChar w:fldCharType="begin"/>
            </w:r>
            <w:r>
              <w:rPr>
                <w:noProof/>
                <w:webHidden/>
              </w:rPr>
              <w:instrText xml:space="preserve"> PAGEREF _Toc504552427 \h </w:instrText>
            </w:r>
            <w:r>
              <w:rPr>
                <w:noProof/>
                <w:webHidden/>
              </w:rPr>
            </w:r>
            <w:r>
              <w:rPr>
                <w:noProof/>
                <w:webHidden/>
              </w:rPr>
              <w:fldChar w:fldCharType="separate"/>
            </w:r>
            <w:r>
              <w:rPr>
                <w:noProof/>
                <w:webHidden/>
              </w:rPr>
              <w:t>4</w:t>
            </w:r>
            <w:r>
              <w:rPr>
                <w:noProof/>
                <w:webHidden/>
              </w:rPr>
              <w:fldChar w:fldCharType="end"/>
            </w:r>
          </w:hyperlink>
        </w:p>
        <w:p w:rsidR="00943439" w:rsidRDefault="00943439">
          <w:pPr>
            <w:pStyle w:val="TOC3"/>
            <w:tabs>
              <w:tab w:val="left" w:pos="880"/>
              <w:tab w:val="right" w:leader="dot" w:pos="9016"/>
            </w:tabs>
            <w:rPr>
              <w:noProof/>
            </w:rPr>
          </w:pPr>
          <w:hyperlink w:anchor="_Toc504552428" w:history="1">
            <w:r w:rsidRPr="00B3471E">
              <w:rPr>
                <w:rStyle w:val="Hyperlink"/>
                <w:noProof/>
                <w:lang w:val="fr-FR"/>
              </w:rPr>
              <w:t>3.</w:t>
            </w:r>
            <w:r>
              <w:rPr>
                <w:noProof/>
              </w:rPr>
              <w:tab/>
            </w:r>
            <w:r w:rsidRPr="00B3471E">
              <w:rPr>
                <w:rStyle w:val="Hyperlink"/>
                <w:noProof/>
                <w:lang w:val="fr-FR"/>
              </w:rPr>
              <w:t>GitHub</w:t>
            </w:r>
            <w:r>
              <w:rPr>
                <w:noProof/>
                <w:webHidden/>
              </w:rPr>
              <w:tab/>
            </w:r>
            <w:r>
              <w:rPr>
                <w:noProof/>
                <w:webHidden/>
              </w:rPr>
              <w:fldChar w:fldCharType="begin"/>
            </w:r>
            <w:r>
              <w:rPr>
                <w:noProof/>
                <w:webHidden/>
              </w:rPr>
              <w:instrText xml:space="preserve"> PAGEREF _Toc504552428 \h </w:instrText>
            </w:r>
            <w:r>
              <w:rPr>
                <w:noProof/>
                <w:webHidden/>
              </w:rPr>
            </w:r>
            <w:r>
              <w:rPr>
                <w:noProof/>
                <w:webHidden/>
              </w:rPr>
              <w:fldChar w:fldCharType="separate"/>
            </w:r>
            <w:r>
              <w:rPr>
                <w:noProof/>
                <w:webHidden/>
              </w:rPr>
              <w:t>4</w:t>
            </w:r>
            <w:r>
              <w:rPr>
                <w:noProof/>
                <w:webHidden/>
              </w:rPr>
              <w:fldChar w:fldCharType="end"/>
            </w:r>
          </w:hyperlink>
        </w:p>
        <w:p w:rsidR="00EB6AA1" w:rsidRPr="005E7AFD" w:rsidRDefault="00EB6AA1">
          <w:pPr>
            <w:rPr>
              <w:lang w:val="fr-FR"/>
            </w:rPr>
          </w:pPr>
          <w:r w:rsidRPr="005E7AFD">
            <w:rPr>
              <w:b/>
              <w:bCs/>
              <w:noProof/>
              <w:lang w:val="fr-FR"/>
            </w:rPr>
            <w:fldChar w:fldCharType="end"/>
          </w:r>
        </w:p>
      </w:sdtContent>
    </w:sdt>
    <w:p w:rsidR="00EB6AA1" w:rsidRPr="005E7AFD" w:rsidRDefault="00EB6AA1">
      <w:pPr>
        <w:rPr>
          <w:rFonts w:asciiTheme="majorHAnsi" w:eastAsiaTheme="majorEastAsia" w:hAnsiTheme="majorHAnsi" w:cstheme="majorBidi"/>
          <w:caps/>
          <w:color w:val="099BDD" w:themeColor="text2"/>
          <w:spacing w:val="-15"/>
          <w:sz w:val="72"/>
          <w:szCs w:val="72"/>
          <w:lang w:val="fr-FR"/>
        </w:rPr>
      </w:pPr>
      <w:r w:rsidRPr="005E7AFD">
        <w:rPr>
          <w:lang w:val="fr-FR"/>
        </w:rPr>
        <w:br w:type="page"/>
      </w:r>
    </w:p>
    <w:p w:rsidR="004E0A8A" w:rsidRPr="005E7AFD" w:rsidRDefault="00EB6AA1" w:rsidP="00EB6AA1">
      <w:pPr>
        <w:pStyle w:val="Heading1"/>
        <w:rPr>
          <w:lang w:val="fr-FR"/>
        </w:rPr>
      </w:pPr>
      <w:bookmarkStart w:id="0" w:name="_Toc504552421"/>
      <w:r w:rsidRPr="005E7AFD">
        <w:rPr>
          <w:lang w:val="fr-FR"/>
        </w:rPr>
        <w:lastRenderedPageBreak/>
        <w:t>Introduction</w:t>
      </w:r>
      <w:bookmarkEnd w:id="0"/>
    </w:p>
    <w:p w:rsidR="00EB6AA1" w:rsidRPr="005E7AFD" w:rsidRDefault="00EB6AA1" w:rsidP="00EB6AA1">
      <w:pPr>
        <w:rPr>
          <w:lang w:val="fr-FR"/>
        </w:rPr>
      </w:pPr>
    </w:p>
    <w:p w:rsidR="00EB6AA1" w:rsidRDefault="005E7AFD" w:rsidP="005E7AFD">
      <w:pPr>
        <w:ind w:firstLine="720"/>
        <w:rPr>
          <w:lang w:val="fr-FR"/>
        </w:rPr>
      </w:pPr>
      <w:r w:rsidRPr="005E7AFD">
        <w:rPr>
          <w:lang w:val="fr-FR"/>
        </w:rPr>
        <w:t>Dans le cadre de notre majeure “Informatique du Web et Objets communicants”</w:t>
      </w:r>
      <w:r>
        <w:rPr>
          <w:lang w:val="fr-FR"/>
        </w:rPr>
        <w:t xml:space="preserve">, nous avons eu l’opportunité d’effectuer un projet de 100 heures regroupant toutes les connaissances que nous avons pu acquérir lors de notre formation. </w:t>
      </w:r>
    </w:p>
    <w:p w:rsidR="005E7AFD" w:rsidRDefault="005E7AFD" w:rsidP="005E7AFD">
      <w:pPr>
        <w:ind w:firstLine="720"/>
        <w:rPr>
          <w:lang w:val="fr-FR"/>
        </w:rPr>
      </w:pPr>
      <w:r>
        <w:rPr>
          <w:lang w:val="fr-FR"/>
        </w:rPr>
        <w:t>Partant du constat que, de plus en plus de jeunes partent faire leurs études ou travailler à l’étranger, nous avons eu dans l’idée de créer u</w:t>
      </w:r>
      <w:r w:rsidRPr="005E7AFD">
        <w:rPr>
          <w:lang w:val="fr-FR"/>
        </w:rPr>
        <w:t>ne application permettant aux familles aux 4 coins du monde de rester en contact, en regroupant plusieurs moyens de communication et partage de médias</w:t>
      </w:r>
      <w:r>
        <w:rPr>
          <w:lang w:val="fr-FR"/>
        </w:rPr>
        <w:t>.</w:t>
      </w:r>
    </w:p>
    <w:p w:rsidR="005E7AFD" w:rsidRDefault="005E7AFD" w:rsidP="005E7AFD">
      <w:pPr>
        <w:ind w:firstLine="720"/>
        <w:rPr>
          <w:lang w:val="fr-FR"/>
        </w:rPr>
      </w:pPr>
      <w:r>
        <w:rPr>
          <w:lang w:val="fr-FR"/>
        </w:rPr>
        <w:t xml:space="preserve">Afin de répondre aux contraintes imposées par le format du projet nous avons divisé notre travail en 4 parties distinctes : une partie front-end mobile, une front-end WEB, une partie back-end dédiée aux données échangées et enfin une partie back-end dédiée aux données utilisateurs. </w:t>
      </w:r>
    </w:p>
    <w:p w:rsidR="00902578" w:rsidRDefault="005E7AFD" w:rsidP="005E7AFD">
      <w:pPr>
        <w:ind w:firstLine="720"/>
        <w:rPr>
          <w:lang w:val="fr-FR"/>
        </w:rPr>
      </w:pPr>
      <w:r>
        <w:rPr>
          <w:lang w:val="fr-FR"/>
        </w:rPr>
        <w:t xml:space="preserve">C’est à travers ce rapport que nous allons vous expliquer l’organisation du projet, les choix fonctionnels et techniques réalisés, les périmètres fonctionnels et enfin les perspectives d’évolution.  </w:t>
      </w:r>
    </w:p>
    <w:p w:rsidR="00902578" w:rsidRDefault="00902578" w:rsidP="00902578">
      <w:pPr>
        <w:rPr>
          <w:lang w:val="fr-FR"/>
        </w:rPr>
      </w:pPr>
      <w:r>
        <w:rPr>
          <w:lang w:val="fr-FR"/>
        </w:rPr>
        <w:br w:type="page"/>
      </w:r>
    </w:p>
    <w:p w:rsidR="00B45B7B" w:rsidRDefault="00902578" w:rsidP="00B45B7B">
      <w:pPr>
        <w:pStyle w:val="Heading1"/>
        <w:numPr>
          <w:ilvl w:val="0"/>
          <w:numId w:val="1"/>
        </w:numPr>
        <w:rPr>
          <w:lang w:val="fr-FR"/>
        </w:rPr>
      </w:pPr>
      <w:bookmarkStart w:id="1" w:name="_Toc504552422"/>
      <w:r>
        <w:rPr>
          <w:lang w:val="fr-FR"/>
        </w:rPr>
        <w:lastRenderedPageBreak/>
        <w:t>Organisation du projet</w:t>
      </w:r>
      <w:bookmarkEnd w:id="1"/>
    </w:p>
    <w:p w:rsidR="00B45B7B" w:rsidRPr="00B45B7B" w:rsidRDefault="00B45B7B" w:rsidP="00B45B7B">
      <w:pPr>
        <w:pStyle w:val="Heading2"/>
        <w:numPr>
          <w:ilvl w:val="0"/>
          <w:numId w:val="3"/>
        </w:numPr>
        <w:rPr>
          <w:lang w:val="fr-FR"/>
        </w:rPr>
      </w:pPr>
      <w:bookmarkStart w:id="2" w:name="_Toc504552423"/>
      <w:r>
        <w:rPr>
          <w:lang w:val="fr-FR"/>
        </w:rPr>
        <w:t>Répartition des tâches</w:t>
      </w:r>
      <w:bookmarkEnd w:id="2"/>
    </w:p>
    <w:p w:rsidR="006800EB" w:rsidRDefault="006800EB" w:rsidP="006800EB">
      <w:pPr>
        <w:ind w:firstLine="360"/>
        <w:rPr>
          <w:lang w:val="fr-FR"/>
        </w:rPr>
      </w:pPr>
      <w:r>
        <w:rPr>
          <w:lang w:val="fr-FR"/>
        </w:rPr>
        <w:t>Afin d’optimiser au maximum notre travail et l’avancement de notre projet nous avons découpé notre projet en 4 parties distinctes comme énoncé précédemment. Chaque membre de l’</w:t>
      </w:r>
      <w:r w:rsidR="00B45B7B">
        <w:rPr>
          <w:lang w:val="fr-FR"/>
        </w:rPr>
        <w:t xml:space="preserve">équipe </w:t>
      </w:r>
      <w:proofErr w:type="spellStart"/>
      <w:r w:rsidR="00B45B7B">
        <w:rPr>
          <w:lang w:val="fr-FR"/>
        </w:rPr>
        <w:t>KeepCo</w:t>
      </w:r>
      <w:proofErr w:type="spellEnd"/>
      <w:r w:rsidR="00B45B7B">
        <w:rPr>
          <w:lang w:val="fr-FR"/>
        </w:rPr>
        <w:t xml:space="preserve"> </w:t>
      </w:r>
      <w:r>
        <w:rPr>
          <w:lang w:val="fr-FR"/>
        </w:rPr>
        <w:t xml:space="preserve">était en charge d’une partie développement : </w:t>
      </w:r>
    </w:p>
    <w:p w:rsidR="006800EB" w:rsidRDefault="006800EB" w:rsidP="006800EB">
      <w:pPr>
        <w:ind w:firstLine="360"/>
        <w:rPr>
          <w:lang w:val="fr-FR"/>
        </w:rPr>
      </w:pPr>
      <w:r>
        <w:rPr>
          <w:lang w:val="fr-FR"/>
        </w:rPr>
        <w:t>Pia Monge, Développeur Mobile</w:t>
      </w:r>
    </w:p>
    <w:p w:rsidR="006800EB" w:rsidRDefault="006800EB" w:rsidP="006800EB">
      <w:pPr>
        <w:ind w:firstLine="360"/>
        <w:rPr>
          <w:lang w:val="fr-FR"/>
        </w:rPr>
      </w:pPr>
      <w:r>
        <w:rPr>
          <w:lang w:val="fr-FR"/>
        </w:rPr>
        <w:t xml:space="preserve">Julien </w:t>
      </w:r>
      <w:proofErr w:type="spellStart"/>
      <w:r>
        <w:rPr>
          <w:lang w:val="fr-FR"/>
        </w:rPr>
        <w:t>Vercamer</w:t>
      </w:r>
      <w:proofErr w:type="spellEnd"/>
      <w:r>
        <w:rPr>
          <w:lang w:val="fr-FR"/>
        </w:rPr>
        <w:t>, Développeur WEB</w:t>
      </w:r>
    </w:p>
    <w:p w:rsidR="006800EB" w:rsidRDefault="006800EB" w:rsidP="006800EB">
      <w:pPr>
        <w:ind w:firstLine="360"/>
        <w:rPr>
          <w:lang w:val="fr-FR"/>
        </w:rPr>
      </w:pPr>
      <w:r>
        <w:rPr>
          <w:lang w:val="fr-FR"/>
        </w:rPr>
        <w:t>Hugo Subtil, Développeur Back-end (données échangées)</w:t>
      </w:r>
    </w:p>
    <w:p w:rsidR="00EC0B2B" w:rsidRDefault="006800EB" w:rsidP="008940CB">
      <w:pPr>
        <w:ind w:firstLine="360"/>
        <w:rPr>
          <w:lang w:val="fr-FR"/>
        </w:rPr>
      </w:pPr>
      <w:r>
        <w:rPr>
          <w:lang w:val="fr-FR"/>
        </w:rPr>
        <w:t xml:space="preserve">Olivier </w:t>
      </w:r>
      <w:proofErr w:type="spellStart"/>
      <w:r>
        <w:rPr>
          <w:lang w:val="fr-FR"/>
        </w:rPr>
        <w:t>Thirion</w:t>
      </w:r>
      <w:proofErr w:type="spellEnd"/>
      <w:r>
        <w:rPr>
          <w:lang w:val="fr-FR"/>
        </w:rPr>
        <w:t>, Développeur Back-end (données utilisateurs)</w:t>
      </w:r>
    </w:p>
    <w:p w:rsidR="00EC0B2B" w:rsidRDefault="00EC0B2B" w:rsidP="00EC0B2B">
      <w:pPr>
        <w:pStyle w:val="Heading2"/>
        <w:numPr>
          <w:ilvl w:val="0"/>
          <w:numId w:val="3"/>
        </w:numPr>
        <w:rPr>
          <w:lang w:val="fr-FR"/>
        </w:rPr>
      </w:pPr>
      <w:bookmarkStart w:id="3" w:name="_Toc504552424"/>
      <w:r>
        <w:rPr>
          <w:lang w:val="fr-FR"/>
        </w:rPr>
        <w:t>Gestion des objectifs</w:t>
      </w:r>
      <w:bookmarkEnd w:id="3"/>
    </w:p>
    <w:p w:rsidR="006800EB" w:rsidRDefault="00215B59" w:rsidP="005E01AB">
      <w:pPr>
        <w:ind w:firstLine="360"/>
        <w:rPr>
          <w:lang w:val="fr-FR"/>
        </w:rPr>
      </w:pPr>
      <w:r>
        <w:rPr>
          <w:lang w:val="fr-FR"/>
        </w:rPr>
        <w:t>Chaque début de semaine étaient décidés les objectifs hebdomadaires, afin de fixer des deadlines au projet et de suivre les avancements et blocages possibles.</w:t>
      </w:r>
      <w:r w:rsidR="00D365E7">
        <w:rPr>
          <w:lang w:val="fr-FR"/>
        </w:rPr>
        <w:t xml:space="preserve"> Cette méthode nous a été inspirée des méthodes de programmation agile, permettant un suivi </w:t>
      </w:r>
      <w:r w:rsidR="005E01AB">
        <w:rPr>
          <w:lang w:val="fr-FR"/>
        </w:rPr>
        <w:t xml:space="preserve">de projet </w:t>
      </w:r>
      <w:r w:rsidR="00D365E7">
        <w:rPr>
          <w:lang w:val="fr-FR"/>
        </w:rPr>
        <w:t xml:space="preserve">et une remise en question plus facile. </w:t>
      </w:r>
      <w:r>
        <w:rPr>
          <w:lang w:val="fr-FR"/>
        </w:rPr>
        <w:t xml:space="preserve"> </w:t>
      </w:r>
      <w:r w:rsidR="006800EB">
        <w:rPr>
          <w:lang w:val="fr-FR"/>
        </w:rPr>
        <w:t xml:space="preserve"> </w:t>
      </w:r>
    </w:p>
    <w:p w:rsidR="005E01AB" w:rsidRDefault="005E01AB" w:rsidP="005E01AB">
      <w:pPr>
        <w:ind w:firstLine="360"/>
        <w:rPr>
          <w:lang w:val="fr-FR"/>
        </w:rPr>
      </w:pPr>
      <w:r>
        <w:rPr>
          <w:lang w:val="fr-FR"/>
        </w:rPr>
        <w:t xml:space="preserve">Chaque fin de journée, un </w:t>
      </w:r>
      <w:proofErr w:type="spellStart"/>
      <w:r>
        <w:rPr>
          <w:lang w:val="fr-FR"/>
        </w:rPr>
        <w:t>debrief</w:t>
      </w:r>
      <w:proofErr w:type="spellEnd"/>
      <w:r>
        <w:rPr>
          <w:lang w:val="fr-FR"/>
        </w:rPr>
        <w:t xml:space="preserve"> sur les avancés de chacun était effectué, afin de déceler plus facilement et rapidement les difficultés et ainsi renforcer les efforts sur les points bloquants. </w:t>
      </w:r>
    </w:p>
    <w:p w:rsidR="00E67D5E" w:rsidRDefault="00E67D5E" w:rsidP="005E01AB">
      <w:pPr>
        <w:ind w:firstLine="360"/>
        <w:rPr>
          <w:lang w:val="fr-FR"/>
        </w:rPr>
      </w:pPr>
    </w:p>
    <w:p w:rsidR="00E67D5E" w:rsidRDefault="00E67D5E" w:rsidP="00E67D5E">
      <w:pPr>
        <w:pStyle w:val="Heading2"/>
        <w:numPr>
          <w:ilvl w:val="0"/>
          <w:numId w:val="3"/>
        </w:numPr>
        <w:rPr>
          <w:lang w:val="fr-FR"/>
        </w:rPr>
      </w:pPr>
      <w:bookmarkStart w:id="4" w:name="_Toc504552425"/>
      <w:r>
        <w:rPr>
          <w:lang w:val="fr-FR"/>
        </w:rPr>
        <w:t>Logiciels de gestion de projet</w:t>
      </w:r>
      <w:bookmarkEnd w:id="4"/>
    </w:p>
    <w:p w:rsidR="00B45B7B" w:rsidRDefault="00B45B7B" w:rsidP="005E01AB">
      <w:pPr>
        <w:ind w:firstLine="360"/>
        <w:rPr>
          <w:lang w:val="fr-FR"/>
        </w:rPr>
      </w:pPr>
      <w:r>
        <w:rPr>
          <w:lang w:val="fr-FR"/>
        </w:rPr>
        <w:t>Afin de poser une communication et une gestion de projet plus facile et fluide nous avons utilisé 3 logiciels de gestion de projet</w:t>
      </w:r>
      <w:r w:rsidR="00AC7B65">
        <w:rPr>
          <w:lang w:val="fr-FR"/>
        </w:rPr>
        <w:t xml:space="preserve"> : </w:t>
      </w:r>
      <w:proofErr w:type="spellStart"/>
      <w:r w:rsidR="00AC7B65">
        <w:rPr>
          <w:lang w:val="fr-FR"/>
        </w:rPr>
        <w:t>Slack</w:t>
      </w:r>
      <w:proofErr w:type="spellEnd"/>
      <w:r w:rsidR="00AC7B65">
        <w:rPr>
          <w:lang w:val="fr-FR"/>
        </w:rPr>
        <w:t xml:space="preserve">, </w:t>
      </w:r>
      <w:proofErr w:type="spellStart"/>
      <w:r w:rsidR="00AC7B65">
        <w:rPr>
          <w:lang w:val="fr-FR"/>
        </w:rPr>
        <w:t>Trello</w:t>
      </w:r>
      <w:proofErr w:type="spellEnd"/>
      <w:r w:rsidR="00AC7B65">
        <w:rPr>
          <w:lang w:val="fr-FR"/>
        </w:rPr>
        <w:t xml:space="preserve"> et GitHub.</w:t>
      </w:r>
    </w:p>
    <w:p w:rsidR="008A2F38" w:rsidRDefault="008A2F38" w:rsidP="008A2F38">
      <w:pPr>
        <w:pStyle w:val="Heading3"/>
        <w:numPr>
          <w:ilvl w:val="0"/>
          <w:numId w:val="4"/>
        </w:numPr>
        <w:rPr>
          <w:lang w:val="fr-FR"/>
        </w:rPr>
      </w:pPr>
      <w:bookmarkStart w:id="5" w:name="_Toc504552426"/>
      <w:proofErr w:type="spellStart"/>
      <w:r>
        <w:rPr>
          <w:lang w:val="fr-FR"/>
        </w:rPr>
        <w:t>Slack</w:t>
      </w:r>
      <w:bookmarkEnd w:id="5"/>
      <w:proofErr w:type="spellEnd"/>
    </w:p>
    <w:p w:rsidR="008A2F38" w:rsidRDefault="008A2F38" w:rsidP="007A5D08">
      <w:pPr>
        <w:ind w:firstLine="360"/>
        <w:rPr>
          <w:lang w:val="fr-FR"/>
        </w:rPr>
      </w:pPr>
      <w:r>
        <w:rPr>
          <w:lang w:val="fr-FR"/>
        </w:rPr>
        <w:t xml:space="preserve">Nous avons choisi d’utiliser </w:t>
      </w:r>
      <w:proofErr w:type="spellStart"/>
      <w:r>
        <w:rPr>
          <w:lang w:val="fr-FR"/>
        </w:rPr>
        <w:t>Slack</w:t>
      </w:r>
      <w:proofErr w:type="spellEnd"/>
      <w:r>
        <w:rPr>
          <w:lang w:val="fr-FR"/>
        </w:rPr>
        <w:t xml:space="preserve"> comme moyen de communication pour notre projet. Grâce à ce logiciel nous avons pu créer plusieurs conversation (une pour chaque partie du projet) afin de ne pas mixer les échanges d’informations et de n’avoir que les informations importantes pour chaque partie. De plus nous avons lié notre logiciel </w:t>
      </w:r>
      <w:proofErr w:type="spellStart"/>
      <w:r>
        <w:rPr>
          <w:lang w:val="fr-FR"/>
        </w:rPr>
        <w:t>Slack</w:t>
      </w:r>
      <w:proofErr w:type="spellEnd"/>
      <w:r>
        <w:rPr>
          <w:lang w:val="fr-FR"/>
        </w:rPr>
        <w:t xml:space="preserve"> à notre dossier GitHub, contenant notre projet, afin d’avoir accès et notification dès qu’un Commit était effectué. </w:t>
      </w:r>
    </w:p>
    <w:p w:rsidR="00985783" w:rsidRDefault="00985783" w:rsidP="00985783">
      <w:pPr>
        <w:pStyle w:val="Heading3"/>
        <w:numPr>
          <w:ilvl w:val="0"/>
          <w:numId w:val="4"/>
        </w:numPr>
        <w:rPr>
          <w:lang w:val="fr-FR"/>
        </w:rPr>
      </w:pPr>
      <w:bookmarkStart w:id="6" w:name="_Toc504552427"/>
      <w:proofErr w:type="spellStart"/>
      <w:r>
        <w:rPr>
          <w:lang w:val="fr-FR"/>
        </w:rPr>
        <w:t>Trello</w:t>
      </w:r>
      <w:bookmarkEnd w:id="6"/>
      <w:proofErr w:type="spellEnd"/>
    </w:p>
    <w:p w:rsidR="008940CB" w:rsidRDefault="00985783" w:rsidP="00985783">
      <w:pPr>
        <w:ind w:firstLine="360"/>
        <w:rPr>
          <w:lang w:val="fr-FR"/>
        </w:rPr>
      </w:pPr>
      <w:r>
        <w:rPr>
          <w:lang w:val="fr-FR"/>
        </w:rPr>
        <w:t xml:space="preserve">Afin de se fixer des objectifs plus facilement et de donner accès à l’état des avancements de chacun à tous les membres de l’équipe, nous avons divisé chacune de nos parties en « carte » ayant 3 états possible : </w:t>
      </w:r>
      <w:r>
        <w:rPr>
          <w:i/>
          <w:lang w:val="fr-FR"/>
        </w:rPr>
        <w:t>A faire, En cours, Terminé</w:t>
      </w:r>
      <w:r>
        <w:rPr>
          <w:lang w:val="fr-FR"/>
        </w:rPr>
        <w:t>. Dès qu’une tâche/carte, était démarrée elle passait dans en cours, et dès qu’elle était testée et terminée elle passait dans terminé. Ainsi chaque membre de l’équipe pour suivre les avancements de chacun et mesurer la quantité de travail restant pour atteindre les objectifs.</w:t>
      </w:r>
    </w:p>
    <w:p w:rsidR="00985783" w:rsidRDefault="008940CB" w:rsidP="008940CB">
      <w:pPr>
        <w:pStyle w:val="Heading3"/>
        <w:numPr>
          <w:ilvl w:val="0"/>
          <w:numId w:val="4"/>
        </w:numPr>
        <w:rPr>
          <w:lang w:val="fr-FR"/>
        </w:rPr>
      </w:pPr>
      <w:bookmarkStart w:id="7" w:name="_Toc504552428"/>
      <w:r>
        <w:rPr>
          <w:lang w:val="fr-FR"/>
        </w:rPr>
        <w:t>GitHub</w:t>
      </w:r>
      <w:bookmarkEnd w:id="7"/>
    </w:p>
    <w:p w:rsidR="008940CB" w:rsidRDefault="008940CB" w:rsidP="008940CB">
      <w:pPr>
        <w:ind w:firstLine="360"/>
        <w:rPr>
          <w:lang w:val="fr-FR"/>
        </w:rPr>
      </w:pPr>
      <w:r>
        <w:rPr>
          <w:lang w:val="fr-FR"/>
        </w:rPr>
        <w:t>Pour gérer un projet sur lequel 4 personnes allaient effectuer des modifications nous avons décidé d’utiliser le logiciel de contrôle de version GitHub. Chaque partie avait sa branche de développement et lorsqu’une version stable (sans bugs) était finalisée, alors elle était push sur la branche master. Grâce à cette méthode nous gardions de manière constante une version présentable et fonctionnelle à présenter.</w:t>
      </w:r>
    </w:p>
    <w:p w:rsidR="00156D3C" w:rsidRDefault="00156D3C" w:rsidP="00156D3C">
      <w:pPr>
        <w:pStyle w:val="Heading1"/>
        <w:numPr>
          <w:ilvl w:val="0"/>
          <w:numId w:val="1"/>
        </w:numPr>
        <w:rPr>
          <w:lang w:val="fr-FR"/>
        </w:rPr>
      </w:pPr>
      <w:r>
        <w:rPr>
          <w:lang w:val="fr-FR"/>
        </w:rPr>
        <w:lastRenderedPageBreak/>
        <w:t>Spécifications fonctionnelles et techniques</w:t>
      </w:r>
    </w:p>
    <w:p w:rsidR="00785BAB" w:rsidRDefault="00785BAB" w:rsidP="00785BAB">
      <w:pPr>
        <w:pStyle w:val="Heading2"/>
        <w:numPr>
          <w:ilvl w:val="0"/>
          <w:numId w:val="5"/>
        </w:numPr>
        <w:rPr>
          <w:lang w:val="fr-FR"/>
        </w:rPr>
      </w:pPr>
      <w:r>
        <w:rPr>
          <w:lang w:val="fr-FR"/>
        </w:rPr>
        <w:t xml:space="preserve">Spécifications front-end </w:t>
      </w:r>
      <w:r w:rsidR="00754423">
        <w:rPr>
          <w:lang w:val="fr-FR"/>
        </w:rPr>
        <w:t>WEB</w:t>
      </w:r>
    </w:p>
    <w:p w:rsidR="00A6347A" w:rsidRDefault="00A158B4" w:rsidP="00A6347A">
      <w:pPr>
        <w:ind w:firstLine="360"/>
        <w:rPr>
          <w:lang w:val="fr-FR"/>
        </w:rPr>
      </w:pPr>
      <w:r w:rsidRPr="00A158B4">
        <w:rPr>
          <w:lang w:val="fr-FR"/>
        </w:rPr>
        <w:t>Nous avons cho</w:t>
      </w:r>
      <w:r>
        <w:rPr>
          <w:lang w:val="fr-FR"/>
        </w:rPr>
        <w:t xml:space="preserve">isi </w:t>
      </w:r>
      <w:proofErr w:type="spellStart"/>
      <w:r>
        <w:rPr>
          <w:lang w:val="fr-FR"/>
        </w:rPr>
        <w:t>React</w:t>
      </w:r>
      <w:proofErr w:type="spellEnd"/>
      <w:r>
        <w:rPr>
          <w:lang w:val="fr-FR"/>
        </w:rPr>
        <w:t xml:space="preserve"> pour </w:t>
      </w:r>
      <w:proofErr w:type="gramStart"/>
      <w:r>
        <w:rPr>
          <w:lang w:val="fr-FR"/>
        </w:rPr>
        <w:t>plusieurs raison</w:t>
      </w:r>
      <w:proofErr w:type="gramEnd"/>
      <w:r w:rsidRPr="00A158B4">
        <w:rPr>
          <w:lang w:val="fr-FR"/>
        </w:rPr>
        <w:t>.</w:t>
      </w:r>
      <w:r>
        <w:rPr>
          <w:lang w:val="fr-FR"/>
        </w:rPr>
        <w:t xml:space="preserve"> </w:t>
      </w:r>
      <w:r w:rsidRPr="00A158B4">
        <w:rPr>
          <w:lang w:val="fr-FR"/>
        </w:rPr>
        <w:t xml:space="preserve">Premièrement, </w:t>
      </w:r>
      <w:proofErr w:type="spellStart"/>
      <w:r w:rsidRPr="00A158B4">
        <w:rPr>
          <w:lang w:val="fr-FR"/>
        </w:rPr>
        <w:t>React</w:t>
      </w:r>
      <w:proofErr w:type="spellEnd"/>
      <w:r w:rsidRPr="00A158B4">
        <w:rPr>
          <w:lang w:val="fr-FR"/>
        </w:rPr>
        <w:t xml:space="preserve"> apporte une grande rapidité et fluidité dans l’expérience utilisateur grâce à sa gestion du DOM.</w:t>
      </w:r>
      <w:r>
        <w:rPr>
          <w:lang w:val="fr-FR"/>
        </w:rPr>
        <w:t xml:space="preserve"> </w:t>
      </w:r>
      <w:r w:rsidRPr="00A158B4">
        <w:rPr>
          <w:lang w:val="fr-FR"/>
        </w:rPr>
        <w:t>De plus, l’organisation en composant apporte de la lisibilité et de la ré utilisabilité au code, ce qui facilitera la maintenance et apportera une valeur s</w:t>
      </w:r>
      <w:r>
        <w:rPr>
          <w:lang w:val="fr-FR"/>
        </w:rPr>
        <w:t xml:space="preserve">upplémentaire à la </w:t>
      </w:r>
      <w:proofErr w:type="spellStart"/>
      <w:proofErr w:type="gramStart"/>
      <w:r>
        <w:rPr>
          <w:lang w:val="fr-FR"/>
        </w:rPr>
        <w:t>solution.</w:t>
      </w:r>
      <w:r w:rsidRPr="00A158B4">
        <w:rPr>
          <w:lang w:val="fr-FR"/>
        </w:rPr>
        <w:t>Enfin</w:t>
      </w:r>
      <w:proofErr w:type="spellEnd"/>
      <w:proofErr w:type="gramEnd"/>
      <w:r w:rsidRPr="00A158B4">
        <w:rPr>
          <w:lang w:val="fr-FR"/>
        </w:rPr>
        <w:t xml:space="preserve">, </w:t>
      </w:r>
      <w:proofErr w:type="spellStart"/>
      <w:r w:rsidRPr="00A158B4">
        <w:rPr>
          <w:lang w:val="fr-FR"/>
        </w:rPr>
        <w:t>React</w:t>
      </w:r>
      <w:proofErr w:type="spellEnd"/>
      <w:r w:rsidRPr="00A158B4">
        <w:rPr>
          <w:lang w:val="fr-FR"/>
        </w:rPr>
        <w:t xml:space="preserve"> joui d’une grande popularité dans le monde du développement Web actuellement, ce qui a pour avantage de rallier une grande communauté de développeur, et donc de potentie</w:t>
      </w:r>
      <w:r>
        <w:rPr>
          <w:lang w:val="fr-FR"/>
        </w:rPr>
        <w:t xml:space="preserve">l solution à un problème </w:t>
      </w:r>
      <w:proofErr w:type="spellStart"/>
      <w:r>
        <w:rPr>
          <w:lang w:val="fr-FR"/>
        </w:rPr>
        <w:t>préci</w:t>
      </w:r>
      <w:proofErr w:type="spellEnd"/>
      <w:r>
        <w:rPr>
          <w:lang w:val="fr-FR"/>
        </w:rPr>
        <w:t>.</w:t>
      </w:r>
    </w:p>
    <w:p w:rsidR="00A158B4" w:rsidRPr="00A158B4" w:rsidRDefault="00A158B4" w:rsidP="00A6347A">
      <w:pPr>
        <w:ind w:firstLine="360"/>
        <w:rPr>
          <w:lang w:val="fr-FR"/>
        </w:rPr>
      </w:pPr>
      <w:r w:rsidRPr="00A158B4">
        <w:rPr>
          <w:lang w:val="fr-FR"/>
        </w:rPr>
        <w:t xml:space="preserve">Nous avons également utilisé une collection d’élément lié à la navigation appelé </w:t>
      </w:r>
      <w:proofErr w:type="spellStart"/>
      <w:r w:rsidRPr="00A158B4">
        <w:rPr>
          <w:lang w:val="fr-FR"/>
        </w:rPr>
        <w:t>react</w:t>
      </w:r>
      <w:proofErr w:type="spellEnd"/>
      <w:r w:rsidRPr="00A158B4">
        <w:rPr>
          <w:lang w:val="fr-FR"/>
        </w:rPr>
        <w:t xml:space="preserve">-router ainsi qu’un </w:t>
      </w:r>
      <w:proofErr w:type="spellStart"/>
      <w:r w:rsidRPr="00A158B4">
        <w:rPr>
          <w:lang w:val="fr-FR"/>
        </w:rPr>
        <w:t>framework</w:t>
      </w:r>
      <w:proofErr w:type="spellEnd"/>
      <w:r w:rsidRPr="00A158B4">
        <w:rPr>
          <w:lang w:val="fr-FR"/>
        </w:rPr>
        <w:t xml:space="preserve"> </w:t>
      </w:r>
      <w:proofErr w:type="spellStart"/>
      <w:r w:rsidRPr="00A158B4">
        <w:rPr>
          <w:lang w:val="fr-FR"/>
        </w:rPr>
        <w:t>React-bootstrap</w:t>
      </w:r>
      <w:proofErr w:type="spellEnd"/>
      <w:r w:rsidRPr="00A158B4">
        <w:rPr>
          <w:lang w:val="fr-FR"/>
        </w:rPr>
        <w:t xml:space="preserve"> afin de faciliter le développement.</w:t>
      </w:r>
      <w:r w:rsidR="00A6347A">
        <w:rPr>
          <w:lang w:val="fr-FR"/>
        </w:rPr>
        <w:t xml:space="preserve"> </w:t>
      </w:r>
      <w:r w:rsidRPr="00A158B4">
        <w:rPr>
          <w:lang w:val="fr-FR"/>
        </w:rPr>
        <w:t xml:space="preserve">La non utilisation de </w:t>
      </w:r>
      <w:proofErr w:type="spellStart"/>
      <w:r w:rsidRPr="00A158B4">
        <w:rPr>
          <w:lang w:val="fr-FR"/>
        </w:rPr>
        <w:t>Redux</w:t>
      </w:r>
      <w:proofErr w:type="spellEnd"/>
      <w:r w:rsidRPr="00A158B4">
        <w:rPr>
          <w:lang w:val="fr-FR"/>
        </w:rPr>
        <w:t xml:space="preserve"> est dû à une erreur de jugement dès le départ du projet, et également à un manque de connaissance sur ce principe.</w:t>
      </w:r>
    </w:p>
    <w:p w:rsidR="00A158B4" w:rsidRPr="00A158B4" w:rsidRDefault="00A158B4" w:rsidP="00A158B4">
      <w:pPr>
        <w:rPr>
          <w:lang w:val="fr-FR"/>
        </w:rPr>
      </w:pPr>
    </w:p>
    <w:p w:rsidR="00A158B4" w:rsidRPr="00A158B4" w:rsidRDefault="000D52EC" w:rsidP="000D52EC">
      <w:pPr>
        <w:pStyle w:val="Heading3"/>
        <w:numPr>
          <w:ilvl w:val="0"/>
          <w:numId w:val="6"/>
        </w:numPr>
        <w:rPr>
          <w:lang w:val="fr-FR"/>
        </w:rPr>
      </w:pPr>
      <w:r>
        <w:rPr>
          <w:lang w:val="fr-FR"/>
        </w:rPr>
        <w:t>Navigation</w:t>
      </w:r>
    </w:p>
    <w:p w:rsidR="000D52EC" w:rsidRDefault="00A158B4" w:rsidP="000D52EC">
      <w:pPr>
        <w:ind w:firstLine="360"/>
        <w:rPr>
          <w:lang w:val="fr-FR"/>
        </w:rPr>
      </w:pPr>
      <w:r w:rsidRPr="00A158B4">
        <w:rPr>
          <w:lang w:val="fr-FR"/>
        </w:rPr>
        <w:t xml:space="preserve">Nous avons utilisé </w:t>
      </w:r>
      <w:proofErr w:type="spellStart"/>
      <w:r w:rsidRPr="00A158B4">
        <w:rPr>
          <w:lang w:val="fr-FR"/>
        </w:rPr>
        <w:t>react</w:t>
      </w:r>
      <w:proofErr w:type="spellEnd"/>
      <w:r w:rsidRPr="00A158B4">
        <w:rPr>
          <w:lang w:val="fr-FR"/>
        </w:rPr>
        <w:t>-router pour naviguer entre nos différentes pages. Le principe est le suivant : à chaque URL correspond un composant. La page App.js qui contient la barre de navigation est chargé, avec un composant en plus en fonction de l’</w:t>
      </w:r>
      <w:proofErr w:type="spellStart"/>
      <w:r w:rsidRPr="00A158B4">
        <w:rPr>
          <w:lang w:val="fr-FR"/>
        </w:rPr>
        <w:t>URL.Cela</w:t>
      </w:r>
      <w:proofErr w:type="spellEnd"/>
      <w:r w:rsidRPr="00A158B4">
        <w:rPr>
          <w:lang w:val="fr-FR"/>
        </w:rPr>
        <w:t xml:space="preserve"> est rendu possible par le composant Routes, qui recense l’ensemble des URL associ</w:t>
      </w:r>
      <w:r w:rsidR="000D52EC">
        <w:rPr>
          <w:lang w:val="fr-FR"/>
        </w:rPr>
        <w:t xml:space="preserve">é à un composant en </w:t>
      </w:r>
      <w:proofErr w:type="spellStart"/>
      <w:r w:rsidR="000D52EC">
        <w:rPr>
          <w:lang w:val="fr-FR"/>
        </w:rPr>
        <w:t>particulié.</w:t>
      </w:r>
      <w:proofErr w:type="spellEnd"/>
    </w:p>
    <w:p w:rsidR="00A158B4" w:rsidRPr="00A158B4" w:rsidRDefault="00A158B4" w:rsidP="00E14FB7">
      <w:pPr>
        <w:ind w:firstLine="360"/>
        <w:rPr>
          <w:lang w:val="fr-FR"/>
        </w:rPr>
      </w:pPr>
      <w:r w:rsidRPr="00A158B4">
        <w:rPr>
          <w:lang w:val="fr-FR"/>
        </w:rPr>
        <w:t xml:space="preserve">Cependant afin de pouvoir communiquer des informations entre ces pages, comme par exemple </w:t>
      </w:r>
      <w:proofErr w:type="gramStart"/>
      <w:r w:rsidRPr="00A158B4">
        <w:rPr>
          <w:lang w:val="fr-FR"/>
        </w:rPr>
        <w:t>la socket</w:t>
      </w:r>
      <w:proofErr w:type="gramEnd"/>
      <w:r w:rsidRPr="00A158B4">
        <w:rPr>
          <w:lang w:val="fr-FR"/>
        </w:rPr>
        <w:t xml:space="preserve"> de communication et diverses variables lié à l’identification et la navigation, il a fallu créer un composant </w:t>
      </w:r>
      <w:proofErr w:type="spellStart"/>
      <w:r w:rsidRPr="00A158B4">
        <w:rPr>
          <w:lang w:val="fr-FR"/>
        </w:rPr>
        <w:t>AppliedRoute</w:t>
      </w:r>
      <w:proofErr w:type="spellEnd"/>
      <w:r w:rsidRPr="00A158B4">
        <w:rPr>
          <w:lang w:val="fr-FR"/>
        </w:rPr>
        <w:t xml:space="preserve"> englobant Route et contenant </w:t>
      </w:r>
      <w:r w:rsidR="00E14FB7">
        <w:rPr>
          <w:lang w:val="fr-FR"/>
        </w:rPr>
        <w:t>les informations à transmettre.</w:t>
      </w:r>
    </w:p>
    <w:p w:rsidR="00A158B4" w:rsidRPr="00A158B4" w:rsidRDefault="00E14FB7" w:rsidP="00E14FB7">
      <w:pPr>
        <w:ind w:firstLine="360"/>
        <w:rPr>
          <w:lang w:val="fr-FR"/>
        </w:rPr>
      </w:pPr>
      <w:r>
        <w:rPr>
          <w:lang w:val="fr-FR"/>
        </w:rPr>
        <w:t>Lorsqu’</w:t>
      </w:r>
      <w:r w:rsidR="00A158B4" w:rsidRPr="00A158B4">
        <w:rPr>
          <w:lang w:val="fr-FR"/>
        </w:rPr>
        <w:t xml:space="preserve">une </w:t>
      </w:r>
      <w:r w:rsidRPr="00A158B4">
        <w:rPr>
          <w:lang w:val="fr-FR"/>
        </w:rPr>
        <w:t>connexion</w:t>
      </w:r>
      <w:r>
        <w:rPr>
          <w:lang w:val="fr-FR"/>
        </w:rPr>
        <w:t xml:space="preserve"> avec succès d’un utilisateur </w:t>
      </w:r>
      <w:r w:rsidR="00A158B4" w:rsidRPr="00A158B4">
        <w:rPr>
          <w:lang w:val="fr-FR"/>
        </w:rPr>
        <w:t>se produit, diverses informations</w:t>
      </w:r>
      <w:r>
        <w:rPr>
          <w:lang w:val="fr-FR"/>
        </w:rPr>
        <w:t>,</w:t>
      </w:r>
      <w:r w:rsidR="00A158B4" w:rsidRPr="00A158B4">
        <w:rPr>
          <w:lang w:val="fr-FR"/>
        </w:rPr>
        <w:t xml:space="preserve"> tel</w:t>
      </w:r>
      <w:r>
        <w:rPr>
          <w:lang w:val="fr-FR"/>
        </w:rPr>
        <w:t>les</w:t>
      </w:r>
      <w:r w:rsidR="00A158B4" w:rsidRPr="00A158B4">
        <w:rPr>
          <w:lang w:val="fr-FR"/>
        </w:rPr>
        <w:t xml:space="preserve"> qu’un </w:t>
      </w:r>
      <w:proofErr w:type="spellStart"/>
      <w:r w:rsidR="00A158B4" w:rsidRPr="00A158B4">
        <w:rPr>
          <w:lang w:val="fr-FR"/>
        </w:rPr>
        <w:t>token</w:t>
      </w:r>
      <w:proofErr w:type="spellEnd"/>
      <w:r w:rsidR="00A158B4" w:rsidRPr="00A158B4">
        <w:rPr>
          <w:lang w:val="fr-FR"/>
        </w:rPr>
        <w:t xml:space="preserve"> et le rôle </w:t>
      </w:r>
      <w:proofErr w:type="gramStart"/>
      <w:r w:rsidR="00A158B4" w:rsidRPr="00A158B4">
        <w:rPr>
          <w:lang w:val="fr-FR"/>
        </w:rPr>
        <w:t>( USER</w:t>
      </w:r>
      <w:proofErr w:type="gramEnd"/>
      <w:r w:rsidR="00A158B4" w:rsidRPr="00A158B4">
        <w:rPr>
          <w:lang w:val="fr-FR"/>
        </w:rPr>
        <w:t xml:space="preserve"> ou ADMIN ) de l’utilisateur</w:t>
      </w:r>
      <w:r>
        <w:rPr>
          <w:lang w:val="fr-FR"/>
        </w:rPr>
        <w:t>,</w:t>
      </w:r>
      <w:r w:rsidR="00A158B4" w:rsidRPr="00A158B4">
        <w:rPr>
          <w:lang w:val="fr-FR"/>
        </w:rPr>
        <w:t xml:space="preserve"> sont stockées en local </w:t>
      </w:r>
      <w:proofErr w:type="spellStart"/>
      <w:r w:rsidR="00A158B4" w:rsidRPr="00A158B4">
        <w:rPr>
          <w:lang w:val="fr-FR"/>
        </w:rPr>
        <w:t>storage</w:t>
      </w:r>
      <w:proofErr w:type="spellEnd"/>
      <w:r w:rsidR="00A158B4" w:rsidRPr="00A158B4">
        <w:rPr>
          <w:lang w:val="fr-FR"/>
        </w:rPr>
        <w:t>. En fonction du rôle ADMIN ou USER, une redirection s’effectue vers la page consacré</w:t>
      </w:r>
      <w:r>
        <w:rPr>
          <w:lang w:val="fr-FR"/>
        </w:rPr>
        <w:t>e</w:t>
      </w:r>
      <w:r w:rsidR="00A158B4" w:rsidRPr="00A158B4">
        <w:rPr>
          <w:lang w:val="fr-FR"/>
        </w:rPr>
        <w:t xml:space="preserve"> à l’administration ou vers la page d’</w:t>
      </w:r>
      <w:r w:rsidRPr="00A158B4">
        <w:rPr>
          <w:lang w:val="fr-FR"/>
        </w:rPr>
        <w:t>accueil</w:t>
      </w:r>
      <w:r w:rsidR="00A158B4" w:rsidRPr="00A158B4">
        <w:rPr>
          <w:lang w:val="fr-FR"/>
        </w:rPr>
        <w:t xml:space="preserve"> d’un utilisateur enregistré.</w:t>
      </w:r>
    </w:p>
    <w:p w:rsidR="00A158B4" w:rsidRPr="00A158B4" w:rsidRDefault="00A158B4" w:rsidP="00FD6524">
      <w:pPr>
        <w:ind w:firstLine="360"/>
        <w:rPr>
          <w:lang w:val="fr-FR"/>
        </w:rPr>
      </w:pPr>
      <w:r w:rsidRPr="00A158B4">
        <w:rPr>
          <w:lang w:val="fr-FR"/>
        </w:rPr>
        <w:t xml:space="preserve">De plus, diverses variables lié à l’authentification sont mise à jour et seront transmissent de page en page lors de la navigation, afin de s’assurer que l’utilisateur soit bien toujours connecté, même en cas de </w:t>
      </w:r>
      <w:proofErr w:type="spellStart"/>
      <w:r w:rsidRPr="00A158B4">
        <w:rPr>
          <w:lang w:val="fr-FR"/>
        </w:rPr>
        <w:t>refresh</w:t>
      </w:r>
      <w:proofErr w:type="spellEnd"/>
      <w:r w:rsidRPr="00A158B4">
        <w:rPr>
          <w:lang w:val="fr-FR"/>
        </w:rPr>
        <w:t xml:space="preserve"> de pag</w:t>
      </w:r>
      <w:r w:rsidR="00E14FB7">
        <w:rPr>
          <w:lang w:val="fr-FR"/>
        </w:rPr>
        <w:t>e ou de navigation via URL (</w:t>
      </w:r>
      <w:r w:rsidRPr="00A158B4">
        <w:rPr>
          <w:lang w:val="fr-FR"/>
        </w:rPr>
        <w:t xml:space="preserve">en changeant manuellement </w:t>
      </w:r>
      <w:proofErr w:type="gramStart"/>
      <w:r w:rsidRPr="00A158B4">
        <w:rPr>
          <w:lang w:val="fr-FR"/>
        </w:rPr>
        <w:t>l’URL )</w:t>
      </w:r>
      <w:proofErr w:type="gramEnd"/>
      <w:r w:rsidRPr="00A158B4">
        <w:rPr>
          <w:lang w:val="fr-FR"/>
        </w:rPr>
        <w:t>.</w:t>
      </w:r>
    </w:p>
    <w:p w:rsidR="00A158B4" w:rsidRPr="00886C32" w:rsidRDefault="00FD6524" w:rsidP="00A158B4">
      <w:pPr>
        <w:pStyle w:val="Heading3"/>
        <w:numPr>
          <w:ilvl w:val="0"/>
          <w:numId w:val="6"/>
        </w:numPr>
        <w:rPr>
          <w:lang w:val="fr-FR"/>
        </w:rPr>
      </w:pPr>
      <w:r>
        <w:rPr>
          <w:lang w:val="fr-FR"/>
        </w:rPr>
        <w:t>Communication avec le serveur</w:t>
      </w:r>
    </w:p>
    <w:p w:rsidR="00A158B4" w:rsidRPr="00A158B4" w:rsidRDefault="00A158B4" w:rsidP="00886C32">
      <w:pPr>
        <w:ind w:firstLine="360"/>
        <w:rPr>
          <w:lang w:val="fr-FR"/>
        </w:rPr>
      </w:pPr>
      <w:r w:rsidRPr="00A158B4">
        <w:rPr>
          <w:lang w:val="fr-FR"/>
        </w:rPr>
        <w:t xml:space="preserve">La communication avec le serveur se fait via une socket </w:t>
      </w:r>
      <w:proofErr w:type="gramStart"/>
      <w:r w:rsidRPr="00A158B4">
        <w:rPr>
          <w:lang w:val="fr-FR"/>
        </w:rPr>
        <w:t>( socket.io</w:t>
      </w:r>
      <w:proofErr w:type="gramEnd"/>
      <w:r w:rsidRPr="00A158B4">
        <w:rPr>
          <w:lang w:val="fr-FR"/>
        </w:rPr>
        <w:t xml:space="preserve"> ). </w:t>
      </w:r>
      <w:proofErr w:type="gramStart"/>
      <w:r w:rsidRPr="00A158B4">
        <w:rPr>
          <w:lang w:val="fr-FR"/>
        </w:rPr>
        <w:t>Une socket</w:t>
      </w:r>
      <w:proofErr w:type="gramEnd"/>
      <w:r w:rsidRPr="00A158B4">
        <w:rPr>
          <w:lang w:val="fr-FR"/>
        </w:rPr>
        <w:t xml:space="preserve"> est créé avec la création du composant App et est transmise entre les différentes pages. </w:t>
      </w:r>
      <w:proofErr w:type="gramStart"/>
      <w:r w:rsidRPr="00A158B4">
        <w:rPr>
          <w:lang w:val="fr-FR"/>
        </w:rPr>
        <w:t>Une unique socket</w:t>
      </w:r>
      <w:proofErr w:type="gramEnd"/>
      <w:r w:rsidRPr="00A158B4">
        <w:rPr>
          <w:lang w:val="fr-FR"/>
        </w:rPr>
        <w:t xml:space="preserve"> se charge donc de la totalité des échanges serveur / client spécifique.</w:t>
      </w:r>
    </w:p>
    <w:p w:rsidR="00A158B4" w:rsidRDefault="00A158B4" w:rsidP="00A158B4">
      <w:pPr>
        <w:rPr>
          <w:lang w:val="fr-FR"/>
        </w:rPr>
      </w:pPr>
      <w:r w:rsidRPr="00A158B4">
        <w:rPr>
          <w:lang w:val="fr-FR"/>
        </w:rPr>
        <w:t xml:space="preserve">Le choix d’une communication par socket est plus explicité dans la partie </w:t>
      </w:r>
      <w:r w:rsidR="00886C32">
        <w:rPr>
          <w:lang w:val="fr-FR"/>
        </w:rPr>
        <w:t xml:space="preserve">« Back-end données échangées » </w:t>
      </w:r>
      <w:r w:rsidRPr="00A158B4">
        <w:rPr>
          <w:lang w:val="fr-FR"/>
        </w:rPr>
        <w:t>de ce rapport.</w:t>
      </w:r>
    </w:p>
    <w:p w:rsidR="00950CE5" w:rsidRDefault="00950CE5" w:rsidP="00A158B4">
      <w:pPr>
        <w:rPr>
          <w:lang w:val="fr-FR"/>
        </w:rPr>
      </w:pPr>
    </w:p>
    <w:p w:rsidR="00950CE5" w:rsidRDefault="00950CE5" w:rsidP="00A158B4">
      <w:pPr>
        <w:rPr>
          <w:lang w:val="fr-FR"/>
        </w:rPr>
      </w:pPr>
    </w:p>
    <w:p w:rsidR="00950CE5" w:rsidRDefault="00950CE5" w:rsidP="00A158B4">
      <w:pPr>
        <w:rPr>
          <w:lang w:val="fr-FR"/>
        </w:rPr>
      </w:pPr>
    </w:p>
    <w:p w:rsidR="00950CE5" w:rsidRPr="00A158B4" w:rsidRDefault="00950CE5" w:rsidP="00A158B4">
      <w:pPr>
        <w:rPr>
          <w:lang w:val="fr-FR"/>
        </w:rPr>
      </w:pPr>
    </w:p>
    <w:p w:rsidR="00A158B4" w:rsidRPr="00592F94" w:rsidRDefault="00950CE5" w:rsidP="00A158B4">
      <w:pPr>
        <w:pStyle w:val="Heading3"/>
        <w:numPr>
          <w:ilvl w:val="0"/>
          <w:numId w:val="6"/>
        </w:numPr>
        <w:rPr>
          <w:lang w:val="fr-FR"/>
        </w:rPr>
      </w:pPr>
      <w:r>
        <w:rPr>
          <w:lang w:val="fr-FR"/>
        </w:rPr>
        <w:lastRenderedPageBreak/>
        <w:t>Inscription</w:t>
      </w:r>
    </w:p>
    <w:p w:rsidR="00A158B4" w:rsidRPr="00A158B4" w:rsidRDefault="00A158B4" w:rsidP="00BF6FBD">
      <w:pPr>
        <w:ind w:firstLine="360"/>
        <w:rPr>
          <w:lang w:val="fr-FR"/>
        </w:rPr>
      </w:pPr>
      <w:r w:rsidRPr="00A158B4">
        <w:rPr>
          <w:lang w:val="fr-FR"/>
        </w:rPr>
        <w:t>Une page d’inscription est disponible via la barre de navigation lorsqu’aucun utilisa</w:t>
      </w:r>
      <w:r w:rsidR="00592F94">
        <w:rPr>
          <w:lang w:val="fr-FR"/>
        </w:rPr>
        <w:t>teur n’est connecté au service. Cette page s</w:t>
      </w:r>
      <w:r w:rsidRPr="00A158B4">
        <w:rPr>
          <w:lang w:val="fr-FR"/>
        </w:rPr>
        <w:t xml:space="preserve">e compose de la barre de navigation ainsi que d’un composant </w:t>
      </w:r>
      <w:proofErr w:type="spellStart"/>
      <w:r w:rsidRPr="00A158B4">
        <w:rPr>
          <w:lang w:val="fr-FR"/>
        </w:rPr>
        <w:t>Signup</w:t>
      </w:r>
      <w:proofErr w:type="spellEnd"/>
      <w:r w:rsidRPr="00A158B4">
        <w:rPr>
          <w:lang w:val="fr-FR"/>
        </w:rPr>
        <w:t xml:space="preserve"> contenu dans le fichier </w:t>
      </w:r>
      <w:proofErr w:type="gramStart"/>
      <w:r w:rsidRPr="00592F94">
        <w:rPr>
          <w:i/>
          <w:lang w:val="fr-FR"/>
        </w:rPr>
        <w:t>Signup.js</w:t>
      </w:r>
      <w:r w:rsidRPr="00A158B4">
        <w:rPr>
          <w:lang w:val="fr-FR"/>
        </w:rPr>
        <w:t xml:space="preserve"> .</w:t>
      </w:r>
      <w:proofErr w:type="gramEnd"/>
      <w:r w:rsidRPr="00A158B4">
        <w:rPr>
          <w:lang w:val="fr-FR"/>
        </w:rPr>
        <w:t xml:space="preserve"> Dans ce composant, on retrouve dans la fonction </w:t>
      </w:r>
      <w:proofErr w:type="spellStart"/>
      <w:proofErr w:type="gramStart"/>
      <w:r w:rsidRPr="00592F94">
        <w:rPr>
          <w:i/>
          <w:lang w:val="fr-FR"/>
        </w:rPr>
        <w:t>render</w:t>
      </w:r>
      <w:proofErr w:type="spellEnd"/>
      <w:r w:rsidRPr="00592F94">
        <w:rPr>
          <w:i/>
          <w:lang w:val="fr-FR"/>
        </w:rPr>
        <w:t>(</w:t>
      </w:r>
      <w:proofErr w:type="gramEnd"/>
      <w:r w:rsidRPr="00592F94">
        <w:rPr>
          <w:i/>
          <w:lang w:val="fr-FR"/>
        </w:rPr>
        <w:t>)</w:t>
      </w:r>
      <w:r w:rsidRPr="00A158B4">
        <w:rPr>
          <w:lang w:val="fr-FR"/>
        </w:rPr>
        <w:t xml:space="preserve"> un formulaire contenant des champs issu de </w:t>
      </w:r>
      <w:proofErr w:type="spellStart"/>
      <w:r w:rsidRPr="00A158B4">
        <w:rPr>
          <w:lang w:val="fr-FR"/>
        </w:rPr>
        <w:t>react-bootstrap</w:t>
      </w:r>
      <w:proofErr w:type="spellEnd"/>
      <w:r w:rsidRPr="00A158B4">
        <w:rPr>
          <w:lang w:val="fr-FR"/>
        </w:rPr>
        <w:t xml:space="preserve">. A chaque modification d’un de ces champs, un </w:t>
      </w:r>
      <w:proofErr w:type="spellStart"/>
      <w:r w:rsidRPr="00A158B4">
        <w:rPr>
          <w:lang w:val="fr-FR"/>
        </w:rPr>
        <w:t>json</w:t>
      </w:r>
      <w:proofErr w:type="spellEnd"/>
      <w:r w:rsidRPr="00A158B4">
        <w:rPr>
          <w:lang w:val="fr-FR"/>
        </w:rPr>
        <w:t xml:space="preserve"> dans le state est mi</w:t>
      </w:r>
      <w:r w:rsidR="00E25893">
        <w:rPr>
          <w:lang w:val="fr-FR"/>
        </w:rPr>
        <w:t>s</w:t>
      </w:r>
      <w:r w:rsidRPr="00A158B4">
        <w:rPr>
          <w:lang w:val="fr-FR"/>
        </w:rPr>
        <w:t xml:space="preserve"> à jour, puis envoyé au serveur dès que le bouton </w:t>
      </w:r>
      <w:r w:rsidRPr="00E25893">
        <w:rPr>
          <w:i/>
          <w:lang w:val="fr-FR"/>
        </w:rPr>
        <w:t>Envoyer</w:t>
      </w:r>
      <w:r w:rsidRPr="00A158B4">
        <w:rPr>
          <w:lang w:val="fr-FR"/>
        </w:rPr>
        <w:t xml:space="preserve"> est activé.</w:t>
      </w:r>
    </w:p>
    <w:p w:rsidR="00A158B4" w:rsidRPr="00A158B4" w:rsidRDefault="00A158B4" w:rsidP="00CA6C4A">
      <w:pPr>
        <w:ind w:firstLine="360"/>
        <w:rPr>
          <w:lang w:val="fr-FR"/>
        </w:rPr>
      </w:pPr>
      <w:r w:rsidRPr="00A158B4">
        <w:rPr>
          <w:lang w:val="fr-FR"/>
        </w:rPr>
        <w:t>Une fonction bloque l’envoie du formulaire tant que des conditions ne sont pas rempli</w:t>
      </w:r>
      <w:r w:rsidR="00BF6FBD">
        <w:rPr>
          <w:lang w:val="fr-FR"/>
        </w:rPr>
        <w:t>e</w:t>
      </w:r>
      <w:r w:rsidRPr="00A158B4">
        <w:rPr>
          <w:lang w:val="fr-FR"/>
        </w:rPr>
        <w:t>s</w:t>
      </w:r>
      <w:r w:rsidR="00BF6FBD">
        <w:rPr>
          <w:lang w:val="fr-FR"/>
        </w:rPr>
        <w:t>,</w:t>
      </w:r>
      <w:r w:rsidRPr="00A158B4">
        <w:rPr>
          <w:lang w:val="fr-FR"/>
        </w:rPr>
        <w:t xml:space="preserve"> te</w:t>
      </w:r>
      <w:r w:rsidR="00BF6FBD">
        <w:rPr>
          <w:lang w:val="fr-FR"/>
        </w:rPr>
        <w:t>l</w:t>
      </w:r>
      <w:r w:rsidRPr="00A158B4">
        <w:rPr>
          <w:lang w:val="fr-FR"/>
        </w:rPr>
        <w:t>l</w:t>
      </w:r>
      <w:r w:rsidR="00BF6FBD">
        <w:rPr>
          <w:lang w:val="fr-FR"/>
        </w:rPr>
        <w:t>e</w:t>
      </w:r>
      <w:r w:rsidRPr="00A158B4">
        <w:rPr>
          <w:lang w:val="fr-FR"/>
        </w:rPr>
        <w:t xml:space="preserve"> qu’un format d’adresse valide, ou encore lorsque les champs de vérification du mot de passe et de l’adresse mail de ne sont pas identique</w:t>
      </w:r>
      <w:r w:rsidR="00BF6FBD">
        <w:rPr>
          <w:lang w:val="fr-FR"/>
        </w:rPr>
        <w:t xml:space="preserve">s </w:t>
      </w:r>
      <w:proofErr w:type="spellStart"/>
      <w:r w:rsidR="00BF6FBD">
        <w:rPr>
          <w:lang w:val="fr-FR"/>
        </w:rPr>
        <w:t>au</w:t>
      </w:r>
      <w:proofErr w:type="spellEnd"/>
      <w:r w:rsidR="00BF6FBD">
        <w:rPr>
          <w:lang w:val="fr-FR"/>
        </w:rPr>
        <w:t xml:space="preserve"> champs associé</w:t>
      </w:r>
      <w:r w:rsidRPr="00A158B4">
        <w:rPr>
          <w:lang w:val="fr-FR"/>
        </w:rPr>
        <w:t>s.</w:t>
      </w:r>
      <w:r w:rsidR="007E58D7" w:rsidRPr="00A158B4">
        <w:rPr>
          <w:lang w:val="fr-FR"/>
        </w:rPr>
        <w:t xml:space="preserve"> </w:t>
      </w:r>
      <w:r w:rsidRPr="00A158B4">
        <w:rPr>
          <w:lang w:val="fr-FR"/>
        </w:rPr>
        <w:t xml:space="preserve">L’envoie du </w:t>
      </w:r>
      <w:proofErr w:type="spellStart"/>
      <w:r w:rsidRPr="00A158B4">
        <w:rPr>
          <w:lang w:val="fr-FR"/>
        </w:rPr>
        <w:t>json</w:t>
      </w:r>
      <w:proofErr w:type="spellEnd"/>
      <w:r w:rsidRPr="00A158B4">
        <w:rPr>
          <w:lang w:val="fr-FR"/>
        </w:rPr>
        <w:t xml:space="preserve"> contenant </w:t>
      </w:r>
      <w:r w:rsidR="007E58D7">
        <w:rPr>
          <w:lang w:val="fr-FR"/>
        </w:rPr>
        <w:t>les informations d’inscription s</w:t>
      </w:r>
      <w:r w:rsidRPr="00A158B4">
        <w:rPr>
          <w:lang w:val="fr-FR"/>
        </w:rPr>
        <w:t xml:space="preserve">e déclenche dans une fonction asynchrone dès que le bouton </w:t>
      </w:r>
      <w:r w:rsidRPr="007E58D7">
        <w:rPr>
          <w:i/>
          <w:lang w:val="fr-FR"/>
        </w:rPr>
        <w:t>Envoyer</w:t>
      </w:r>
      <w:r w:rsidR="00CA6C4A">
        <w:rPr>
          <w:lang w:val="fr-FR"/>
        </w:rPr>
        <w:t xml:space="preserve"> est activé.</w:t>
      </w:r>
    </w:p>
    <w:p w:rsidR="00A158B4" w:rsidRPr="00CA6C4A" w:rsidRDefault="00CA6C4A" w:rsidP="00A158B4">
      <w:pPr>
        <w:pStyle w:val="Heading3"/>
        <w:numPr>
          <w:ilvl w:val="0"/>
          <w:numId w:val="6"/>
        </w:numPr>
        <w:rPr>
          <w:lang w:val="fr-FR"/>
        </w:rPr>
      </w:pPr>
      <w:r>
        <w:rPr>
          <w:lang w:val="fr-FR"/>
        </w:rPr>
        <w:t>Connexion</w:t>
      </w:r>
    </w:p>
    <w:p w:rsidR="00A158B4" w:rsidRPr="00A158B4" w:rsidRDefault="00A158B4" w:rsidP="002051F9">
      <w:pPr>
        <w:ind w:firstLine="360"/>
        <w:rPr>
          <w:lang w:val="fr-FR"/>
        </w:rPr>
      </w:pPr>
      <w:r w:rsidRPr="00A158B4">
        <w:rPr>
          <w:lang w:val="fr-FR"/>
        </w:rPr>
        <w:t>De la même manière que la page inscription, la page connexion est composé</w:t>
      </w:r>
      <w:r w:rsidR="00CA6C4A">
        <w:rPr>
          <w:lang w:val="fr-FR"/>
        </w:rPr>
        <w:t>e</w:t>
      </w:r>
      <w:r w:rsidRPr="00A158B4">
        <w:rPr>
          <w:lang w:val="fr-FR"/>
        </w:rPr>
        <w:t xml:space="preserve"> de la barre de navigation et d’un composant Login contenu dans le fichier </w:t>
      </w:r>
      <w:r w:rsidR="00FB18A5">
        <w:rPr>
          <w:i/>
          <w:lang w:val="fr-FR"/>
        </w:rPr>
        <w:t>Login.js</w:t>
      </w:r>
      <w:r w:rsidRPr="00A158B4">
        <w:rPr>
          <w:lang w:val="fr-FR"/>
        </w:rPr>
        <w:t>.</w:t>
      </w:r>
      <w:r w:rsidR="002051F9">
        <w:rPr>
          <w:lang w:val="fr-FR"/>
        </w:rPr>
        <w:t xml:space="preserve"> </w:t>
      </w:r>
      <w:r w:rsidRPr="00A158B4">
        <w:rPr>
          <w:lang w:val="fr-FR"/>
        </w:rPr>
        <w:t xml:space="preserve">La fonction </w:t>
      </w:r>
      <w:proofErr w:type="spellStart"/>
      <w:proofErr w:type="gramStart"/>
      <w:r w:rsidRPr="0000525F">
        <w:rPr>
          <w:i/>
          <w:lang w:val="fr-FR"/>
        </w:rPr>
        <w:t>render</w:t>
      </w:r>
      <w:proofErr w:type="spellEnd"/>
      <w:r w:rsidRPr="0000525F">
        <w:rPr>
          <w:i/>
          <w:lang w:val="fr-FR"/>
        </w:rPr>
        <w:t>(</w:t>
      </w:r>
      <w:proofErr w:type="gramEnd"/>
      <w:r w:rsidRPr="0000525F">
        <w:rPr>
          <w:i/>
          <w:lang w:val="fr-FR"/>
        </w:rPr>
        <w:t>)</w:t>
      </w:r>
      <w:r w:rsidRPr="00A158B4">
        <w:rPr>
          <w:lang w:val="fr-FR"/>
        </w:rPr>
        <w:t xml:space="preserve"> de Login est composé</w:t>
      </w:r>
      <w:r w:rsidR="002051F9">
        <w:rPr>
          <w:lang w:val="fr-FR"/>
        </w:rPr>
        <w:t>e :</w:t>
      </w:r>
      <w:r w:rsidRPr="00A158B4">
        <w:rPr>
          <w:lang w:val="fr-FR"/>
        </w:rPr>
        <w:t xml:space="preserve"> d’un formulaire selon le même principe que le composant Connexi</w:t>
      </w:r>
      <w:r w:rsidR="002051F9">
        <w:rPr>
          <w:lang w:val="fr-FR"/>
        </w:rPr>
        <w:t>on.</w:t>
      </w:r>
    </w:p>
    <w:p w:rsidR="00A158B4" w:rsidRPr="00A158B4" w:rsidRDefault="00A158B4" w:rsidP="006A4BAA">
      <w:pPr>
        <w:ind w:firstLine="360"/>
        <w:rPr>
          <w:lang w:val="fr-FR"/>
        </w:rPr>
      </w:pPr>
      <w:r w:rsidRPr="00A158B4">
        <w:rPr>
          <w:lang w:val="fr-FR"/>
        </w:rPr>
        <w:t xml:space="preserve">Une fois le </w:t>
      </w:r>
      <w:proofErr w:type="spellStart"/>
      <w:r w:rsidRPr="00A158B4">
        <w:rPr>
          <w:lang w:val="fr-FR"/>
        </w:rPr>
        <w:t>json</w:t>
      </w:r>
      <w:proofErr w:type="spellEnd"/>
      <w:r w:rsidR="002051F9">
        <w:rPr>
          <w:lang w:val="fr-FR"/>
        </w:rPr>
        <w:t>,</w:t>
      </w:r>
      <w:r w:rsidRPr="00A158B4">
        <w:rPr>
          <w:lang w:val="fr-FR"/>
        </w:rPr>
        <w:t xml:space="preserve"> contenant les informations de connexion</w:t>
      </w:r>
      <w:r w:rsidR="002051F9">
        <w:rPr>
          <w:lang w:val="fr-FR"/>
        </w:rPr>
        <w:t>,</w:t>
      </w:r>
      <w:r w:rsidRPr="00A158B4">
        <w:rPr>
          <w:lang w:val="fr-FR"/>
        </w:rPr>
        <w:t xml:space="preserve"> entré par un utilisateur, et la réponse du serveur reçu</w:t>
      </w:r>
      <w:r w:rsidR="002051F9">
        <w:rPr>
          <w:lang w:val="fr-FR"/>
        </w:rPr>
        <w:t xml:space="preserve">e, deux évènements se déroulent : </w:t>
      </w:r>
    </w:p>
    <w:p w:rsidR="00A158B4" w:rsidRPr="006A4BAA" w:rsidRDefault="00A158B4" w:rsidP="00A158B4">
      <w:pPr>
        <w:pStyle w:val="ListParagraph"/>
        <w:numPr>
          <w:ilvl w:val="0"/>
          <w:numId w:val="7"/>
        </w:numPr>
        <w:rPr>
          <w:lang w:val="fr-FR"/>
        </w:rPr>
      </w:pPr>
      <w:r w:rsidRPr="006A4BAA">
        <w:rPr>
          <w:lang w:val="fr-FR"/>
        </w:rPr>
        <w:t xml:space="preserve">Dans le cas où la réponse du serveur rejette la demande de connexion, une </w:t>
      </w:r>
      <w:proofErr w:type="spellStart"/>
      <w:r w:rsidRPr="006A4BAA">
        <w:rPr>
          <w:lang w:val="fr-FR"/>
        </w:rPr>
        <w:t>pop up</w:t>
      </w:r>
      <w:proofErr w:type="spellEnd"/>
      <w:r w:rsidRPr="006A4BAA">
        <w:rPr>
          <w:lang w:val="fr-FR"/>
        </w:rPr>
        <w:t xml:space="preserve"> informe l’utilisateur du rejet, et laisse la possibilité à l’utilisateur de refaire une demande de connexion.</w:t>
      </w:r>
    </w:p>
    <w:p w:rsidR="00A158B4" w:rsidRPr="006A4BAA" w:rsidRDefault="00A158B4" w:rsidP="006A4BAA">
      <w:pPr>
        <w:pStyle w:val="ListParagraph"/>
        <w:numPr>
          <w:ilvl w:val="0"/>
          <w:numId w:val="7"/>
        </w:numPr>
        <w:rPr>
          <w:lang w:val="fr-FR"/>
        </w:rPr>
      </w:pPr>
      <w:r w:rsidRPr="006A4BAA">
        <w:rPr>
          <w:lang w:val="fr-FR"/>
        </w:rPr>
        <w:t xml:space="preserve">Dans le cas où la réponse du serveur approuve la demande de connexion, une </w:t>
      </w:r>
      <w:proofErr w:type="spellStart"/>
      <w:r w:rsidRPr="006A4BAA">
        <w:rPr>
          <w:lang w:val="fr-FR"/>
        </w:rPr>
        <w:t>pop up</w:t>
      </w:r>
      <w:proofErr w:type="spellEnd"/>
      <w:r w:rsidRPr="006A4BAA">
        <w:rPr>
          <w:lang w:val="fr-FR"/>
        </w:rPr>
        <w:t xml:space="preserve"> informe l’utilisateur de l’approbation, et redirige l’utilisateur vers la page d’accueil dans le cas d’un utilisateur simple ou vers la page admin dans le cas d’un </w:t>
      </w:r>
      <w:r w:rsidR="006A4BAA">
        <w:rPr>
          <w:lang w:val="fr-FR"/>
        </w:rPr>
        <w:t>administrateur</w:t>
      </w:r>
      <w:r w:rsidRPr="006A4BAA">
        <w:rPr>
          <w:lang w:val="fr-FR"/>
        </w:rPr>
        <w:t>. Des informations tel</w:t>
      </w:r>
      <w:r w:rsidR="004E344A">
        <w:rPr>
          <w:lang w:val="fr-FR"/>
        </w:rPr>
        <w:t>les</w:t>
      </w:r>
      <w:r w:rsidRPr="006A4BAA">
        <w:rPr>
          <w:lang w:val="fr-FR"/>
        </w:rPr>
        <w:t xml:space="preserve"> que le </w:t>
      </w:r>
      <w:proofErr w:type="spellStart"/>
      <w:r w:rsidRPr="006A4BAA">
        <w:rPr>
          <w:lang w:val="fr-FR"/>
        </w:rPr>
        <w:t>token</w:t>
      </w:r>
      <w:proofErr w:type="spellEnd"/>
      <w:r w:rsidRPr="006A4BAA">
        <w:rPr>
          <w:lang w:val="fr-FR"/>
        </w:rPr>
        <w:t xml:space="preserve"> et le rôle de l’utilisateur</w:t>
      </w:r>
      <w:r w:rsidR="004E344A">
        <w:rPr>
          <w:lang w:val="fr-FR"/>
        </w:rPr>
        <w:t>,</w:t>
      </w:r>
      <w:r w:rsidRPr="006A4BAA">
        <w:rPr>
          <w:lang w:val="fr-FR"/>
        </w:rPr>
        <w:t xml:space="preserve"> renvoyé</w:t>
      </w:r>
      <w:r w:rsidR="004E344A">
        <w:rPr>
          <w:lang w:val="fr-FR"/>
        </w:rPr>
        <w:t>es</w:t>
      </w:r>
      <w:r w:rsidRPr="006A4BAA">
        <w:rPr>
          <w:lang w:val="fr-FR"/>
        </w:rPr>
        <w:t xml:space="preserve"> par le serveur, ainsi que l’adresse </w:t>
      </w:r>
      <w:r w:rsidR="004E344A">
        <w:rPr>
          <w:lang w:val="fr-FR"/>
        </w:rPr>
        <w:t>mail et le nom de l’utilisateur,</w:t>
      </w:r>
      <w:r w:rsidRPr="006A4BAA">
        <w:rPr>
          <w:lang w:val="fr-FR"/>
        </w:rPr>
        <w:t xml:space="preserve"> sont également stockées en local </w:t>
      </w:r>
      <w:proofErr w:type="spellStart"/>
      <w:r w:rsidRPr="006A4BAA">
        <w:rPr>
          <w:lang w:val="fr-FR"/>
        </w:rPr>
        <w:t>storage</w:t>
      </w:r>
      <w:proofErr w:type="spellEnd"/>
      <w:r w:rsidRPr="006A4BAA">
        <w:rPr>
          <w:lang w:val="fr-FR"/>
        </w:rPr>
        <w:t>. Une variable associé</w:t>
      </w:r>
      <w:r w:rsidR="004E344A">
        <w:rPr>
          <w:lang w:val="fr-FR"/>
        </w:rPr>
        <w:t>e</w:t>
      </w:r>
      <w:r w:rsidRPr="006A4BAA">
        <w:rPr>
          <w:lang w:val="fr-FR"/>
        </w:rPr>
        <w:t xml:space="preserve"> à la bonne navigation de l’utilisateur dans l’application est également mise à jour.</w:t>
      </w:r>
    </w:p>
    <w:p w:rsidR="00A158B4" w:rsidRPr="00A158B4" w:rsidRDefault="00A158B4" w:rsidP="00A158B4">
      <w:pPr>
        <w:rPr>
          <w:lang w:val="fr-FR"/>
        </w:rPr>
      </w:pPr>
    </w:p>
    <w:p w:rsidR="00A158B4" w:rsidRPr="00A158B4" w:rsidRDefault="004E344A" w:rsidP="004E344A">
      <w:pPr>
        <w:pStyle w:val="Heading3"/>
        <w:numPr>
          <w:ilvl w:val="0"/>
          <w:numId w:val="6"/>
        </w:numPr>
        <w:rPr>
          <w:lang w:val="fr-FR"/>
        </w:rPr>
      </w:pPr>
      <w:r>
        <w:rPr>
          <w:lang w:val="fr-FR"/>
        </w:rPr>
        <w:t>Sécurité</w:t>
      </w:r>
    </w:p>
    <w:p w:rsidR="0066219B" w:rsidRPr="00A158B4" w:rsidRDefault="00A158B4" w:rsidP="007F5F71">
      <w:pPr>
        <w:ind w:firstLine="360"/>
        <w:rPr>
          <w:lang w:val="fr-FR"/>
        </w:rPr>
      </w:pPr>
      <w:r w:rsidRPr="00A158B4">
        <w:rPr>
          <w:lang w:val="fr-FR"/>
        </w:rPr>
        <w:t xml:space="preserve">Lors de chaque appel au serveur, le </w:t>
      </w:r>
      <w:proofErr w:type="spellStart"/>
      <w:r w:rsidRPr="00A158B4">
        <w:rPr>
          <w:lang w:val="fr-FR"/>
        </w:rPr>
        <w:t>token</w:t>
      </w:r>
      <w:proofErr w:type="spellEnd"/>
      <w:r w:rsidRPr="00A158B4">
        <w:rPr>
          <w:lang w:val="fr-FR"/>
        </w:rPr>
        <w:t xml:space="preserve"> délivré par le serveur lors de la connexion est renvoyé</w:t>
      </w:r>
      <w:r w:rsidR="0066219B">
        <w:rPr>
          <w:lang w:val="fr-FR"/>
        </w:rPr>
        <w:t>e</w:t>
      </w:r>
      <w:r w:rsidRPr="00A158B4">
        <w:rPr>
          <w:lang w:val="fr-FR"/>
        </w:rPr>
        <w:t xml:space="preserve"> avec la requête, sauf pour le chargement de la page Admin. Le </w:t>
      </w:r>
      <w:proofErr w:type="spellStart"/>
      <w:r w:rsidRPr="00A158B4">
        <w:rPr>
          <w:lang w:val="fr-FR"/>
        </w:rPr>
        <w:t>token</w:t>
      </w:r>
      <w:proofErr w:type="spellEnd"/>
      <w:r w:rsidRPr="00A158B4">
        <w:rPr>
          <w:lang w:val="fr-FR"/>
        </w:rPr>
        <w:t xml:space="preserve"> est valide tout le temps, jusqu’à ce que l’utilisateur active le bouton </w:t>
      </w:r>
      <w:proofErr w:type="spellStart"/>
      <w:r w:rsidRPr="0066219B">
        <w:rPr>
          <w:i/>
          <w:lang w:val="fr-FR"/>
        </w:rPr>
        <w:t>Logout</w:t>
      </w:r>
      <w:proofErr w:type="spellEnd"/>
      <w:r w:rsidRPr="00A158B4">
        <w:rPr>
          <w:lang w:val="fr-FR"/>
        </w:rPr>
        <w:t>.</w:t>
      </w:r>
      <w:r w:rsidR="007F5F71">
        <w:rPr>
          <w:lang w:val="fr-FR"/>
        </w:rPr>
        <w:t xml:space="preserve"> </w:t>
      </w:r>
      <w:r w:rsidRPr="00A158B4">
        <w:rPr>
          <w:lang w:val="fr-FR"/>
        </w:rPr>
        <w:t xml:space="preserve">Lors d’un </w:t>
      </w:r>
      <w:proofErr w:type="spellStart"/>
      <w:r w:rsidRPr="00A158B4">
        <w:rPr>
          <w:lang w:val="fr-FR"/>
        </w:rPr>
        <w:t>Logout</w:t>
      </w:r>
      <w:proofErr w:type="spellEnd"/>
      <w:r w:rsidRPr="00A158B4">
        <w:rPr>
          <w:lang w:val="fr-FR"/>
        </w:rPr>
        <w:t xml:space="preserve">, le local </w:t>
      </w:r>
      <w:proofErr w:type="spellStart"/>
      <w:r w:rsidRPr="00A158B4">
        <w:rPr>
          <w:lang w:val="fr-FR"/>
        </w:rPr>
        <w:t>storage</w:t>
      </w:r>
      <w:proofErr w:type="spellEnd"/>
      <w:r w:rsidRPr="00A158B4">
        <w:rPr>
          <w:lang w:val="fr-FR"/>
        </w:rPr>
        <w:t xml:space="preserve"> est entièrement vidé et l’utilisateur est redi</w:t>
      </w:r>
      <w:r w:rsidR="0066219B">
        <w:rPr>
          <w:lang w:val="fr-FR"/>
        </w:rPr>
        <w:t>rigé vers la page de connexion.</w:t>
      </w:r>
    </w:p>
    <w:p w:rsidR="00A158B4" w:rsidRPr="00A158B4" w:rsidRDefault="00A158B4" w:rsidP="00135627">
      <w:pPr>
        <w:ind w:firstLine="360"/>
        <w:rPr>
          <w:lang w:val="fr-FR"/>
        </w:rPr>
      </w:pPr>
      <w:r w:rsidRPr="00A158B4">
        <w:rPr>
          <w:lang w:val="fr-FR"/>
        </w:rPr>
        <w:t xml:space="preserve">Une vérification locale à lieu pour limiter l’accès </w:t>
      </w:r>
      <w:r w:rsidR="00135627">
        <w:rPr>
          <w:lang w:val="fr-FR"/>
        </w:rPr>
        <w:t>à</w:t>
      </w:r>
      <w:r w:rsidRPr="00A158B4">
        <w:rPr>
          <w:lang w:val="fr-FR"/>
        </w:rPr>
        <w:t xml:space="preserve"> la page Admin à ceux dont le rôle le permet, ce qui expose l’accès à la page Admin par une modification manuel</w:t>
      </w:r>
      <w:r w:rsidR="004F7FD0">
        <w:rPr>
          <w:lang w:val="fr-FR"/>
        </w:rPr>
        <w:t>le</w:t>
      </w:r>
      <w:r w:rsidRPr="00A158B4">
        <w:rPr>
          <w:lang w:val="fr-FR"/>
        </w:rPr>
        <w:t xml:space="preserve"> du </w:t>
      </w:r>
      <w:proofErr w:type="spellStart"/>
      <w:r w:rsidRPr="00A158B4">
        <w:rPr>
          <w:lang w:val="fr-FR"/>
        </w:rPr>
        <w:t>locage</w:t>
      </w:r>
      <w:proofErr w:type="spellEnd"/>
      <w:r w:rsidRPr="00A158B4">
        <w:rPr>
          <w:lang w:val="fr-FR"/>
        </w:rPr>
        <w:t xml:space="preserve"> </w:t>
      </w:r>
      <w:proofErr w:type="spellStart"/>
      <w:r w:rsidRPr="00A158B4">
        <w:rPr>
          <w:lang w:val="fr-FR"/>
        </w:rPr>
        <w:t>storage</w:t>
      </w:r>
      <w:proofErr w:type="spellEnd"/>
      <w:r w:rsidRPr="00A158B4">
        <w:rPr>
          <w:lang w:val="fr-FR"/>
        </w:rPr>
        <w:t xml:space="preserve">. Il faudrait mettre en place une requête qui se déclenche dès la construction du composant, s’assurant que le </w:t>
      </w:r>
      <w:proofErr w:type="spellStart"/>
      <w:r w:rsidRPr="00A158B4">
        <w:rPr>
          <w:lang w:val="fr-FR"/>
        </w:rPr>
        <w:t>token</w:t>
      </w:r>
      <w:proofErr w:type="spellEnd"/>
      <w:r w:rsidRPr="00A158B4">
        <w:rPr>
          <w:lang w:val="fr-FR"/>
        </w:rPr>
        <w:t xml:space="preserve"> qui envoie la requête est bien associé à un compte avec un rôle Admin.</w:t>
      </w:r>
    </w:p>
    <w:p w:rsidR="00135627" w:rsidRPr="00A158B4" w:rsidRDefault="00135627" w:rsidP="00A158B4">
      <w:pPr>
        <w:rPr>
          <w:lang w:val="fr-FR"/>
        </w:rPr>
      </w:pPr>
      <w:r>
        <w:rPr>
          <w:lang w:val="fr-FR"/>
        </w:rPr>
        <w:br/>
      </w:r>
      <w:r>
        <w:rPr>
          <w:lang w:val="fr-FR"/>
        </w:rPr>
        <w:br/>
      </w:r>
      <w:r>
        <w:rPr>
          <w:lang w:val="fr-FR"/>
        </w:rPr>
        <w:br/>
      </w:r>
    </w:p>
    <w:p w:rsidR="00A158B4" w:rsidRPr="0008085C" w:rsidRDefault="00A158B4" w:rsidP="00A158B4">
      <w:pPr>
        <w:pStyle w:val="Heading3"/>
        <w:numPr>
          <w:ilvl w:val="0"/>
          <w:numId w:val="6"/>
        </w:numPr>
        <w:rPr>
          <w:lang w:val="fr-FR"/>
        </w:rPr>
      </w:pPr>
      <w:r w:rsidRPr="0008085C">
        <w:lastRenderedPageBreak/>
        <w:t>Profil</w:t>
      </w:r>
    </w:p>
    <w:p w:rsidR="00A158B4" w:rsidRPr="00A158B4" w:rsidRDefault="00A158B4" w:rsidP="0008085C">
      <w:pPr>
        <w:ind w:firstLine="360"/>
        <w:rPr>
          <w:lang w:val="fr-FR"/>
        </w:rPr>
      </w:pPr>
      <w:r w:rsidRPr="00A158B4">
        <w:rPr>
          <w:lang w:val="fr-FR"/>
        </w:rPr>
        <w:t xml:space="preserve">La page profil associé au composant du même nom affiche le profil de l’utilisateur dans des champs modifiables. Toute modification dans l’un de ces champs met à jour un </w:t>
      </w:r>
      <w:proofErr w:type="spellStart"/>
      <w:r w:rsidRPr="00A158B4">
        <w:rPr>
          <w:lang w:val="fr-FR"/>
        </w:rPr>
        <w:t>json</w:t>
      </w:r>
      <w:proofErr w:type="spellEnd"/>
      <w:r w:rsidRPr="00A158B4">
        <w:rPr>
          <w:lang w:val="fr-FR"/>
        </w:rPr>
        <w:t xml:space="preserve"> dans le state, qui sera</w:t>
      </w:r>
      <w:r w:rsidR="0008085C">
        <w:rPr>
          <w:lang w:val="fr-FR"/>
        </w:rPr>
        <w:t xml:space="preserve"> renvoyé au serveur dès l’appui</w:t>
      </w:r>
      <w:r w:rsidRPr="00A158B4">
        <w:rPr>
          <w:lang w:val="fr-FR"/>
        </w:rPr>
        <w:t xml:space="preserve"> du bouton Modifier.</w:t>
      </w:r>
    </w:p>
    <w:p w:rsidR="00A158B4" w:rsidRPr="00A158B4" w:rsidRDefault="00A158B4" w:rsidP="0008085C">
      <w:pPr>
        <w:ind w:firstLine="360"/>
        <w:rPr>
          <w:lang w:val="fr-FR"/>
        </w:rPr>
      </w:pPr>
      <w:r w:rsidRPr="00A158B4">
        <w:rPr>
          <w:lang w:val="fr-FR"/>
        </w:rPr>
        <w:t>Un retour du serveur permet d’informer l’utilisateur de la modification ou non de son profil.</w:t>
      </w:r>
    </w:p>
    <w:p w:rsidR="00A158B4" w:rsidRPr="00A158B4" w:rsidRDefault="00A158B4" w:rsidP="00A158B4">
      <w:pPr>
        <w:rPr>
          <w:lang w:val="fr-FR"/>
        </w:rPr>
      </w:pPr>
    </w:p>
    <w:p w:rsidR="00A158B4" w:rsidRPr="0008085C" w:rsidRDefault="0008085C" w:rsidP="0008085C">
      <w:pPr>
        <w:pStyle w:val="Heading3"/>
        <w:numPr>
          <w:ilvl w:val="0"/>
          <w:numId w:val="6"/>
        </w:numPr>
      </w:pPr>
      <w:proofErr w:type="spellStart"/>
      <w:r>
        <w:t>MainPage</w:t>
      </w:r>
      <w:proofErr w:type="spellEnd"/>
    </w:p>
    <w:p w:rsidR="00A158B4" w:rsidRPr="00A158B4" w:rsidRDefault="00A158B4" w:rsidP="00813D62">
      <w:pPr>
        <w:ind w:firstLine="360"/>
        <w:rPr>
          <w:lang w:val="fr-FR"/>
        </w:rPr>
      </w:pPr>
      <w:r w:rsidRPr="00A158B4">
        <w:rPr>
          <w:lang w:val="fr-FR"/>
        </w:rPr>
        <w:t xml:space="preserve">La page </w:t>
      </w:r>
      <w:proofErr w:type="spellStart"/>
      <w:r w:rsidRPr="00A158B4">
        <w:rPr>
          <w:lang w:val="fr-FR"/>
        </w:rPr>
        <w:t>MainPage</w:t>
      </w:r>
      <w:proofErr w:type="spellEnd"/>
      <w:r w:rsidRPr="00A158B4">
        <w:rPr>
          <w:lang w:val="fr-FR"/>
        </w:rPr>
        <w:t xml:space="preserve"> regroupe tou</w:t>
      </w:r>
      <w:r w:rsidR="00813D62">
        <w:rPr>
          <w:lang w:val="fr-FR"/>
        </w:rPr>
        <w:t>s</w:t>
      </w:r>
      <w:r w:rsidRPr="00A158B4">
        <w:rPr>
          <w:lang w:val="fr-FR"/>
        </w:rPr>
        <w:t xml:space="preserve"> les groupes auxquelles l’utilisateur est rattaché. Deux champs pour créer et rejoindre un groupe sont également présent.</w:t>
      </w:r>
    </w:p>
    <w:p w:rsidR="002F6195" w:rsidRDefault="00A158B4" w:rsidP="002F6195">
      <w:pPr>
        <w:ind w:firstLine="360"/>
        <w:rPr>
          <w:lang w:val="fr-FR"/>
        </w:rPr>
      </w:pPr>
      <w:r w:rsidRPr="00A158B4">
        <w:rPr>
          <w:lang w:val="fr-FR"/>
        </w:rPr>
        <w:t>Une requête au serveur demandant les familles relatives à l’utilisateur identifié est envoyé avant que le composant soit monté. En fonction du résultat, un certain nombre de composant Famille sont créé. Le composant Famille est constitué d’un Bouton avec pour légende le nom d’un groupe et d’un texte représentant le code de ce même groupe.</w:t>
      </w:r>
    </w:p>
    <w:p w:rsidR="00A158B4" w:rsidRPr="00A158B4" w:rsidRDefault="00A158B4" w:rsidP="002F6195">
      <w:pPr>
        <w:ind w:firstLine="360"/>
        <w:rPr>
          <w:lang w:val="fr-FR"/>
        </w:rPr>
      </w:pPr>
      <w:r w:rsidRPr="00A158B4">
        <w:rPr>
          <w:lang w:val="fr-FR"/>
        </w:rPr>
        <w:t xml:space="preserve">Lorsque les boutons Créer et Rejoindre un groupe sont activés, une fonction asynchrone effectue un appel serveur correspondant. Une </w:t>
      </w:r>
      <w:proofErr w:type="spellStart"/>
      <w:r w:rsidRPr="00A158B4">
        <w:rPr>
          <w:lang w:val="fr-FR"/>
        </w:rPr>
        <w:t>pop up</w:t>
      </w:r>
      <w:proofErr w:type="spellEnd"/>
      <w:r w:rsidRPr="00A158B4">
        <w:rPr>
          <w:lang w:val="fr-FR"/>
        </w:rPr>
        <w:t xml:space="preserve"> avec le </w:t>
      </w:r>
      <w:r w:rsidR="00544917" w:rsidRPr="00A158B4">
        <w:rPr>
          <w:lang w:val="fr-FR"/>
        </w:rPr>
        <w:t>résultat</w:t>
      </w:r>
      <w:bookmarkStart w:id="8" w:name="_GoBack"/>
      <w:bookmarkEnd w:id="8"/>
      <w:r w:rsidRPr="00A158B4">
        <w:rPr>
          <w:lang w:val="fr-FR"/>
        </w:rPr>
        <w:t xml:space="preserve"> de la requête informe l’utilisateur.</w:t>
      </w:r>
    </w:p>
    <w:p w:rsidR="00754423" w:rsidRPr="00754423" w:rsidRDefault="00754423" w:rsidP="00754423">
      <w:pPr>
        <w:rPr>
          <w:lang w:val="fr-FR"/>
        </w:rPr>
      </w:pPr>
    </w:p>
    <w:p w:rsidR="00785BAB" w:rsidRDefault="00785BAB" w:rsidP="00785BAB">
      <w:pPr>
        <w:pStyle w:val="Heading2"/>
        <w:numPr>
          <w:ilvl w:val="0"/>
          <w:numId w:val="5"/>
        </w:numPr>
        <w:rPr>
          <w:lang w:val="fr-FR"/>
        </w:rPr>
      </w:pPr>
      <w:r>
        <w:rPr>
          <w:lang w:val="fr-FR"/>
        </w:rPr>
        <w:t xml:space="preserve">Spécifications front-end </w:t>
      </w:r>
      <w:r w:rsidR="00754423">
        <w:rPr>
          <w:lang w:val="fr-FR"/>
        </w:rPr>
        <w:t>mobile</w:t>
      </w:r>
    </w:p>
    <w:p w:rsidR="00785BAB" w:rsidRDefault="00785BAB" w:rsidP="00785BAB">
      <w:pPr>
        <w:pStyle w:val="Heading2"/>
        <w:numPr>
          <w:ilvl w:val="0"/>
          <w:numId w:val="5"/>
        </w:numPr>
        <w:rPr>
          <w:lang w:val="fr-FR"/>
        </w:rPr>
      </w:pPr>
      <w:r>
        <w:rPr>
          <w:lang w:val="fr-FR"/>
        </w:rPr>
        <w:t>Spécifications back-end données échangées</w:t>
      </w:r>
    </w:p>
    <w:p w:rsidR="00785BAB" w:rsidRPr="00785BAB" w:rsidRDefault="00785BAB" w:rsidP="00785BAB">
      <w:pPr>
        <w:pStyle w:val="Heading2"/>
        <w:numPr>
          <w:ilvl w:val="0"/>
          <w:numId w:val="5"/>
        </w:numPr>
        <w:rPr>
          <w:lang w:val="fr-FR"/>
        </w:rPr>
      </w:pPr>
      <w:r>
        <w:rPr>
          <w:lang w:val="fr-FR"/>
        </w:rPr>
        <w:t>Spécifications back-end données utilisateurs</w:t>
      </w:r>
    </w:p>
    <w:p w:rsidR="00785BAB" w:rsidRPr="00785BAB" w:rsidRDefault="00785BAB" w:rsidP="00785BAB">
      <w:pPr>
        <w:rPr>
          <w:lang w:val="fr-FR"/>
        </w:rPr>
      </w:pPr>
    </w:p>
    <w:sectPr w:rsidR="00785BAB" w:rsidRPr="0078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486"/>
    <w:multiLevelType w:val="hybridMultilevel"/>
    <w:tmpl w:val="5938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F5F93"/>
    <w:multiLevelType w:val="hybridMultilevel"/>
    <w:tmpl w:val="C7465FFC"/>
    <w:lvl w:ilvl="0" w:tplc="6EF66B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53911"/>
    <w:multiLevelType w:val="hybridMultilevel"/>
    <w:tmpl w:val="5A04D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56181"/>
    <w:multiLevelType w:val="hybridMultilevel"/>
    <w:tmpl w:val="8C9A5DBE"/>
    <w:lvl w:ilvl="0" w:tplc="245EB7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8D77A4"/>
    <w:multiLevelType w:val="hybridMultilevel"/>
    <w:tmpl w:val="DC729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D66637"/>
    <w:multiLevelType w:val="hybridMultilevel"/>
    <w:tmpl w:val="D8024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0883"/>
    <w:multiLevelType w:val="hybridMultilevel"/>
    <w:tmpl w:val="1FB00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A1"/>
    <w:rsid w:val="0000525F"/>
    <w:rsid w:val="0007343F"/>
    <w:rsid w:val="0008085C"/>
    <w:rsid w:val="000D52EC"/>
    <w:rsid w:val="00135627"/>
    <w:rsid w:val="00156D3C"/>
    <w:rsid w:val="002051F9"/>
    <w:rsid w:val="00215B59"/>
    <w:rsid w:val="002F6195"/>
    <w:rsid w:val="004E0A8A"/>
    <w:rsid w:val="004E344A"/>
    <w:rsid w:val="004F7FD0"/>
    <w:rsid w:val="00544917"/>
    <w:rsid w:val="0057026D"/>
    <w:rsid w:val="00592F94"/>
    <w:rsid w:val="005E01AB"/>
    <w:rsid w:val="005E7AFD"/>
    <w:rsid w:val="0066219B"/>
    <w:rsid w:val="006800EB"/>
    <w:rsid w:val="006A4BAA"/>
    <w:rsid w:val="006E62DA"/>
    <w:rsid w:val="00754423"/>
    <w:rsid w:val="00785BAB"/>
    <w:rsid w:val="007A5D08"/>
    <w:rsid w:val="007E58D7"/>
    <w:rsid w:val="007F5F71"/>
    <w:rsid w:val="00813D62"/>
    <w:rsid w:val="00886C32"/>
    <w:rsid w:val="008940CB"/>
    <w:rsid w:val="008A2F38"/>
    <w:rsid w:val="00902578"/>
    <w:rsid w:val="00943439"/>
    <w:rsid w:val="00950CE5"/>
    <w:rsid w:val="00985783"/>
    <w:rsid w:val="00A158B4"/>
    <w:rsid w:val="00A6347A"/>
    <w:rsid w:val="00A70496"/>
    <w:rsid w:val="00AC7B65"/>
    <w:rsid w:val="00B45B7B"/>
    <w:rsid w:val="00B67F84"/>
    <w:rsid w:val="00BF6FBD"/>
    <w:rsid w:val="00CA6C4A"/>
    <w:rsid w:val="00D365E7"/>
    <w:rsid w:val="00E14FB7"/>
    <w:rsid w:val="00E25893"/>
    <w:rsid w:val="00E67D5E"/>
    <w:rsid w:val="00EB6AA1"/>
    <w:rsid w:val="00EC0B2B"/>
    <w:rsid w:val="00FB18A5"/>
    <w:rsid w:val="00FD6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0D7A"/>
  <w15:chartTrackingRefBased/>
  <w15:docId w15:val="{172657A8-62D1-4691-9AFB-1425B16A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AA1"/>
  </w:style>
  <w:style w:type="paragraph" w:styleId="Heading1">
    <w:name w:val="heading 1"/>
    <w:basedOn w:val="Normal"/>
    <w:next w:val="Normal"/>
    <w:link w:val="Heading1Char"/>
    <w:uiPriority w:val="9"/>
    <w:qFormat/>
    <w:rsid w:val="00EB6AA1"/>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unhideWhenUsed/>
    <w:qFormat/>
    <w:rsid w:val="00EB6AA1"/>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unhideWhenUsed/>
    <w:qFormat/>
    <w:rsid w:val="00EB6AA1"/>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unhideWhenUsed/>
    <w:qFormat/>
    <w:rsid w:val="00EB6AA1"/>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EB6AA1"/>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EB6AA1"/>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EB6AA1"/>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EB6AA1"/>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EB6AA1"/>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AA1"/>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rsid w:val="00EB6AA1"/>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rsid w:val="00EB6AA1"/>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rsid w:val="00EB6AA1"/>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EB6AA1"/>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EB6AA1"/>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EB6AA1"/>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EB6AA1"/>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EB6AA1"/>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EB6AA1"/>
    <w:pPr>
      <w:spacing w:line="240" w:lineRule="auto"/>
    </w:pPr>
    <w:rPr>
      <w:b/>
      <w:bCs/>
      <w:smallCaps/>
      <w:color w:val="099BDD" w:themeColor="text2"/>
    </w:rPr>
  </w:style>
  <w:style w:type="paragraph" w:styleId="Title">
    <w:name w:val="Title"/>
    <w:basedOn w:val="Normal"/>
    <w:next w:val="Normal"/>
    <w:link w:val="TitleChar"/>
    <w:uiPriority w:val="10"/>
    <w:qFormat/>
    <w:rsid w:val="00EB6AA1"/>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EB6AA1"/>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EB6AA1"/>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EB6AA1"/>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EB6AA1"/>
    <w:rPr>
      <w:b/>
      <w:bCs/>
    </w:rPr>
  </w:style>
  <w:style w:type="character" w:styleId="Emphasis">
    <w:name w:val="Emphasis"/>
    <w:basedOn w:val="DefaultParagraphFont"/>
    <w:uiPriority w:val="20"/>
    <w:qFormat/>
    <w:rsid w:val="00EB6AA1"/>
    <w:rPr>
      <w:i/>
      <w:iCs/>
    </w:rPr>
  </w:style>
  <w:style w:type="paragraph" w:styleId="NoSpacing">
    <w:name w:val="No Spacing"/>
    <w:uiPriority w:val="1"/>
    <w:qFormat/>
    <w:rsid w:val="00EB6AA1"/>
    <w:pPr>
      <w:spacing w:after="0" w:line="240" w:lineRule="auto"/>
    </w:pPr>
  </w:style>
  <w:style w:type="paragraph" w:styleId="Quote">
    <w:name w:val="Quote"/>
    <w:basedOn w:val="Normal"/>
    <w:next w:val="Normal"/>
    <w:link w:val="QuoteChar"/>
    <w:uiPriority w:val="29"/>
    <w:qFormat/>
    <w:rsid w:val="00EB6AA1"/>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EB6AA1"/>
    <w:rPr>
      <w:color w:val="099BDD" w:themeColor="text2"/>
      <w:sz w:val="24"/>
      <w:szCs w:val="24"/>
    </w:rPr>
  </w:style>
  <w:style w:type="paragraph" w:styleId="IntenseQuote">
    <w:name w:val="Intense Quote"/>
    <w:basedOn w:val="Normal"/>
    <w:next w:val="Normal"/>
    <w:link w:val="IntenseQuoteChar"/>
    <w:uiPriority w:val="30"/>
    <w:qFormat/>
    <w:rsid w:val="00EB6AA1"/>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EB6AA1"/>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EB6AA1"/>
    <w:rPr>
      <w:i/>
      <w:iCs/>
      <w:color w:val="757575" w:themeColor="text1" w:themeTint="A6"/>
    </w:rPr>
  </w:style>
  <w:style w:type="character" w:styleId="IntenseEmphasis">
    <w:name w:val="Intense Emphasis"/>
    <w:basedOn w:val="DefaultParagraphFont"/>
    <w:uiPriority w:val="21"/>
    <w:qFormat/>
    <w:rsid w:val="00EB6AA1"/>
    <w:rPr>
      <w:b/>
      <w:bCs/>
      <w:i/>
      <w:iCs/>
    </w:rPr>
  </w:style>
  <w:style w:type="character" w:styleId="SubtleReference">
    <w:name w:val="Subtle Reference"/>
    <w:basedOn w:val="DefaultParagraphFont"/>
    <w:uiPriority w:val="31"/>
    <w:qFormat/>
    <w:rsid w:val="00EB6AA1"/>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EB6AA1"/>
    <w:rPr>
      <w:b/>
      <w:bCs/>
      <w:smallCaps/>
      <w:color w:val="099BDD" w:themeColor="text2"/>
      <w:u w:val="single"/>
    </w:rPr>
  </w:style>
  <w:style w:type="character" w:styleId="BookTitle">
    <w:name w:val="Book Title"/>
    <w:basedOn w:val="DefaultParagraphFont"/>
    <w:uiPriority w:val="33"/>
    <w:qFormat/>
    <w:rsid w:val="00EB6AA1"/>
    <w:rPr>
      <w:b/>
      <w:bCs/>
      <w:smallCaps/>
      <w:spacing w:val="10"/>
    </w:rPr>
  </w:style>
  <w:style w:type="paragraph" w:styleId="TOCHeading">
    <w:name w:val="TOC Heading"/>
    <w:basedOn w:val="Heading1"/>
    <w:next w:val="Normal"/>
    <w:uiPriority w:val="39"/>
    <w:unhideWhenUsed/>
    <w:qFormat/>
    <w:rsid w:val="00EB6AA1"/>
    <w:pPr>
      <w:outlineLvl w:val="9"/>
    </w:pPr>
  </w:style>
  <w:style w:type="paragraph" w:styleId="TOC1">
    <w:name w:val="toc 1"/>
    <w:basedOn w:val="Normal"/>
    <w:next w:val="Normal"/>
    <w:autoRedefine/>
    <w:uiPriority w:val="39"/>
    <w:unhideWhenUsed/>
    <w:rsid w:val="00A70496"/>
    <w:pPr>
      <w:spacing w:after="100"/>
    </w:pPr>
  </w:style>
  <w:style w:type="character" w:styleId="Hyperlink">
    <w:name w:val="Hyperlink"/>
    <w:basedOn w:val="DefaultParagraphFont"/>
    <w:uiPriority w:val="99"/>
    <w:unhideWhenUsed/>
    <w:rsid w:val="00A70496"/>
    <w:rPr>
      <w:color w:val="005DBA" w:themeColor="hyperlink"/>
      <w:u w:val="single"/>
    </w:rPr>
  </w:style>
  <w:style w:type="paragraph" w:styleId="ListParagraph">
    <w:name w:val="List Paragraph"/>
    <w:basedOn w:val="Normal"/>
    <w:uiPriority w:val="34"/>
    <w:qFormat/>
    <w:rsid w:val="00B45B7B"/>
    <w:pPr>
      <w:ind w:left="720"/>
      <w:contextualSpacing/>
    </w:pPr>
  </w:style>
  <w:style w:type="paragraph" w:styleId="TOC2">
    <w:name w:val="toc 2"/>
    <w:basedOn w:val="Normal"/>
    <w:next w:val="Normal"/>
    <w:autoRedefine/>
    <w:uiPriority w:val="39"/>
    <w:unhideWhenUsed/>
    <w:rsid w:val="00943439"/>
    <w:pPr>
      <w:spacing w:after="100"/>
      <w:ind w:left="220"/>
    </w:pPr>
  </w:style>
  <w:style w:type="paragraph" w:styleId="TOC3">
    <w:name w:val="toc 3"/>
    <w:basedOn w:val="Normal"/>
    <w:next w:val="Normal"/>
    <w:autoRedefine/>
    <w:uiPriority w:val="39"/>
    <w:unhideWhenUsed/>
    <w:rsid w:val="009434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ADE7-0ED5-4082-8F3B-719FFDF6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Monge</dc:creator>
  <cp:keywords/>
  <dc:description/>
  <cp:lastModifiedBy>Pia Monge</cp:lastModifiedBy>
  <cp:revision>48</cp:revision>
  <dcterms:created xsi:type="dcterms:W3CDTF">2018-01-24T08:26:00Z</dcterms:created>
  <dcterms:modified xsi:type="dcterms:W3CDTF">2018-01-24T09:45:00Z</dcterms:modified>
</cp:coreProperties>
</file>