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F74C8" w14:textId="77777777" w:rsidR="00806938" w:rsidRPr="00722501" w:rsidRDefault="00AE1DA9" w:rsidP="00AE1DA9">
      <w:pPr>
        <w:jc w:val="center"/>
        <w:rPr>
          <w:sz w:val="28"/>
          <w:szCs w:val="28"/>
        </w:rPr>
      </w:pPr>
      <w:r w:rsidRPr="00722501">
        <w:rPr>
          <w:rFonts w:hint="eastAsia"/>
          <w:sz w:val="28"/>
          <w:szCs w:val="28"/>
        </w:rPr>
        <w:t>收银系统</w:t>
      </w:r>
    </w:p>
    <w:p w14:paraId="779C9761" w14:textId="4FC26026" w:rsidR="00AE1DA9" w:rsidRPr="00722501" w:rsidRDefault="00806938" w:rsidP="00AE1DA9">
      <w:pPr>
        <w:jc w:val="center"/>
        <w:rPr>
          <w:sz w:val="24"/>
          <w:szCs w:val="24"/>
        </w:rPr>
      </w:pPr>
      <w:r w:rsidRPr="00722501">
        <w:rPr>
          <w:sz w:val="24"/>
          <w:szCs w:val="24"/>
        </w:rPr>
        <w:t>Cash register system</w:t>
      </w:r>
    </w:p>
    <w:p w14:paraId="37BB6F58" w14:textId="77777777" w:rsidR="00722501" w:rsidRDefault="00722501" w:rsidP="00AE1DA9">
      <w:pPr>
        <w:jc w:val="center"/>
        <w:rPr>
          <w:szCs w:val="21"/>
        </w:rPr>
      </w:pPr>
    </w:p>
    <w:p w14:paraId="7C121CD1" w14:textId="3F4063E0" w:rsidR="0049252F" w:rsidRDefault="00722501" w:rsidP="00722501">
      <w:pPr>
        <w:jc w:val="center"/>
        <w:rPr>
          <w:szCs w:val="21"/>
        </w:rPr>
      </w:pPr>
      <w:r>
        <w:rPr>
          <w:rFonts w:hint="eastAsia"/>
          <w:szCs w:val="21"/>
        </w:rPr>
        <w:t>该</w:t>
      </w:r>
      <w:r w:rsidRPr="00722501">
        <w:rPr>
          <w:rFonts w:hint="eastAsia"/>
          <w:szCs w:val="21"/>
        </w:rPr>
        <w:t>系统</w:t>
      </w:r>
      <w:r>
        <w:rPr>
          <w:rFonts w:hint="eastAsia"/>
          <w:szCs w:val="21"/>
        </w:rPr>
        <w:t>可以</w:t>
      </w:r>
      <w:r w:rsidRPr="00722501">
        <w:rPr>
          <w:rFonts w:hint="eastAsia"/>
          <w:szCs w:val="21"/>
        </w:rPr>
        <w:t>为用户提供便捷高效的数据处理和管理功能</w:t>
      </w:r>
      <w:r>
        <w:rPr>
          <w:rFonts w:hint="eastAsia"/>
          <w:szCs w:val="21"/>
        </w:rPr>
        <w:t>，</w:t>
      </w:r>
      <w:r w:rsidRPr="00722501">
        <w:rPr>
          <w:rFonts w:hint="eastAsia"/>
          <w:szCs w:val="21"/>
        </w:rPr>
        <w:t>旨在帮助用户轻松管理销售和商品信息。通过该系统，您可以创建</w:t>
      </w:r>
      <w:r w:rsidRPr="00722501">
        <w:rPr>
          <w:szCs w:val="21"/>
        </w:rPr>
        <w:t>Customer（客户）、Brand（品牌）、ProductType（产品类型）、Product（产品）、ProductProductType（产品与产品类型关联），以及Purchase（购买）表格，建立CustomerInformation（客户信息）、Productinfo（产品信息）、PurchaseInfo（购买信息）、Salesranking（销售排名）、及BrandSales（品牌销售）视图。用户可以通过插入信息记录销售和商品数据，并方便地查看相关信息，从而更好地管理和分析</w:t>
      </w:r>
      <w:r w:rsidRPr="00722501">
        <w:rPr>
          <w:rFonts w:hint="eastAsia"/>
          <w:szCs w:val="21"/>
        </w:rPr>
        <w:t>销售业务。</w:t>
      </w:r>
    </w:p>
    <w:p w14:paraId="520271D2" w14:textId="1150B8DB" w:rsidR="00806938" w:rsidRDefault="00722501" w:rsidP="00722501">
      <w:pPr>
        <w:jc w:val="center"/>
        <w:rPr>
          <w:szCs w:val="21"/>
        </w:rPr>
      </w:pPr>
      <w:r w:rsidRPr="00722501">
        <w:rPr>
          <w:szCs w:val="21"/>
        </w:rPr>
        <w:t>The system provides users with convenient and efficient data processing and management functions, and is designed to help users easily manage sales and product information. With this system, you can create Customer, Brand, ProductType, Product, ProductProductType (product associated with product type), and Purchase tables, create CustomerInformation, Productinfo, PurchaseInfo, Salesranking, and BrandSales views. Users can record sales and product data by inserting information, and conveniently view relevant information to better manage and analyze sales operations.</w:t>
      </w:r>
    </w:p>
    <w:p w14:paraId="5C04D39D" w14:textId="77777777" w:rsidR="00722501" w:rsidRPr="00806938" w:rsidRDefault="00722501" w:rsidP="00AE1DA9">
      <w:pPr>
        <w:jc w:val="center"/>
        <w:rPr>
          <w:szCs w:val="21"/>
        </w:rPr>
      </w:pPr>
    </w:p>
    <w:p w14:paraId="1F5F3EDD" w14:textId="363A3A84" w:rsidR="00B15159" w:rsidRPr="00722501" w:rsidRDefault="00B15159" w:rsidP="00B15159">
      <w:pPr>
        <w:rPr>
          <w:sz w:val="24"/>
          <w:szCs w:val="24"/>
        </w:rPr>
      </w:pPr>
      <w:r w:rsidRPr="00722501">
        <w:rPr>
          <w:rFonts w:hint="eastAsia"/>
          <w:b/>
          <w:bCs/>
          <w:sz w:val="24"/>
          <w:szCs w:val="24"/>
        </w:rPr>
        <w:t>一</w:t>
      </w:r>
      <w:r w:rsidRPr="00722501">
        <w:rPr>
          <w:b/>
          <w:bCs/>
          <w:sz w:val="24"/>
          <w:szCs w:val="24"/>
        </w:rPr>
        <w:t>.</w:t>
      </w:r>
      <w:r w:rsidRPr="00722501">
        <w:rPr>
          <w:sz w:val="24"/>
          <w:szCs w:val="24"/>
        </w:rPr>
        <w:tab/>
        <w:t>E-R 图以及解释性说明。</w:t>
      </w:r>
      <w:r w:rsidR="003D0FC4" w:rsidRPr="00722501">
        <w:rPr>
          <w:rFonts w:hint="eastAsia"/>
          <w:sz w:val="24"/>
          <w:szCs w:val="24"/>
        </w:rPr>
        <w:t xml:space="preserve"> </w:t>
      </w:r>
      <w:r w:rsidR="0049252F" w:rsidRPr="00722501">
        <w:rPr>
          <w:rFonts w:hint="eastAsia"/>
          <w:sz w:val="24"/>
          <w:szCs w:val="24"/>
        </w:rPr>
        <w:t>（</w:t>
      </w:r>
      <w:r w:rsidR="0049252F" w:rsidRPr="00722501">
        <w:rPr>
          <w:sz w:val="24"/>
          <w:szCs w:val="24"/>
        </w:rPr>
        <w:t>E-R diagram as well as explanatory notes.</w:t>
      </w:r>
      <w:r w:rsidR="0049252F" w:rsidRPr="00722501">
        <w:rPr>
          <w:rFonts w:hint="eastAsia"/>
          <w:sz w:val="24"/>
          <w:szCs w:val="24"/>
        </w:rPr>
        <w:t>）</w:t>
      </w:r>
    </w:p>
    <w:p w14:paraId="7E37306E" w14:textId="3A1D0E14" w:rsidR="00B15159" w:rsidRDefault="00B15159" w:rsidP="00B15159">
      <w:r w:rsidRPr="0049252F">
        <w:rPr>
          <w:rFonts w:hint="eastAsia"/>
          <w:b/>
          <w:bCs/>
        </w:rPr>
        <w:t>实体</w:t>
      </w:r>
      <w:r w:rsidR="0049252F">
        <w:rPr>
          <w:rFonts w:hint="eastAsia"/>
          <w:b/>
          <w:bCs/>
        </w:rPr>
        <w:t>（</w:t>
      </w:r>
      <w:r w:rsidR="0049252F" w:rsidRPr="0049252F">
        <w:rPr>
          <w:b/>
          <w:bCs/>
        </w:rPr>
        <w:t>entity</w:t>
      </w:r>
      <w:r w:rsidR="0049252F">
        <w:rPr>
          <w:rFonts w:hint="eastAsia"/>
          <w:b/>
          <w:bCs/>
        </w:rPr>
        <w:t>）</w:t>
      </w:r>
      <w:r>
        <w:rPr>
          <w:rFonts w:hint="eastAsia"/>
        </w:rPr>
        <w:t>：</w:t>
      </w:r>
      <w:r w:rsidRPr="00B15159">
        <w:t>Customer</w:t>
      </w:r>
      <w:r>
        <w:rPr>
          <w:rFonts w:hint="eastAsia"/>
        </w:rPr>
        <w:t>，</w:t>
      </w:r>
      <w:r w:rsidRPr="00B15159">
        <w:t>Brand</w:t>
      </w:r>
      <w:r>
        <w:rPr>
          <w:rFonts w:hint="eastAsia"/>
        </w:rPr>
        <w:t>，</w:t>
      </w:r>
      <w:r w:rsidRPr="00B15159">
        <w:t>ProductType</w:t>
      </w:r>
      <w:r>
        <w:rPr>
          <w:rFonts w:hint="eastAsia"/>
        </w:rPr>
        <w:t>，</w:t>
      </w:r>
      <w:r w:rsidRPr="00B15159">
        <w:t>Product</w:t>
      </w:r>
    </w:p>
    <w:p w14:paraId="075E23B8" w14:textId="1358BCD7" w:rsidR="00806938" w:rsidRDefault="00806938" w:rsidP="00B15159">
      <w:r w:rsidRPr="0049252F">
        <w:rPr>
          <w:rFonts w:hint="eastAsia"/>
          <w:b/>
          <w:bCs/>
        </w:rPr>
        <w:t>关系</w:t>
      </w:r>
      <w:r w:rsidR="0049252F">
        <w:rPr>
          <w:rFonts w:hint="eastAsia"/>
          <w:b/>
          <w:bCs/>
        </w:rPr>
        <w:t>（</w:t>
      </w:r>
      <w:r w:rsidR="0049252F" w:rsidRPr="0049252F">
        <w:rPr>
          <w:b/>
          <w:bCs/>
        </w:rPr>
        <w:t>relationship</w:t>
      </w:r>
      <w:r w:rsidR="0049252F">
        <w:rPr>
          <w:rFonts w:hint="eastAsia"/>
          <w:b/>
          <w:bCs/>
        </w:rPr>
        <w:t>）</w:t>
      </w:r>
      <w:r>
        <w:rPr>
          <w:rFonts w:hint="eastAsia"/>
        </w:rPr>
        <w:t>：</w:t>
      </w:r>
      <w:r w:rsidRPr="00806938">
        <w:t>ProductProductType</w:t>
      </w:r>
      <w:r>
        <w:rPr>
          <w:rFonts w:hint="eastAsia"/>
        </w:rPr>
        <w:t>，</w:t>
      </w:r>
      <w:r w:rsidRPr="00806938">
        <w:t>Purchase</w:t>
      </w:r>
    </w:p>
    <w:p w14:paraId="77093B04" w14:textId="77777777" w:rsidR="003D0FC4" w:rsidRDefault="003D0FC4" w:rsidP="00B15159"/>
    <w:p w14:paraId="2160DAA2" w14:textId="34756AB1" w:rsidR="00E452F0" w:rsidRDefault="00E452F0" w:rsidP="00B15159">
      <w:r w:rsidRPr="003D0FC4">
        <w:rPr>
          <w:b/>
          <w:bCs/>
        </w:rPr>
        <w:t>Customer</w:t>
      </w:r>
      <w:r>
        <w:rPr>
          <w:rFonts w:hint="eastAsia"/>
        </w:rPr>
        <w:t>:</w:t>
      </w:r>
      <w:r w:rsidR="003D0FC4">
        <w:rPr>
          <w:rFonts w:hint="eastAsia"/>
        </w:rPr>
        <w:t xml:space="preserve"> </w:t>
      </w:r>
      <w:r w:rsidRPr="00E452F0">
        <w:t>CustomerID</w:t>
      </w:r>
      <w:r>
        <w:rPr>
          <w:rFonts w:hint="eastAsia"/>
        </w:rPr>
        <w:t>(主键),</w:t>
      </w:r>
      <w:r w:rsidRPr="00E452F0">
        <w:t>CustomerName</w:t>
      </w:r>
      <w:r>
        <w:rPr>
          <w:rFonts w:hint="eastAsia"/>
        </w:rPr>
        <w:t>,</w:t>
      </w:r>
      <w:r w:rsidRPr="00E452F0">
        <w:t>Phone</w:t>
      </w:r>
      <w:r>
        <w:rPr>
          <w:rFonts w:hint="eastAsia"/>
        </w:rPr>
        <w:t>,</w:t>
      </w:r>
      <w:r w:rsidRPr="00E452F0">
        <w:t>LoyaltyPoints</w:t>
      </w:r>
      <w:r>
        <w:rPr>
          <w:rFonts w:hint="eastAsia"/>
        </w:rPr>
        <w:t>,</w:t>
      </w:r>
      <w:r w:rsidRPr="00E452F0">
        <w:t>JoinedLoyaltyProgram</w:t>
      </w:r>
    </w:p>
    <w:p w14:paraId="301F5743" w14:textId="44C4DFC0" w:rsidR="00E452F0" w:rsidRDefault="00E452F0" w:rsidP="00B15159">
      <w:r w:rsidRPr="003D0FC4">
        <w:rPr>
          <w:b/>
          <w:bCs/>
        </w:rPr>
        <w:t>Brand</w:t>
      </w:r>
      <w:r>
        <w:rPr>
          <w:rFonts w:hint="eastAsia"/>
        </w:rPr>
        <w:t>:</w:t>
      </w:r>
      <w:r w:rsidRPr="00E452F0">
        <w:t xml:space="preserve"> </w:t>
      </w:r>
      <w:r w:rsidR="003D0FC4">
        <w:rPr>
          <w:rFonts w:hint="eastAsia"/>
        </w:rPr>
        <w:t xml:space="preserve"> </w:t>
      </w:r>
      <w:r w:rsidRPr="00E452F0">
        <w:t>BrandID</w:t>
      </w:r>
      <w:r w:rsidR="003D0FC4">
        <w:rPr>
          <w:rFonts w:hint="eastAsia"/>
        </w:rPr>
        <w:t>(主键)</w:t>
      </w:r>
      <w:r>
        <w:rPr>
          <w:rFonts w:hint="eastAsia"/>
        </w:rPr>
        <w:t>,</w:t>
      </w:r>
      <w:r w:rsidRPr="00E452F0">
        <w:t xml:space="preserve"> BrandName</w:t>
      </w:r>
    </w:p>
    <w:p w14:paraId="58919547" w14:textId="4FC8B3D2" w:rsidR="00E452F0" w:rsidRDefault="00E452F0" w:rsidP="00B15159">
      <w:r w:rsidRPr="003D0FC4">
        <w:rPr>
          <w:b/>
          <w:bCs/>
        </w:rPr>
        <w:t>ProductType</w:t>
      </w:r>
      <w:r>
        <w:rPr>
          <w:rFonts w:hint="eastAsia"/>
        </w:rPr>
        <w:t>:</w:t>
      </w:r>
      <w:r w:rsidR="003D0FC4">
        <w:rPr>
          <w:rFonts w:hint="eastAsia"/>
        </w:rPr>
        <w:t xml:space="preserve"> </w:t>
      </w:r>
      <w:r w:rsidRPr="00E452F0">
        <w:t xml:space="preserve"> ProductTypeID</w:t>
      </w:r>
      <w:r w:rsidR="003D0FC4">
        <w:rPr>
          <w:rFonts w:hint="eastAsia"/>
        </w:rPr>
        <w:t>(主键)</w:t>
      </w:r>
      <w:r>
        <w:rPr>
          <w:rFonts w:hint="eastAsia"/>
        </w:rPr>
        <w:t>,</w:t>
      </w:r>
      <w:r w:rsidRPr="00E452F0">
        <w:t xml:space="preserve"> TypeName</w:t>
      </w:r>
    </w:p>
    <w:p w14:paraId="7DF1142D" w14:textId="24A27180" w:rsidR="00E452F0" w:rsidRDefault="00E452F0" w:rsidP="00B15159">
      <w:r w:rsidRPr="003D0FC4">
        <w:rPr>
          <w:b/>
          <w:bCs/>
        </w:rPr>
        <w:t>Product</w:t>
      </w:r>
      <w:r>
        <w:rPr>
          <w:rFonts w:hint="eastAsia"/>
        </w:rPr>
        <w:t>:</w:t>
      </w:r>
      <w:r w:rsidRPr="00E452F0">
        <w:t xml:space="preserve"> </w:t>
      </w:r>
      <w:r w:rsidR="003D0FC4">
        <w:rPr>
          <w:rFonts w:hint="eastAsia"/>
        </w:rPr>
        <w:t xml:space="preserve"> </w:t>
      </w:r>
      <w:r w:rsidRPr="00E452F0">
        <w:t>UPC</w:t>
      </w:r>
      <w:r w:rsidR="003D0FC4">
        <w:rPr>
          <w:rFonts w:hint="eastAsia"/>
        </w:rPr>
        <w:t>(主键)</w:t>
      </w:r>
      <w:r>
        <w:rPr>
          <w:rFonts w:hint="eastAsia"/>
        </w:rPr>
        <w:t>,</w:t>
      </w:r>
      <w:r w:rsidRPr="00E452F0">
        <w:t xml:space="preserve"> ProductName</w:t>
      </w:r>
      <w:r>
        <w:rPr>
          <w:rFonts w:hint="eastAsia"/>
        </w:rPr>
        <w:t>,</w:t>
      </w:r>
      <w:r w:rsidRPr="00E452F0">
        <w:t xml:space="preserve"> Price</w:t>
      </w:r>
      <w:r>
        <w:rPr>
          <w:rFonts w:hint="eastAsia"/>
        </w:rPr>
        <w:t>,</w:t>
      </w:r>
      <w:r w:rsidRPr="00E452F0">
        <w:t xml:space="preserve"> Quantity</w:t>
      </w:r>
      <w:r>
        <w:rPr>
          <w:rFonts w:hint="eastAsia"/>
        </w:rPr>
        <w:t>,</w:t>
      </w:r>
      <w:r w:rsidRPr="00E452F0">
        <w:t xml:space="preserve"> Sale</w:t>
      </w:r>
      <w:r>
        <w:rPr>
          <w:rFonts w:hint="eastAsia"/>
        </w:rPr>
        <w:t>,</w:t>
      </w:r>
      <w:r w:rsidRPr="00E452F0">
        <w:t xml:space="preserve"> BrandID</w:t>
      </w:r>
      <w:r>
        <w:rPr>
          <w:rFonts w:hint="eastAsia"/>
        </w:rPr>
        <w:t>(</w:t>
      </w:r>
      <w:r w:rsidR="003D0FC4">
        <w:rPr>
          <w:rFonts w:hint="eastAsia"/>
        </w:rPr>
        <w:t>外键</w:t>
      </w:r>
      <w:r>
        <w:rPr>
          <w:rFonts w:hint="eastAsia"/>
        </w:rPr>
        <w:t>)</w:t>
      </w:r>
    </w:p>
    <w:p w14:paraId="0AFF0755" w14:textId="188DE97F" w:rsidR="00E452F0" w:rsidRDefault="00E452F0" w:rsidP="00B15159">
      <w:r w:rsidRPr="003D0FC4">
        <w:rPr>
          <w:b/>
          <w:bCs/>
        </w:rPr>
        <w:t>ProductProductType</w:t>
      </w:r>
      <w:r>
        <w:rPr>
          <w:rFonts w:hint="eastAsia"/>
        </w:rPr>
        <w:t>:</w:t>
      </w:r>
      <w:r w:rsidR="003D0FC4">
        <w:rPr>
          <w:rFonts w:hint="eastAsia"/>
        </w:rPr>
        <w:t xml:space="preserve"> </w:t>
      </w:r>
      <w:r w:rsidRPr="00E452F0">
        <w:t xml:space="preserve"> ProductID</w:t>
      </w:r>
      <w:r>
        <w:rPr>
          <w:rFonts w:hint="eastAsia"/>
        </w:rPr>
        <w:t>(</w:t>
      </w:r>
      <w:r w:rsidR="003D0FC4">
        <w:rPr>
          <w:rFonts w:hint="eastAsia"/>
        </w:rPr>
        <w:t>外键</w:t>
      </w:r>
      <w:r>
        <w:rPr>
          <w:rFonts w:hint="eastAsia"/>
        </w:rPr>
        <w:t>),</w:t>
      </w:r>
      <w:r w:rsidRPr="00E452F0">
        <w:t xml:space="preserve"> ProductTypeID</w:t>
      </w:r>
      <w:r>
        <w:rPr>
          <w:rFonts w:hint="eastAsia"/>
        </w:rPr>
        <w:t>(</w:t>
      </w:r>
      <w:r w:rsidR="003D0FC4">
        <w:rPr>
          <w:rFonts w:hint="eastAsia"/>
        </w:rPr>
        <w:t>外键</w:t>
      </w:r>
      <w:r>
        <w:rPr>
          <w:rFonts w:hint="eastAsia"/>
        </w:rPr>
        <w:t>)</w:t>
      </w:r>
    </w:p>
    <w:p w14:paraId="67491B6D" w14:textId="614F9D65" w:rsidR="00E452F0" w:rsidRDefault="00E452F0" w:rsidP="00B15159">
      <w:r w:rsidRPr="003D0FC4">
        <w:rPr>
          <w:b/>
          <w:bCs/>
        </w:rPr>
        <w:t>Purchase</w:t>
      </w:r>
      <w:r>
        <w:rPr>
          <w:rFonts w:hint="eastAsia"/>
        </w:rPr>
        <w:t>:</w:t>
      </w:r>
      <w:r w:rsidRPr="00E452F0">
        <w:t xml:space="preserve"> </w:t>
      </w:r>
      <w:r w:rsidR="003D0FC4">
        <w:rPr>
          <w:rFonts w:hint="eastAsia"/>
        </w:rPr>
        <w:t xml:space="preserve"> </w:t>
      </w:r>
      <w:r w:rsidRPr="00E452F0">
        <w:t>PurchaseID</w:t>
      </w:r>
      <w:r w:rsidR="003D0FC4">
        <w:rPr>
          <w:rFonts w:hint="eastAsia"/>
        </w:rPr>
        <w:t>(主键)</w:t>
      </w:r>
      <w:r>
        <w:rPr>
          <w:rFonts w:hint="eastAsia"/>
        </w:rPr>
        <w:t>,</w:t>
      </w:r>
      <w:r w:rsidRPr="00E452F0">
        <w:t xml:space="preserve"> CustomerID</w:t>
      </w:r>
      <w:r>
        <w:rPr>
          <w:rFonts w:hint="eastAsia"/>
        </w:rPr>
        <w:t>(</w:t>
      </w:r>
      <w:r w:rsidR="003D0FC4">
        <w:rPr>
          <w:rFonts w:hint="eastAsia"/>
        </w:rPr>
        <w:t>外键</w:t>
      </w:r>
      <w:r>
        <w:rPr>
          <w:rFonts w:hint="eastAsia"/>
        </w:rPr>
        <w:t>),</w:t>
      </w:r>
      <w:r w:rsidRPr="00E452F0">
        <w:t xml:space="preserve"> UPC</w:t>
      </w:r>
      <w:r>
        <w:rPr>
          <w:rFonts w:hint="eastAsia"/>
        </w:rPr>
        <w:t>(</w:t>
      </w:r>
      <w:r w:rsidR="003D0FC4">
        <w:rPr>
          <w:rFonts w:hint="eastAsia"/>
        </w:rPr>
        <w:t>外键</w:t>
      </w:r>
      <w:r>
        <w:rPr>
          <w:rFonts w:hint="eastAsia"/>
        </w:rPr>
        <w:t>)，</w:t>
      </w:r>
      <w:r w:rsidRPr="00E452F0">
        <w:t>PurchaseDate</w:t>
      </w:r>
      <w:r>
        <w:rPr>
          <w:rFonts w:hint="eastAsia"/>
        </w:rPr>
        <w:t>，</w:t>
      </w:r>
      <w:r w:rsidRPr="00E452F0">
        <w:t>amount</w:t>
      </w:r>
    </w:p>
    <w:p w14:paraId="40C01996" w14:textId="11034002" w:rsidR="003D0FC4" w:rsidRDefault="003D0FC4" w:rsidP="00B15159"/>
    <w:p w14:paraId="3659FB7C" w14:textId="2B4B5BFD" w:rsidR="00E452F0" w:rsidRDefault="00E452F0" w:rsidP="00B15159">
      <w:r w:rsidRPr="00E452F0">
        <w:t>Product</w:t>
      </w:r>
      <w:r>
        <w:rPr>
          <w:rFonts w:hint="eastAsia"/>
        </w:rPr>
        <w:t>对</w:t>
      </w:r>
      <w:r w:rsidRPr="00E452F0">
        <w:t>Brand</w:t>
      </w:r>
      <w:r>
        <w:rPr>
          <w:rFonts w:hint="eastAsia"/>
        </w:rPr>
        <w:t>多对一</w:t>
      </w:r>
    </w:p>
    <w:p w14:paraId="09B52F22" w14:textId="6AB085E7" w:rsidR="00E452F0" w:rsidRDefault="00E452F0" w:rsidP="00B15159">
      <w:r w:rsidRPr="00E452F0">
        <w:t>Product</w:t>
      </w:r>
      <w:r>
        <w:rPr>
          <w:rFonts w:hint="eastAsia"/>
        </w:rPr>
        <w:t>对</w:t>
      </w:r>
      <w:r w:rsidRPr="00E452F0">
        <w:t>ProductType</w:t>
      </w:r>
      <w:r>
        <w:rPr>
          <w:rFonts w:hint="eastAsia"/>
        </w:rPr>
        <w:t>多对多</w:t>
      </w:r>
    </w:p>
    <w:p w14:paraId="2176B5A6" w14:textId="5BF0758B" w:rsidR="00E452F0" w:rsidRDefault="00E452F0" w:rsidP="00E452F0">
      <w:r w:rsidRPr="00E452F0">
        <w:t>Customer</w:t>
      </w:r>
      <w:r>
        <w:rPr>
          <w:rFonts w:hint="eastAsia"/>
        </w:rPr>
        <w:t>对</w:t>
      </w:r>
      <w:r w:rsidRPr="00E452F0">
        <w:t>Product</w:t>
      </w:r>
      <w:r w:rsidR="003D0FC4">
        <w:rPr>
          <w:rFonts w:hint="eastAsia"/>
        </w:rPr>
        <w:t>一</w:t>
      </w:r>
      <w:r>
        <w:rPr>
          <w:rFonts w:hint="eastAsia"/>
        </w:rPr>
        <w:t>对多</w:t>
      </w:r>
    </w:p>
    <w:p w14:paraId="5B624F0C" w14:textId="62236137" w:rsidR="00E452F0" w:rsidRDefault="00E452F0" w:rsidP="00B15159"/>
    <w:p w14:paraId="604538BA" w14:textId="5BDFA8C9" w:rsidR="00957C3E" w:rsidRDefault="00AF7DD5" w:rsidP="00A64721">
      <w:r>
        <w:lastRenderedPageBreak/>
        <w:drawing>
          <wp:inline distT="0" distB="0" distL="0" distR="0" wp14:anchorId="220BDE3A" wp14:editId="44009ED5">
            <wp:extent cx="5524500" cy="5205165"/>
            <wp:effectExtent l="0" t="0" r="0" b="0"/>
            <wp:docPr id="6545968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37867" cy="5217759"/>
                    </a:xfrm>
                    <a:prstGeom prst="rect">
                      <a:avLst/>
                    </a:prstGeom>
                    <a:noFill/>
                    <a:ln>
                      <a:noFill/>
                    </a:ln>
                  </pic:spPr>
                </pic:pic>
              </a:graphicData>
            </a:graphic>
          </wp:inline>
        </w:drawing>
      </w:r>
    </w:p>
    <w:p w14:paraId="6E5A8370" w14:textId="77777777" w:rsidR="00A64721" w:rsidRDefault="00A64721" w:rsidP="00A64721"/>
    <w:p w14:paraId="19CCEB73" w14:textId="2D6EC6CA" w:rsidR="00641E02" w:rsidRPr="00722501" w:rsidRDefault="00A64721" w:rsidP="00A64721">
      <w:pPr>
        <w:rPr>
          <w:rFonts w:hint="eastAsia"/>
          <w:sz w:val="24"/>
          <w:szCs w:val="24"/>
        </w:rPr>
      </w:pPr>
      <w:r w:rsidRPr="00722501">
        <w:rPr>
          <w:rFonts w:hint="eastAsia"/>
          <w:b/>
          <w:bCs/>
          <w:sz w:val="24"/>
          <w:szCs w:val="24"/>
        </w:rPr>
        <w:t>二</w:t>
      </w:r>
      <w:r w:rsidRPr="00722501">
        <w:rPr>
          <w:sz w:val="24"/>
          <w:szCs w:val="24"/>
        </w:rPr>
        <w:t>.</w:t>
      </w:r>
      <w:r w:rsidRPr="00722501">
        <w:rPr>
          <w:sz w:val="24"/>
          <w:szCs w:val="24"/>
        </w:rPr>
        <w:tab/>
        <w:t>关系</w:t>
      </w:r>
      <w:r w:rsidR="0075391F">
        <w:rPr>
          <w:rFonts w:hint="eastAsia"/>
          <w:sz w:val="24"/>
          <w:szCs w:val="24"/>
        </w:rPr>
        <w:t>模式</w:t>
      </w:r>
      <w:r w:rsidR="0049252F" w:rsidRPr="00722501">
        <w:rPr>
          <w:rFonts w:hint="eastAsia"/>
          <w:sz w:val="24"/>
          <w:szCs w:val="24"/>
        </w:rPr>
        <w:t>及设计（</w:t>
      </w:r>
      <w:r w:rsidR="0049252F" w:rsidRPr="00722501">
        <w:rPr>
          <w:sz w:val="24"/>
          <w:szCs w:val="24"/>
        </w:rPr>
        <w:t>Relational schema</w:t>
      </w:r>
      <w:r w:rsidR="0049252F" w:rsidRPr="00722501">
        <w:rPr>
          <w:sz w:val="24"/>
          <w:szCs w:val="24"/>
        </w:rPr>
        <w:t xml:space="preserve"> </w:t>
      </w:r>
      <w:r w:rsidR="0049252F" w:rsidRPr="00722501">
        <w:rPr>
          <w:sz w:val="24"/>
          <w:szCs w:val="24"/>
        </w:rPr>
        <w:t>and design</w:t>
      </w:r>
      <w:r w:rsidR="0049252F" w:rsidRPr="00722501">
        <w:rPr>
          <w:rFonts w:hint="eastAsia"/>
          <w:sz w:val="24"/>
          <w:szCs w:val="24"/>
        </w:rPr>
        <w:t>）</w:t>
      </w:r>
    </w:p>
    <w:p w14:paraId="08601892" w14:textId="77777777" w:rsidR="001E106E" w:rsidRDefault="001E106E" w:rsidP="001E106E">
      <w:r w:rsidRPr="003D0FC4">
        <w:rPr>
          <w:b/>
          <w:bCs/>
        </w:rPr>
        <w:t>Customer</w:t>
      </w:r>
      <w:r>
        <w:rPr>
          <w:rFonts w:hint="eastAsia"/>
        </w:rPr>
        <w:t xml:space="preserve">: </w:t>
      </w:r>
      <w:r w:rsidRPr="00E452F0">
        <w:t>CustomerID</w:t>
      </w:r>
      <w:r>
        <w:rPr>
          <w:rFonts w:hint="eastAsia"/>
        </w:rPr>
        <w:t>,</w:t>
      </w:r>
      <w:r w:rsidRPr="00E452F0">
        <w:t>CustomerName</w:t>
      </w:r>
      <w:r>
        <w:rPr>
          <w:rFonts w:hint="eastAsia"/>
        </w:rPr>
        <w:t>,</w:t>
      </w:r>
      <w:r w:rsidRPr="00E452F0">
        <w:t>Phone</w:t>
      </w:r>
      <w:r>
        <w:rPr>
          <w:rFonts w:hint="eastAsia"/>
        </w:rPr>
        <w:t>,</w:t>
      </w:r>
      <w:r w:rsidRPr="00E452F0">
        <w:t>LoyaltyPoints</w:t>
      </w:r>
      <w:r>
        <w:rPr>
          <w:rFonts w:hint="eastAsia"/>
        </w:rPr>
        <w:t>,</w:t>
      </w:r>
      <w:r w:rsidRPr="00E452F0">
        <w:t>JoinedLoyaltyProgram</w:t>
      </w:r>
    </w:p>
    <w:p w14:paraId="699B60AB" w14:textId="77777777" w:rsidR="001E106E" w:rsidRDefault="001E106E" w:rsidP="001E106E">
      <w:r w:rsidRPr="003D0FC4">
        <w:rPr>
          <w:b/>
          <w:bCs/>
        </w:rPr>
        <w:t>Brand</w:t>
      </w:r>
      <w:r>
        <w:rPr>
          <w:rFonts w:hint="eastAsia"/>
        </w:rPr>
        <w:t>:</w:t>
      </w:r>
      <w:r w:rsidRPr="00E452F0">
        <w:t xml:space="preserve"> </w:t>
      </w:r>
      <w:r>
        <w:rPr>
          <w:rFonts w:hint="eastAsia"/>
        </w:rPr>
        <w:t xml:space="preserve"> </w:t>
      </w:r>
      <w:r w:rsidRPr="00E452F0">
        <w:t>BrandID</w:t>
      </w:r>
      <w:r>
        <w:rPr>
          <w:rFonts w:hint="eastAsia"/>
        </w:rPr>
        <w:t>,</w:t>
      </w:r>
      <w:r w:rsidRPr="00E452F0">
        <w:t xml:space="preserve"> BrandName</w:t>
      </w:r>
    </w:p>
    <w:p w14:paraId="08D872D7" w14:textId="77777777" w:rsidR="001E106E" w:rsidRDefault="001E106E" w:rsidP="001E106E">
      <w:r w:rsidRPr="003D0FC4">
        <w:rPr>
          <w:b/>
          <w:bCs/>
        </w:rPr>
        <w:t>ProductType</w:t>
      </w:r>
      <w:r>
        <w:rPr>
          <w:rFonts w:hint="eastAsia"/>
        </w:rPr>
        <w:t xml:space="preserve">: </w:t>
      </w:r>
      <w:r w:rsidRPr="00E452F0">
        <w:t xml:space="preserve"> ProductTypeID</w:t>
      </w:r>
      <w:r>
        <w:rPr>
          <w:rFonts w:hint="eastAsia"/>
        </w:rPr>
        <w:t>,</w:t>
      </w:r>
      <w:r w:rsidRPr="00E452F0">
        <w:t xml:space="preserve"> TypeName</w:t>
      </w:r>
    </w:p>
    <w:p w14:paraId="72BA591A" w14:textId="77777777" w:rsidR="001E106E" w:rsidRDefault="001E106E" w:rsidP="001E106E">
      <w:r w:rsidRPr="003D0FC4">
        <w:rPr>
          <w:b/>
          <w:bCs/>
        </w:rPr>
        <w:t>Product</w:t>
      </w:r>
      <w:r>
        <w:rPr>
          <w:rFonts w:hint="eastAsia"/>
        </w:rPr>
        <w:t>:</w:t>
      </w:r>
      <w:r w:rsidRPr="00E452F0">
        <w:t xml:space="preserve"> </w:t>
      </w:r>
      <w:r>
        <w:rPr>
          <w:rFonts w:hint="eastAsia"/>
        </w:rPr>
        <w:t xml:space="preserve"> </w:t>
      </w:r>
      <w:r w:rsidRPr="00E452F0">
        <w:t>UPC</w:t>
      </w:r>
      <w:r>
        <w:rPr>
          <w:rFonts w:hint="eastAsia"/>
        </w:rPr>
        <w:t>,</w:t>
      </w:r>
      <w:r w:rsidRPr="00E452F0">
        <w:t xml:space="preserve"> ProductName</w:t>
      </w:r>
      <w:r>
        <w:rPr>
          <w:rFonts w:hint="eastAsia"/>
        </w:rPr>
        <w:t>,</w:t>
      </w:r>
      <w:r w:rsidRPr="00E452F0">
        <w:t xml:space="preserve"> Price</w:t>
      </w:r>
      <w:r>
        <w:rPr>
          <w:rFonts w:hint="eastAsia"/>
        </w:rPr>
        <w:t>,</w:t>
      </w:r>
      <w:r w:rsidRPr="00E452F0">
        <w:t xml:space="preserve"> Quantity</w:t>
      </w:r>
      <w:r>
        <w:rPr>
          <w:rFonts w:hint="eastAsia"/>
        </w:rPr>
        <w:t>,</w:t>
      </w:r>
      <w:r w:rsidRPr="00E452F0">
        <w:t xml:space="preserve"> Sale</w:t>
      </w:r>
      <w:r>
        <w:rPr>
          <w:rFonts w:hint="eastAsia"/>
        </w:rPr>
        <w:t>,</w:t>
      </w:r>
      <w:r w:rsidRPr="00E452F0">
        <w:t xml:space="preserve"> BrandID</w:t>
      </w:r>
      <w:r>
        <w:rPr>
          <w:rFonts w:hint="eastAsia"/>
        </w:rPr>
        <w:t>，</w:t>
      </w:r>
      <w:r w:rsidRPr="00E452F0">
        <w:t>PurchaseID</w:t>
      </w:r>
      <w:r>
        <w:rPr>
          <w:rFonts w:hint="eastAsia"/>
        </w:rPr>
        <w:t>，</w:t>
      </w:r>
      <w:r w:rsidRPr="00E452F0">
        <w:t>CustomerID</w:t>
      </w:r>
      <w:r>
        <w:rPr>
          <w:rFonts w:hint="eastAsia"/>
        </w:rPr>
        <w:t>，</w:t>
      </w:r>
      <w:r w:rsidRPr="00E452F0">
        <w:t>PurchaseDate</w:t>
      </w:r>
      <w:r>
        <w:rPr>
          <w:rFonts w:hint="eastAsia"/>
        </w:rPr>
        <w:t>，</w:t>
      </w:r>
    </w:p>
    <w:p w14:paraId="59395AE0" w14:textId="66DA303C" w:rsidR="001E106E" w:rsidRDefault="001E106E" w:rsidP="00A64721">
      <w:pPr>
        <w:rPr>
          <w:rFonts w:hint="eastAsia"/>
        </w:rPr>
      </w:pPr>
      <w:r w:rsidRPr="003D0FC4">
        <w:rPr>
          <w:b/>
          <w:bCs/>
        </w:rPr>
        <w:t>ProductProductType</w:t>
      </w:r>
      <w:r>
        <w:rPr>
          <w:rFonts w:hint="eastAsia"/>
        </w:rPr>
        <w:t xml:space="preserve">: </w:t>
      </w:r>
      <w:r w:rsidRPr="00E452F0">
        <w:t xml:space="preserve"> ProductID</w:t>
      </w:r>
      <w:r>
        <w:rPr>
          <w:rFonts w:hint="eastAsia"/>
        </w:rPr>
        <w:t>,</w:t>
      </w:r>
      <w:r w:rsidRPr="00E452F0">
        <w:t xml:space="preserve"> ProductTypeID</w:t>
      </w:r>
    </w:p>
    <w:p w14:paraId="32B59535" w14:textId="71D1D45D" w:rsidR="00A64721" w:rsidRDefault="00641E02" w:rsidP="00A64721">
      <w:r>
        <w:lastRenderedPageBreak/>
        <w:drawing>
          <wp:inline distT="0" distB="0" distL="0" distR="0" wp14:anchorId="00652D27" wp14:editId="5C9F9988">
            <wp:extent cx="5274310" cy="3917315"/>
            <wp:effectExtent l="0" t="0" r="0" b="0"/>
            <wp:docPr id="2004771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71106" name=""/>
                    <pic:cNvPicPr/>
                  </pic:nvPicPr>
                  <pic:blipFill>
                    <a:blip r:embed="rId7"/>
                    <a:stretch>
                      <a:fillRect/>
                    </a:stretch>
                  </pic:blipFill>
                  <pic:spPr>
                    <a:xfrm>
                      <a:off x="0" y="0"/>
                      <a:ext cx="5274310" cy="3917315"/>
                    </a:xfrm>
                    <a:prstGeom prst="rect">
                      <a:avLst/>
                    </a:prstGeom>
                  </pic:spPr>
                </pic:pic>
              </a:graphicData>
            </a:graphic>
          </wp:inline>
        </w:drawing>
      </w:r>
    </w:p>
    <w:p w14:paraId="0EDA3160" w14:textId="77777777" w:rsidR="0075391F" w:rsidRDefault="0075391F" w:rsidP="00A64721">
      <w:pPr>
        <w:rPr>
          <w:rFonts w:hint="eastAsia"/>
        </w:rPr>
      </w:pPr>
    </w:p>
    <w:p w14:paraId="5F937651" w14:textId="5E15E1CE" w:rsidR="008F1EA1" w:rsidRDefault="007B5867" w:rsidP="00A64721">
      <w:r w:rsidRPr="0049252F">
        <w:rPr>
          <w:rFonts w:hint="eastAsia"/>
          <w:b/>
          <w:bCs/>
        </w:rPr>
        <w:t>约束</w:t>
      </w:r>
      <w:r w:rsidR="0049252F">
        <w:rPr>
          <w:rFonts w:hint="eastAsia"/>
          <w:b/>
          <w:bCs/>
        </w:rPr>
        <w:t>（</w:t>
      </w:r>
      <w:r w:rsidR="0049252F" w:rsidRPr="0049252F">
        <w:rPr>
          <w:b/>
          <w:bCs/>
        </w:rPr>
        <w:t>restraint</w:t>
      </w:r>
      <w:r w:rsidR="0049252F">
        <w:rPr>
          <w:rFonts w:hint="eastAsia"/>
          <w:b/>
          <w:bCs/>
        </w:rPr>
        <w:t>）</w:t>
      </w:r>
      <w:r>
        <w:rPr>
          <w:rFonts w:hint="eastAsia"/>
        </w:rPr>
        <w:t>：</w:t>
      </w:r>
    </w:p>
    <w:p w14:paraId="43DDC2EA" w14:textId="4453326E" w:rsidR="00A21260" w:rsidRDefault="00A21260" w:rsidP="00A64721">
      <w:r w:rsidRPr="00A21260">
        <w:t>primary key</w:t>
      </w:r>
      <w:r w:rsidRPr="00A21260">
        <w:rPr>
          <w:rFonts w:hint="eastAsia"/>
        </w:rPr>
        <w:t>主键约束</w:t>
      </w:r>
    </w:p>
    <w:p w14:paraId="527CDA58" w14:textId="7FF70466" w:rsidR="009C6F17" w:rsidRDefault="009C6F17" w:rsidP="00A64721">
      <w:pPr>
        <w:rPr>
          <w:rFonts w:hint="eastAsia"/>
        </w:rPr>
      </w:pPr>
      <w:r w:rsidRPr="009C6F17">
        <w:t>CONSTRAINT CheckQuantity CHECK (Quantity &gt;= 0)</w:t>
      </w:r>
      <w:r>
        <w:rPr>
          <w:rFonts w:hint="eastAsia"/>
        </w:rPr>
        <w:t>确保商品数量不小于0</w:t>
      </w:r>
    </w:p>
    <w:p w14:paraId="4BF00967" w14:textId="26680391" w:rsidR="007B5867" w:rsidRDefault="007B5867" w:rsidP="00A64721">
      <w:r w:rsidRPr="007B5867">
        <w:t>Purchase</w:t>
      </w:r>
      <w:r>
        <w:rPr>
          <w:rFonts w:hint="eastAsia"/>
        </w:rPr>
        <w:t>(</w:t>
      </w:r>
      <w:r w:rsidRPr="007B5867">
        <w:t>PurchaseDate</w:t>
      </w:r>
      <w:r>
        <w:rPr>
          <w:rFonts w:hint="eastAsia"/>
        </w:rPr>
        <w:t>)通过</w:t>
      </w:r>
      <w:r w:rsidRPr="007B5867">
        <w:t>DEFAULT</w:t>
      </w:r>
      <w:r w:rsidR="00A21260" w:rsidRPr="00A21260">
        <w:t xml:space="preserve"> CURRENT_TIMESTAMP</w:t>
      </w:r>
      <w:r w:rsidR="00A21260">
        <w:rPr>
          <w:rFonts w:hint="eastAsia"/>
        </w:rPr>
        <w:t>设置默认值-当前时间</w:t>
      </w:r>
    </w:p>
    <w:p w14:paraId="45BBBC00" w14:textId="77777777" w:rsidR="0075391F" w:rsidRDefault="0075391F" w:rsidP="00A64721">
      <w:pPr>
        <w:rPr>
          <w:rFonts w:hint="eastAsia"/>
        </w:rPr>
      </w:pPr>
    </w:p>
    <w:p w14:paraId="1F6A25AA" w14:textId="4FC4EC3C" w:rsidR="008F1EA1" w:rsidRDefault="001E106E" w:rsidP="00A64721">
      <w:r w:rsidRPr="0049252F">
        <w:rPr>
          <w:rFonts w:hint="eastAsia"/>
          <w:b/>
          <w:bCs/>
        </w:rPr>
        <w:t>索引</w:t>
      </w:r>
      <w:r w:rsidR="0049252F">
        <w:rPr>
          <w:rFonts w:hint="eastAsia"/>
          <w:b/>
          <w:bCs/>
        </w:rPr>
        <w:t>（</w:t>
      </w:r>
      <w:r w:rsidR="0049252F" w:rsidRPr="0049252F">
        <w:rPr>
          <w:b/>
          <w:bCs/>
        </w:rPr>
        <w:t>index</w:t>
      </w:r>
      <w:r w:rsidR="0049252F">
        <w:rPr>
          <w:rFonts w:hint="eastAsia"/>
          <w:b/>
          <w:bCs/>
        </w:rPr>
        <w:t>）</w:t>
      </w:r>
      <w:r>
        <w:rPr>
          <w:rFonts w:hint="eastAsia"/>
        </w:rPr>
        <w:t>：</w:t>
      </w:r>
    </w:p>
    <w:p w14:paraId="27587E84" w14:textId="29D01798" w:rsidR="001E106E" w:rsidRDefault="001E106E" w:rsidP="00A64721">
      <w:r w:rsidRPr="00B15159">
        <w:t>Product</w:t>
      </w:r>
      <w:r>
        <w:rPr>
          <w:rFonts w:hint="eastAsia"/>
        </w:rPr>
        <w:t>(</w:t>
      </w:r>
      <w:r w:rsidRPr="00E452F0">
        <w:t>BrandID</w:t>
      </w:r>
      <w:r>
        <w:rPr>
          <w:rFonts w:hint="eastAsia"/>
        </w:rPr>
        <w:t>)</w:t>
      </w:r>
    </w:p>
    <w:p w14:paraId="2289B2C4" w14:textId="0FB5C8D8" w:rsidR="001E106E" w:rsidRDefault="000B7100" w:rsidP="00A64721">
      <w:r w:rsidRPr="00806938">
        <w:t>ProductProductType</w:t>
      </w:r>
      <w:r>
        <w:rPr>
          <w:rFonts w:hint="eastAsia"/>
        </w:rPr>
        <w:t>(</w:t>
      </w:r>
      <w:r w:rsidRPr="00E452F0">
        <w:t>ProductTypeID</w:t>
      </w:r>
      <w:r>
        <w:rPr>
          <w:rFonts w:hint="eastAsia"/>
        </w:rPr>
        <w:t>)</w:t>
      </w:r>
    </w:p>
    <w:p w14:paraId="2E4BD434" w14:textId="6B8CAF3F" w:rsidR="000B7100" w:rsidRDefault="000B7100" w:rsidP="00A64721">
      <w:r w:rsidRPr="00806938">
        <w:t>Purchase</w:t>
      </w:r>
      <w:r>
        <w:rPr>
          <w:rFonts w:hint="eastAsia"/>
        </w:rPr>
        <w:t>(</w:t>
      </w:r>
      <w:r w:rsidRPr="00E452F0">
        <w:t>CustomerID</w:t>
      </w:r>
      <w:r>
        <w:rPr>
          <w:rFonts w:hint="eastAsia"/>
        </w:rPr>
        <w:t>,</w:t>
      </w:r>
      <w:r w:rsidRPr="000B7100">
        <w:t xml:space="preserve"> </w:t>
      </w:r>
      <w:r w:rsidRPr="00E452F0">
        <w:t>UPC</w:t>
      </w:r>
      <w:r>
        <w:rPr>
          <w:rFonts w:hint="eastAsia"/>
        </w:rPr>
        <w:t>)</w:t>
      </w:r>
    </w:p>
    <w:p w14:paraId="740728DF" w14:textId="77777777" w:rsidR="0075391F" w:rsidRDefault="0075391F" w:rsidP="00A64721"/>
    <w:p w14:paraId="5AF3CEC8" w14:textId="7F83F0E9" w:rsidR="000B7100" w:rsidRDefault="000B7100" w:rsidP="00A64721">
      <w:r w:rsidRPr="0049252F">
        <w:rPr>
          <w:rFonts w:hint="eastAsia"/>
          <w:b/>
          <w:bCs/>
        </w:rPr>
        <w:t>触发器</w:t>
      </w:r>
      <w:r w:rsidR="0049252F">
        <w:rPr>
          <w:rFonts w:hint="eastAsia"/>
          <w:b/>
          <w:bCs/>
        </w:rPr>
        <w:t>（</w:t>
      </w:r>
      <w:r w:rsidR="0049252F" w:rsidRPr="0049252F">
        <w:rPr>
          <w:b/>
          <w:bCs/>
        </w:rPr>
        <w:t>trigger</w:t>
      </w:r>
      <w:r w:rsidR="0049252F">
        <w:rPr>
          <w:rFonts w:hint="eastAsia"/>
          <w:b/>
          <w:bCs/>
        </w:rPr>
        <w:t>）</w:t>
      </w:r>
      <w:r>
        <w:rPr>
          <w:rFonts w:hint="eastAsia"/>
        </w:rPr>
        <w:t>：</w:t>
      </w:r>
    </w:p>
    <w:p w14:paraId="45EE946D" w14:textId="7212472D" w:rsidR="000B7100" w:rsidRDefault="000B7100" w:rsidP="00A64721">
      <w:r w:rsidRPr="0049252F">
        <w:rPr>
          <w:b/>
          <w:bCs/>
        </w:rPr>
        <w:t>fillPriceBeforeInsert</w:t>
      </w:r>
      <w:r w:rsidR="00603F9E">
        <w:rPr>
          <w:rFonts w:hint="eastAsia"/>
        </w:rPr>
        <w:t>:</w:t>
      </w:r>
      <w:r w:rsidR="00603F9E" w:rsidRPr="00603F9E">
        <w:rPr>
          <w:rFonts w:hint="eastAsia"/>
        </w:rPr>
        <w:t xml:space="preserve"> 将新记录插入“购买”表之前自动填写购买价格。</w:t>
      </w:r>
      <w:r w:rsidR="0049252F">
        <w:rPr>
          <w:rFonts w:hint="eastAsia"/>
        </w:rPr>
        <w:t>（</w:t>
      </w:r>
      <w:r w:rsidR="0049252F" w:rsidRPr="0049252F">
        <w:t>The purchase price is automatically populated before a new record is inserted into the Purchase table.</w:t>
      </w:r>
      <w:r w:rsidR="0049252F">
        <w:rPr>
          <w:rFonts w:hint="eastAsia"/>
        </w:rPr>
        <w:t>）</w:t>
      </w:r>
    </w:p>
    <w:p w14:paraId="4518F3E4" w14:textId="054D799F" w:rsidR="000B7100" w:rsidRDefault="000B7100" w:rsidP="00A64721">
      <w:r w:rsidRPr="0049252F">
        <w:rPr>
          <w:b/>
          <w:bCs/>
        </w:rPr>
        <w:t>updateLoyaltyPoints</w:t>
      </w:r>
      <w:r w:rsidR="008F6356">
        <w:rPr>
          <w:rFonts w:hint="eastAsia"/>
        </w:rPr>
        <w:t>:</w:t>
      </w:r>
      <w:r w:rsidR="008F6356" w:rsidRPr="008F6356">
        <w:rPr>
          <w:rFonts w:hint="eastAsia"/>
        </w:rPr>
        <w:t xml:space="preserve"> </w:t>
      </w:r>
      <w:r w:rsidR="008F6356" w:rsidRPr="00603F9E">
        <w:rPr>
          <w:rFonts w:hint="eastAsia"/>
        </w:rPr>
        <w:t>将新记录插入“购买”表之</w:t>
      </w:r>
      <w:r w:rsidR="008F6356">
        <w:rPr>
          <w:rFonts w:hint="eastAsia"/>
        </w:rPr>
        <w:t>后</w:t>
      </w:r>
      <w:r w:rsidR="008F6356" w:rsidRPr="00603F9E">
        <w:rPr>
          <w:rFonts w:hint="eastAsia"/>
        </w:rPr>
        <w:t>自动</w:t>
      </w:r>
      <w:r w:rsidR="008F6356">
        <w:rPr>
          <w:rFonts w:hint="eastAsia"/>
        </w:rPr>
        <w:t>将金额等比转换为顾客积分</w:t>
      </w:r>
      <w:r w:rsidR="008F6356" w:rsidRPr="00603F9E">
        <w:rPr>
          <w:rFonts w:hint="eastAsia"/>
        </w:rPr>
        <w:t>。</w:t>
      </w:r>
      <w:r w:rsidR="0049252F">
        <w:rPr>
          <w:rFonts w:hint="eastAsia"/>
        </w:rPr>
        <w:t>（</w:t>
      </w:r>
      <w:r w:rsidR="0049252F" w:rsidRPr="0049252F">
        <w:t>When a new record is inserted into the "Purchases" table, the proportional amount is automatically converted into customer points.</w:t>
      </w:r>
      <w:r w:rsidR="0049252F">
        <w:rPr>
          <w:rFonts w:hint="eastAsia"/>
        </w:rPr>
        <w:t>）</w:t>
      </w:r>
    </w:p>
    <w:p w14:paraId="504BBB11" w14:textId="0558539B" w:rsidR="000B7100" w:rsidRDefault="000B7100" w:rsidP="00A64721">
      <w:r w:rsidRPr="0049252F">
        <w:rPr>
          <w:b/>
          <w:bCs/>
        </w:rPr>
        <w:t>update_product_quantity</w:t>
      </w:r>
      <w:r w:rsidR="008F6356">
        <w:rPr>
          <w:rFonts w:hint="eastAsia"/>
        </w:rPr>
        <w:t>:</w:t>
      </w:r>
      <w:r w:rsidR="008F6356" w:rsidRPr="00603F9E">
        <w:rPr>
          <w:rFonts w:hint="eastAsia"/>
        </w:rPr>
        <w:t xml:space="preserve"> 将新记录插入“购买”表之</w:t>
      </w:r>
      <w:r w:rsidR="008F6356">
        <w:rPr>
          <w:rFonts w:hint="eastAsia"/>
        </w:rPr>
        <w:t>后</w:t>
      </w:r>
      <w:r w:rsidR="008F6356" w:rsidRPr="00603F9E">
        <w:rPr>
          <w:rFonts w:hint="eastAsia"/>
        </w:rPr>
        <w:t>自动</w:t>
      </w:r>
      <w:r w:rsidR="008F6356">
        <w:rPr>
          <w:rFonts w:hint="eastAsia"/>
        </w:rPr>
        <w:t>将产品的数量减一</w:t>
      </w:r>
      <w:r w:rsidR="008F6356" w:rsidRPr="00603F9E">
        <w:rPr>
          <w:rFonts w:hint="eastAsia"/>
        </w:rPr>
        <w:t>。</w:t>
      </w:r>
      <w:r w:rsidR="0049252F">
        <w:rPr>
          <w:rFonts w:hint="eastAsia"/>
        </w:rPr>
        <w:t>（</w:t>
      </w:r>
      <w:r w:rsidR="0049252F" w:rsidRPr="0049252F">
        <w:t>When a new record is inserted into the Purchase table, the quantity of the product is automatically reduced by one.</w:t>
      </w:r>
      <w:r w:rsidR="0049252F">
        <w:rPr>
          <w:rFonts w:hint="eastAsia"/>
        </w:rPr>
        <w:t>）</w:t>
      </w:r>
    </w:p>
    <w:p w14:paraId="62BE785D" w14:textId="39B76ED5" w:rsidR="000B7100" w:rsidRDefault="000B7100" w:rsidP="00A64721">
      <w:r w:rsidRPr="0049252F">
        <w:rPr>
          <w:b/>
          <w:bCs/>
        </w:rPr>
        <w:t>UpdateProductSalesTrigger</w:t>
      </w:r>
      <w:r w:rsidR="008F6356">
        <w:rPr>
          <w:rFonts w:hint="eastAsia"/>
        </w:rPr>
        <w:t>:</w:t>
      </w:r>
      <w:r w:rsidR="008F6356" w:rsidRPr="00603F9E">
        <w:rPr>
          <w:rFonts w:hint="eastAsia"/>
        </w:rPr>
        <w:t xml:space="preserve"> 将新记录插入“购买”表之</w:t>
      </w:r>
      <w:r w:rsidR="008F6356">
        <w:rPr>
          <w:rFonts w:hint="eastAsia"/>
        </w:rPr>
        <w:t>后</w:t>
      </w:r>
      <w:r w:rsidR="008F6356" w:rsidRPr="00603F9E">
        <w:rPr>
          <w:rFonts w:hint="eastAsia"/>
        </w:rPr>
        <w:t>自动</w:t>
      </w:r>
      <w:r w:rsidR="008F6356">
        <w:rPr>
          <w:rFonts w:hint="eastAsia"/>
        </w:rPr>
        <w:t>将售出数加一</w:t>
      </w:r>
      <w:r w:rsidR="008F6356" w:rsidRPr="00603F9E">
        <w:rPr>
          <w:rFonts w:hint="eastAsia"/>
        </w:rPr>
        <w:t>。</w:t>
      </w:r>
      <w:r w:rsidR="0049252F">
        <w:rPr>
          <w:rFonts w:hint="eastAsia"/>
        </w:rPr>
        <w:t>（</w:t>
      </w:r>
      <w:r w:rsidR="0049252F" w:rsidRPr="0049252F">
        <w:t>When a new record is inserted into the Purchase table, the number of sales is automatically increased by one.</w:t>
      </w:r>
      <w:r w:rsidR="0049252F">
        <w:rPr>
          <w:rFonts w:hint="eastAsia"/>
        </w:rPr>
        <w:t>）</w:t>
      </w:r>
    </w:p>
    <w:p w14:paraId="173CCAB3" w14:textId="77777777" w:rsidR="0075391F" w:rsidRDefault="0075391F" w:rsidP="00A64721">
      <w:pPr>
        <w:rPr>
          <w:rFonts w:hint="eastAsia"/>
        </w:rPr>
      </w:pPr>
    </w:p>
    <w:p w14:paraId="01281E12" w14:textId="1D7C3AF6" w:rsidR="00806938" w:rsidRDefault="007B5867" w:rsidP="00A64721">
      <w:r w:rsidRPr="0049252F">
        <w:rPr>
          <w:rFonts w:hint="eastAsia"/>
          <w:b/>
          <w:bCs/>
        </w:rPr>
        <w:lastRenderedPageBreak/>
        <w:t>视图</w:t>
      </w:r>
      <w:r w:rsidR="0049252F">
        <w:rPr>
          <w:rFonts w:hint="eastAsia"/>
          <w:b/>
          <w:bCs/>
        </w:rPr>
        <w:t>（</w:t>
      </w:r>
      <w:r w:rsidR="0049252F" w:rsidRPr="0049252F">
        <w:rPr>
          <w:b/>
          <w:bCs/>
        </w:rPr>
        <w:t>view</w:t>
      </w:r>
      <w:r w:rsidR="0049252F">
        <w:rPr>
          <w:rFonts w:hint="eastAsia"/>
          <w:b/>
          <w:bCs/>
        </w:rPr>
        <w:t>）</w:t>
      </w:r>
      <w:r>
        <w:rPr>
          <w:rFonts w:hint="eastAsia"/>
        </w:rPr>
        <w:t>：</w:t>
      </w:r>
    </w:p>
    <w:p w14:paraId="47F1C29F" w14:textId="63E0977E" w:rsidR="007B5867" w:rsidRDefault="007B5867" w:rsidP="00A64721">
      <w:r w:rsidRPr="0049252F">
        <w:rPr>
          <w:b/>
          <w:bCs/>
        </w:rPr>
        <w:t>CustomerInformation</w:t>
      </w:r>
      <w:r>
        <w:rPr>
          <w:rFonts w:hint="eastAsia"/>
        </w:rPr>
        <w:t>：顾客信息</w:t>
      </w:r>
    </w:p>
    <w:p w14:paraId="0BAC75C6" w14:textId="4D14D7A5" w:rsidR="007B5867" w:rsidRDefault="007B5867" w:rsidP="00A64721">
      <w:r w:rsidRPr="0049252F">
        <w:rPr>
          <w:b/>
          <w:bCs/>
        </w:rPr>
        <w:t>Productinfo</w:t>
      </w:r>
      <w:r>
        <w:rPr>
          <w:rFonts w:hint="eastAsia"/>
        </w:rPr>
        <w:t>：产品信息</w:t>
      </w:r>
    </w:p>
    <w:p w14:paraId="0BB66C03" w14:textId="086106BF" w:rsidR="007B5867" w:rsidRDefault="007B5867" w:rsidP="00A64721">
      <w:r w:rsidRPr="0049252F">
        <w:rPr>
          <w:b/>
          <w:bCs/>
        </w:rPr>
        <w:t>PurchaseInfo</w:t>
      </w:r>
      <w:r>
        <w:rPr>
          <w:rFonts w:hint="eastAsia"/>
        </w:rPr>
        <w:t>：购买记录</w:t>
      </w:r>
    </w:p>
    <w:p w14:paraId="5F4E5F56" w14:textId="57384D97" w:rsidR="007B5867" w:rsidRDefault="007B5867" w:rsidP="00A64721">
      <w:r w:rsidRPr="0049252F">
        <w:rPr>
          <w:b/>
          <w:bCs/>
        </w:rPr>
        <w:t>Salesranking</w:t>
      </w:r>
      <w:r>
        <w:rPr>
          <w:rFonts w:hint="eastAsia"/>
        </w:rPr>
        <w:t>：售量排名</w:t>
      </w:r>
    </w:p>
    <w:p w14:paraId="15AD06E1" w14:textId="54E5885A" w:rsidR="007B5867" w:rsidRDefault="007B5867" w:rsidP="00A64721">
      <w:r w:rsidRPr="0049252F">
        <w:rPr>
          <w:b/>
          <w:bCs/>
        </w:rPr>
        <w:t>BrandSales</w:t>
      </w:r>
      <w:r>
        <w:rPr>
          <w:rFonts w:hint="eastAsia"/>
        </w:rPr>
        <w:t>：品牌销售额</w:t>
      </w:r>
    </w:p>
    <w:p w14:paraId="2036705B" w14:textId="77777777" w:rsidR="00A64721" w:rsidRDefault="00A64721" w:rsidP="00A64721"/>
    <w:p w14:paraId="78D19875" w14:textId="77777777" w:rsidR="0049252F" w:rsidRDefault="0049252F" w:rsidP="00A64721">
      <w:pPr>
        <w:rPr>
          <w:rFonts w:hint="eastAsia"/>
        </w:rPr>
      </w:pPr>
    </w:p>
    <w:p w14:paraId="7DB682D4" w14:textId="1EB2FFC9" w:rsidR="0049252F" w:rsidRPr="00722501" w:rsidRDefault="0049252F" w:rsidP="00A64721">
      <w:pPr>
        <w:rPr>
          <w:rFonts w:hint="eastAsia"/>
          <w:sz w:val="24"/>
          <w:szCs w:val="24"/>
        </w:rPr>
      </w:pPr>
      <w:r w:rsidRPr="00722501">
        <w:rPr>
          <w:rFonts w:hint="eastAsia"/>
          <w:b/>
          <w:bCs/>
          <w:sz w:val="24"/>
          <w:szCs w:val="24"/>
        </w:rPr>
        <w:t>三</w:t>
      </w:r>
      <w:r w:rsidR="00A64721" w:rsidRPr="00722501">
        <w:rPr>
          <w:sz w:val="24"/>
          <w:szCs w:val="24"/>
        </w:rPr>
        <w:t>.</w:t>
      </w:r>
      <w:r w:rsidR="00A64721" w:rsidRPr="00722501">
        <w:rPr>
          <w:sz w:val="24"/>
          <w:szCs w:val="24"/>
        </w:rPr>
        <w:tab/>
        <w:t>示例查询</w:t>
      </w:r>
      <w:r w:rsidRPr="00722501">
        <w:rPr>
          <w:rFonts w:hint="eastAsia"/>
          <w:sz w:val="24"/>
          <w:szCs w:val="24"/>
        </w:rPr>
        <w:t>（</w:t>
      </w:r>
      <w:r w:rsidRPr="00722501">
        <w:rPr>
          <w:sz w:val="24"/>
          <w:szCs w:val="24"/>
        </w:rPr>
        <w:t>Example query</w:t>
      </w:r>
      <w:r w:rsidRPr="00722501">
        <w:rPr>
          <w:rFonts w:hint="eastAsia"/>
          <w:sz w:val="24"/>
          <w:szCs w:val="24"/>
        </w:rPr>
        <w:t>）</w:t>
      </w:r>
      <w:r w:rsidR="00A64721" w:rsidRPr="00722501">
        <w:rPr>
          <w:sz w:val="24"/>
          <w:szCs w:val="24"/>
        </w:rPr>
        <w:t>。</w:t>
      </w:r>
    </w:p>
    <w:p w14:paraId="6AF54422" w14:textId="27371D81" w:rsidR="00A64721" w:rsidRDefault="0037409A" w:rsidP="00A64721">
      <w:r w:rsidRPr="0037409A">
        <w:t>SELECT * FROM PurchaseInfo;</w:t>
      </w:r>
    </w:p>
    <w:p w14:paraId="58F9B5F8" w14:textId="34B499E6" w:rsidR="0037409A" w:rsidRDefault="0071768B" w:rsidP="00A64721">
      <w:r>
        <w:drawing>
          <wp:inline distT="0" distB="0" distL="0" distR="0" wp14:anchorId="0F80CA26" wp14:editId="3C0696AE">
            <wp:extent cx="5274310" cy="1438275"/>
            <wp:effectExtent l="0" t="0" r="0" b="0"/>
            <wp:docPr id="1761075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75906" name=""/>
                    <pic:cNvPicPr/>
                  </pic:nvPicPr>
                  <pic:blipFill>
                    <a:blip r:embed="rId8"/>
                    <a:stretch>
                      <a:fillRect/>
                    </a:stretch>
                  </pic:blipFill>
                  <pic:spPr>
                    <a:xfrm>
                      <a:off x="0" y="0"/>
                      <a:ext cx="5274310" cy="1438275"/>
                    </a:xfrm>
                    <a:prstGeom prst="rect">
                      <a:avLst/>
                    </a:prstGeom>
                  </pic:spPr>
                </pic:pic>
              </a:graphicData>
            </a:graphic>
          </wp:inline>
        </w:drawing>
      </w:r>
    </w:p>
    <w:p w14:paraId="56F7D730" w14:textId="77777777" w:rsidR="0049252F" w:rsidRDefault="0049252F" w:rsidP="00A64721">
      <w:pPr>
        <w:rPr>
          <w:rFonts w:hint="eastAsia"/>
        </w:rPr>
      </w:pPr>
    </w:p>
    <w:p w14:paraId="2941ACC4" w14:textId="6AC6C7F5" w:rsidR="0071768B" w:rsidRDefault="0071768B" w:rsidP="0071768B">
      <w:r>
        <w:t>SELECT *</w:t>
      </w:r>
      <w:r>
        <w:rPr>
          <w:rFonts w:hint="eastAsia"/>
        </w:rPr>
        <w:t xml:space="preserve"> </w:t>
      </w:r>
      <w:r>
        <w:t>FROM Salesranking;</w:t>
      </w:r>
    </w:p>
    <w:p w14:paraId="69604A35" w14:textId="7EB4013B" w:rsidR="0071768B" w:rsidRDefault="0071768B" w:rsidP="0071768B">
      <w:r>
        <w:drawing>
          <wp:inline distT="0" distB="0" distL="0" distR="0" wp14:anchorId="5AA03BD4" wp14:editId="4C7431DD">
            <wp:extent cx="3535680" cy="2156405"/>
            <wp:effectExtent l="0" t="0" r="0" b="0"/>
            <wp:docPr id="1337357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57743" name=""/>
                    <pic:cNvPicPr/>
                  </pic:nvPicPr>
                  <pic:blipFill>
                    <a:blip r:embed="rId9"/>
                    <a:stretch>
                      <a:fillRect/>
                    </a:stretch>
                  </pic:blipFill>
                  <pic:spPr>
                    <a:xfrm>
                      <a:off x="0" y="0"/>
                      <a:ext cx="3551784" cy="2166227"/>
                    </a:xfrm>
                    <a:prstGeom prst="rect">
                      <a:avLst/>
                    </a:prstGeom>
                  </pic:spPr>
                </pic:pic>
              </a:graphicData>
            </a:graphic>
          </wp:inline>
        </w:drawing>
      </w:r>
    </w:p>
    <w:p w14:paraId="348B1245" w14:textId="77777777" w:rsidR="0049252F" w:rsidRDefault="0049252F" w:rsidP="0071768B">
      <w:pPr>
        <w:rPr>
          <w:rFonts w:hint="eastAsia"/>
        </w:rPr>
      </w:pPr>
    </w:p>
    <w:p w14:paraId="1BAF525D" w14:textId="145FAB6A" w:rsidR="00A64721" w:rsidRPr="00722501" w:rsidRDefault="0049252F" w:rsidP="00A64721">
      <w:pPr>
        <w:rPr>
          <w:sz w:val="24"/>
          <w:szCs w:val="24"/>
        </w:rPr>
      </w:pPr>
      <w:r w:rsidRPr="00722501">
        <w:rPr>
          <w:rFonts w:hint="eastAsia"/>
          <w:b/>
          <w:bCs/>
          <w:sz w:val="24"/>
          <w:szCs w:val="24"/>
        </w:rPr>
        <w:t>四</w:t>
      </w:r>
      <w:r w:rsidR="00A64721" w:rsidRPr="00722501">
        <w:rPr>
          <w:sz w:val="24"/>
          <w:szCs w:val="24"/>
        </w:rPr>
        <w:t>.</w:t>
      </w:r>
      <w:r w:rsidR="00A64721" w:rsidRPr="00722501">
        <w:rPr>
          <w:sz w:val="24"/>
          <w:szCs w:val="24"/>
        </w:rPr>
        <w:tab/>
      </w:r>
      <w:r w:rsidR="00F46886" w:rsidRPr="00722501">
        <w:rPr>
          <w:sz w:val="24"/>
          <w:szCs w:val="24"/>
        </w:rPr>
        <w:t>MySQL的命令行客户端软件</w:t>
      </w:r>
      <w:r w:rsidRPr="00722501">
        <w:rPr>
          <w:rFonts w:hint="eastAsia"/>
          <w:sz w:val="24"/>
          <w:szCs w:val="24"/>
        </w:rPr>
        <w:t>（</w:t>
      </w:r>
      <w:r w:rsidRPr="00722501">
        <w:rPr>
          <w:sz w:val="24"/>
          <w:szCs w:val="24"/>
        </w:rPr>
        <w:t>Command-line client software for MySQL</w:t>
      </w:r>
      <w:r w:rsidRPr="00722501">
        <w:rPr>
          <w:rFonts w:hint="eastAsia"/>
          <w:sz w:val="24"/>
          <w:szCs w:val="24"/>
        </w:rPr>
        <w:t>）</w:t>
      </w:r>
    </w:p>
    <w:p w14:paraId="5F6325C7" w14:textId="3594B642" w:rsidR="00A64721" w:rsidRDefault="0075391F" w:rsidP="00A64721">
      <w:r>
        <w:rPr>
          <w:rFonts w:hint="eastAsia"/>
        </w:rPr>
        <w:t>在插入合适的信息后，用户可以通过视图可以查询顾客实时信息、商品信息、购买商品记录、商品销售量从高到低，品牌销售额排列，实现收银的销售记录。</w:t>
      </w:r>
    </w:p>
    <w:p w14:paraId="19CD154E" w14:textId="2C00A8E1" w:rsidR="0075391F" w:rsidRDefault="0075391F" w:rsidP="00A64721">
      <w:pPr>
        <w:rPr>
          <w:rFonts w:hint="eastAsia"/>
        </w:rPr>
      </w:pPr>
      <w:r w:rsidRPr="0075391F">
        <w:t>After inserting the appropriate information, the user can query the real-time information of the customer, the product information, the purchase record, the sales volume of the product from high to low, and the brand sales volume through the view, so as to realize the sales record of the cashier.</w:t>
      </w:r>
    </w:p>
    <w:sectPr w:rsidR="00753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E97C1" w14:textId="77777777" w:rsidR="0091114B" w:rsidRDefault="0091114B" w:rsidP="00A64721">
      <w:r>
        <w:separator/>
      </w:r>
    </w:p>
  </w:endnote>
  <w:endnote w:type="continuationSeparator" w:id="0">
    <w:p w14:paraId="054DDB68" w14:textId="77777777" w:rsidR="0091114B" w:rsidRDefault="0091114B" w:rsidP="00A6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ADAC1" w14:textId="77777777" w:rsidR="0091114B" w:rsidRDefault="0091114B" w:rsidP="00A64721">
      <w:r>
        <w:separator/>
      </w:r>
    </w:p>
  </w:footnote>
  <w:footnote w:type="continuationSeparator" w:id="0">
    <w:p w14:paraId="40160356" w14:textId="77777777" w:rsidR="0091114B" w:rsidRDefault="0091114B" w:rsidP="00A647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481A"/>
    <w:rsid w:val="00093F00"/>
    <w:rsid w:val="000B7100"/>
    <w:rsid w:val="00174EA4"/>
    <w:rsid w:val="001D0BFE"/>
    <w:rsid w:val="001E106E"/>
    <w:rsid w:val="00303927"/>
    <w:rsid w:val="00362599"/>
    <w:rsid w:val="0037409A"/>
    <w:rsid w:val="003D0FC4"/>
    <w:rsid w:val="0049252F"/>
    <w:rsid w:val="0051609B"/>
    <w:rsid w:val="005348A9"/>
    <w:rsid w:val="005F41B7"/>
    <w:rsid w:val="00603F9E"/>
    <w:rsid w:val="00641E02"/>
    <w:rsid w:val="0071768B"/>
    <w:rsid w:val="00722501"/>
    <w:rsid w:val="0075391F"/>
    <w:rsid w:val="007B5867"/>
    <w:rsid w:val="007D24A9"/>
    <w:rsid w:val="00806938"/>
    <w:rsid w:val="0082080B"/>
    <w:rsid w:val="008507BD"/>
    <w:rsid w:val="008A3921"/>
    <w:rsid w:val="008F1EA1"/>
    <w:rsid w:val="008F6356"/>
    <w:rsid w:val="0091114B"/>
    <w:rsid w:val="00957C3E"/>
    <w:rsid w:val="009C1D84"/>
    <w:rsid w:val="009C6F17"/>
    <w:rsid w:val="00A21260"/>
    <w:rsid w:val="00A64721"/>
    <w:rsid w:val="00AE1DA9"/>
    <w:rsid w:val="00AF7DD5"/>
    <w:rsid w:val="00B15159"/>
    <w:rsid w:val="00B83113"/>
    <w:rsid w:val="00C2481A"/>
    <w:rsid w:val="00DF487F"/>
    <w:rsid w:val="00E452F0"/>
    <w:rsid w:val="00E45C1B"/>
    <w:rsid w:val="00EB6150"/>
    <w:rsid w:val="00F14613"/>
    <w:rsid w:val="00F4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66820"/>
  <w15:docId w15:val="{56552D54-6606-4902-ACE5-821DB34B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721"/>
    <w:pPr>
      <w:tabs>
        <w:tab w:val="center" w:pos="4153"/>
        <w:tab w:val="right" w:pos="8306"/>
      </w:tabs>
      <w:snapToGrid w:val="0"/>
      <w:jc w:val="center"/>
    </w:pPr>
    <w:rPr>
      <w:sz w:val="18"/>
      <w:szCs w:val="18"/>
    </w:rPr>
  </w:style>
  <w:style w:type="character" w:customStyle="1" w:styleId="a4">
    <w:name w:val="页眉 字符"/>
    <w:basedOn w:val="a0"/>
    <w:link w:val="a3"/>
    <w:uiPriority w:val="99"/>
    <w:rsid w:val="00A64721"/>
    <w:rPr>
      <w:noProof/>
      <w:sz w:val="18"/>
      <w:szCs w:val="18"/>
    </w:rPr>
  </w:style>
  <w:style w:type="paragraph" w:styleId="a5">
    <w:name w:val="footer"/>
    <w:basedOn w:val="a"/>
    <w:link w:val="a6"/>
    <w:uiPriority w:val="99"/>
    <w:unhideWhenUsed/>
    <w:rsid w:val="00A64721"/>
    <w:pPr>
      <w:tabs>
        <w:tab w:val="center" w:pos="4153"/>
        <w:tab w:val="right" w:pos="8306"/>
      </w:tabs>
      <w:snapToGrid w:val="0"/>
      <w:jc w:val="left"/>
    </w:pPr>
    <w:rPr>
      <w:sz w:val="18"/>
      <w:szCs w:val="18"/>
    </w:rPr>
  </w:style>
  <w:style w:type="character" w:customStyle="1" w:styleId="a6">
    <w:name w:val="页脚 字符"/>
    <w:basedOn w:val="a0"/>
    <w:link w:val="a5"/>
    <w:uiPriority w:val="99"/>
    <w:rsid w:val="00A64721"/>
    <w:rPr>
      <w:noProof/>
      <w:sz w:val="18"/>
      <w:szCs w:val="18"/>
    </w:rPr>
  </w:style>
  <w:style w:type="paragraph" w:styleId="a7">
    <w:name w:val="List Paragraph"/>
    <w:basedOn w:val="a"/>
    <w:uiPriority w:val="34"/>
    <w:qFormat/>
    <w:rsid w:val="00A64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4</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茶 木</dc:creator>
  <cp:keywords/>
  <dc:description/>
  <cp:lastModifiedBy>茶 木</cp:lastModifiedBy>
  <cp:revision>6</cp:revision>
  <dcterms:created xsi:type="dcterms:W3CDTF">2024-05-28T03:28:00Z</dcterms:created>
  <dcterms:modified xsi:type="dcterms:W3CDTF">2024-06-01T10:46:00Z</dcterms:modified>
</cp:coreProperties>
</file>