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CA9C2C" w14:textId="77777777" w:rsidR="00800228" w:rsidRDefault="00800228" w:rsidP="008C5036">
      <w:pPr>
        <w:spacing w:line="360" w:lineRule="auto"/>
        <w:rPr>
          <w:rFonts w:ascii="Arial" w:eastAsia="Arial" w:hAnsi="Arial"/>
          <w:color w:val="00002B"/>
          <w:sz w:val="32"/>
        </w:rPr>
      </w:pPr>
    </w:p>
    <w:p w14:paraId="73D6107C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76435057" w14:textId="77777777" w:rsidR="00241784" w:rsidRPr="00EC3951" w:rsidRDefault="005F6EF4" w:rsidP="008C5036">
      <w:pPr>
        <w:spacing w:line="360" w:lineRule="auto"/>
        <w:rPr>
          <w:rFonts w:ascii="Arial" w:eastAsia="Arial" w:hAnsi="Arial"/>
          <w:color w:val="00002B"/>
          <w:sz w:val="28"/>
          <w:szCs w:val="28"/>
        </w:rPr>
      </w:pPr>
      <w:r w:rsidRPr="00EC3951">
        <w:rPr>
          <w:rFonts w:ascii="Arial" w:eastAsia="Arial" w:hAnsi="Arial"/>
          <w:color w:val="00002B"/>
          <w:sz w:val="28"/>
          <w:szCs w:val="28"/>
        </w:rPr>
        <w:t>Research Proposal Form</w:t>
      </w:r>
    </w:p>
    <w:p w14:paraId="0F6E1E02" w14:textId="77777777" w:rsidR="00241784" w:rsidRPr="00EC3951" w:rsidRDefault="00241784" w:rsidP="008C5036">
      <w:pPr>
        <w:spacing w:line="360" w:lineRule="auto"/>
        <w:rPr>
          <w:rFonts w:ascii="Arial" w:eastAsia="Arial" w:hAnsi="Arial"/>
          <w:color w:val="00002B"/>
          <w:sz w:val="28"/>
          <w:szCs w:val="28"/>
        </w:rPr>
        <w:sectPr w:rsidR="00241784" w:rsidRPr="00EC3951">
          <w:pgSz w:w="11900" w:h="16838"/>
          <w:pgMar w:top="666" w:right="7960" w:bottom="154" w:left="720" w:header="0" w:footer="0" w:gutter="0"/>
          <w:cols w:space="0" w:equalWidth="0">
            <w:col w:w="3220"/>
          </w:cols>
          <w:docGrid w:linePitch="360"/>
        </w:sectPr>
      </w:pPr>
    </w:p>
    <w:p w14:paraId="0E81E4B5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282FAD27" w14:textId="7C5CF57D" w:rsidR="00241784" w:rsidRDefault="005F6EF4" w:rsidP="008C5036">
      <w:pPr>
        <w:spacing w:line="360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Student </w:t>
      </w:r>
      <w:r w:rsidR="00800228">
        <w:rPr>
          <w:rFonts w:ascii="Arial" w:eastAsia="Arial" w:hAnsi="Arial"/>
          <w:sz w:val="22"/>
        </w:rPr>
        <w:t>name</w:t>
      </w:r>
    </w:p>
    <w:p w14:paraId="481269E3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05751690" w14:textId="1542BB01" w:rsidR="00241784" w:rsidRPr="003853DF" w:rsidRDefault="005F6EF4" w:rsidP="008C5036">
      <w:pPr>
        <w:spacing w:line="360" w:lineRule="auto"/>
        <w:rPr>
          <w:rFonts w:ascii="Arial" w:eastAsia="Arial" w:hAnsi="Arial"/>
          <w:sz w:val="22"/>
          <w:szCs w:val="22"/>
        </w:rPr>
      </w:pPr>
      <w:r w:rsidRPr="003853DF">
        <w:rPr>
          <w:rFonts w:ascii="Arial" w:eastAsia="Arial" w:hAnsi="Arial"/>
          <w:sz w:val="22"/>
          <w:szCs w:val="22"/>
        </w:rPr>
        <w:t xml:space="preserve">Centre </w:t>
      </w:r>
      <w:r w:rsidR="00800228">
        <w:rPr>
          <w:rFonts w:ascii="Arial" w:eastAsia="Arial" w:hAnsi="Arial"/>
          <w:sz w:val="22"/>
          <w:szCs w:val="22"/>
        </w:rPr>
        <w:t>n</w:t>
      </w:r>
      <w:r w:rsidR="00800228" w:rsidRPr="003853DF">
        <w:rPr>
          <w:rFonts w:ascii="Arial" w:eastAsia="Arial" w:hAnsi="Arial"/>
          <w:sz w:val="22"/>
          <w:szCs w:val="22"/>
        </w:rPr>
        <w:t>ame</w:t>
      </w:r>
    </w:p>
    <w:p w14:paraId="77EF57C5" w14:textId="77777777" w:rsidR="00241784" w:rsidRPr="003853DF" w:rsidRDefault="00241784" w:rsidP="008C5036">
      <w:pPr>
        <w:spacing w:line="360" w:lineRule="auto"/>
        <w:rPr>
          <w:rFonts w:ascii="Times New Roman" w:eastAsia="Times New Roman" w:hAnsi="Times New Roman"/>
          <w:sz w:val="22"/>
          <w:szCs w:val="22"/>
        </w:rPr>
      </w:pPr>
    </w:p>
    <w:p w14:paraId="34070904" w14:textId="77777777" w:rsidR="00241784" w:rsidRPr="003853DF" w:rsidRDefault="005F6EF4" w:rsidP="008C5036">
      <w:pPr>
        <w:spacing w:line="360" w:lineRule="auto"/>
        <w:rPr>
          <w:rFonts w:ascii="Arial" w:eastAsia="Arial" w:hAnsi="Arial"/>
          <w:sz w:val="22"/>
          <w:szCs w:val="22"/>
        </w:rPr>
      </w:pPr>
      <w:r w:rsidRPr="003853DF">
        <w:rPr>
          <w:rFonts w:ascii="Arial" w:eastAsia="Arial" w:hAnsi="Arial"/>
          <w:sz w:val="22"/>
          <w:szCs w:val="22"/>
        </w:rPr>
        <w:t>Tutor</w:t>
      </w:r>
    </w:p>
    <w:p w14:paraId="0CF1C063" w14:textId="77777777" w:rsidR="00241784" w:rsidRPr="003853DF" w:rsidRDefault="00241784" w:rsidP="008C5036">
      <w:pPr>
        <w:spacing w:line="360" w:lineRule="auto"/>
        <w:rPr>
          <w:rFonts w:ascii="Times New Roman" w:eastAsia="Times New Roman" w:hAnsi="Times New Roman"/>
          <w:sz w:val="22"/>
          <w:szCs w:val="22"/>
        </w:rPr>
      </w:pPr>
    </w:p>
    <w:p w14:paraId="316E58F4" w14:textId="77777777" w:rsidR="00241784" w:rsidRDefault="005F6EF4" w:rsidP="008C5036">
      <w:pPr>
        <w:spacing w:line="360" w:lineRule="auto"/>
        <w:rPr>
          <w:rFonts w:ascii="Arial" w:eastAsia="Arial" w:hAnsi="Arial"/>
          <w:sz w:val="24"/>
        </w:rPr>
      </w:pPr>
      <w:r w:rsidRPr="003853DF">
        <w:rPr>
          <w:rFonts w:ascii="Arial" w:eastAsia="Arial" w:hAnsi="Arial"/>
          <w:sz w:val="22"/>
          <w:szCs w:val="22"/>
        </w:rPr>
        <w:t>Unit</w:t>
      </w:r>
    </w:p>
    <w:p w14:paraId="71574AF3" w14:textId="326428E3" w:rsidR="00241784" w:rsidRPr="0027219F" w:rsidRDefault="005F6EF4" w:rsidP="008C5036">
      <w:pPr>
        <w:spacing w:line="360" w:lineRule="auto"/>
        <w:rPr>
          <w:rFonts w:ascii="Times New Roman" w:eastAsia="Times New Roman" w:hAnsi="Times New Roman"/>
          <w:sz w:val="22"/>
          <w:szCs w:val="22"/>
        </w:rPr>
      </w:pPr>
      <w:r>
        <w:rPr>
          <w:rFonts w:ascii="Arial" w:eastAsia="Arial" w:hAnsi="Arial"/>
          <w:sz w:val="24"/>
        </w:rPr>
        <w:br w:type="column"/>
      </w:r>
      <w:r w:rsidR="0027219F" w:rsidRPr="0027219F">
        <w:rPr>
          <w:rFonts w:ascii="Arial" w:eastAsia="Arial" w:hAnsi="Arial"/>
          <w:sz w:val="22"/>
          <w:szCs w:val="22"/>
        </w:rPr>
        <w:t xml:space="preserve">Hsu </w:t>
      </w:r>
      <w:proofErr w:type="spellStart"/>
      <w:r w:rsidR="0027219F" w:rsidRPr="0027219F">
        <w:rPr>
          <w:rFonts w:ascii="Arial" w:eastAsia="Arial" w:hAnsi="Arial"/>
          <w:sz w:val="22"/>
          <w:szCs w:val="22"/>
        </w:rPr>
        <w:t>Shwe</w:t>
      </w:r>
      <w:proofErr w:type="spellEnd"/>
      <w:r w:rsidR="0027219F" w:rsidRPr="0027219F">
        <w:rPr>
          <w:rFonts w:ascii="Arial" w:eastAsia="Arial" w:hAnsi="Arial"/>
          <w:sz w:val="22"/>
          <w:szCs w:val="22"/>
        </w:rPr>
        <w:t xml:space="preserve"> Sin </w:t>
      </w:r>
      <w:proofErr w:type="spellStart"/>
      <w:r w:rsidR="0027219F" w:rsidRPr="0027219F">
        <w:rPr>
          <w:rFonts w:ascii="Arial" w:eastAsia="Arial" w:hAnsi="Arial"/>
          <w:sz w:val="22"/>
          <w:szCs w:val="22"/>
        </w:rPr>
        <w:t>Oo</w:t>
      </w:r>
      <w:proofErr w:type="spellEnd"/>
    </w:p>
    <w:p w14:paraId="3CE342F7" w14:textId="77777777" w:rsidR="00241784" w:rsidRDefault="005F6EF4" w:rsidP="008C5036">
      <w:pPr>
        <w:spacing w:line="360" w:lineRule="auto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.........................................................................................</w:t>
      </w:r>
    </w:p>
    <w:p w14:paraId="758CCCC7" w14:textId="275A914C" w:rsidR="00241784" w:rsidRPr="003448ED" w:rsidRDefault="003448ED" w:rsidP="008C5036">
      <w:pPr>
        <w:spacing w:line="360" w:lineRule="auto"/>
        <w:rPr>
          <w:rFonts w:ascii="Arial" w:eastAsia="Times New Roman" w:hAnsi="Arial"/>
        </w:rPr>
      </w:pPr>
      <w:r w:rsidRPr="003448ED">
        <w:rPr>
          <w:rFonts w:ascii="Arial" w:eastAsia="Times New Roman" w:hAnsi="Arial"/>
        </w:rPr>
        <w:t>Info Myanmar University</w:t>
      </w:r>
    </w:p>
    <w:p w14:paraId="3598E056" w14:textId="77777777" w:rsidR="00241784" w:rsidRPr="003448ED" w:rsidRDefault="005F6EF4" w:rsidP="008C5036">
      <w:pPr>
        <w:spacing w:line="360" w:lineRule="auto"/>
        <w:rPr>
          <w:rFonts w:ascii="Arial" w:eastAsia="Arial" w:hAnsi="Arial"/>
          <w:sz w:val="12"/>
        </w:rPr>
      </w:pPr>
      <w:r w:rsidRPr="003448ED">
        <w:rPr>
          <w:rFonts w:ascii="Arial" w:eastAsia="Arial" w:hAnsi="Arial"/>
          <w:sz w:val="12"/>
        </w:rPr>
        <w:t>.........................................................................................</w:t>
      </w:r>
    </w:p>
    <w:p w14:paraId="44E30867" w14:textId="0E2390B1" w:rsidR="00241784" w:rsidRPr="003448ED" w:rsidRDefault="003448ED" w:rsidP="008C5036">
      <w:pPr>
        <w:spacing w:line="360" w:lineRule="auto"/>
        <w:rPr>
          <w:rFonts w:ascii="Arial" w:eastAsia="Times New Roman" w:hAnsi="Arial"/>
        </w:rPr>
      </w:pPr>
      <w:r w:rsidRPr="003448ED">
        <w:rPr>
          <w:rFonts w:ascii="Arial" w:eastAsia="Times New Roman" w:hAnsi="Arial"/>
        </w:rPr>
        <w:t xml:space="preserve">Daw </w:t>
      </w:r>
      <w:proofErr w:type="spellStart"/>
      <w:r w:rsidRPr="003448ED">
        <w:rPr>
          <w:rFonts w:ascii="Arial" w:eastAsia="Times New Roman" w:hAnsi="Arial"/>
        </w:rPr>
        <w:t>Nem</w:t>
      </w:r>
      <w:proofErr w:type="spellEnd"/>
      <w:r w:rsidRPr="003448ED">
        <w:rPr>
          <w:rFonts w:ascii="Arial" w:eastAsia="Times New Roman" w:hAnsi="Arial"/>
        </w:rPr>
        <w:t xml:space="preserve"> Khan Dim/ Daw </w:t>
      </w:r>
      <w:proofErr w:type="spellStart"/>
      <w:r w:rsidRPr="003448ED">
        <w:rPr>
          <w:rFonts w:ascii="Arial" w:eastAsia="Times New Roman" w:hAnsi="Arial"/>
        </w:rPr>
        <w:t>Thida</w:t>
      </w:r>
      <w:proofErr w:type="spellEnd"/>
      <w:r w:rsidRPr="003448ED">
        <w:rPr>
          <w:rFonts w:ascii="Arial" w:eastAsia="Times New Roman" w:hAnsi="Arial"/>
        </w:rPr>
        <w:t xml:space="preserve"> Lwin</w:t>
      </w:r>
    </w:p>
    <w:p w14:paraId="54C623FE" w14:textId="77777777" w:rsidR="00241784" w:rsidRDefault="005F6EF4" w:rsidP="008C5036">
      <w:pPr>
        <w:spacing w:line="360" w:lineRule="auto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.........................................................................................</w:t>
      </w:r>
    </w:p>
    <w:p w14:paraId="505FB98A" w14:textId="002302A0" w:rsidR="00241784" w:rsidRPr="0027219F" w:rsidRDefault="0027219F" w:rsidP="008C5036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27219F">
        <w:rPr>
          <w:rFonts w:ascii="Times New Roman" w:eastAsia="Times New Roman" w:hAnsi="Times New Roman"/>
          <w:sz w:val="24"/>
          <w:szCs w:val="24"/>
        </w:rPr>
        <w:t>13</w:t>
      </w:r>
    </w:p>
    <w:p w14:paraId="035DBD0D" w14:textId="77777777" w:rsidR="00241784" w:rsidRDefault="005F6EF4" w:rsidP="008C5036">
      <w:pPr>
        <w:spacing w:line="360" w:lineRule="auto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.........................................................................................</w:t>
      </w:r>
    </w:p>
    <w:p w14:paraId="3E2A4E00" w14:textId="77777777" w:rsidR="00241784" w:rsidRDefault="005F6EF4" w:rsidP="008C5036">
      <w:pPr>
        <w:spacing w:line="360" w:lineRule="auto"/>
        <w:rPr>
          <w:rFonts w:ascii="Times New Roman" w:eastAsia="Times New Roman" w:hAnsi="Times New Roman"/>
        </w:rPr>
      </w:pPr>
      <w:r>
        <w:rPr>
          <w:rFonts w:ascii="Arial" w:eastAsia="Arial" w:hAnsi="Arial"/>
          <w:sz w:val="12"/>
        </w:rPr>
        <w:br w:type="column"/>
      </w:r>
    </w:p>
    <w:p w14:paraId="77FF2B44" w14:textId="77777777" w:rsidR="00241784" w:rsidRDefault="005F6EF4" w:rsidP="008C5036">
      <w:pPr>
        <w:spacing w:line="360" w:lineRule="auto"/>
        <w:jc w:val="righ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Student number</w:t>
      </w:r>
    </w:p>
    <w:p w14:paraId="132BC4AB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11249C6E" w14:textId="77777777" w:rsidR="00241784" w:rsidRDefault="00800228" w:rsidP="008C5036">
      <w:pPr>
        <w:spacing w:line="360" w:lineRule="auto"/>
        <w:jc w:val="right"/>
        <w:rPr>
          <w:rFonts w:ascii="Times New Roman" w:eastAsia="Times New Roman" w:hAnsi="Times New Roman"/>
        </w:rPr>
      </w:pPr>
      <w:r w:rsidRPr="003853DF">
        <w:rPr>
          <w:rFonts w:ascii="Arial" w:eastAsia="Arial" w:hAnsi="Arial"/>
          <w:sz w:val="23"/>
        </w:rPr>
        <w:t>Date</w:t>
      </w:r>
    </w:p>
    <w:p w14:paraId="2C3CF69C" w14:textId="3C0CD787" w:rsidR="00241784" w:rsidRDefault="00241784" w:rsidP="008C5036">
      <w:pPr>
        <w:spacing w:line="360" w:lineRule="auto"/>
        <w:ind w:left="1180"/>
        <w:rPr>
          <w:rFonts w:ascii="Arial" w:eastAsia="Arial" w:hAnsi="Arial"/>
          <w:sz w:val="22"/>
        </w:rPr>
      </w:pPr>
    </w:p>
    <w:p w14:paraId="39CD81F5" w14:textId="77777777" w:rsidR="00241784" w:rsidRDefault="005F6EF4" w:rsidP="008C5036">
      <w:pPr>
        <w:spacing w:line="360" w:lineRule="auto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br w:type="column"/>
      </w:r>
    </w:p>
    <w:p w14:paraId="1BFF7231" w14:textId="77777777" w:rsidR="00241784" w:rsidRDefault="005F6EF4" w:rsidP="008C5036">
      <w:pPr>
        <w:spacing w:line="360" w:lineRule="auto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...........................................</w:t>
      </w:r>
    </w:p>
    <w:p w14:paraId="584D4C94" w14:textId="5704AA78" w:rsidR="00241784" w:rsidRPr="007104C4" w:rsidRDefault="0027219F" w:rsidP="008C5036">
      <w:pPr>
        <w:spacing w:line="360" w:lineRule="auto"/>
        <w:rPr>
          <w:rFonts w:ascii="Arial" w:eastAsia="Times New Roman" w:hAnsi="Arial"/>
          <w:sz w:val="24"/>
          <w:szCs w:val="24"/>
        </w:rPr>
      </w:pPr>
      <w:r w:rsidRPr="007104C4">
        <w:rPr>
          <w:rFonts w:ascii="Arial" w:eastAsia="Times New Roman" w:hAnsi="Arial"/>
          <w:sz w:val="24"/>
          <w:szCs w:val="24"/>
        </w:rPr>
        <w:t>15/10/2020</w:t>
      </w:r>
    </w:p>
    <w:p w14:paraId="287FAF72" w14:textId="77777777" w:rsidR="00241784" w:rsidRDefault="005F6EF4" w:rsidP="008C5036">
      <w:pPr>
        <w:spacing w:line="360" w:lineRule="auto"/>
        <w:rPr>
          <w:rFonts w:ascii="Arial" w:eastAsia="Arial" w:hAnsi="Arial"/>
          <w:sz w:val="12"/>
        </w:rPr>
      </w:pPr>
      <w:r>
        <w:rPr>
          <w:rFonts w:ascii="Arial" w:eastAsia="Arial" w:hAnsi="Arial"/>
          <w:sz w:val="12"/>
        </w:rPr>
        <w:t>...........................................</w:t>
      </w:r>
    </w:p>
    <w:p w14:paraId="457A6E8C" w14:textId="77777777" w:rsidR="00241784" w:rsidRDefault="00241784" w:rsidP="008C5036">
      <w:pPr>
        <w:spacing w:line="360" w:lineRule="auto"/>
        <w:rPr>
          <w:rFonts w:ascii="Arial" w:eastAsia="Arial" w:hAnsi="Arial"/>
          <w:sz w:val="12"/>
        </w:rPr>
        <w:sectPr w:rsidR="00241784" w:rsidSect="00800228">
          <w:type w:val="continuous"/>
          <w:pgSz w:w="11900" w:h="16838"/>
          <w:pgMar w:top="666" w:right="1780" w:bottom="154" w:left="720" w:header="0" w:footer="0" w:gutter="0"/>
          <w:cols w:num="4" w:space="0" w:equalWidth="0">
            <w:col w:w="1460" w:space="120"/>
            <w:col w:w="3080" w:space="940"/>
            <w:col w:w="2044" w:space="276"/>
            <w:col w:w="1480"/>
          </w:cols>
          <w:docGrid w:linePitch="360"/>
        </w:sectPr>
      </w:pPr>
    </w:p>
    <w:p w14:paraId="04EFCB4D" w14:textId="0DAC1AE8" w:rsidR="00241784" w:rsidRPr="0027219F" w:rsidRDefault="0027219F" w:rsidP="008C5036">
      <w:pPr>
        <w:tabs>
          <w:tab w:val="left" w:pos="1712"/>
          <w:tab w:val="left" w:pos="2840"/>
        </w:tabs>
        <w:spacing w:line="360" w:lineRule="auto"/>
        <w:jc w:val="both"/>
        <w:rPr>
          <w:rFonts w:ascii="Arial" w:eastAsia="Times New Roman" w:hAnsi="Arial"/>
          <w:sz w:val="22"/>
          <w:szCs w:val="22"/>
        </w:rPr>
      </w:pPr>
      <w:r>
        <w:rPr>
          <w:rFonts w:ascii="Times New Roman" w:eastAsia="Times New Roman" w:hAnsi="Times New Roman"/>
        </w:rPr>
        <w:t xml:space="preserve">                                </w:t>
      </w:r>
      <w:r w:rsidR="003448ED">
        <w:rPr>
          <w:rFonts w:ascii="Times New Roman" w:eastAsia="Times New Roman" w:hAnsi="Times New Roman"/>
        </w:rPr>
        <w:t xml:space="preserve">Automatic </w:t>
      </w:r>
      <w:r w:rsidRPr="0027219F">
        <w:rPr>
          <w:rFonts w:ascii="Arial" w:eastAsia="Times New Roman" w:hAnsi="Arial"/>
          <w:sz w:val="22"/>
          <w:szCs w:val="22"/>
        </w:rPr>
        <w:t>Plant Watering System with Message Alert</w:t>
      </w:r>
      <w:r w:rsidRPr="0027219F">
        <w:rPr>
          <w:rFonts w:ascii="Arial" w:eastAsia="Times New Roman" w:hAnsi="Arial"/>
          <w:sz w:val="22"/>
          <w:szCs w:val="22"/>
        </w:rPr>
        <w:tab/>
      </w:r>
    </w:p>
    <w:p w14:paraId="7E5705A9" w14:textId="366861B7" w:rsidR="00241784" w:rsidRDefault="005F6EF4" w:rsidP="008C5036">
      <w:pPr>
        <w:tabs>
          <w:tab w:val="left" w:pos="1560"/>
        </w:tabs>
        <w:spacing w:line="360" w:lineRule="auto"/>
        <w:rPr>
          <w:rFonts w:ascii="Arial" w:eastAsia="Arial" w:hAnsi="Arial"/>
          <w:sz w:val="12"/>
        </w:rPr>
      </w:pPr>
      <w:r w:rsidRPr="003853DF">
        <w:rPr>
          <w:rFonts w:ascii="Arial" w:eastAsia="Arial" w:hAnsi="Arial"/>
          <w:sz w:val="22"/>
          <w:szCs w:val="22"/>
        </w:rPr>
        <w:t>Proposed title</w:t>
      </w:r>
      <w:r w:rsidR="00800228"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12"/>
        </w:rPr>
        <w:t>..................................................................................................................................................................................</w:t>
      </w:r>
    </w:p>
    <w:p w14:paraId="6B81298A" w14:textId="2865FF7E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6C0750AC" w14:textId="77777777" w:rsidR="00EA3690" w:rsidRDefault="00EA3690" w:rsidP="008C5036">
      <w:pPr>
        <w:spacing w:line="360" w:lineRule="auto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0"/>
      </w:tblGrid>
      <w:tr w:rsidR="00EA3690" w:rsidRPr="00EA3690" w14:paraId="43B0D55C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4737D345" w14:textId="63644F5A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Arial" w:hAnsi="Arial"/>
                <w:b/>
                <w:sz w:val="22"/>
                <w:szCs w:val="22"/>
              </w:rPr>
              <w:t>Section One: Title, objective, responsibilities</w:t>
            </w:r>
          </w:p>
        </w:tc>
      </w:tr>
      <w:tr w:rsidR="00EA3690" w:rsidRPr="00EA3690" w14:paraId="03D249C0" w14:textId="77777777" w:rsidTr="00B9776E">
        <w:tc>
          <w:tcPr>
            <w:tcW w:w="10170" w:type="dxa"/>
          </w:tcPr>
          <w:p w14:paraId="5A61D199" w14:textId="0CA9172D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79503F">
              <w:rPr>
                <w:rFonts w:ascii="Arial" w:eastAsia="Times New Roman" w:hAnsi="Arial"/>
                <w:b/>
                <w:sz w:val="22"/>
                <w:szCs w:val="22"/>
              </w:rPr>
              <w:t>Title:</w:t>
            </w:r>
            <w:r w:rsidR="00DD1D75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097488">
              <w:rPr>
                <w:rFonts w:ascii="Arial" w:eastAsia="Times New Roman" w:hAnsi="Arial"/>
                <w:sz w:val="22"/>
                <w:szCs w:val="22"/>
              </w:rPr>
              <w:t xml:space="preserve">Role of </w:t>
            </w:r>
            <w:r w:rsidR="00543E00">
              <w:rPr>
                <w:rFonts w:ascii="Arial" w:eastAsia="Times New Roman" w:hAnsi="Arial"/>
                <w:sz w:val="22"/>
                <w:szCs w:val="22"/>
              </w:rPr>
              <w:t>IoT Technology in Agriculture</w:t>
            </w:r>
          </w:p>
          <w:p w14:paraId="2B900C09" w14:textId="2767D2EE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79503F">
              <w:rPr>
                <w:rFonts w:ascii="Arial" w:eastAsia="Times New Roman" w:hAnsi="Arial"/>
                <w:b/>
                <w:sz w:val="22"/>
                <w:szCs w:val="22"/>
              </w:rPr>
              <w:t>Aim:</w:t>
            </w:r>
            <w:r w:rsidR="00DD1D75">
              <w:rPr>
                <w:rFonts w:ascii="Arial" w:eastAsia="Times New Roman" w:hAnsi="Arial"/>
                <w:sz w:val="22"/>
                <w:szCs w:val="22"/>
              </w:rPr>
              <w:t xml:space="preserve"> To </w:t>
            </w:r>
            <w:r w:rsidR="00A6443F">
              <w:rPr>
                <w:rFonts w:ascii="Arial" w:eastAsia="Times New Roman" w:hAnsi="Arial"/>
                <w:sz w:val="22"/>
                <w:szCs w:val="22"/>
              </w:rPr>
              <w:t>improve agricultural field with fewer resources and labour efforts</w:t>
            </w:r>
            <w:r w:rsidR="008C61EE">
              <w:rPr>
                <w:rFonts w:ascii="Arial" w:eastAsia="Times New Roman" w:hAnsi="Arial"/>
                <w:sz w:val="22"/>
                <w:szCs w:val="22"/>
              </w:rPr>
              <w:t xml:space="preserve"> using efficient IoT technologies</w:t>
            </w:r>
          </w:p>
          <w:p w14:paraId="3220B125" w14:textId="2735FAEA" w:rsidR="00EA3690" w:rsidRDefault="00EA3690" w:rsidP="008C5036">
            <w:pPr>
              <w:spacing w:line="360" w:lineRule="auto"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79503F">
              <w:rPr>
                <w:rFonts w:ascii="Arial" w:eastAsia="Times New Roman" w:hAnsi="Arial"/>
                <w:b/>
                <w:sz w:val="22"/>
                <w:szCs w:val="22"/>
              </w:rPr>
              <w:t>Objectives:</w:t>
            </w:r>
            <w:r w:rsidR="00E26C0D">
              <w:rPr>
                <w:rFonts w:ascii="Arial" w:eastAsia="Times New Roman" w:hAnsi="Arial"/>
                <w:b/>
                <w:sz w:val="22"/>
                <w:szCs w:val="22"/>
              </w:rPr>
              <w:t xml:space="preserve"> </w:t>
            </w:r>
          </w:p>
          <w:p w14:paraId="4A95D238" w14:textId="77777777" w:rsidR="00820F41" w:rsidRPr="00820F41" w:rsidRDefault="00820F41" w:rsidP="008C503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 characterize the existing IoT agriculture applications</w:t>
            </w:r>
          </w:p>
          <w:p w14:paraId="01B77D32" w14:textId="77777777" w:rsidR="00820F41" w:rsidRPr="00820F41" w:rsidRDefault="00820F41" w:rsidP="008C503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To characterize the existing IoT agriculture sensors, devices </w:t>
            </w:r>
          </w:p>
          <w:p w14:paraId="1DB3EA74" w14:textId="3390D44C" w:rsidR="00820F41" w:rsidRPr="001B468A" w:rsidRDefault="00820F41" w:rsidP="008C503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 identify IoT solutions for agriculture field</w:t>
            </w:r>
          </w:p>
          <w:p w14:paraId="562D421F" w14:textId="30E9B51A" w:rsidR="001B468A" w:rsidRPr="00820F41" w:rsidRDefault="001B468A" w:rsidP="008C503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To identify future scope related with IoT in agriculture field</w:t>
            </w:r>
            <w:bookmarkStart w:id="0" w:name="_GoBack"/>
            <w:bookmarkEnd w:id="0"/>
          </w:p>
          <w:p w14:paraId="71F5F559" w14:textId="41B02623" w:rsidR="00820F41" w:rsidRPr="00820F41" w:rsidRDefault="00820F41" w:rsidP="00820F41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EA3690" w:rsidRPr="00EA3690" w14:paraId="5A39306D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35640C50" w14:textId="3DA52DA3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Arial" w:hAnsi="Arial"/>
                <w:b/>
                <w:sz w:val="22"/>
                <w:szCs w:val="22"/>
              </w:rPr>
              <w:t>Section Two: Reasons for choosing this research project</w:t>
            </w:r>
          </w:p>
        </w:tc>
      </w:tr>
      <w:tr w:rsidR="00EA3690" w:rsidRPr="00EA3690" w14:paraId="2D9768DB" w14:textId="77777777" w:rsidTr="00B9776E">
        <w:tc>
          <w:tcPr>
            <w:tcW w:w="10170" w:type="dxa"/>
          </w:tcPr>
          <w:p w14:paraId="5F03BDDB" w14:textId="6C313E8E" w:rsidR="00EA3690" w:rsidRPr="003F2272" w:rsidRDefault="007B6096" w:rsidP="00F24B9D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/>
                <w:sz w:val="22"/>
                <w:szCs w:val="22"/>
              </w:rPr>
              <w:t>As Io</w:t>
            </w:r>
            <w:r w:rsidR="003F2272" w:rsidRPr="0079503F">
              <w:rPr>
                <w:rFonts w:ascii="Arial" w:hAnsi="Arial"/>
                <w:sz w:val="22"/>
                <w:szCs w:val="22"/>
              </w:rPr>
              <w:t xml:space="preserve">T devices are useful in Security Limitation, Smart Home/ Building, Network Connection, etc., they are widely used and are still innovated. </w:t>
            </w:r>
            <w:r w:rsidR="00F24B9D">
              <w:rPr>
                <w:rFonts w:ascii="Arial" w:hAnsi="Arial"/>
                <w:sz w:val="22"/>
                <w:szCs w:val="22"/>
              </w:rPr>
              <w:t xml:space="preserve">Nowadays, in agricultural country, </w:t>
            </w:r>
            <w:r w:rsidR="00B31944">
              <w:rPr>
                <w:rFonts w:ascii="Arial" w:hAnsi="Arial"/>
                <w:sz w:val="22"/>
                <w:szCs w:val="22"/>
              </w:rPr>
              <w:t>IoT technologies enables farmers to enable efficient utilization of resources such as water, electricity and they can also enhance productivity.</w:t>
            </w:r>
            <w:r w:rsidR="00F24B9D">
              <w:rPr>
                <w:rFonts w:ascii="Arial" w:hAnsi="Arial"/>
                <w:sz w:val="22"/>
                <w:szCs w:val="22"/>
              </w:rPr>
              <w:t xml:space="preserve"> </w:t>
            </w:r>
            <w:r w:rsidR="00AC161D">
              <w:rPr>
                <w:rFonts w:ascii="Arial" w:hAnsi="Arial"/>
                <w:sz w:val="22"/>
                <w:szCs w:val="22"/>
              </w:rPr>
              <w:t>So, this research is proposed to research about the role of IoT technology in agriculture field.</w:t>
            </w:r>
          </w:p>
        </w:tc>
      </w:tr>
      <w:tr w:rsidR="00EA3690" w:rsidRPr="00EA3690" w14:paraId="6A260B1C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249E5B6C" w14:textId="23010CA6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Arial" w:hAnsi="Arial"/>
                <w:b/>
                <w:sz w:val="22"/>
                <w:szCs w:val="22"/>
              </w:rPr>
              <w:t>Section Three: Literature sources searched</w:t>
            </w:r>
          </w:p>
        </w:tc>
      </w:tr>
      <w:tr w:rsidR="00EA3690" w:rsidRPr="00EA3690" w14:paraId="1D1AEBB6" w14:textId="77777777" w:rsidTr="00B9776E">
        <w:tc>
          <w:tcPr>
            <w:tcW w:w="10170" w:type="dxa"/>
          </w:tcPr>
          <w:p w14:paraId="7E9ED40A" w14:textId="2AEE616E" w:rsidR="00AD37BE" w:rsidRDefault="00AD37BE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I have searched some literatures and websites to reference and these all are related with my project: </w:t>
            </w:r>
            <w:r w:rsidR="009156E4">
              <w:rPr>
                <w:rFonts w:ascii="Arial" w:eastAsia="Times New Roman" w:hAnsi="Arial"/>
                <w:sz w:val="22"/>
                <w:szCs w:val="22"/>
              </w:rPr>
              <w:t>Role of IoT Technology in Agriculture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. </w:t>
            </w:r>
            <w:r w:rsidR="004A6D2B">
              <w:rPr>
                <w:rFonts w:ascii="Arial" w:eastAsia="Times New Roman" w:hAnsi="Arial"/>
                <w:sz w:val="22"/>
                <w:szCs w:val="22"/>
              </w:rPr>
              <w:t>Among them, one research paper is as the following.</w:t>
            </w:r>
          </w:p>
          <w:p w14:paraId="70844AA1" w14:textId="5D2AD52F" w:rsidR="00EA3690" w:rsidRDefault="00D474C7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>Article</w:t>
            </w:r>
            <w:r w:rsidR="0079503F" w:rsidRPr="00AD37BE">
              <w:rPr>
                <w:rFonts w:ascii="Arial" w:eastAsia="Times New Roman" w:hAnsi="Arial"/>
                <w:b/>
                <w:sz w:val="22"/>
                <w:szCs w:val="22"/>
              </w:rPr>
              <w:t xml:space="preserve"> Title:</w:t>
            </w:r>
            <w:r w:rsidR="00AD37BE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  <w:p w14:paraId="032575B6" w14:textId="681D53E7" w:rsidR="003B7359" w:rsidRPr="003B7359" w:rsidRDefault="0079503F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AD37BE">
              <w:rPr>
                <w:rFonts w:ascii="Arial" w:eastAsia="Times New Roman" w:hAnsi="Arial"/>
                <w:b/>
                <w:sz w:val="22"/>
                <w:szCs w:val="22"/>
              </w:rPr>
              <w:t>Website:</w:t>
            </w:r>
            <w:r w:rsidR="00BB5020">
              <w:t xml:space="preserve"> </w:t>
            </w:r>
            <w:hyperlink r:id="rId7" w:history="1">
              <w:r w:rsidR="003B7359" w:rsidRPr="003B7359">
                <w:rPr>
                  <w:rStyle w:val="Hyperlink"/>
                  <w:rFonts w:ascii="Arial" w:eastAsia="Times New Roman" w:hAnsi="Arial"/>
                  <w:color w:val="auto"/>
                  <w:sz w:val="22"/>
                  <w:szCs w:val="22"/>
                  <w:u w:val="none"/>
                </w:rPr>
                <w:t>https://www.phytojournal.com/archives/2019/vol8issue1S/PartK/Sp-8-1-125-548.pdf</w:t>
              </w:r>
            </w:hyperlink>
          </w:p>
          <w:p w14:paraId="1471DE9A" w14:textId="687C49BB" w:rsidR="00D474C7" w:rsidRDefault="00D474C7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 xml:space="preserve">Author Name: </w:t>
            </w:r>
            <w:proofErr w:type="spellStart"/>
            <w:r w:rsidR="00BB5020">
              <w:rPr>
                <w:rFonts w:ascii="Arial" w:eastAsia="Times New Roman" w:hAnsi="Arial"/>
                <w:sz w:val="22"/>
                <w:szCs w:val="22"/>
              </w:rPr>
              <w:t>Veerpal</w:t>
            </w:r>
            <w:proofErr w:type="spellEnd"/>
            <w:r w:rsidR="00BB5020">
              <w:rPr>
                <w:rFonts w:ascii="Arial" w:eastAsia="Times New Roman" w:hAnsi="Arial"/>
                <w:sz w:val="22"/>
                <w:szCs w:val="22"/>
              </w:rPr>
              <w:t xml:space="preserve"> Kaur and Ramandeep Kaur</w:t>
            </w:r>
          </w:p>
          <w:p w14:paraId="508518F2" w14:textId="3088CDCA" w:rsidR="007653AF" w:rsidRPr="00DA2FB1" w:rsidRDefault="00E3515D" w:rsidP="00BB5020">
            <w:pPr>
              <w:spacing w:line="360" w:lineRule="auto"/>
              <w:ind w:firstLine="720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r w:rsidRPr="006C3F34">
              <w:rPr>
                <w:rFonts w:ascii="Arial" w:eastAsia="Times New Roman" w:hAnsi="Arial"/>
                <w:sz w:val="22"/>
                <w:szCs w:val="22"/>
              </w:rPr>
              <w:t xml:space="preserve">In this </w:t>
            </w:r>
            <w:r w:rsidR="00BB5020">
              <w:rPr>
                <w:rFonts w:ascii="Arial" w:eastAsia="Times New Roman" w:hAnsi="Arial"/>
                <w:sz w:val="22"/>
                <w:szCs w:val="22"/>
              </w:rPr>
              <w:t>paper</w:t>
            </w:r>
            <w:r w:rsidRPr="006C3F34">
              <w:rPr>
                <w:rFonts w:ascii="Arial" w:eastAsia="Times New Roman" w:hAnsi="Arial"/>
                <w:sz w:val="22"/>
                <w:szCs w:val="22"/>
              </w:rPr>
              <w:t>, the researcher</w:t>
            </w:r>
            <w:r w:rsidR="007D4D8B">
              <w:rPr>
                <w:rFonts w:ascii="Arial" w:eastAsia="Times New Roman" w:hAnsi="Arial"/>
                <w:sz w:val="22"/>
                <w:szCs w:val="22"/>
              </w:rPr>
              <w:t>s</w:t>
            </w:r>
            <w:r w:rsidRPr="006C3F34">
              <w:rPr>
                <w:rFonts w:ascii="Arial" w:eastAsia="Times New Roman" w:hAnsi="Arial"/>
                <w:sz w:val="22"/>
                <w:szCs w:val="22"/>
              </w:rPr>
              <w:t xml:space="preserve"> asserted </w:t>
            </w:r>
            <w:r w:rsidR="007D4D8B">
              <w:rPr>
                <w:rFonts w:ascii="Arial" w:eastAsia="Times New Roman" w:hAnsi="Arial"/>
                <w:sz w:val="22"/>
                <w:szCs w:val="22"/>
              </w:rPr>
              <w:t xml:space="preserve">how IoT works in different domains in agriculture field, including Water management, Crop Management, Soil Management, Smart Greenhouses, Livestock </w:t>
            </w:r>
            <w:r w:rsidR="007D4D8B">
              <w:rPr>
                <w:rFonts w:ascii="Arial" w:eastAsia="Times New Roman" w:hAnsi="Arial"/>
                <w:sz w:val="22"/>
                <w:szCs w:val="22"/>
              </w:rPr>
              <w:lastRenderedPageBreak/>
              <w:t xml:space="preserve">Monitoring, and Agriculture Drones. Moreover, they evaluated advantages and disadvantages of using </w:t>
            </w:r>
            <w:proofErr w:type="gramStart"/>
            <w:r w:rsidR="007D4D8B">
              <w:rPr>
                <w:rFonts w:ascii="Arial" w:eastAsia="Times New Roman" w:hAnsi="Arial"/>
                <w:sz w:val="22"/>
                <w:szCs w:val="22"/>
              </w:rPr>
              <w:t>this techniques</w:t>
            </w:r>
            <w:proofErr w:type="gramEnd"/>
            <w:r w:rsidR="007D4D8B">
              <w:rPr>
                <w:rFonts w:ascii="Arial" w:eastAsia="Times New Roman" w:hAnsi="Arial"/>
                <w:sz w:val="22"/>
                <w:szCs w:val="22"/>
              </w:rPr>
              <w:t xml:space="preserve"> in the field of agriculture.</w:t>
            </w:r>
          </w:p>
        </w:tc>
      </w:tr>
      <w:tr w:rsidR="00EA3690" w:rsidRPr="00EA3690" w14:paraId="764C105F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2CD158E5" w14:textId="00F5FA8C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Arial" w:hAnsi="Arial"/>
                <w:b/>
                <w:sz w:val="22"/>
                <w:szCs w:val="22"/>
              </w:rPr>
              <w:lastRenderedPageBreak/>
              <w:t>Section Four: Activities and timescales</w:t>
            </w:r>
          </w:p>
        </w:tc>
      </w:tr>
      <w:tr w:rsidR="00EA3690" w:rsidRPr="00EA3690" w14:paraId="75F3F774" w14:textId="77777777" w:rsidTr="00B9776E">
        <w:tc>
          <w:tcPr>
            <w:tcW w:w="10170" w:type="dxa"/>
          </w:tcPr>
          <w:p w14:paraId="67CD19EB" w14:textId="4C2B47E4" w:rsidR="00EA3690" w:rsidRDefault="002E4AFB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Milestone one</w:t>
            </w:r>
          </w:p>
          <w:p w14:paraId="3371E1F3" w14:textId="5E889234" w:rsidR="002E4AFB" w:rsidRPr="004D3CA3" w:rsidRDefault="007B6096" w:rsidP="008C50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To search and read about Io</w:t>
            </w:r>
            <w:r w:rsidR="002E4AFB" w:rsidRPr="004D3CA3">
              <w:rPr>
                <w:rFonts w:ascii="Arial" w:eastAsia="Times New Roman" w:hAnsi="Arial"/>
                <w:sz w:val="22"/>
                <w:szCs w:val="22"/>
              </w:rPr>
              <w:t>T</w:t>
            </w:r>
          </w:p>
          <w:p w14:paraId="56BEC0BF" w14:textId="6B22BFDF" w:rsidR="002E4AFB" w:rsidRPr="004D3CA3" w:rsidRDefault="002E4AFB" w:rsidP="008C50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4D3CA3">
              <w:rPr>
                <w:rFonts w:ascii="Arial" w:eastAsia="Times New Roman" w:hAnsi="Arial"/>
                <w:sz w:val="22"/>
                <w:szCs w:val="22"/>
              </w:rPr>
              <w:t>To choose</w:t>
            </w:r>
            <w:r w:rsidR="007B6096">
              <w:rPr>
                <w:rFonts w:ascii="Arial" w:eastAsia="Times New Roman" w:hAnsi="Arial"/>
                <w:sz w:val="22"/>
                <w:szCs w:val="22"/>
              </w:rPr>
              <w:t xml:space="preserve"> specific project title under Io</w:t>
            </w:r>
            <w:r w:rsidRPr="004D3CA3">
              <w:rPr>
                <w:rFonts w:ascii="Arial" w:eastAsia="Times New Roman" w:hAnsi="Arial"/>
                <w:sz w:val="22"/>
                <w:szCs w:val="22"/>
              </w:rPr>
              <w:t>T</w:t>
            </w:r>
          </w:p>
          <w:p w14:paraId="09FE19DB" w14:textId="5570B4BA" w:rsidR="002E4AFB" w:rsidRPr="004D3CA3" w:rsidRDefault="002E4AFB" w:rsidP="008C50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4D3CA3">
              <w:rPr>
                <w:rFonts w:ascii="Arial" w:eastAsia="Times New Roman" w:hAnsi="Arial"/>
                <w:sz w:val="22"/>
                <w:szCs w:val="22"/>
              </w:rPr>
              <w:t>To write</w:t>
            </w:r>
            <w:r w:rsidR="00104B45" w:rsidRPr="004D3CA3">
              <w:rPr>
                <w:rFonts w:ascii="Arial" w:eastAsia="Times New Roman" w:hAnsi="Arial"/>
                <w:sz w:val="22"/>
                <w:szCs w:val="22"/>
              </w:rPr>
              <w:t xml:space="preserve"> literature review and proposal</w:t>
            </w:r>
          </w:p>
          <w:p w14:paraId="1EFAC610" w14:textId="0AFCB061" w:rsidR="002E4AFB" w:rsidRDefault="002E4AFB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Milestone Two</w:t>
            </w:r>
          </w:p>
          <w:p w14:paraId="51AF8450" w14:textId="5F2B9540" w:rsidR="00104B45" w:rsidRDefault="00104B45" w:rsidP="008C503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4D3CA3">
              <w:rPr>
                <w:rFonts w:ascii="Arial" w:eastAsia="Times New Roman" w:hAnsi="Arial"/>
                <w:sz w:val="22"/>
                <w:szCs w:val="22"/>
              </w:rPr>
              <w:t xml:space="preserve">To </w:t>
            </w:r>
            <w:r w:rsidR="00CF7289">
              <w:rPr>
                <w:rFonts w:ascii="Arial" w:eastAsia="Times New Roman" w:hAnsi="Arial"/>
                <w:sz w:val="22"/>
                <w:szCs w:val="22"/>
              </w:rPr>
              <w:t xml:space="preserve">analyse </w:t>
            </w:r>
            <w:r w:rsidR="00B9776E">
              <w:rPr>
                <w:rFonts w:ascii="Arial" w:eastAsia="Times New Roman" w:hAnsi="Arial"/>
                <w:sz w:val="22"/>
                <w:szCs w:val="22"/>
              </w:rPr>
              <w:t>the existing IoT applications in agriculture</w:t>
            </w:r>
          </w:p>
          <w:p w14:paraId="7D497378" w14:textId="2C301247" w:rsidR="00B9776E" w:rsidRDefault="00CF7289" w:rsidP="00B9776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To </w:t>
            </w:r>
            <w:r w:rsidR="00B9776E">
              <w:rPr>
                <w:rFonts w:ascii="Arial" w:eastAsia="Times New Roman" w:hAnsi="Arial"/>
                <w:sz w:val="22"/>
                <w:szCs w:val="22"/>
              </w:rPr>
              <w:t>make survey questions and ask people</w:t>
            </w:r>
          </w:p>
          <w:p w14:paraId="4B39FF17" w14:textId="614E898C" w:rsidR="00B9776E" w:rsidRPr="00B9776E" w:rsidRDefault="00B9776E" w:rsidP="00B9776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To analyse the survey data</w:t>
            </w:r>
          </w:p>
          <w:p w14:paraId="5F1CFBC7" w14:textId="64EC20B4" w:rsidR="0013372A" w:rsidRPr="0013372A" w:rsidRDefault="0013372A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EA3690" w:rsidRPr="00EA3690" w14:paraId="3AD77FE9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776A0F3D" w14:textId="646A43D0" w:rsidR="00EA3690" w:rsidRPr="00EA3690" w:rsidRDefault="00EA3690" w:rsidP="004A031C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Pr="00EA3690">
              <w:rPr>
                <w:rFonts w:ascii="Arial" w:eastAsia="Arial" w:hAnsi="Arial"/>
                <w:b/>
                <w:sz w:val="22"/>
                <w:szCs w:val="22"/>
              </w:rPr>
              <w:t>Section F</w:t>
            </w:r>
            <w:r w:rsidR="004A031C">
              <w:rPr>
                <w:rFonts w:ascii="Arial" w:eastAsia="Arial" w:hAnsi="Arial"/>
                <w:b/>
                <w:sz w:val="22"/>
                <w:szCs w:val="22"/>
              </w:rPr>
              <w:t>ive</w:t>
            </w:r>
            <w:r w:rsidRPr="00EA3690">
              <w:rPr>
                <w:rFonts w:ascii="Arial" w:eastAsia="Arial" w:hAnsi="Arial"/>
                <w:b/>
                <w:sz w:val="22"/>
                <w:szCs w:val="22"/>
              </w:rPr>
              <w:t>: Research approach and methodologies</w:t>
            </w:r>
          </w:p>
        </w:tc>
      </w:tr>
      <w:tr w:rsidR="00EA3690" w:rsidRPr="00EA3690" w14:paraId="5C899CE1" w14:textId="77777777" w:rsidTr="00B9776E">
        <w:tc>
          <w:tcPr>
            <w:tcW w:w="10170" w:type="dxa"/>
          </w:tcPr>
          <w:p w14:paraId="1F2B55DC" w14:textId="19FD82CC" w:rsidR="00EA3690" w:rsidRPr="00EA3690" w:rsidRDefault="0079503F" w:rsidP="00247DED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Research methodologies: </w:t>
            </w:r>
            <w:r w:rsidR="00670F8A">
              <w:rPr>
                <w:rFonts w:ascii="Arial" w:eastAsia="Times New Roman" w:hAnsi="Arial"/>
                <w:sz w:val="22"/>
                <w:szCs w:val="22"/>
              </w:rPr>
              <w:t>Quantitative Research Method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E62E25">
              <w:rPr>
                <w:rFonts w:ascii="Arial" w:eastAsia="Times New Roman" w:hAnsi="Arial"/>
                <w:sz w:val="22"/>
                <w:szCs w:val="22"/>
              </w:rPr>
              <w:t xml:space="preserve">will be applied in this project 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because it will include closed </w:t>
            </w:r>
            <w:r w:rsidR="00695D1E">
              <w:rPr>
                <w:rFonts w:ascii="Arial" w:eastAsia="Times New Roman" w:hAnsi="Arial"/>
                <w:sz w:val="22"/>
                <w:szCs w:val="22"/>
              </w:rPr>
              <w:t xml:space="preserve">questions 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while doing surveys </w:t>
            </w:r>
            <w:r w:rsidR="00670F8A">
              <w:rPr>
                <w:rFonts w:ascii="Arial" w:eastAsia="Times New Roman" w:hAnsi="Arial"/>
                <w:sz w:val="22"/>
                <w:szCs w:val="22"/>
              </w:rPr>
              <w:t>to the users.</w:t>
            </w:r>
            <w:r w:rsidR="00444CED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247DED">
              <w:rPr>
                <w:rFonts w:ascii="Arial" w:eastAsia="Times New Roman" w:hAnsi="Arial"/>
                <w:sz w:val="22"/>
                <w:szCs w:val="22"/>
              </w:rPr>
              <w:t>It will include a lot of questions to people since there is no device to test. For this reason, quantitative research method will be more suitable for this research.</w:t>
            </w:r>
          </w:p>
        </w:tc>
      </w:tr>
      <w:tr w:rsidR="00EA3690" w:rsidRPr="00EA3690" w14:paraId="70339633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0D1816E9" w14:textId="50A858DA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Arial" w:hAnsi="Arial"/>
                <w:b/>
                <w:sz w:val="22"/>
                <w:szCs w:val="22"/>
              </w:rPr>
              <w:t xml:space="preserve"> Comments and agreement from tutor</w:t>
            </w:r>
          </w:p>
        </w:tc>
      </w:tr>
      <w:tr w:rsidR="00EA3690" w:rsidRPr="00EA3690" w14:paraId="762AA00E" w14:textId="77777777" w:rsidTr="00B9776E">
        <w:tc>
          <w:tcPr>
            <w:tcW w:w="10170" w:type="dxa"/>
          </w:tcPr>
          <w:p w14:paraId="021682FC" w14:textId="77777777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sz w:val="22"/>
                <w:szCs w:val="22"/>
              </w:rPr>
            </w:pPr>
            <w:r w:rsidRPr="00EA3690">
              <w:rPr>
                <w:rFonts w:ascii="Arial" w:eastAsia="Arial" w:hAnsi="Arial"/>
                <w:sz w:val="22"/>
                <w:szCs w:val="22"/>
              </w:rPr>
              <w:t>Comments (optional):</w:t>
            </w:r>
          </w:p>
          <w:p w14:paraId="34AB9D78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36C4C69C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36041A20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566B1417" w14:textId="77777777" w:rsidR="00EA3690" w:rsidRPr="00EA3690" w:rsidRDefault="00EA3690" w:rsidP="008C5036">
            <w:pPr>
              <w:spacing w:line="360" w:lineRule="auto"/>
              <w:ind w:right="580"/>
              <w:rPr>
                <w:rFonts w:ascii="Arial" w:eastAsia="Arial" w:hAnsi="Arial"/>
                <w:sz w:val="22"/>
                <w:szCs w:val="22"/>
              </w:rPr>
            </w:pPr>
            <w:r w:rsidRPr="00EA3690">
              <w:rPr>
                <w:rFonts w:ascii="Arial" w:eastAsia="Arial" w:hAnsi="Arial"/>
                <w:sz w:val="22"/>
                <w:szCs w:val="22"/>
              </w:rPr>
              <w:t>I confirm that the project is not work which has been or will be submitted for another qualification and is appropriate.</w:t>
            </w:r>
          </w:p>
          <w:p w14:paraId="64EEA7B8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32A5373B" w14:textId="51677DE6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sz w:val="22"/>
                <w:szCs w:val="22"/>
              </w:rPr>
            </w:pPr>
            <w:r w:rsidRPr="00EA3690">
              <w:rPr>
                <w:rFonts w:ascii="Arial" w:eastAsia="Arial" w:hAnsi="Arial"/>
                <w:sz w:val="22"/>
                <w:szCs w:val="22"/>
              </w:rPr>
              <w:t>Agreed</w:t>
            </w:r>
            <w:r w:rsidR="00E71672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="00286A3D">
              <w:rPr>
                <w:rFonts w:ascii="Arial" w:eastAsia="Arial" w:hAnsi="Arial"/>
                <w:sz w:val="22"/>
                <w:szCs w:val="22"/>
              </w:rPr>
              <w:t xml:space="preserve">   </w:t>
            </w:r>
            <w:r w:rsidR="00286A3D">
              <w:rPr>
                <w:rFonts w:ascii="Arial" w:eastAsia="Arial" w:hAnsi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DEFBE1D" wp14:editId="3ECF5DC5">
                  <wp:extent cx="548276" cy="4000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 signatur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34" cy="40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6A3D">
              <w:rPr>
                <w:rFonts w:ascii="Arial" w:eastAsia="Arial" w:hAnsi="Arial"/>
                <w:sz w:val="22"/>
                <w:szCs w:val="22"/>
              </w:rPr>
              <w:t xml:space="preserve">   </w:t>
            </w:r>
            <w:proofErr w:type="gramStart"/>
            <w:r w:rsidR="00286A3D">
              <w:rPr>
                <w:rFonts w:ascii="Arial" w:eastAsia="Arial" w:hAnsi="Arial"/>
                <w:sz w:val="22"/>
                <w:szCs w:val="22"/>
              </w:rPr>
              <w:t xml:space="preserve">   (</w:t>
            </w:r>
            <w:proofErr w:type="gramEnd"/>
            <w:r w:rsidR="00286A3D">
              <w:rPr>
                <w:rFonts w:ascii="Arial" w:eastAsia="Arial" w:hAnsi="Arial"/>
                <w:sz w:val="22"/>
                <w:szCs w:val="22"/>
              </w:rPr>
              <w:t>Name) ....</w:t>
            </w:r>
            <w:r w:rsidRPr="00EA3690">
              <w:rPr>
                <w:rFonts w:ascii="Arial" w:eastAsia="Arial" w:hAnsi="Arial"/>
                <w:sz w:val="22"/>
                <w:szCs w:val="22"/>
              </w:rPr>
              <w:t>..</w:t>
            </w:r>
            <w:proofErr w:type="spellStart"/>
            <w:r w:rsidR="00286A3D">
              <w:rPr>
                <w:rFonts w:ascii="Arial" w:eastAsia="Arial" w:hAnsi="Arial"/>
                <w:sz w:val="22"/>
                <w:szCs w:val="22"/>
              </w:rPr>
              <w:t>Dr.</w:t>
            </w:r>
            <w:proofErr w:type="spellEnd"/>
            <w:r w:rsidR="00286A3D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proofErr w:type="spellStart"/>
            <w:r w:rsidR="00286A3D">
              <w:rPr>
                <w:rFonts w:ascii="Arial" w:eastAsia="Arial" w:hAnsi="Arial"/>
                <w:sz w:val="22"/>
                <w:szCs w:val="22"/>
              </w:rPr>
              <w:t>Nem</w:t>
            </w:r>
            <w:proofErr w:type="spellEnd"/>
            <w:r w:rsidR="00286A3D">
              <w:rPr>
                <w:rFonts w:ascii="Arial" w:eastAsia="Arial" w:hAnsi="Arial"/>
                <w:sz w:val="22"/>
                <w:szCs w:val="22"/>
              </w:rPr>
              <w:t xml:space="preserve"> Khan Dim</w:t>
            </w:r>
            <w:r w:rsidRPr="00EA3690">
              <w:rPr>
                <w:rFonts w:ascii="Arial" w:eastAsia="Arial" w:hAnsi="Arial"/>
                <w:sz w:val="22"/>
                <w:szCs w:val="22"/>
              </w:rPr>
              <w:t>...      (</w:t>
            </w:r>
            <w:proofErr w:type="gramStart"/>
            <w:r w:rsidRPr="00EA3690">
              <w:rPr>
                <w:rFonts w:ascii="Arial" w:eastAsia="Arial" w:hAnsi="Arial"/>
                <w:sz w:val="22"/>
                <w:szCs w:val="22"/>
              </w:rPr>
              <w:t xml:space="preserve">Date) </w:t>
            </w:r>
            <w:r w:rsidR="00286A3D">
              <w:rPr>
                <w:rFonts w:ascii="Arial" w:eastAsia="Arial" w:hAnsi="Arial"/>
                <w:sz w:val="22"/>
                <w:szCs w:val="22"/>
              </w:rPr>
              <w:t xml:space="preserve"> 19</w:t>
            </w:r>
            <w:proofErr w:type="gramEnd"/>
            <w:r w:rsidR="00286A3D">
              <w:rPr>
                <w:rFonts w:ascii="Arial" w:eastAsia="Arial" w:hAnsi="Arial"/>
                <w:sz w:val="22"/>
                <w:szCs w:val="22"/>
              </w:rPr>
              <w:t>. 10. 2020</w:t>
            </w:r>
          </w:p>
          <w:p w14:paraId="170356EE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EA3690" w:rsidRPr="00EA3690" w14:paraId="6B0DE24F" w14:textId="77777777" w:rsidTr="00B9776E">
        <w:tc>
          <w:tcPr>
            <w:tcW w:w="10170" w:type="dxa"/>
            <w:shd w:val="clear" w:color="auto" w:fill="BDD6EE" w:themeFill="accent1" w:themeFillTint="66"/>
          </w:tcPr>
          <w:p w14:paraId="4B99EC5F" w14:textId="0AA825FA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b/>
                <w:sz w:val="22"/>
                <w:szCs w:val="22"/>
              </w:rPr>
            </w:pPr>
            <w:r w:rsidRPr="00EA3690">
              <w:rPr>
                <w:rFonts w:ascii="Arial" w:eastAsia="Arial" w:hAnsi="Arial"/>
                <w:b/>
                <w:sz w:val="22"/>
                <w:szCs w:val="22"/>
              </w:rPr>
              <w:t xml:space="preserve"> Comments and agreement from project proposal checker (if applicable)</w:t>
            </w:r>
          </w:p>
        </w:tc>
      </w:tr>
      <w:tr w:rsidR="00EA3690" w:rsidRPr="00EA3690" w14:paraId="1078426C" w14:textId="77777777" w:rsidTr="00B9776E">
        <w:tc>
          <w:tcPr>
            <w:tcW w:w="10170" w:type="dxa"/>
          </w:tcPr>
          <w:p w14:paraId="3C015808" w14:textId="77777777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sz w:val="22"/>
                <w:szCs w:val="22"/>
              </w:rPr>
            </w:pPr>
            <w:r w:rsidRPr="00EA3690">
              <w:rPr>
                <w:rFonts w:ascii="Arial" w:eastAsia="Arial" w:hAnsi="Arial"/>
                <w:sz w:val="22"/>
                <w:szCs w:val="22"/>
              </w:rPr>
              <w:t>Comments (optional):</w:t>
            </w:r>
          </w:p>
          <w:p w14:paraId="1A9B0DE4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49709548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7F1BC07F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66B4C411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3FD2AACD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0FEF4029" w14:textId="77777777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sz w:val="22"/>
                <w:szCs w:val="22"/>
              </w:rPr>
            </w:pPr>
            <w:r w:rsidRPr="00EA3690">
              <w:rPr>
                <w:rFonts w:ascii="Arial" w:eastAsia="Arial" w:hAnsi="Arial"/>
                <w:sz w:val="22"/>
                <w:szCs w:val="22"/>
              </w:rPr>
              <w:t>I confirm that the project is appropriate.</w:t>
            </w:r>
          </w:p>
          <w:p w14:paraId="687D1585" w14:textId="77777777" w:rsidR="00EA3690" w:rsidRPr="00EA3690" w:rsidRDefault="00EA3690" w:rsidP="008C5036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</w:p>
          <w:p w14:paraId="1402E407" w14:textId="77777777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sz w:val="22"/>
                <w:szCs w:val="22"/>
              </w:rPr>
            </w:pPr>
            <w:r w:rsidRPr="00EA3690">
              <w:rPr>
                <w:rFonts w:ascii="Arial" w:eastAsia="Arial" w:hAnsi="Arial"/>
                <w:sz w:val="22"/>
                <w:szCs w:val="22"/>
              </w:rPr>
              <w:t>Agreed: ....................................................................................      (Name) ....................................................................................      (Date)......................................................</w:t>
            </w:r>
          </w:p>
          <w:p w14:paraId="0BB74254" w14:textId="05DD4092" w:rsidR="00EA3690" w:rsidRPr="00EA3690" w:rsidRDefault="00EA3690" w:rsidP="008C5036">
            <w:pPr>
              <w:spacing w:line="360" w:lineRule="auto"/>
              <w:rPr>
                <w:rFonts w:ascii="Arial" w:eastAsia="Arial" w:hAnsi="Arial"/>
                <w:sz w:val="22"/>
                <w:szCs w:val="22"/>
              </w:rPr>
            </w:pPr>
          </w:p>
        </w:tc>
      </w:tr>
    </w:tbl>
    <w:p w14:paraId="04A9B93D" w14:textId="77777777" w:rsidR="00241784" w:rsidRDefault="00241784" w:rsidP="008C5036">
      <w:pPr>
        <w:spacing w:line="360" w:lineRule="auto"/>
        <w:ind w:left="120"/>
        <w:rPr>
          <w:rFonts w:ascii="Arial" w:eastAsia="Arial" w:hAnsi="Arial"/>
          <w:sz w:val="22"/>
        </w:rPr>
        <w:sectPr w:rsidR="00241784">
          <w:type w:val="continuous"/>
          <w:pgSz w:w="11900" w:h="16838"/>
          <w:pgMar w:top="666" w:right="1000" w:bottom="154" w:left="720" w:header="0" w:footer="0" w:gutter="0"/>
          <w:cols w:space="0" w:equalWidth="0">
            <w:col w:w="10180"/>
          </w:cols>
          <w:docGrid w:linePitch="360"/>
        </w:sectPr>
      </w:pPr>
    </w:p>
    <w:p w14:paraId="15431547" w14:textId="77777777" w:rsidR="00241784" w:rsidRDefault="00D66DA1" w:rsidP="008C5036">
      <w:pPr>
        <w:spacing w:line="360" w:lineRule="auto"/>
        <w:rPr>
          <w:rFonts w:ascii="Arial" w:eastAsia="Arial" w:hAnsi="Arial"/>
          <w:sz w:val="12"/>
        </w:rPr>
        <w:sectPr w:rsidR="00241784">
          <w:pgSz w:w="11900" w:h="16838"/>
          <w:pgMar w:top="1120" w:right="840" w:bottom="133" w:left="840" w:header="0" w:footer="0" w:gutter="0"/>
          <w:cols w:space="0" w:equalWidth="0">
            <w:col w:w="10220"/>
          </w:cols>
          <w:docGrid w:linePitch="360"/>
        </w:sectPr>
      </w:pPr>
      <w:bookmarkStart w:id="1" w:name="page11"/>
      <w:bookmarkEnd w:id="1"/>
      <w:r>
        <w:rPr>
          <w:rFonts w:ascii="Arial" w:eastAsia="Arial" w:hAnsi="Arial"/>
          <w:noProof/>
          <w:sz w:val="12"/>
          <w:lang w:val="en-US" w:eastAsia="en-US"/>
        </w:rPr>
        <w:lastRenderedPageBreak/>
        <w:drawing>
          <wp:anchor distT="0" distB="0" distL="114300" distR="114300" simplePos="0" relativeHeight="251649536" behindDoc="1" locked="0" layoutInCell="0" allowOverlap="1" wp14:anchorId="7C6D44FD" wp14:editId="06FC8ED5">
            <wp:simplePos x="0" y="0"/>
            <wp:positionH relativeFrom="column">
              <wp:posOffset>-532765</wp:posOffset>
            </wp:positionH>
            <wp:positionV relativeFrom="paragraph">
              <wp:posOffset>631190</wp:posOffset>
            </wp:positionV>
            <wp:extent cx="7560310" cy="3143885"/>
            <wp:effectExtent l="0" t="0" r="2540" b="0"/>
            <wp:wrapNone/>
            <wp:docPr id="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401A2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4E0F9092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462A2062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5929264B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1AAEEB28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43802430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25F92A4B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62D84574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1DED548D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34D15DCB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5F0813E7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53F078FB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4B5E1CE2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7486F2EC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78224C5B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56D82C61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3E2B5FAD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210252E8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713346B3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572C389D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5684B4FA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3C1FC1C6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29599270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6C538D6E" w14:textId="77777777" w:rsidR="00241784" w:rsidRDefault="007716A4" w:rsidP="008C5036">
      <w:pPr>
        <w:spacing w:line="360" w:lineRule="auto"/>
        <w:rPr>
          <w:rFonts w:ascii="Times New Roman" w:eastAsia="Times New Roman" w:hAnsi="Times New Roman"/>
        </w:rPr>
      </w:pPr>
      <w:r w:rsidRPr="000A6D8E">
        <w:rPr>
          <w:rFonts w:ascii="Arial" w:eastAsia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2002AAB" wp14:editId="7B7198D1">
                <wp:simplePos x="0" y="0"/>
                <wp:positionH relativeFrom="column">
                  <wp:posOffset>-1470025</wp:posOffset>
                </wp:positionH>
                <wp:positionV relativeFrom="paragraph">
                  <wp:posOffset>57785</wp:posOffset>
                </wp:positionV>
                <wp:extent cx="3571875" cy="800100"/>
                <wp:effectExtent l="0" t="0" r="0" b="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1957" w14:textId="77777777" w:rsidR="00446E29" w:rsidRDefault="00446E29" w:rsidP="007716A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14:paraId="2FBFD5FB" w14:textId="77777777" w:rsidR="00446E29" w:rsidRDefault="00446E29" w:rsidP="007716A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</w:p>
                          <w:p w14:paraId="6D80BA93" w14:textId="77777777" w:rsidR="00446E29" w:rsidRDefault="00446E29" w:rsidP="007716A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</w:p>
                          <w:p w14:paraId="7E8282AC" w14:textId="51B3083E" w:rsidR="00446E29" w:rsidRPr="003853DF" w:rsidRDefault="00446E29" w:rsidP="003853DF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jc w:val="center"/>
                              <w:rPr>
                                <w:rFonts w:ascii="Arial" w:eastAsia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 </w:t>
                            </w:r>
                            <w:r w:rsidRPr="003853DF">
                              <w:rPr>
                                <w:rFonts w:ascii="Arial" w:eastAsia="Arial" w:hAnsi="Arial"/>
                                <w:sz w:val="18"/>
                              </w:rPr>
                              <w:t>HNC/D in Computing 201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7   </w:t>
                            </w:r>
                            <w:r w:rsidRPr="007716A4">
                              <w:rPr>
                                <w:rFonts w:ascii="Arial" w:eastAsia="Arial" w:hAnsi="Arial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FDC08A0" w14:textId="77777777" w:rsidR="00446E29" w:rsidRDefault="00446E29" w:rsidP="00771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02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5.75pt;margin-top:4.55pt;width:281.25pt;height:63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" filled="f" stroked="f">
                <v:textbox>
                  <w:txbxContent>
                    <w:p w14:paraId="18131957" w14:textId="77777777" w:rsidR="00446E29" w:rsidRDefault="00446E29" w:rsidP="007716A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14:paraId="2FBFD5FB" w14:textId="77777777" w:rsidR="00446E29" w:rsidRDefault="00446E29" w:rsidP="007716A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</w:p>
                    <w:p w14:paraId="6D80BA93" w14:textId="77777777" w:rsidR="00446E29" w:rsidRDefault="00446E29" w:rsidP="007716A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</w:p>
                    <w:p w14:paraId="7E8282AC" w14:textId="51B3083E" w:rsidR="00446E29" w:rsidRPr="003853DF" w:rsidRDefault="00446E29" w:rsidP="003853DF">
                      <w:pPr>
                        <w:tabs>
                          <w:tab w:val="left" w:pos="560"/>
                        </w:tabs>
                        <w:spacing w:line="0" w:lineRule="atLeast"/>
                        <w:jc w:val="center"/>
                        <w:rPr>
                          <w:rFonts w:ascii="Arial" w:eastAsia="Arial" w:hAnsi="Arial"/>
                          <w:sz w:val="18"/>
                        </w:rPr>
                      </w:pP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 </w:t>
                      </w:r>
                      <w:r w:rsidRPr="003853DF">
                        <w:rPr>
                          <w:rFonts w:ascii="Arial" w:eastAsia="Arial" w:hAnsi="Arial"/>
                          <w:sz w:val="18"/>
                        </w:rPr>
                        <w:t>HNC/D in Computing 201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7   </w:t>
                      </w:r>
                      <w:r w:rsidRPr="007716A4">
                        <w:rPr>
                          <w:rFonts w:ascii="Arial" w:eastAsia="Arial" w:hAnsi="Arial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eastAsia="Arial" w:hAnsi="Arial"/>
                          <w:sz w:val="16"/>
                          <w:szCs w:val="16"/>
                        </w:rPr>
                        <w:t>1</w:t>
                      </w:r>
                    </w:p>
                    <w:p w14:paraId="6FDC08A0" w14:textId="77777777" w:rsidR="00446E29" w:rsidRDefault="00446E29" w:rsidP="007716A4"/>
                  </w:txbxContent>
                </v:textbox>
              </v:shape>
            </w:pict>
          </mc:Fallback>
        </mc:AlternateContent>
      </w:r>
    </w:p>
    <w:p w14:paraId="5C659E62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417A0552" w14:textId="77777777" w:rsidR="00241784" w:rsidRDefault="00241784" w:rsidP="008C5036">
      <w:pPr>
        <w:spacing w:line="360" w:lineRule="auto"/>
        <w:rPr>
          <w:rFonts w:ascii="Times New Roman" w:eastAsia="Times New Roman" w:hAnsi="Times New Roman"/>
        </w:rPr>
      </w:pPr>
    </w:p>
    <w:p w14:paraId="66F7C1AB" w14:textId="77777777" w:rsidR="00241784" w:rsidRDefault="00241784" w:rsidP="008C5036">
      <w:pPr>
        <w:tabs>
          <w:tab w:val="left" w:pos="2380"/>
        </w:tabs>
        <w:spacing w:line="360" w:lineRule="auto"/>
        <w:rPr>
          <w:rFonts w:ascii="Arial" w:eastAsia="Arial" w:hAnsi="Arial"/>
          <w:color w:val="FFFFFF"/>
          <w:sz w:val="16"/>
        </w:rPr>
        <w:sectPr w:rsidR="00241784">
          <w:type w:val="continuous"/>
          <w:pgSz w:w="11900" w:h="16838"/>
          <w:pgMar w:top="1120" w:right="720" w:bottom="133" w:left="8600" w:header="0" w:footer="0" w:gutter="0"/>
          <w:cols w:space="0" w:equalWidth="0">
            <w:col w:w="2580"/>
          </w:cols>
          <w:docGrid w:linePitch="360"/>
        </w:sectPr>
      </w:pPr>
    </w:p>
    <w:bookmarkStart w:id="2" w:name="page12"/>
    <w:bookmarkEnd w:id="2"/>
    <w:p w14:paraId="5DA237CB" w14:textId="5CA0F6A8" w:rsidR="005F6EF4" w:rsidRDefault="000A6D8E" w:rsidP="008C5036">
      <w:pPr>
        <w:tabs>
          <w:tab w:val="left" w:pos="560"/>
        </w:tabs>
        <w:spacing w:line="360" w:lineRule="auto"/>
        <w:rPr>
          <w:rFonts w:ascii="Arial" w:eastAsia="Arial" w:hAnsi="Arial"/>
          <w:color w:val="FFFFFF"/>
          <w:sz w:val="18"/>
        </w:rPr>
      </w:pPr>
      <w:r w:rsidRPr="000A6D8E">
        <w:rPr>
          <w:rFonts w:ascii="Arial" w:eastAsia="Arial" w:hAnsi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09FAF" wp14:editId="1EEAE627">
                <wp:simplePos x="0" y="0"/>
                <wp:positionH relativeFrom="column">
                  <wp:posOffset>-457200</wp:posOffset>
                </wp:positionH>
                <wp:positionV relativeFrom="paragraph">
                  <wp:posOffset>308610</wp:posOffset>
                </wp:positionV>
                <wp:extent cx="3571875" cy="800100"/>
                <wp:effectExtent l="0" t="0" r="0" b="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11EE6" w14:textId="77777777" w:rsidR="00446E29" w:rsidRDefault="00446E29" w:rsidP="000A6D8E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14:paraId="51EB2915" w14:textId="77777777" w:rsidR="00446E29" w:rsidRDefault="00446E29" w:rsidP="000A6D8E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</w:p>
                          <w:p w14:paraId="4593E811" w14:textId="77777777" w:rsidR="00446E29" w:rsidRDefault="00446E29" w:rsidP="000A6D8E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</w:p>
                          <w:p w14:paraId="563A9B0F" w14:textId="02E5FB00" w:rsidR="00446E29" w:rsidRPr="003853DF" w:rsidRDefault="00446E29" w:rsidP="000A6D8E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8"/>
                              </w:rPr>
                            </w:pPr>
                            <w:r w:rsidRPr="003853DF">
                              <w:rPr>
                                <w:rFonts w:ascii="Arial" w:eastAsia="Arial" w:hAnsi="Arial"/>
                                <w:sz w:val="16"/>
                              </w:rPr>
                              <w:t xml:space="preserve">     1</w:t>
                            </w:r>
                            <w:r>
                              <w:rPr>
                                <w:rFonts w:ascii="Arial" w:eastAsia="Arial" w:hAnsi="Arial"/>
                                <w:sz w:val="16"/>
                              </w:rPr>
                              <w:t>6</w:t>
                            </w:r>
                            <w:r w:rsidRPr="000A6D8E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Pr="003853DF">
                              <w:rPr>
                                <w:rFonts w:ascii="Arial" w:eastAsia="Arial" w:hAnsi="Arial"/>
                                <w:sz w:val="18"/>
                              </w:rPr>
                              <w:t>HNC/D in Computing 201</w:t>
                            </w:r>
                            <w:r w:rsidR="00A77B01">
                              <w:rPr>
                                <w:rFonts w:ascii="Arial" w:eastAsia="Arial" w:hAnsi="Arial"/>
                                <w:sz w:val="18"/>
                              </w:rPr>
                              <w:t>7</w:t>
                            </w:r>
                          </w:p>
                          <w:p w14:paraId="215B61D9" w14:textId="77777777" w:rsidR="00446E29" w:rsidRDefault="00446E29" w:rsidP="000A6D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9FAF" id="_x0000_s1027" type="#_x0000_t202" style="position:absolute;margin-left:-36pt;margin-top:24.3pt;width:281.25pt;height:6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" filled="f" stroked="f">
                <v:textbox>
                  <w:txbxContent>
                    <w:p w14:paraId="3D611EE6" w14:textId="77777777" w:rsidR="00446E29" w:rsidRDefault="00446E29" w:rsidP="000A6D8E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14:paraId="51EB2915" w14:textId="77777777" w:rsidR="00446E29" w:rsidRDefault="00446E29" w:rsidP="000A6D8E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</w:p>
                    <w:p w14:paraId="4593E811" w14:textId="77777777" w:rsidR="00446E29" w:rsidRDefault="00446E29" w:rsidP="000A6D8E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</w:p>
                    <w:p w14:paraId="563A9B0F" w14:textId="02E5FB00" w:rsidR="00446E29" w:rsidRPr="003853DF" w:rsidRDefault="00446E29" w:rsidP="000A6D8E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8"/>
                        </w:rPr>
                      </w:pPr>
                      <w:r w:rsidRPr="003853DF">
                        <w:rPr>
                          <w:rFonts w:ascii="Arial" w:eastAsia="Arial" w:hAnsi="Arial"/>
                          <w:sz w:val="16"/>
                        </w:rPr>
                        <w:t xml:space="preserve">     1</w:t>
                      </w:r>
                      <w:r>
                        <w:rPr>
                          <w:rFonts w:ascii="Arial" w:eastAsia="Arial" w:hAnsi="Arial"/>
                          <w:sz w:val="16"/>
                        </w:rPr>
                        <w:t>6</w:t>
                      </w:r>
                      <w:r w:rsidRPr="000A6D8E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Pr="003853DF">
                        <w:rPr>
                          <w:rFonts w:ascii="Arial" w:eastAsia="Arial" w:hAnsi="Arial"/>
                          <w:sz w:val="18"/>
                        </w:rPr>
                        <w:t>HNC/D in Computing 201</w:t>
                      </w:r>
                      <w:r w:rsidR="00A77B01">
                        <w:rPr>
                          <w:rFonts w:ascii="Arial" w:eastAsia="Arial" w:hAnsi="Arial"/>
                          <w:sz w:val="18"/>
                        </w:rPr>
                        <w:t>7</w:t>
                      </w:r>
                    </w:p>
                    <w:p w14:paraId="215B61D9" w14:textId="77777777" w:rsidR="00446E29" w:rsidRDefault="00446E29" w:rsidP="000A6D8E"/>
                  </w:txbxContent>
                </v:textbox>
              </v:shape>
            </w:pict>
          </mc:Fallback>
        </mc:AlternateContent>
      </w:r>
      <w:r w:rsidR="005F6EF4">
        <w:rPr>
          <w:rFonts w:ascii="Times New Roman" w:eastAsia="Times New Roman" w:hAnsi="Times New Roman"/>
        </w:rPr>
        <w:tab/>
      </w:r>
      <w:r w:rsidR="005F6EF4">
        <w:rPr>
          <w:rFonts w:ascii="Arial" w:eastAsia="Arial" w:hAnsi="Arial"/>
          <w:color w:val="FFFFFF"/>
          <w:sz w:val="18"/>
        </w:rPr>
        <w:t>2016</w:t>
      </w:r>
    </w:p>
    <w:sectPr w:rsidR="005F6EF4">
      <w:type w:val="continuous"/>
      <w:pgSz w:w="11900" w:h="16838"/>
      <w:pgMar w:top="666" w:right="8580" w:bottom="154" w:left="720" w:header="0" w:footer="0" w:gutter="0"/>
      <w:cols w:space="0" w:equalWidth="0">
        <w:col w:w="2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47119" w14:textId="77777777" w:rsidR="008151A9" w:rsidRDefault="008151A9" w:rsidP="000A6D8E">
      <w:r>
        <w:separator/>
      </w:r>
    </w:p>
  </w:endnote>
  <w:endnote w:type="continuationSeparator" w:id="0">
    <w:p w14:paraId="79271C35" w14:textId="77777777" w:rsidR="008151A9" w:rsidRDefault="008151A9" w:rsidP="000A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C9F1F" w14:textId="77777777" w:rsidR="008151A9" w:rsidRDefault="008151A9" w:rsidP="000A6D8E">
      <w:r>
        <w:separator/>
      </w:r>
    </w:p>
  </w:footnote>
  <w:footnote w:type="continuationSeparator" w:id="0">
    <w:p w14:paraId="01F99E71" w14:textId="77777777" w:rsidR="008151A9" w:rsidRDefault="008151A9" w:rsidP="000A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2D3CB47E">
      <w:start w:val="1"/>
      <w:numFmt w:val="bullet"/>
      <w:lvlText w:val="•"/>
      <w:lvlJc w:val="left"/>
    </w:lvl>
    <w:lvl w:ilvl="1" w:tplc="E9D0974A">
      <w:start w:val="1"/>
      <w:numFmt w:val="bullet"/>
      <w:lvlText w:val=""/>
      <w:lvlJc w:val="left"/>
    </w:lvl>
    <w:lvl w:ilvl="2" w:tplc="93A2527E">
      <w:start w:val="1"/>
      <w:numFmt w:val="bullet"/>
      <w:lvlText w:val=""/>
      <w:lvlJc w:val="left"/>
    </w:lvl>
    <w:lvl w:ilvl="3" w:tplc="12B8A210">
      <w:start w:val="1"/>
      <w:numFmt w:val="bullet"/>
      <w:lvlText w:val=""/>
      <w:lvlJc w:val="left"/>
    </w:lvl>
    <w:lvl w:ilvl="4" w:tplc="A892545C">
      <w:start w:val="1"/>
      <w:numFmt w:val="bullet"/>
      <w:lvlText w:val=""/>
      <w:lvlJc w:val="left"/>
    </w:lvl>
    <w:lvl w:ilvl="5" w:tplc="AEA215C2">
      <w:start w:val="1"/>
      <w:numFmt w:val="bullet"/>
      <w:lvlText w:val=""/>
      <w:lvlJc w:val="left"/>
    </w:lvl>
    <w:lvl w:ilvl="6" w:tplc="17743016">
      <w:start w:val="1"/>
      <w:numFmt w:val="bullet"/>
      <w:lvlText w:val=""/>
      <w:lvlJc w:val="left"/>
    </w:lvl>
    <w:lvl w:ilvl="7" w:tplc="01686976">
      <w:start w:val="1"/>
      <w:numFmt w:val="bullet"/>
      <w:lvlText w:val=""/>
      <w:lvlJc w:val="left"/>
    </w:lvl>
    <w:lvl w:ilvl="8" w:tplc="538E04F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C79C32F0">
      <w:start w:val="1"/>
      <w:numFmt w:val="bullet"/>
      <w:lvlText w:val="•"/>
      <w:lvlJc w:val="left"/>
    </w:lvl>
    <w:lvl w:ilvl="1" w:tplc="B040F698">
      <w:start w:val="1"/>
      <w:numFmt w:val="bullet"/>
      <w:lvlText w:val=""/>
      <w:lvlJc w:val="left"/>
    </w:lvl>
    <w:lvl w:ilvl="2" w:tplc="D1924434">
      <w:start w:val="1"/>
      <w:numFmt w:val="bullet"/>
      <w:lvlText w:val=""/>
      <w:lvlJc w:val="left"/>
    </w:lvl>
    <w:lvl w:ilvl="3" w:tplc="D242ED9C">
      <w:start w:val="1"/>
      <w:numFmt w:val="bullet"/>
      <w:lvlText w:val=""/>
      <w:lvlJc w:val="left"/>
    </w:lvl>
    <w:lvl w:ilvl="4" w:tplc="27E004DA">
      <w:start w:val="1"/>
      <w:numFmt w:val="bullet"/>
      <w:lvlText w:val=""/>
      <w:lvlJc w:val="left"/>
    </w:lvl>
    <w:lvl w:ilvl="5" w:tplc="9662B8AC">
      <w:start w:val="1"/>
      <w:numFmt w:val="bullet"/>
      <w:lvlText w:val=""/>
      <w:lvlJc w:val="left"/>
    </w:lvl>
    <w:lvl w:ilvl="6" w:tplc="4C385042">
      <w:start w:val="1"/>
      <w:numFmt w:val="bullet"/>
      <w:lvlText w:val=""/>
      <w:lvlJc w:val="left"/>
    </w:lvl>
    <w:lvl w:ilvl="7" w:tplc="462675F6">
      <w:start w:val="1"/>
      <w:numFmt w:val="bullet"/>
      <w:lvlText w:val=""/>
      <w:lvlJc w:val="left"/>
    </w:lvl>
    <w:lvl w:ilvl="8" w:tplc="C59A57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9C643FC2">
      <w:start w:val="1"/>
      <w:numFmt w:val="bullet"/>
      <w:lvlText w:val="•"/>
      <w:lvlJc w:val="left"/>
    </w:lvl>
    <w:lvl w:ilvl="1" w:tplc="41EEB038">
      <w:start w:val="1"/>
      <w:numFmt w:val="bullet"/>
      <w:lvlText w:val=""/>
      <w:lvlJc w:val="left"/>
    </w:lvl>
    <w:lvl w:ilvl="2" w:tplc="D92035CC">
      <w:start w:val="1"/>
      <w:numFmt w:val="bullet"/>
      <w:lvlText w:val=""/>
      <w:lvlJc w:val="left"/>
    </w:lvl>
    <w:lvl w:ilvl="3" w:tplc="2416D8F2">
      <w:start w:val="1"/>
      <w:numFmt w:val="bullet"/>
      <w:lvlText w:val=""/>
      <w:lvlJc w:val="left"/>
    </w:lvl>
    <w:lvl w:ilvl="4" w:tplc="7348130E">
      <w:start w:val="1"/>
      <w:numFmt w:val="bullet"/>
      <w:lvlText w:val=""/>
      <w:lvlJc w:val="left"/>
    </w:lvl>
    <w:lvl w:ilvl="5" w:tplc="503C7752">
      <w:start w:val="1"/>
      <w:numFmt w:val="bullet"/>
      <w:lvlText w:val=""/>
      <w:lvlJc w:val="left"/>
    </w:lvl>
    <w:lvl w:ilvl="6" w:tplc="FD10016E">
      <w:start w:val="1"/>
      <w:numFmt w:val="bullet"/>
      <w:lvlText w:val=""/>
      <w:lvlJc w:val="left"/>
    </w:lvl>
    <w:lvl w:ilvl="7" w:tplc="22BC09AC">
      <w:start w:val="1"/>
      <w:numFmt w:val="bullet"/>
      <w:lvlText w:val=""/>
      <w:lvlJc w:val="left"/>
    </w:lvl>
    <w:lvl w:ilvl="8" w:tplc="46D496C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F650E202">
      <w:start w:val="1"/>
      <w:numFmt w:val="bullet"/>
      <w:lvlText w:val="•"/>
      <w:lvlJc w:val="left"/>
    </w:lvl>
    <w:lvl w:ilvl="1" w:tplc="27FEBEB8">
      <w:start w:val="1"/>
      <w:numFmt w:val="bullet"/>
      <w:lvlText w:val="○"/>
      <w:lvlJc w:val="left"/>
    </w:lvl>
    <w:lvl w:ilvl="2" w:tplc="52CA8256">
      <w:start w:val="1"/>
      <w:numFmt w:val="bullet"/>
      <w:lvlText w:val=""/>
      <w:lvlJc w:val="left"/>
    </w:lvl>
    <w:lvl w:ilvl="3" w:tplc="C442C49E">
      <w:start w:val="1"/>
      <w:numFmt w:val="bullet"/>
      <w:lvlText w:val=""/>
      <w:lvlJc w:val="left"/>
    </w:lvl>
    <w:lvl w:ilvl="4" w:tplc="650C1A5E">
      <w:start w:val="1"/>
      <w:numFmt w:val="bullet"/>
      <w:lvlText w:val=""/>
      <w:lvlJc w:val="left"/>
    </w:lvl>
    <w:lvl w:ilvl="5" w:tplc="F370ADD0">
      <w:start w:val="1"/>
      <w:numFmt w:val="bullet"/>
      <w:lvlText w:val=""/>
      <w:lvlJc w:val="left"/>
    </w:lvl>
    <w:lvl w:ilvl="6" w:tplc="8CE0D446">
      <w:start w:val="1"/>
      <w:numFmt w:val="bullet"/>
      <w:lvlText w:val=""/>
      <w:lvlJc w:val="left"/>
    </w:lvl>
    <w:lvl w:ilvl="7" w:tplc="F9FE1598">
      <w:start w:val="1"/>
      <w:numFmt w:val="bullet"/>
      <w:lvlText w:val=""/>
      <w:lvlJc w:val="left"/>
    </w:lvl>
    <w:lvl w:ilvl="8" w:tplc="B4A6FC2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EA428910">
      <w:start w:val="1"/>
      <w:numFmt w:val="bullet"/>
      <w:lvlText w:val="•"/>
      <w:lvlJc w:val="left"/>
    </w:lvl>
    <w:lvl w:ilvl="1" w:tplc="B5565380">
      <w:start w:val="1"/>
      <w:numFmt w:val="bullet"/>
      <w:lvlText w:val="○"/>
      <w:lvlJc w:val="left"/>
    </w:lvl>
    <w:lvl w:ilvl="2" w:tplc="C796540C">
      <w:start w:val="1"/>
      <w:numFmt w:val="bullet"/>
      <w:lvlText w:val=""/>
      <w:lvlJc w:val="left"/>
    </w:lvl>
    <w:lvl w:ilvl="3" w:tplc="E10E6A9C">
      <w:start w:val="1"/>
      <w:numFmt w:val="bullet"/>
      <w:lvlText w:val=""/>
      <w:lvlJc w:val="left"/>
    </w:lvl>
    <w:lvl w:ilvl="4" w:tplc="801C37A0">
      <w:start w:val="1"/>
      <w:numFmt w:val="bullet"/>
      <w:lvlText w:val=""/>
      <w:lvlJc w:val="left"/>
    </w:lvl>
    <w:lvl w:ilvl="5" w:tplc="7EAAE348">
      <w:start w:val="1"/>
      <w:numFmt w:val="bullet"/>
      <w:lvlText w:val=""/>
      <w:lvlJc w:val="left"/>
    </w:lvl>
    <w:lvl w:ilvl="6" w:tplc="D8C81A1A">
      <w:start w:val="1"/>
      <w:numFmt w:val="bullet"/>
      <w:lvlText w:val=""/>
      <w:lvlJc w:val="left"/>
    </w:lvl>
    <w:lvl w:ilvl="7" w:tplc="D408DAE8">
      <w:start w:val="1"/>
      <w:numFmt w:val="bullet"/>
      <w:lvlText w:val=""/>
      <w:lvlJc w:val="left"/>
    </w:lvl>
    <w:lvl w:ilvl="8" w:tplc="AFA0200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41164622">
      <w:start w:val="1"/>
      <w:numFmt w:val="bullet"/>
      <w:lvlText w:val="•"/>
      <w:lvlJc w:val="left"/>
    </w:lvl>
    <w:lvl w:ilvl="1" w:tplc="EBEEC584">
      <w:start w:val="1"/>
      <w:numFmt w:val="bullet"/>
      <w:lvlText w:val=""/>
      <w:lvlJc w:val="left"/>
    </w:lvl>
    <w:lvl w:ilvl="2" w:tplc="F6B049AA">
      <w:start w:val="1"/>
      <w:numFmt w:val="bullet"/>
      <w:lvlText w:val=""/>
      <w:lvlJc w:val="left"/>
    </w:lvl>
    <w:lvl w:ilvl="3" w:tplc="6390E9F4">
      <w:start w:val="1"/>
      <w:numFmt w:val="bullet"/>
      <w:lvlText w:val=""/>
      <w:lvlJc w:val="left"/>
    </w:lvl>
    <w:lvl w:ilvl="4" w:tplc="EE3865D4">
      <w:start w:val="1"/>
      <w:numFmt w:val="bullet"/>
      <w:lvlText w:val=""/>
      <w:lvlJc w:val="left"/>
    </w:lvl>
    <w:lvl w:ilvl="5" w:tplc="D9BA58B4">
      <w:start w:val="1"/>
      <w:numFmt w:val="bullet"/>
      <w:lvlText w:val=""/>
      <w:lvlJc w:val="left"/>
    </w:lvl>
    <w:lvl w:ilvl="6" w:tplc="4FEA5322">
      <w:start w:val="1"/>
      <w:numFmt w:val="bullet"/>
      <w:lvlText w:val=""/>
      <w:lvlJc w:val="left"/>
    </w:lvl>
    <w:lvl w:ilvl="7" w:tplc="B39E66FC">
      <w:start w:val="1"/>
      <w:numFmt w:val="bullet"/>
      <w:lvlText w:val=""/>
      <w:lvlJc w:val="left"/>
    </w:lvl>
    <w:lvl w:ilvl="8" w:tplc="6CBCFA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1C402540">
      <w:start w:val="1"/>
      <w:numFmt w:val="bullet"/>
      <w:lvlText w:val="•"/>
      <w:lvlJc w:val="left"/>
    </w:lvl>
    <w:lvl w:ilvl="1" w:tplc="5C104756">
      <w:start w:val="1"/>
      <w:numFmt w:val="bullet"/>
      <w:lvlText w:val="○"/>
      <w:lvlJc w:val="left"/>
    </w:lvl>
    <w:lvl w:ilvl="2" w:tplc="38CC734A">
      <w:start w:val="1"/>
      <w:numFmt w:val="bullet"/>
      <w:lvlText w:val=""/>
      <w:lvlJc w:val="left"/>
    </w:lvl>
    <w:lvl w:ilvl="3" w:tplc="7C484848">
      <w:start w:val="1"/>
      <w:numFmt w:val="bullet"/>
      <w:lvlText w:val=""/>
      <w:lvlJc w:val="left"/>
    </w:lvl>
    <w:lvl w:ilvl="4" w:tplc="564AEB48">
      <w:start w:val="1"/>
      <w:numFmt w:val="bullet"/>
      <w:lvlText w:val=""/>
      <w:lvlJc w:val="left"/>
    </w:lvl>
    <w:lvl w:ilvl="5" w:tplc="AC84EDA0">
      <w:start w:val="1"/>
      <w:numFmt w:val="bullet"/>
      <w:lvlText w:val=""/>
      <w:lvlJc w:val="left"/>
    </w:lvl>
    <w:lvl w:ilvl="6" w:tplc="BDDAF122">
      <w:start w:val="1"/>
      <w:numFmt w:val="bullet"/>
      <w:lvlText w:val=""/>
      <w:lvlJc w:val="left"/>
    </w:lvl>
    <w:lvl w:ilvl="7" w:tplc="3CA61446">
      <w:start w:val="1"/>
      <w:numFmt w:val="bullet"/>
      <w:lvlText w:val=""/>
      <w:lvlJc w:val="left"/>
    </w:lvl>
    <w:lvl w:ilvl="8" w:tplc="1E92335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88CA4598">
      <w:start w:val="1"/>
      <w:numFmt w:val="bullet"/>
      <w:lvlText w:val="•"/>
      <w:lvlJc w:val="left"/>
    </w:lvl>
    <w:lvl w:ilvl="1" w:tplc="65528F5C">
      <w:start w:val="1"/>
      <w:numFmt w:val="bullet"/>
      <w:lvlText w:val=""/>
      <w:lvlJc w:val="left"/>
    </w:lvl>
    <w:lvl w:ilvl="2" w:tplc="69BA6678">
      <w:start w:val="1"/>
      <w:numFmt w:val="bullet"/>
      <w:lvlText w:val=""/>
      <w:lvlJc w:val="left"/>
    </w:lvl>
    <w:lvl w:ilvl="3" w:tplc="840C57EC">
      <w:start w:val="1"/>
      <w:numFmt w:val="bullet"/>
      <w:lvlText w:val=""/>
      <w:lvlJc w:val="left"/>
    </w:lvl>
    <w:lvl w:ilvl="4" w:tplc="76BEDFDE">
      <w:start w:val="1"/>
      <w:numFmt w:val="bullet"/>
      <w:lvlText w:val=""/>
      <w:lvlJc w:val="left"/>
    </w:lvl>
    <w:lvl w:ilvl="5" w:tplc="FF7005D4">
      <w:start w:val="1"/>
      <w:numFmt w:val="bullet"/>
      <w:lvlText w:val=""/>
      <w:lvlJc w:val="left"/>
    </w:lvl>
    <w:lvl w:ilvl="6" w:tplc="F968B1FA">
      <w:start w:val="1"/>
      <w:numFmt w:val="bullet"/>
      <w:lvlText w:val=""/>
      <w:lvlJc w:val="left"/>
    </w:lvl>
    <w:lvl w:ilvl="7" w:tplc="57D01FC6">
      <w:start w:val="1"/>
      <w:numFmt w:val="bullet"/>
      <w:lvlText w:val=""/>
      <w:lvlJc w:val="left"/>
    </w:lvl>
    <w:lvl w:ilvl="8" w:tplc="6344BB0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E98E79F6">
      <w:start w:val="1"/>
      <w:numFmt w:val="bullet"/>
      <w:lvlText w:val="•"/>
      <w:lvlJc w:val="left"/>
    </w:lvl>
    <w:lvl w:ilvl="1" w:tplc="60B42EE4">
      <w:start w:val="1"/>
      <w:numFmt w:val="bullet"/>
      <w:lvlText w:val=""/>
      <w:lvlJc w:val="left"/>
    </w:lvl>
    <w:lvl w:ilvl="2" w:tplc="3E78E3AA">
      <w:start w:val="1"/>
      <w:numFmt w:val="bullet"/>
      <w:lvlText w:val=""/>
      <w:lvlJc w:val="left"/>
    </w:lvl>
    <w:lvl w:ilvl="3" w:tplc="7C1E1AA0">
      <w:start w:val="1"/>
      <w:numFmt w:val="bullet"/>
      <w:lvlText w:val=""/>
      <w:lvlJc w:val="left"/>
    </w:lvl>
    <w:lvl w:ilvl="4" w:tplc="BA0284CC">
      <w:start w:val="1"/>
      <w:numFmt w:val="bullet"/>
      <w:lvlText w:val=""/>
      <w:lvlJc w:val="left"/>
    </w:lvl>
    <w:lvl w:ilvl="5" w:tplc="F8C2B00C">
      <w:start w:val="1"/>
      <w:numFmt w:val="bullet"/>
      <w:lvlText w:val=""/>
      <w:lvlJc w:val="left"/>
    </w:lvl>
    <w:lvl w:ilvl="6" w:tplc="2AF456D4">
      <w:start w:val="1"/>
      <w:numFmt w:val="bullet"/>
      <w:lvlText w:val=""/>
      <w:lvlJc w:val="left"/>
    </w:lvl>
    <w:lvl w:ilvl="7" w:tplc="93F47094">
      <w:start w:val="1"/>
      <w:numFmt w:val="bullet"/>
      <w:lvlText w:val=""/>
      <w:lvlJc w:val="left"/>
    </w:lvl>
    <w:lvl w:ilvl="8" w:tplc="4A785668">
      <w:start w:val="1"/>
      <w:numFmt w:val="bullet"/>
      <w:lvlText w:val=""/>
      <w:lvlJc w:val="left"/>
    </w:lvl>
  </w:abstractNum>
  <w:abstractNum w:abstractNumId="9" w15:restartNumberingAfterBreak="0">
    <w:nsid w:val="0DEC41ED"/>
    <w:multiLevelType w:val="hybridMultilevel"/>
    <w:tmpl w:val="C58A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84C13"/>
    <w:multiLevelType w:val="hybridMultilevel"/>
    <w:tmpl w:val="AFE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04D83"/>
    <w:multiLevelType w:val="hybridMultilevel"/>
    <w:tmpl w:val="9DD20D04"/>
    <w:lvl w:ilvl="0" w:tplc="AEC0A524">
      <w:start w:val="1"/>
      <w:numFmt w:val="bullet"/>
      <w:pStyle w:val="textbullets"/>
      <w:lvlText w:val="●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16"/>
        <w:szCs w:val="16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F3A12"/>
    <w:multiLevelType w:val="hybridMultilevel"/>
    <w:tmpl w:val="F2B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A1"/>
    <w:rsid w:val="000372E7"/>
    <w:rsid w:val="00063573"/>
    <w:rsid w:val="0007351A"/>
    <w:rsid w:val="00097488"/>
    <w:rsid w:val="00097CF2"/>
    <w:rsid w:val="000A6D8E"/>
    <w:rsid w:val="000A72E9"/>
    <w:rsid w:val="000B7F37"/>
    <w:rsid w:val="000C0EF9"/>
    <w:rsid w:val="000D3347"/>
    <w:rsid w:val="00104B45"/>
    <w:rsid w:val="00117BC2"/>
    <w:rsid w:val="001266AF"/>
    <w:rsid w:val="0013372A"/>
    <w:rsid w:val="001638E5"/>
    <w:rsid w:val="001B468A"/>
    <w:rsid w:val="001F340E"/>
    <w:rsid w:val="00206259"/>
    <w:rsid w:val="00241784"/>
    <w:rsid w:val="00247DED"/>
    <w:rsid w:val="0025762B"/>
    <w:rsid w:val="00261C6C"/>
    <w:rsid w:val="0027219F"/>
    <w:rsid w:val="00286A3D"/>
    <w:rsid w:val="002D4327"/>
    <w:rsid w:val="002E4AFB"/>
    <w:rsid w:val="003150F1"/>
    <w:rsid w:val="00326FE2"/>
    <w:rsid w:val="003315FA"/>
    <w:rsid w:val="00342BDE"/>
    <w:rsid w:val="003448D9"/>
    <w:rsid w:val="003448ED"/>
    <w:rsid w:val="00352A5D"/>
    <w:rsid w:val="0037118F"/>
    <w:rsid w:val="003853DF"/>
    <w:rsid w:val="003B7359"/>
    <w:rsid w:val="003C3797"/>
    <w:rsid w:val="003E4B8A"/>
    <w:rsid w:val="003F2272"/>
    <w:rsid w:val="0044142B"/>
    <w:rsid w:val="00444CED"/>
    <w:rsid w:val="00446E29"/>
    <w:rsid w:val="00482D82"/>
    <w:rsid w:val="004A031C"/>
    <w:rsid w:val="004A452F"/>
    <w:rsid w:val="004A5916"/>
    <w:rsid w:val="004A6D2B"/>
    <w:rsid w:val="004D3CA3"/>
    <w:rsid w:val="004F2B87"/>
    <w:rsid w:val="00507A2C"/>
    <w:rsid w:val="00522B01"/>
    <w:rsid w:val="005247EE"/>
    <w:rsid w:val="00531396"/>
    <w:rsid w:val="00541077"/>
    <w:rsid w:val="00543E00"/>
    <w:rsid w:val="005B0C69"/>
    <w:rsid w:val="005B2976"/>
    <w:rsid w:val="005F6EF4"/>
    <w:rsid w:val="0065213A"/>
    <w:rsid w:val="00661D0B"/>
    <w:rsid w:val="00670F8A"/>
    <w:rsid w:val="00674051"/>
    <w:rsid w:val="0068405E"/>
    <w:rsid w:val="0069217A"/>
    <w:rsid w:val="00695D1E"/>
    <w:rsid w:val="007104C4"/>
    <w:rsid w:val="00721A23"/>
    <w:rsid w:val="007653AF"/>
    <w:rsid w:val="007716A4"/>
    <w:rsid w:val="0077180D"/>
    <w:rsid w:val="00781FDD"/>
    <w:rsid w:val="0079503F"/>
    <w:rsid w:val="007B6096"/>
    <w:rsid w:val="007C01F9"/>
    <w:rsid w:val="007D4D8B"/>
    <w:rsid w:val="00800228"/>
    <w:rsid w:val="00806ABA"/>
    <w:rsid w:val="008121E1"/>
    <w:rsid w:val="008151A9"/>
    <w:rsid w:val="00820F41"/>
    <w:rsid w:val="00875BBF"/>
    <w:rsid w:val="0088525B"/>
    <w:rsid w:val="00894F7F"/>
    <w:rsid w:val="008C3E2E"/>
    <w:rsid w:val="008C5036"/>
    <w:rsid w:val="008C61EE"/>
    <w:rsid w:val="00912B9C"/>
    <w:rsid w:val="009156E4"/>
    <w:rsid w:val="009C1C9C"/>
    <w:rsid w:val="009E3BF8"/>
    <w:rsid w:val="009F158B"/>
    <w:rsid w:val="009F7C2B"/>
    <w:rsid w:val="00A06F4E"/>
    <w:rsid w:val="00A07BBF"/>
    <w:rsid w:val="00A20470"/>
    <w:rsid w:val="00A37091"/>
    <w:rsid w:val="00A6443F"/>
    <w:rsid w:val="00A775D2"/>
    <w:rsid w:val="00A77B01"/>
    <w:rsid w:val="00A82356"/>
    <w:rsid w:val="00A877B2"/>
    <w:rsid w:val="00AB5E2C"/>
    <w:rsid w:val="00AC161D"/>
    <w:rsid w:val="00AC5D8C"/>
    <w:rsid w:val="00AD302A"/>
    <w:rsid w:val="00AD37BE"/>
    <w:rsid w:val="00B31944"/>
    <w:rsid w:val="00B3235C"/>
    <w:rsid w:val="00B66EE5"/>
    <w:rsid w:val="00B74132"/>
    <w:rsid w:val="00B83A0C"/>
    <w:rsid w:val="00B9776E"/>
    <w:rsid w:val="00BB5020"/>
    <w:rsid w:val="00BC0ED7"/>
    <w:rsid w:val="00C30D5A"/>
    <w:rsid w:val="00C36A13"/>
    <w:rsid w:val="00C5190F"/>
    <w:rsid w:val="00C56959"/>
    <w:rsid w:val="00CA4E63"/>
    <w:rsid w:val="00CB1346"/>
    <w:rsid w:val="00CB1A3A"/>
    <w:rsid w:val="00CB2726"/>
    <w:rsid w:val="00CD6954"/>
    <w:rsid w:val="00CF7289"/>
    <w:rsid w:val="00D0504C"/>
    <w:rsid w:val="00D223E1"/>
    <w:rsid w:val="00D474C7"/>
    <w:rsid w:val="00D6679F"/>
    <w:rsid w:val="00D66C29"/>
    <w:rsid w:val="00D66DA1"/>
    <w:rsid w:val="00DA2FB1"/>
    <w:rsid w:val="00DA77D9"/>
    <w:rsid w:val="00DB5318"/>
    <w:rsid w:val="00DD1D75"/>
    <w:rsid w:val="00DF7A97"/>
    <w:rsid w:val="00E00050"/>
    <w:rsid w:val="00E26C0D"/>
    <w:rsid w:val="00E3515D"/>
    <w:rsid w:val="00E5061F"/>
    <w:rsid w:val="00E62E25"/>
    <w:rsid w:val="00E71672"/>
    <w:rsid w:val="00E90E88"/>
    <w:rsid w:val="00EA3690"/>
    <w:rsid w:val="00EB11AE"/>
    <w:rsid w:val="00EC3951"/>
    <w:rsid w:val="00EC5DAD"/>
    <w:rsid w:val="00EF1208"/>
    <w:rsid w:val="00F22CEF"/>
    <w:rsid w:val="00F24B9D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1DF62"/>
  <w15:docId w15:val="{03E95DDC-6C37-42FA-AD66-8C5B8AF8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050"/>
    <w:pPr>
      <w:suppressAutoHyphens/>
    </w:pPr>
    <w:rPr>
      <w:rFonts w:eastAsia="Droid Sans Fallback" w:cs="Calibri"/>
      <w:color w:val="00000A"/>
      <w:sz w:val="22"/>
      <w:szCs w:val="22"/>
      <w:lang w:eastAsia="en-US"/>
    </w:rPr>
  </w:style>
  <w:style w:type="paragraph" w:customStyle="1" w:styleId="Default">
    <w:name w:val="Default"/>
    <w:rsid w:val="00E00050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1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9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9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9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0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5190F"/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paragraph" w:customStyle="1" w:styleId="textbullets">
    <w:name w:val="text bullets"/>
    <w:qFormat/>
    <w:rsid w:val="00446E29"/>
    <w:pPr>
      <w:numPr>
        <w:numId w:val="10"/>
      </w:numPr>
      <w:spacing w:before="60" w:after="60" w:line="260" w:lineRule="atLeast"/>
    </w:pPr>
    <w:rPr>
      <w:rFonts w:ascii="Verdana" w:eastAsia="Times New Roman" w:hAnsi="Verdana" w:cs="Times New Roman"/>
      <w:lang w:eastAsia="en-US"/>
    </w:rPr>
  </w:style>
  <w:style w:type="paragraph" w:customStyle="1" w:styleId="text">
    <w:name w:val="text"/>
    <w:link w:val="textChar"/>
    <w:qFormat/>
    <w:rsid w:val="00FE7ADE"/>
    <w:pPr>
      <w:spacing w:before="60" w:after="60" w:line="260" w:lineRule="atLeast"/>
    </w:pPr>
    <w:rPr>
      <w:rFonts w:ascii="Verdana" w:eastAsia="Times New Roman" w:hAnsi="Verdana" w:cs="Times New Roman"/>
      <w:lang w:eastAsia="en-US"/>
    </w:rPr>
  </w:style>
  <w:style w:type="character" w:customStyle="1" w:styleId="textChar">
    <w:name w:val="text Char"/>
    <w:link w:val="text"/>
    <w:rsid w:val="00FE7ADE"/>
    <w:rPr>
      <w:rFonts w:ascii="Verdana" w:eastAsia="Times New Roman" w:hAnsi="Verdana" w:cs="Times New Roman"/>
      <w:lang w:eastAsia="en-US"/>
    </w:rPr>
  </w:style>
  <w:style w:type="paragraph" w:customStyle="1" w:styleId="TabletexthdLO">
    <w:name w:val="Table text hd LO"/>
    <w:basedOn w:val="Normal"/>
    <w:rsid w:val="00FE7ADE"/>
    <w:pPr>
      <w:spacing w:before="120" w:after="60" w:line="260" w:lineRule="atLeast"/>
    </w:pPr>
    <w:rPr>
      <w:rFonts w:ascii="Verdana" w:eastAsia="Batang" w:hAnsi="Verdana" w:cs="Times New Roman"/>
      <w:b/>
      <w:color w:val="FFFFFF"/>
      <w:lang w:eastAsia="en-US"/>
    </w:rPr>
  </w:style>
  <w:style w:type="paragraph" w:customStyle="1" w:styleId="text-small">
    <w:name w:val="text-small"/>
    <w:qFormat/>
    <w:rsid w:val="00FE7ADE"/>
    <w:pPr>
      <w:spacing w:before="40" w:after="40" w:line="240" w:lineRule="atLeast"/>
    </w:pPr>
    <w:rPr>
      <w:rFonts w:ascii="Verdana" w:eastAsia="Times New Roman" w:hAnsi="Verdana" w:cs="Times New Roman"/>
      <w:sz w:val="16"/>
      <w:lang w:eastAsia="en-US"/>
    </w:rPr>
  </w:style>
  <w:style w:type="table" w:styleId="TableGrid">
    <w:name w:val="Table Grid"/>
    <w:basedOn w:val="TableNormal"/>
    <w:uiPriority w:val="59"/>
    <w:rsid w:val="00EA3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4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hytojournal.com/archives/2019/vol8issue1S/PartK/Sp-8-1-125-54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Deirdre</dc:creator>
  <cp:keywords/>
  <cp:lastModifiedBy>DELL</cp:lastModifiedBy>
  <cp:revision>22</cp:revision>
  <dcterms:created xsi:type="dcterms:W3CDTF">2020-10-19T07:42:00Z</dcterms:created>
  <dcterms:modified xsi:type="dcterms:W3CDTF">2021-01-18T13:17:00Z</dcterms:modified>
</cp:coreProperties>
</file>