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6F060" w14:textId="77777777" w:rsidR="0032502D" w:rsidRDefault="00265A60">
      <w:pPr>
        <w:ind w:right="-1170" w:hanging="1080"/>
        <w:jc w:val="center"/>
        <w:rPr>
          <w:rFonts w:ascii="Ubuntu" w:eastAsia="Ubuntu" w:hAnsi="Ubuntu" w:cs="Ubuntu"/>
          <w:b/>
          <w:sz w:val="32"/>
          <w:szCs w:val="32"/>
        </w:rPr>
      </w:pPr>
      <w:r>
        <w:rPr>
          <w:rFonts w:ascii="Ubuntu" w:eastAsia="Ubuntu" w:hAnsi="Ubuntu" w:cs="Ubuntu"/>
          <w:b/>
          <w:noProof/>
          <w:sz w:val="32"/>
          <w:szCs w:val="32"/>
        </w:rPr>
        <w:drawing>
          <wp:inline distT="114300" distB="114300" distL="114300" distR="114300" wp14:anchorId="762E52BD" wp14:editId="6A290C60">
            <wp:extent cx="5943600" cy="2108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2108200"/>
                    </a:xfrm>
                    <a:prstGeom prst="rect">
                      <a:avLst/>
                    </a:prstGeom>
                    <a:ln/>
                  </pic:spPr>
                </pic:pic>
              </a:graphicData>
            </a:graphic>
          </wp:inline>
        </w:drawing>
      </w:r>
    </w:p>
    <w:p w14:paraId="6E9075B4" w14:textId="77777777" w:rsidR="0032502D" w:rsidRDefault="0032502D">
      <w:pPr>
        <w:ind w:right="-1170" w:hanging="1080"/>
        <w:jc w:val="center"/>
        <w:rPr>
          <w:rFonts w:ascii="Ubuntu" w:eastAsia="Ubuntu" w:hAnsi="Ubuntu" w:cs="Ubuntu"/>
          <w:b/>
          <w:sz w:val="32"/>
          <w:szCs w:val="32"/>
        </w:rPr>
      </w:pPr>
    </w:p>
    <w:p w14:paraId="37006AA2" w14:textId="77777777" w:rsidR="0032502D" w:rsidRDefault="0032502D">
      <w:pPr>
        <w:ind w:right="-1170" w:hanging="1080"/>
        <w:jc w:val="center"/>
        <w:rPr>
          <w:rFonts w:ascii="Ubuntu" w:eastAsia="Ubuntu" w:hAnsi="Ubuntu" w:cs="Ubuntu"/>
          <w:b/>
          <w:sz w:val="56"/>
          <w:szCs w:val="56"/>
        </w:rPr>
      </w:pPr>
    </w:p>
    <w:p w14:paraId="2607A697" w14:textId="77777777" w:rsidR="0032502D" w:rsidRDefault="0032502D">
      <w:pPr>
        <w:ind w:right="-1170" w:hanging="1080"/>
        <w:jc w:val="center"/>
        <w:rPr>
          <w:rFonts w:ascii="Ubuntu" w:eastAsia="Ubuntu" w:hAnsi="Ubuntu" w:cs="Ubuntu"/>
          <w:b/>
          <w:sz w:val="56"/>
          <w:szCs w:val="56"/>
        </w:rPr>
      </w:pPr>
    </w:p>
    <w:p w14:paraId="0E8EAB40" w14:textId="03829E3A" w:rsidR="0032502D" w:rsidRDefault="00265A60">
      <w:pPr>
        <w:ind w:right="-1170" w:hanging="1080"/>
        <w:jc w:val="center"/>
        <w:rPr>
          <w:rFonts w:ascii="Ubuntu" w:eastAsia="Ubuntu" w:hAnsi="Ubuntu" w:cs="Ubuntu"/>
          <w:b/>
          <w:sz w:val="56"/>
          <w:szCs w:val="56"/>
        </w:rPr>
      </w:pPr>
      <w:r>
        <w:rPr>
          <w:rFonts w:ascii="Ubuntu" w:eastAsia="Ubuntu" w:hAnsi="Ubuntu" w:cs="Ubuntu"/>
          <w:b/>
          <w:sz w:val="56"/>
          <w:szCs w:val="56"/>
        </w:rPr>
        <w:t>Open Dataset</w:t>
      </w:r>
      <w:r>
        <w:rPr>
          <w:rFonts w:ascii="Ubuntu" w:eastAsia="Ubuntu" w:hAnsi="Ubuntu" w:cs="Ubuntu"/>
          <w:b/>
          <w:sz w:val="56"/>
          <w:szCs w:val="56"/>
        </w:rPr>
        <w:t xml:space="preserve"> Report </w:t>
      </w:r>
    </w:p>
    <w:p w14:paraId="124C792A" w14:textId="77777777" w:rsidR="0032502D" w:rsidRDefault="00265A60">
      <w:pPr>
        <w:ind w:right="-1170" w:hanging="1080"/>
        <w:jc w:val="center"/>
        <w:rPr>
          <w:rFonts w:ascii="Ubuntu" w:eastAsia="Ubuntu" w:hAnsi="Ubuntu" w:cs="Ubuntu"/>
          <w:b/>
          <w:sz w:val="40"/>
          <w:szCs w:val="40"/>
        </w:rPr>
      </w:pPr>
      <w:r>
        <w:rPr>
          <w:rFonts w:ascii="Ubuntu" w:eastAsia="Ubuntu" w:hAnsi="Ubuntu" w:cs="Ubuntu"/>
          <w:b/>
          <w:sz w:val="40"/>
          <w:szCs w:val="40"/>
        </w:rPr>
        <w:t>Hemshikha Sultoo</w:t>
      </w:r>
    </w:p>
    <w:p w14:paraId="1AD0FB9B" w14:textId="77777777" w:rsidR="0032502D" w:rsidRDefault="0032502D">
      <w:pPr>
        <w:ind w:right="-1170" w:hanging="1080"/>
        <w:jc w:val="center"/>
        <w:rPr>
          <w:rFonts w:ascii="Ubuntu" w:eastAsia="Ubuntu" w:hAnsi="Ubuntu" w:cs="Ubuntu"/>
          <w:b/>
          <w:sz w:val="32"/>
          <w:szCs w:val="32"/>
        </w:rPr>
      </w:pPr>
    </w:p>
    <w:p w14:paraId="5E511763" w14:textId="77777777" w:rsidR="0032502D" w:rsidRDefault="0032502D">
      <w:pPr>
        <w:ind w:right="-1170" w:hanging="1080"/>
        <w:jc w:val="center"/>
        <w:rPr>
          <w:rFonts w:ascii="Ubuntu" w:eastAsia="Ubuntu" w:hAnsi="Ubuntu" w:cs="Ubuntu"/>
          <w:b/>
          <w:sz w:val="32"/>
          <w:szCs w:val="32"/>
        </w:rPr>
      </w:pPr>
    </w:p>
    <w:p w14:paraId="67FB2600" w14:textId="77777777" w:rsidR="0032502D" w:rsidRDefault="00265A60">
      <w:pPr>
        <w:ind w:right="-1170" w:hanging="1080"/>
        <w:jc w:val="center"/>
        <w:rPr>
          <w:rFonts w:ascii="Ubuntu" w:eastAsia="Ubuntu" w:hAnsi="Ubuntu" w:cs="Ubuntu"/>
          <w:b/>
          <w:sz w:val="32"/>
          <w:szCs w:val="32"/>
        </w:rPr>
      </w:pPr>
      <w:r>
        <w:rPr>
          <w:rFonts w:ascii="Ubuntu" w:eastAsia="Ubuntu" w:hAnsi="Ubuntu" w:cs="Ubuntu"/>
          <w:b/>
          <w:sz w:val="32"/>
          <w:szCs w:val="32"/>
        </w:rPr>
        <w:t>May 26, 2022</w:t>
      </w:r>
    </w:p>
    <w:p w14:paraId="28EDC390" w14:textId="77777777" w:rsidR="0032502D" w:rsidRDefault="0032502D">
      <w:pPr>
        <w:ind w:right="-1170" w:hanging="1080"/>
        <w:jc w:val="center"/>
        <w:rPr>
          <w:rFonts w:ascii="Ubuntu" w:eastAsia="Ubuntu" w:hAnsi="Ubuntu" w:cs="Ubuntu"/>
          <w:b/>
          <w:sz w:val="32"/>
          <w:szCs w:val="32"/>
        </w:rPr>
      </w:pPr>
    </w:p>
    <w:p w14:paraId="447444ED" w14:textId="77777777" w:rsidR="0032502D" w:rsidRDefault="0032502D">
      <w:pPr>
        <w:ind w:right="-1170" w:hanging="1080"/>
        <w:jc w:val="center"/>
        <w:rPr>
          <w:rFonts w:ascii="Ubuntu" w:eastAsia="Ubuntu" w:hAnsi="Ubuntu" w:cs="Ubuntu"/>
          <w:b/>
          <w:sz w:val="32"/>
          <w:szCs w:val="32"/>
        </w:rPr>
      </w:pPr>
    </w:p>
    <w:p w14:paraId="3B851B3A" w14:textId="77777777" w:rsidR="0032502D" w:rsidRDefault="0032502D">
      <w:pPr>
        <w:ind w:right="-1170" w:hanging="1080"/>
        <w:rPr>
          <w:rFonts w:ascii="Ubuntu" w:eastAsia="Ubuntu" w:hAnsi="Ubuntu" w:cs="Ubuntu"/>
          <w:b/>
          <w:sz w:val="32"/>
          <w:szCs w:val="32"/>
        </w:rPr>
      </w:pPr>
    </w:p>
    <w:p w14:paraId="7C7265D2" w14:textId="77777777" w:rsidR="0032502D" w:rsidRDefault="0032502D">
      <w:pPr>
        <w:ind w:right="-1170" w:hanging="990"/>
        <w:rPr>
          <w:rFonts w:ascii="Ubuntu" w:eastAsia="Ubuntu" w:hAnsi="Ubuntu" w:cs="Ubuntu"/>
          <w:b/>
          <w:sz w:val="32"/>
          <w:szCs w:val="32"/>
        </w:rPr>
      </w:pPr>
    </w:p>
    <w:p w14:paraId="4BB91CC1" w14:textId="77777777" w:rsidR="0032502D" w:rsidRDefault="0032502D">
      <w:pPr>
        <w:ind w:right="-1170" w:hanging="990"/>
        <w:rPr>
          <w:rFonts w:ascii="Ubuntu" w:eastAsia="Ubuntu" w:hAnsi="Ubuntu" w:cs="Ubuntu"/>
          <w:b/>
          <w:sz w:val="32"/>
          <w:szCs w:val="32"/>
        </w:rPr>
      </w:pPr>
    </w:p>
    <w:p w14:paraId="1790EE82" w14:textId="77777777" w:rsidR="0032502D" w:rsidRDefault="0032502D">
      <w:pPr>
        <w:ind w:right="-1170" w:hanging="990"/>
        <w:rPr>
          <w:rFonts w:ascii="Ubuntu" w:eastAsia="Ubuntu" w:hAnsi="Ubuntu" w:cs="Ubuntu"/>
          <w:b/>
          <w:sz w:val="32"/>
          <w:szCs w:val="32"/>
        </w:rPr>
      </w:pPr>
    </w:p>
    <w:p w14:paraId="2E1AB543" w14:textId="77777777" w:rsidR="0032502D" w:rsidRDefault="0032502D">
      <w:pPr>
        <w:ind w:right="-1170" w:hanging="990"/>
        <w:rPr>
          <w:rFonts w:ascii="Ubuntu" w:eastAsia="Ubuntu" w:hAnsi="Ubuntu" w:cs="Ubuntu"/>
          <w:b/>
          <w:sz w:val="32"/>
          <w:szCs w:val="32"/>
        </w:rPr>
      </w:pPr>
    </w:p>
    <w:p w14:paraId="51A8A27B" w14:textId="77777777" w:rsidR="0032502D" w:rsidRDefault="0032502D">
      <w:pPr>
        <w:ind w:right="-1170" w:hanging="990"/>
        <w:rPr>
          <w:rFonts w:ascii="Ubuntu" w:eastAsia="Ubuntu" w:hAnsi="Ubuntu" w:cs="Ubuntu"/>
          <w:b/>
          <w:sz w:val="32"/>
          <w:szCs w:val="32"/>
        </w:rPr>
      </w:pPr>
    </w:p>
    <w:p w14:paraId="4D6E2C0A" w14:textId="77777777" w:rsidR="0032502D" w:rsidRDefault="0032502D">
      <w:pPr>
        <w:ind w:right="-1170" w:hanging="990"/>
        <w:rPr>
          <w:rFonts w:ascii="Ubuntu" w:eastAsia="Ubuntu" w:hAnsi="Ubuntu" w:cs="Ubuntu"/>
          <w:b/>
          <w:sz w:val="32"/>
          <w:szCs w:val="32"/>
        </w:rPr>
      </w:pPr>
    </w:p>
    <w:p w14:paraId="169C4FEE" w14:textId="77777777" w:rsidR="0032502D" w:rsidRDefault="0032502D">
      <w:pPr>
        <w:ind w:right="-1170" w:hanging="990"/>
        <w:rPr>
          <w:rFonts w:ascii="Ubuntu" w:eastAsia="Ubuntu" w:hAnsi="Ubuntu" w:cs="Ubuntu"/>
          <w:b/>
          <w:sz w:val="32"/>
          <w:szCs w:val="32"/>
        </w:rPr>
      </w:pPr>
    </w:p>
    <w:p w14:paraId="05B31E34" w14:textId="77777777" w:rsidR="0032502D" w:rsidRDefault="0032502D">
      <w:pPr>
        <w:ind w:right="-1170" w:hanging="990"/>
        <w:rPr>
          <w:rFonts w:ascii="Ubuntu" w:eastAsia="Ubuntu" w:hAnsi="Ubuntu" w:cs="Ubuntu"/>
          <w:b/>
          <w:sz w:val="32"/>
          <w:szCs w:val="32"/>
        </w:rPr>
      </w:pPr>
    </w:p>
    <w:p w14:paraId="439A61F8" w14:textId="77777777" w:rsidR="0032502D" w:rsidRDefault="0032502D">
      <w:pPr>
        <w:ind w:right="-1170" w:hanging="990"/>
        <w:rPr>
          <w:rFonts w:ascii="Ubuntu" w:eastAsia="Ubuntu" w:hAnsi="Ubuntu" w:cs="Ubuntu"/>
          <w:b/>
          <w:sz w:val="24"/>
          <w:szCs w:val="24"/>
        </w:rPr>
      </w:pPr>
    </w:p>
    <w:p w14:paraId="14AD3FF6" w14:textId="77777777" w:rsidR="0032502D" w:rsidRDefault="0032502D">
      <w:pPr>
        <w:ind w:right="-1170" w:hanging="990"/>
        <w:rPr>
          <w:rFonts w:ascii="Ubuntu" w:eastAsia="Ubuntu" w:hAnsi="Ubuntu" w:cs="Ubuntu"/>
          <w:b/>
          <w:sz w:val="24"/>
          <w:szCs w:val="24"/>
        </w:rPr>
      </w:pPr>
    </w:p>
    <w:p w14:paraId="557B842D" w14:textId="77777777" w:rsidR="0032502D" w:rsidRDefault="00265A60">
      <w:pPr>
        <w:ind w:right="-1170"/>
        <w:rPr>
          <w:rFonts w:ascii="Ubuntu" w:eastAsia="Ubuntu" w:hAnsi="Ubuntu" w:cs="Ubuntu"/>
          <w:b/>
        </w:rPr>
      </w:pPr>
      <w:r>
        <w:rPr>
          <w:rFonts w:ascii="Ubuntu" w:eastAsia="Ubuntu" w:hAnsi="Ubuntu" w:cs="Ubuntu"/>
          <w:b/>
        </w:rPr>
        <w:t xml:space="preserve">Introduction </w:t>
      </w:r>
    </w:p>
    <w:p w14:paraId="7E8A9AF2" w14:textId="77777777" w:rsidR="0032502D" w:rsidRDefault="00265A60">
      <w:pPr>
        <w:ind w:right="-1170"/>
        <w:rPr>
          <w:rFonts w:ascii="Ubuntu" w:eastAsia="Ubuntu" w:hAnsi="Ubuntu" w:cs="Ubuntu"/>
        </w:rPr>
      </w:pPr>
      <w:r>
        <w:rPr>
          <w:rFonts w:ascii="Ubuntu" w:eastAsia="Ubuntu" w:hAnsi="Ubuntu" w:cs="Ubuntu"/>
        </w:rPr>
        <w:t xml:space="preserve">The purpose of this report is to discuss the planning and ideation process of using the Open Dataset available at </w:t>
      </w:r>
      <w:hyperlink r:id="rId6">
        <w:r>
          <w:rPr>
            <w:color w:val="1155CC"/>
            <w:u w:val="single"/>
          </w:rPr>
          <w:t>https://data.transportation.gov/stories/s/i5zb-xe34</w:t>
        </w:r>
      </w:hyperlink>
      <w:r>
        <w:rPr>
          <w:rFonts w:ascii="Ubuntu" w:eastAsia="Ubuntu" w:hAnsi="Ubuntu" w:cs="Ubuntu"/>
        </w:rPr>
        <w:t xml:space="preserve"> to develop models a</w:t>
      </w:r>
      <w:r>
        <w:rPr>
          <w:rFonts w:ascii="Ubuntu" w:eastAsia="Ubuntu" w:hAnsi="Ubuntu" w:cs="Ubuntu"/>
        </w:rPr>
        <w:t>bout efficient and effective systems that will benefit the traffic flow.</w:t>
      </w:r>
    </w:p>
    <w:p w14:paraId="266725A2" w14:textId="77777777" w:rsidR="0032502D" w:rsidRDefault="0032502D">
      <w:pPr>
        <w:ind w:right="-1170"/>
        <w:rPr>
          <w:rFonts w:ascii="Ubuntu" w:eastAsia="Ubuntu" w:hAnsi="Ubuntu" w:cs="Ubuntu"/>
        </w:rPr>
      </w:pPr>
    </w:p>
    <w:p w14:paraId="5E1B8B18" w14:textId="77777777" w:rsidR="0032502D" w:rsidRDefault="0032502D">
      <w:pPr>
        <w:ind w:right="-1170"/>
        <w:rPr>
          <w:rFonts w:ascii="Ubuntu" w:eastAsia="Ubuntu" w:hAnsi="Ubuntu" w:cs="Ubuntu"/>
        </w:rPr>
      </w:pPr>
    </w:p>
    <w:p w14:paraId="61B4105A" w14:textId="77777777" w:rsidR="0032502D" w:rsidRDefault="00265A60">
      <w:pPr>
        <w:ind w:right="-1170"/>
        <w:rPr>
          <w:rFonts w:ascii="Ubuntu" w:eastAsia="Ubuntu" w:hAnsi="Ubuntu" w:cs="Ubuntu"/>
          <w:b/>
        </w:rPr>
      </w:pPr>
      <w:r>
        <w:rPr>
          <w:rFonts w:ascii="Ubuntu" w:eastAsia="Ubuntu" w:hAnsi="Ubuntu" w:cs="Ubuntu"/>
          <w:b/>
        </w:rPr>
        <w:t>Steps:</w:t>
      </w:r>
    </w:p>
    <w:p w14:paraId="53E43778" w14:textId="77777777" w:rsidR="0032502D" w:rsidRDefault="00265A60">
      <w:pPr>
        <w:ind w:right="-1170"/>
        <w:rPr>
          <w:rFonts w:ascii="Ubuntu" w:eastAsia="Ubuntu" w:hAnsi="Ubuntu" w:cs="Ubuntu"/>
        </w:rPr>
      </w:pPr>
      <w:r>
        <w:rPr>
          <w:rFonts w:ascii="Ubuntu" w:eastAsia="Ubuntu" w:hAnsi="Ubuntu" w:cs="Ubuntu"/>
        </w:rPr>
        <w:t>The links provided by the employer were used to download the Open Dataset and the supporting documents. After analyzing the dataset, I decided to work with the Lankershim CSV file. The following are the steps that I would follow to build models for this da</w:t>
      </w:r>
      <w:r>
        <w:rPr>
          <w:rFonts w:ascii="Ubuntu" w:eastAsia="Ubuntu" w:hAnsi="Ubuntu" w:cs="Ubuntu"/>
        </w:rPr>
        <w:t>taset using the Jupyter Notebook and Python:</w:t>
      </w:r>
    </w:p>
    <w:p w14:paraId="7530CA36" w14:textId="77777777" w:rsidR="0032502D" w:rsidRDefault="00265A60">
      <w:pPr>
        <w:ind w:right="-1170"/>
        <w:rPr>
          <w:rFonts w:ascii="Ubuntu" w:eastAsia="Ubuntu" w:hAnsi="Ubuntu" w:cs="Ubuntu"/>
        </w:rPr>
      </w:pPr>
      <w:r>
        <w:rPr>
          <w:rFonts w:ascii="Ubuntu" w:eastAsia="Ubuntu" w:hAnsi="Ubuntu" w:cs="Ubuntu"/>
        </w:rPr>
        <w:t xml:space="preserve"> </w:t>
      </w:r>
    </w:p>
    <w:p w14:paraId="6BCA6EBA" w14:textId="77777777" w:rsidR="0032502D" w:rsidRDefault="00265A60">
      <w:pPr>
        <w:numPr>
          <w:ilvl w:val="0"/>
          <w:numId w:val="2"/>
        </w:numPr>
        <w:ind w:right="-1170"/>
        <w:rPr>
          <w:rFonts w:ascii="Ubuntu" w:eastAsia="Ubuntu" w:hAnsi="Ubuntu" w:cs="Ubuntu"/>
          <w:b/>
        </w:rPr>
      </w:pPr>
      <w:r>
        <w:rPr>
          <w:rFonts w:ascii="Ubuntu" w:eastAsia="Ubuntu" w:hAnsi="Ubuntu" w:cs="Ubuntu"/>
          <w:b/>
        </w:rPr>
        <w:t>Data Wrangling</w:t>
      </w:r>
    </w:p>
    <w:p w14:paraId="5006D22D" w14:textId="77777777" w:rsidR="0032502D" w:rsidRDefault="00265A60">
      <w:pPr>
        <w:numPr>
          <w:ilvl w:val="0"/>
          <w:numId w:val="1"/>
        </w:numPr>
        <w:ind w:right="-1170"/>
        <w:rPr>
          <w:rFonts w:ascii="Ubuntu" w:eastAsia="Ubuntu" w:hAnsi="Ubuntu" w:cs="Ubuntu"/>
        </w:rPr>
      </w:pPr>
      <w:r>
        <w:rPr>
          <w:rFonts w:ascii="Ubuntu" w:eastAsia="Ubuntu" w:hAnsi="Ubuntu" w:cs="Ubuntu"/>
        </w:rPr>
        <w:t>Import the following libraries:</w:t>
      </w:r>
    </w:p>
    <w:p w14:paraId="30B9E4E3" w14:textId="77777777" w:rsidR="0032502D" w:rsidRDefault="00265A60">
      <w:pPr>
        <w:ind w:left="1440" w:right="-1170"/>
        <w:rPr>
          <w:rFonts w:ascii="Ubuntu" w:eastAsia="Ubuntu" w:hAnsi="Ubuntu" w:cs="Ubuntu"/>
        </w:rPr>
      </w:pPr>
      <w:r>
        <w:rPr>
          <w:rFonts w:ascii="Ubuntu" w:eastAsia="Ubuntu" w:hAnsi="Ubuntu" w:cs="Ubuntu"/>
        </w:rPr>
        <w:t>import pandas as pd</w:t>
      </w:r>
    </w:p>
    <w:p w14:paraId="668E9874" w14:textId="77777777" w:rsidR="0032502D" w:rsidRDefault="00265A60">
      <w:pPr>
        <w:ind w:left="1440" w:right="-1170"/>
        <w:rPr>
          <w:rFonts w:ascii="Ubuntu" w:eastAsia="Ubuntu" w:hAnsi="Ubuntu" w:cs="Ubuntu"/>
        </w:rPr>
      </w:pPr>
      <w:r>
        <w:rPr>
          <w:rFonts w:ascii="Ubuntu" w:eastAsia="Ubuntu" w:hAnsi="Ubuntu" w:cs="Ubuntu"/>
        </w:rPr>
        <w:t>import numpy as np</w:t>
      </w:r>
    </w:p>
    <w:p w14:paraId="077B78A1" w14:textId="77777777" w:rsidR="0032502D" w:rsidRDefault="00265A60">
      <w:pPr>
        <w:ind w:left="1440" w:right="-1170"/>
        <w:rPr>
          <w:rFonts w:ascii="Ubuntu" w:eastAsia="Ubuntu" w:hAnsi="Ubuntu" w:cs="Ubuntu"/>
        </w:rPr>
      </w:pPr>
      <w:r>
        <w:rPr>
          <w:rFonts w:ascii="Ubuntu" w:eastAsia="Ubuntu" w:hAnsi="Ubuntu" w:cs="Ubuntu"/>
        </w:rPr>
        <w:t>import matplotlib.pyplot as plt</w:t>
      </w:r>
    </w:p>
    <w:p w14:paraId="26CF6DD7" w14:textId="77777777" w:rsidR="0032502D" w:rsidRDefault="00265A60">
      <w:pPr>
        <w:ind w:left="1440" w:right="-1170"/>
        <w:rPr>
          <w:rFonts w:ascii="Ubuntu" w:eastAsia="Ubuntu" w:hAnsi="Ubuntu" w:cs="Ubuntu"/>
        </w:rPr>
      </w:pPr>
      <w:r>
        <w:rPr>
          <w:rFonts w:ascii="Ubuntu" w:eastAsia="Ubuntu" w:hAnsi="Ubuntu" w:cs="Ubuntu"/>
        </w:rPr>
        <w:t xml:space="preserve">%matplotlib inline </w:t>
      </w:r>
    </w:p>
    <w:p w14:paraId="7EB5912A" w14:textId="77777777" w:rsidR="0032502D" w:rsidRDefault="00265A60">
      <w:pPr>
        <w:ind w:left="1440" w:right="-1170"/>
        <w:rPr>
          <w:rFonts w:ascii="Ubuntu" w:eastAsia="Ubuntu" w:hAnsi="Ubuntu" w:cs="Ubuntu"/>
        </w:rPr>
      </w:pPr>
      <w:r>
        <w:rPr>
          <w:rFonts w:ascii="Ubuntu" w:eastAsia="Ubuntu" w:hAnsi="Ubuntu" w:cs="Ubuntu"/>
        </w:rPr>
        <w:t>import seaborn as sns</w:t>
      </w:r>
    </w:p>
    <w:p w14:paraId="168F0414" w14:textId="77777777" w:rsidR="0032502D" w:rsidRDefault="00265A60">
      <w:pPr>
        <w:ind w:left="1440" w:right="-1170"/>
        <w:rPr>
          <w:rFonts w:ascii="Ubuntu" w:eastAsia="Ubuntu" w:hAnsi="Ubuntu" w:cs="Ubuntu"/>
        </w:rPr>
      </w:pPr>
      <w:r>
        <w:rPr>
          <w:rFonts w:ascii="Ubuntu" w:eastAsia="Ubuntu" w:hAnsi="Ubuntu" w:cs="Ubuntu"/>
        </w:rPr>
        <w:t>sns.set()</w:t>
      </w:r>
    </w:p>
    <w:p w14:paraId="079C24A6" w14:textId="77777777" w:rsidR="0032502D" w:rsidRDefault="00265A60">
      <w:pPr>
        <w:ind w:left="1440" w:right="-1170"/>
        <w:rPr>
          <w:rFonts w:ascii="Ubuntu" w:eastAsia="Ubuntu" w:hAnsi="Ubuntu" w:cs="Ubuntu"/>
        </w:rPr>
      </w:pPr>
      <w:r>
        <w:rPr>
          <w:rFonts w:ascii="Ubuntu" w:eastAsia="Ubuntu" w:hAnsi="Ubuntu" w:cs="Ubuntu"/>
        </w:rPr>
        <w:t>from sklearn.cluster import KMeans</w:t>
      </w:r>
    </w:p>
    <w:p w14:paraId="0C369C52" w14:textId="77777777" w:rsidR="0032502D" w:rsidRDefault="00265A60">
      <w:pPr>
        <w:ind w:left="1440" w:right="-1170"/>
        <w:rPr>
          <w:rFonts w:ascii="Ubuntu" w:eastAsia="Ubuntu" w:hAnsi="Ubuntu" w:cs="Ubuntu"/>
        </w:rPr>
      </w:pPr>
      <w:r>
        <w:rPr>
          <w:rFonts w:ascii="Ubuntu" w:eastAsia="Ubuntu" w:hAnsi="Ubuntu" w:cs="Ubuntu"/>
        </w:rPr>
        <w:t>from</w:t>
      </w:r>
      <w:r>
        <w:rPr>
          <w:rFonts w:ascii="Ubuntu" w:eastAsia="Ubuntu" w:hAnsi="Ubuntu" w:cs="Ubuntu"/>
        </w:rPr>
        <w:t xml:space="preserve"> sklearn.linear_model import LinearRegression</w:t>
      </w:r>
    </w:p>
    <w:p w14:paraId="2617A91E" w14:textId="77777777" w:rsidR="0032502D" w:rsidRDefault="0032502D">
      <w:pPr>
        <w:ind w:right="-1170"/>
        <w:rPr>
          <w:rFonts w:ascii="Ubuntu" w:eastAsia="Ubuntu" w:hAnsi="Ubuntu" w:cs="Ubuntu"/>
        </w:rPr>
      </w:pPr>
    </w:p>
    <w:p w14:paraId="74BFA7A1" w14:textId="77777777" w:rsidR="0032502D" w:rsidRDefault="0032502D">
      <w:pPr>
        <w:ind w:left="1440" w:right="-1170"/>
        <w:rPr>
          <w:rFonts w:ascii="Ubuntu" w:eastAsia="Ubuntu" w:hAnsi="Ubuntu" w:cs="Ubuntu"/>
        </w:rPr>
      </w:pPr>
    </w:p>
    <w:p w14:paraId="778ED37B" w14:textId="77777777" w:rsidR="0032502D" w:rsidRDefault="00265A60">
      <w:pPr>
        <w:numPr>
          <w:ilvl w:val="0"/>
          <w:numId w:val="1"/>
        </w:numPr>
        <w:ind w:right="-1170"/>
        <w:rPr>
          <w:rFonts w:ascii="Ubuntu" w:eastAsia="Ubuntu" w:hAnsi="Ubuntu" w:cs="Ubuntu"/>
        </w:rPr>
      </w:pPr>
      <w:r>
        <w:rPr>
          <w:rFonts w:ascii="Ubuntu" w:eastAsia="Ubuntu" w:hAnsi="Ubuntu" w:cs="Ubuntu"/>
        </w:rPr>
        <w:t>Use pd.read_csv() from pandas to read the CSV files.</w:t>
      </w:r>
    </w:p>
    <w:p w14:paraId="3D540999" w14:textId="77777777" w:rsidR="0032502D" w:rsidRDefault="00265A60">
      <w:pPr>
        <w:numPr>
          <w:ilvl w:val="0"/>
          <w:numId w:val="1"/>
        </w:numPr>
        <w:ind w:right="-1170"/>
        <w:rPr>
          <w:rFonts w:ascii="Ubuntu" w:eastAsia="Ubuntu" w:hAnsi="Ubuntu" w:cs="Ubuntu"/>
        </w:rPr>
      </w:pPr>
      <w:r>
        <w:rPr>
          <w:rFonts w:ascii="Ubuntu" w:eastAsia="Ubuntu" w:hAnsi="Ubuntu" w:cs="Ubuntu"/>
        </w:rPr>
        <w:t>To view the content, use dataframe.head(); it will show the first 5 rows in the CSV</w:t>
      </w:r>
    </w:p>
    <w:p w14:paraId="5C010C6B" w14:textId="77777777" w:rsidR="0032502D" w:rsidRDefault="00265A60">
      <w:pPr>
        <w:numPr>
          <w:ilvl w:val="0"/>
          <w:numId w:val="1"/>
        </w:numPr>
        <w:ind w:right="-1170"/>
        <w:rPr>
          <w:rFonts w:ascii="Ubuntu" w:eastAsia="Ubuntu" w:hAnsi="Ubuntu" w:cs="Ubuntu"/>
        </w:rPr>
      </w:pPr>
      <w:r>
        <w:rPr>
          <w:rFonts w:ascii="Ubuntu" w:eastAsia="Ubuntu" w:hAnsi="Ubuntu" w:cs="Ubuntu"/>
        </w:rPr>
        <w:t xml:space="preserve">print(df.dtypes) will allow us to see if the data types are compatible </w:t>
      </w:r>
      <w:r>
        <w:rPr>
          <w:rFonts w:ascii="Ubuntu" w:eastAsia="Ubuntu" w:hAnsi="Ubuntu" w:cs="Ubuntu"/>
        </w:rPr>
        <w:t>and comparable.</w:t>
      </w:r>
    </w:p>
    <w:p w14:paraId="2F465CE8" w14:textId="77777777" w:rsidR="0032502D" w:rsidRDefault="00265A60">
      <w:pPr>
        <w:numPr>
          <w:ilvl w:val="0"/>
          <w:numId w:val="1"/>
        </w:numPr>
        <w:ind w:right="-1170"/>
        <w:rPr>
          <w:rFonts w:ascii="Ubuntu" w:eastAsia="Ubuntu" w:hAnsi="Ubuntu" w:cs="Ubuntu"/>
        </w:rPr>
      </w:pPr>
      <w:r>
        <w:rPr>
          <w:rFonts w:ascii="Ubuntu" w:eastAsia="Ubuntu" w:hAnsi="Ubuntu" w:cs="Ubuntu"/>
        </w:rPr>
        <w:t xml:space="preserve">Use dataframe..isnull().sum().to_frame() to see if there are any missing values; there were none. </w:t>
      </w:r>
    </w:p>
    <w:p w14:paraId="396709AC" w14:textId="77777777" w:rsidR="0032502D" w:rsidRDefault="00265A60">
      <w:pPr>
        <w:numPr>
          <w:ilvl w:val="0"/>
          <w:numId w:val="1"/>
        </w:numPr>
        <w:ind w:right="-1170"/>
        <w:rPr>
          <w:rFonts w:ascii="Ubuntu" w:eastAsia="Ubuntu" w:hAnsi="Ubuntu" w:cs="Ubuntu"/>
        </w:rPr>
      </w:pPr>
      <w:r>
        <w:rPr>
          <w:rFonts w:ascii="Ubuntu" w:eastAsia="Ubuntu" w:hAnsi="Ubuntu" w:cs="Ubuntu"/>
        </w:rPr>
        <w:t xml:space="preserve">Use dataframe.corr(method = ‘pearson’) to see the correlation between the variables; anything &gt; 0.6 can be used for further analysis. Higher </w:t>
      </w:r>
      <w:r>
        <w:rPr>
          <w:rFonts w:ascii="Ubuntu" w:eastAsia="Ubuntu" w:hAnsi="Ubuntu" w:cs="Ubuntu"/>
        </w:rPr>
        <w:t>values are preferred as they suggest stronger correlations.</w:t>
      </w:r>
    </w:p>
    <w:p w14:paraId="40EAD9B6" w14:textId="77777777" w:rsidR="0032502D" w:rsidRDefault="00265A60">
      <w:pPr>
        <w:numPr>
          <w:ilvl w:val="0"/>
          <w:numId w:val="1"/>
        </w:numPr>
        <w:ind w:right="-1170"/>
        <w:rPr>
          <w:rFonts w:ascii="Ubuntu" w:eastAsia="Ubuntu" w:hAnsi="Ubuntu" w:cs="Ubuntu"/>
        </w:rPr>
      </w:pPr>
      <w:r>
        <w:rPr>
          <w:rFonts w:ascii="Ubuntu" w:eastAsia="Ubuntu" w:hAnsi="Ubuntu" w:cs="Ubuntu"/>
        </w:rPr>
        <w:t xml:space="preserve">Then, eliminate data/columns that are irrelevant to our purpose. </w:t>
      </w:r>
    </w:p>
    <w:p w14:paraId="0CAEE6E0" w14:textId="77777777" w:rsidR="0032502D" w:rsidRDefault="00265A60">
      <w:pPr>
        <w:ind w:left="1440" w:right="-1170"/>
        <w:rPr>
          <w:rFonts w:ascii="Ubuntu" w:eastAsia="Ubuntu" w:hAnsi="Ubuntu" w:cs="Ubuntu"/>
        </w:rPr>
      </w:pPr>
      <w:r>
        <w:rPr>
          <w:rFonts w:ascii="Ubuntu" w:eastAsia="Ubuntu" w:hAnsi="Ubuntu" w:cs="Ubuntu"/>
        </w:rPr>
        <w:t>dataframe.drop(['Total_Frames', 'Global_Time', 'Local_X', 'Local_Y', 'Global_X', 'Global_Y'], axis = 1, inplace = True)</w:t>
      </w:r>
    </w:p>
    <w:p w14:paraId="2CDBC4FE" w14:textId="77777777" w:rsidR="0032502D" w:rsidRDefault="0032502D">
      <w:pPr>
        <w:ind w:right="-1170"/>
        <w:rPr>
          <w:rFonts w:ascii="Ubuntu" w:eastAsia="Ubuntu" w:hAnsi="Ubuntu" w:cs="Ubuntu"/>
        </w:rPr>
      </w:pPr>
    </w:p>
    <w:p w14:paraId="0620FECC" w14:textId="77777777" w:rsidR="0032502D" w:rsidRDefault="0032502D">
      <w:pPr>
        <w:ind w:right="-1170"/>
        <w:rPr>
          <w:rFonts w:ascii="Ubuntu" w:eastAsia="Ubuntu" w:hAnsi="Ubuntu" w:cs="Ubuntu"/>
        </w:rPr>
      </w:pPr>
    </w:p>
    <w:p w14:paraId="3ADB8644" w14:textId="77777777" w:rsidR="0032502D" w:rsidRDefault="00265A60">
      <w:pPr>
        <w:numPr>
          <w:ilvl w:val="0"/>
          <w:numId w:val="2"/>
        </w:numPr>
        <w:ind w:right="-1170"/>
        <w:rPr>
          <w:rFonts w:ascii="Ubuntu" w:eastAsia="Ubuntu" w:hAnsi="Ubuntu" w:cs="Ubuntu"/>
          <w:b/>
        </w:rPr>
      </w:pPr>
      <w:r>
        <w:rPr>
          <w:rFonts w:ascii="Ubuntu" w:eastAsia="Ubuntu" w:hAnsi="Ubuntu" w:cs="Ubuntu"/>
          <w:b/>
        </w:rPr>
        <w:t>Model Development</w:t>
      </w:r>
    </w:p>
    <w:p w14:paraId="12BAB459" w14:textId="77777777" w:rsidR="0032502D" w:rsidRDefault="00265A60">
      <w:pPr>
        <w:ind w:left="720" w:right="-1170"/>
        <w:rPr>
          <w:rFonts w:ascii="Ubuntu" w:eastAsia="Ubuntu" w:hAnsi="Ubuntu" w:cs="Ubuntu"/>
        </w:rPr>
      </w:pPr>
      <w:r>
        <w:rPr>
          <w:rFonts w:ascii="Ubuntu" w:eastAsia="Ubuntu" w:hAnsi="Ubuntu" w:cs="Ubuntu"/>
        </w:rPr>
        <w:t>From this point, we will start creating models for the dataset that we have and in the end we will apply comparison methods to see which is better. Our model will focus on finding a patterns about how the start and destination of vehicles</w:t>
      </w:r>
      <w:r>
        <w:rPr>
          <w:rFonts w:ascii="Ubuntu" w:eastAsia="Ubuntu" w:hAnsi="Ubuntu" w:cs="Ubuntu"/>
        </w:rPr>
        <w:t xml:space="preserve"> vary and why.</w:t>
      </w:r>
    </w:p>
    <w:p w14:paraId="1FA5856A" w14:textId="77777777" w:rsidR="0032502D" w:rsidRDefault="0032502D">
      <w:pPr>
        <w:ind w:left="720" w:right="-1170"/>
        <w:rPr>
          <w:rFonts w:ascii="Ubuntu" w:eastAsia="Ubuntu" w:hAnsi="Ubuntu" w:cs="Ubuntu"/>
        </w:rPr>
      </w:pPr>
    </w:p>
    <w:p w14:paraId="2BFBE723" w14:textId="77777777" w:rsidR="0032502D" w:rsidRDefault="00265A60">
      <w:pPr>
        <w:ind w:left="720" w:right="-1170"/>
        <w:rPr>
          <w:rFonts w:ascii="Ubuntu" w:eastAsia="Ubuntu" w:hAnsi="Ubuntu" w:cs="Ubuntu"/>
        </w:rPr>
      </w:pPr>
      <w:r>
        <w:rPr>
          <w:rFonts w:ascii="Ubuntu" w:eastAsia="Ubuntu" w:hAnsi="Ubuntu" w:cs="Ubuntu"/>
        </w:rPr>
        <w:t>Let's start with Simple Linear Regression. I chose to proceed with this model as I want to use multiple factors to predict how vehicle types are related to all the factors.</w:t>
      </w:r>
    </w:p>
    <w:p w14:paraId="79DEE2F5" w14:textId="77777777" w:rsidR="0032502D" w:rsidRDefault="0032502D">
      <w:pPr>
        <w:ind w:left="720" w:right="-1170"/>
        <w:rPr>
          <w:rFonts w:ascii="Ubuntu" w:eastAsia="Ubuntu" w:hAnsi="Ubuntu" w:cs="Ubuntu"/>
        </w:rPr>
      </w:pPr>
    </w:p>
    <w:p w14:paraId="76B5C883" w14:textId="77777777" w:rsidR="0032502D" w:rsidRDefault="00265A60">
      <w:pPr>
        <w:shd w:val="clear" w:color="auto" w:fill="F7F7F7"/>
        <w:spacing w:line="291" w:lineRule="auto"/>
        <w:ind w:left="720" w:right="-740"/>
        <w:rPr>
          <w:rFonts w:ascii="Courier New" w:eastAsia="Courier New" w:hAnsi="Courier New" w:cs="Courier New"/>
          <w:sz w:val="21"/>
          <w:szCs w:val="21"/>
        </w:rPr>
      </w:pPr>
      <w:r>
        <w:rPr>
          <w:rFonts w:ascii="Courier New" w:eastAsia="Courier New" w:hAnsi="Courier New" w:cs="Courier New"/>
          <w:sz w:val="21"/>
          <w:szCs w:val="21"/>
        </w:rPr>
        <w:t xml:space="preserve">X </w:t>
      </w:r>
      <w:r>
        <w:rPr>
          <w:rFonts w:ascii="Courier New" w:eastAsia="Courier New" w:hAnsi="Courier New" w:cs="Courier New"/>
          <w:b/>
          <w:color w:val="AA22FF"/>
          <w:sz w:val="21"/>
          <w:szCs w:val="21"/>
        </w:rPr>
        <w:t>=</w:t>
      </w:r>
      <w:r>
        <w:rPr>
          <w:rFonts w:ascii="Courier New" w:eastAsia="Courier New" w:hAnsi="Courier New" w:cs="Courier New"/>
          <w:sz w:val="21"/>
          <w:szCs w:val="21"/>
        </w:rPr>
        <w:t xml:space="preserve"> df1[[</w:t>
      </w:r>
      <w:r>
        <w:rPr>
          <w:rFonts w:ascii="Courier New" w:eastAsia="Courier New" w:hAnsi="Courier New" w:cs="Courier New"/>
          <w:color w:val="BA2121"/>
          <w:sz w:val="21"/>
          <w:szCs w:val="21"/>
        </w:rPr>
        <w:t>'O_Zone'</w:t>
      </w:r>
      <w:r>
        <w:rPr>
          <w:rFonts w:ascii="Courier New" w:eastAsia="Courier New" w:hAnsi="Courier New" w:cs="Courier New"/>
          <w:sz w:val="21"/>
          <w:szCs w:val="21"/>
        </w:rPr>
        <w:t>]]</w:t>
      </w:r>
    </w:p>
    <w:p w14:paraId="36DA3F01" w14:textId="77777777" w:rsidR="0032502D" w:rsidRDefault="00265A60">
      <w:pPr>
        <w:shd w:val="clear" w:color="auto" w:fill="F7F7F7"/>
        <w:spacing w:line="291" w:lineRule="auto"/>
        <w:ind w:left="720" w:right="-740"/>
        <w:rPr>
          <w:rFonts w:ascii="Courier New" w:eastAsia="Courier New" w:hAnsi="Courier New" w:cs="Courier New"/>
          <w:sz w:val="21"/>
          <w:szCs w:val="21"/>
        </w:rPr>
      </w:pPr>
      <w:r>
        <w:rPr>
          <w:rFonts w:ascii="Courier New" w:eastAsia="Courier New" w:hAnsi="Courier New" w:cs="Courier New"/>
          <w:sz w:val="21"/>
          <w:szCs w:val="21"/>
        </w:rPr>
        <w:t xml:space="preserve">Y </w:t>
      </w:r>
      <w:r>
        <w:rPr>
          <w:rFonts w:ascii="Courier New" w:eastAsia="Courier New" w:hAnsi="Courier New" w:cs="Courier New"/>
          <w:b/>
          <w:color w:val="AA22FF"/>
          <w:sz w:val="21"/>
          <w:szCs w:val="21"/>
        </w:rPr>
        <w:t>=</w:t>
      </w:r>
      <w:r>
        <w:rPr>
          <w:rFonts w:ascii="Courier New" w:eastAsia="Courier New" w:hAnsi="Courier New" w:cs="Courier New"/>
          <w:sz w:val="21"/>
          <w:szCs w:val="21"/>
        </w:rPr>
        <w:t xml:space="preserve"> df1[</w:t>
      </w:r>
      <w:r>
        <w:rPr>
          <w:rFonts w:ascii="Courier New" w:eastAsia="Courier New" w:hAnsi="Courier New" w:cs="Courier New"/>
          <w:color w:val="BA2121"/>
          <w:sz w:val="21"/>
          <w:szCs w:val="21"/>
        </w:rPr>
        <w:t>'D_Zone'</w:t>
      </w:r>
      <w:r>
        <w:rPr>
          <w:rFonts w:ascii="Courier New" w:eastAsia="Courier New" w:hAnsi="Courier New" w:cs="Courier New"/>
          <w:sz w:val="21"/>
          <w:szCs w:val="21"/>
        </w:rPr>
        <w:t>]</w:t>
      </w:r>
    </w:p>
    <w:p w14:paraId="6DAFD51D" w14:textId="77777777" w:rsidR="0032502D" w:rsidRDefault="00265A60">
      <w:pPr>
        <w:shd w:val="clear" w:color="auto" w:fill="F7F7F7"/>
        <w:spacing w:line="291" w:lineRule="auto"/>
        <w:ind w:left="720" w:right="-740"/>
        <w:rPr>
          <w:rFonts w:ascii="Courier New" w:eastAsia="Courier New" w:hAnsi="Courier New" w:cs="Courier New"/>
          <w:sz w:val="21"/>
          <w:szCs w:val="21"/>
        </w:rPr>
      </w:pPr>
      <w:r>
        <w:rPr>
          <w:rFonts w:ascii="Courier New" w:eastAsia="Courier New" w:hAnsi="Courier New" w:cs="Courier New"/>
          <w:sz w:val="21"/>
          <w:szCs w:val="21"/>
        </w:rPr>
        <w:t>lm.fit(X,Y)</w:t>
      </w:r>
    </w:p>
    <w:p w14:paraId="0D8FABE1" w14:textId="77777777" w:rsidR="0032502D" w:rsidRDefault="00265A60">
      <w:pPr>
        <w:shd w:val="clear" w:color="auto" w:fill="F7F7F7"/>
        <w:spacing w:line="291" w:lineRule="auto"/>
        <w:ind w:left="720" w:right="-740"/>
        <w:rPr>
          <w:rFonts w:ascii="Courier New" w:eastAsia="Courier New" w:hAnsi="Courier New" w:cs="Courier New"/>
          <w:sz w:val="21"/>
          <w:szCs w:val="21"/>
        </w:rPr>
      </w:pPr>
      <w:r>
        <w:rPr>
          <w:rFonts w:ascii="Courier New" w:eastAsia="Courier New" w:hAnsi="Courier New" w:cs="Courier New"/>
          <w:sz w:val="21"/>
          <w:szCs w:val="21"/>
        </w:rPr>
        <w:t>Ypred</w:t>
      </w:r>
      <w:r>
        <w:rPr>
          <w:rFonts w:ascii="Courier New" w:eastAsia="Courier New" w:hAnsi="Courier New" w:cs="Courier New"/>
          <w:b/>
          <w:color w:val="AA22FF"/>
          <w:sz w:val="21"/>
          <w:szCs w:val="21"/>
        </w:rPr>
        <w:t>=</w:t>
      </w:r>
      <w:r>
        <w:rPr>
          <w:rFonts w:ascii="Courier New" w:eastAsia="Courier New" w:hAnsi="Courier New" w:cs="Courier New"/>
          <w:sz w:val="21"/>
          <w:szCs w:val="21"/>
        </w:rPr>
        <w:t>lm.predict(X)</w:t>
      </w:r>
    </w:p>
    <w:p w14:paraId="5BC19168" w14:textId="77777777" w:rsidR="0032502D" w:rsidRDefault="00265A60">
      <w:pPr>
        <w:shd w:val="clear" w:color="auto" w:fill="F7F7F7"/>
        <w:spacing w:line="291" w:lineRule="auto"/>
        <w:ind w:left="720" w:right="-740"/>
        <w:rPr>
          <w:rFonts w:ascii="Courier New" w:eastAsia="Courier New" w:hAnsi="Courier New" w:cs="Courier New"/>
          <w:sz w:val="21"/>
          <w:szCs w:val="21"/>
        </w:rPr>
      </w:pPr>
      <w:r>
        <w:rPr>
          <w:rFonts w:ascii="Courier New" w:eastAsia="Courier New" w:hAnsi="Courier New" w:cs="Courier New"/>
          <w:sz w:val="21"/>
          <w:szCs w:val="21"/>
        </w:rPr>
        <w:t>Ypred[</w:t>
      </w:r>
      <w:r>
        <w:rPr>
          <w:rFonts w:ascii="Courier New" w:eastAsia="Courier New" w:hAnsi="Courier New" w:cs="Courier New"/>
          <w:color w:val="008800"/>
          <w:sz w:val="21"/>
          <w:szCs w:val="21"/>
        </w:rPr>
        <w:t>0</w:t>
      </w:r>
      <w:r>
        <w:rPr>
          <w:rFonts w:ascii="Courier New" w:eastAsia="Courier New" w:hAnsi="Courier New" w:cs="Courier New"/>
          <w:sz w:val="21"/>
          <w:szCs w:val="21"/>
        </w:rPr>
        <w:t>:</w:t>
      </w:r>
      <w:r>
        <w:rPr>
          <w:rFonts w:ascii="Courier New" w:eastAsia="Courier New" w:hAnsi="Courier New" w:cs="Courier New"/>
          <w:color w:val="008800"/>
          <w:sz w:val="21"/>
          <w:szCs w:val="21"/>
        </w:rPr>
        <w:t>5</w:t>
      </w:r>
      <w:r>
        <w:rPr>
          <w:rFonts w:ascii="Courier New" w:eastAsia="Courier New" w:hAnsi="Courier New" w:cs="Courier New"/>
          <w:sz w:val="21"/>
          <w:szCs w:val="21"/>
        </w:rPr>
        <w:t xml:space="preserve">]  </w:t>
      </w:r>
    </w:p>
    <w:p w14:paraId="2BF4253D" w14:textId="77777777" w:rsidR="0032502D" w:rsidRDefault="0032502D">
      <w:pPr>
        <w:spacing w:line="291" w:lineRule="auto"/>
        <w:ind w:left="720"/>
        <w:jc w:val="right"/>
        <w:rPr>
          <w:rFonts w:ascii="Courier New" w:eastAsia="Courier New" w:hAnsi="Courier New" w:cs="Courier New"/>
          <w:color w:val="D84315"/>
          <w:sz w:val="21"/>
          <w:szCs w:val="21"/>
        </w:rPr>
      </w:pPr>
    </w:p>
    <w:p w14:paraId="5045628F" w14:textId="77777777" w:rsidR="0032502D" w:rsidRDefault="00265A60">
      <w:pPr>
        <w:spacing w:line="291" w:lineRule="auto"/>
        <w:ind w:left="720"/>
        <w:rPr>
          <w:sz w:val="21"/>
          <w:szCs w:val="21"/>
        </w:rPr>
      </w:pPr>
      <w:r>
        <w:rPr>
          <w:sz w:val="21"/>
          <w:szCs w:val="21"/>
        </w:rPr>
        <w:t>array([207.0060707, 207.0060707, 207.0060707, 207.0060707, 207.0060707])</w:t>
      </w:r>
    </w:p>
    <w:p w14:paraId="10E2FA25" w14:textId="77777777" w:rsidR="0032502D" w:rsidRDefault="0032502D">
      <w:pPr>
        <w:spacing w:line="291" w:lineRule="auto"/>
        <w:ind w:left="720"/>
        <w:jc w:val="right"/>
        <w:rPr>
          <w:rFonts w:ascii="Courier New" w:eastAsia="Courier New" w:hAnsi="Courier New" w:cs="Courier New"/>
          <w:color w:val="303F9F"/>
          <w:sz w:val="21"/>
          <w:szCs w:val="21"/>
        </w:rPr>
      </w:pPr>
    </w:p>
    <w:p w14:paraId="6EA30A05" w14:textId="77777777" w:rsidR="0032502D" w:rsidRDefault="00265A60">
      <w:pPr>
        <w:shd w:val="clear" w:color="auto" w:fill="F7F7F7"/>
        <w:spacing w:line="291" w:lineRule="auto"/>
        <w:ind w:left="720" w:right="-740"/>
        <w:rPr>
          <w:rFonts w:ascii="Courier New" w:eastAsia="Courier New" w:hAnsi="Courier New" w:cs="Courier New"/>
          <w:sz w:val="21"/>
          <w:szCs w:val="21"/>
        </w:rPr>
      </w:pPr>
      <w:r>
        <w:rPr>
          <w:rFonts w:ascii="Courier New" w:eastAsia="Courier New" w:hAnsi="Courier New" w:cs="Courier New"/>
          <w:sz w:val="21"/>
          <w:szCs w:val="21"/>
        </w:rPr>
        <w:t>lm.intercept_</w:t>
      </w:r>
    </w:p>
    <w:p w14:paraId="7FC464F0" w14:textId="77777777" w:rsidR="0032502D" w:rsidRDefault="0032502D">
      <w:pPr>
        <w:spacing w:line="291" w:lineRule="auto"/>
        <w:ind w:left="720"/>
        <w:jc w:val="right"/>
        <w:rPr>
          <w:rFonts w:ascii="Courier New" w:eastAsia="Courier New" w:hAnsi="Courier New" w:cs="Courier New"/>
          <w:color w:val="D84315"/>
          <w:sz w:val="21"/>
          <w:szCs w:val="21"/>
        </w:rPr>
      </w:pPr>
    </w:p>
    <w:p w14:paraId="2C614699" w14:textId="77777777" w:rsidR="0032502D" w:rsidRDefault="00265A60">
      <w:pPr>
        <w:spacing w:line="291" w:lineRule="auto"/>
        <w:ind w:left="720"/>
        <w:rPr>
          <w:sz w:val="21"/>
          <w:szCs w:val="21"/>
        </w:rPr>
      </w:pPr>
      <w:r>
        <w:rPr>
          <w:sz w:val="21"/>
          <w:szCs w:val="21"/>
        </w:rPr>
        <w:t>278.67568713025673</w:t>
      </w:r>
    </w:p>
    <w:p w14:paraId="2ADE155A" w14:textId="77777777" w:rsidR="0032502D" w:rsidRDefault="0032502D">
      <w:pPr>
        <w:spacing w:line="291" w:lineRule="auto"/>
        <w:ind w:left="720"/>
        <w:jc w:val="right"/>
        <w:rPr>
          <w:rFonts w:ascii="Courier New" w:eastAsia="Courier New" w:hAnsi="Courier New" w:cs="Courier New"/>
          <w:color w:val="303F9F"/>
          <w:sz w:val="21"/>
          <w:szCs w:val="21"/>
        </w:rPr>
      </w:pPr>
    </w:p>
    <w:p w14:paraId="24E5F942" w14:textId="77777777" w:rsidR="0032502D" w:rsidRDefault="00265A60">
      <w:pPr>
        <w:shd w:val="clear" w:color="auto" w:fill="F7F7F7"/>
        <w:spacing w:line="291" w:lineRule="auto"/>
        <w:ind w:left="720" w:right="-740"/>
        <w:rPr>
          <w:rFonts w:ascii="Courier New" w:eastAsia="Courier New" w:hAnsi="Courier New" w:cs="Courier New"/>
          <w:sz w:val="21"/>
          <w:szCs w:val="21"/>
        </w:rPr>
      </w:pPr>
      <w:r>
        <w:rPr>
          <w:rFonts w:ascii="Courier New" w:eastAsia="Courier New" w:hAnsi="Courier New" w:cs="Courier New"/>
          <w:sz w:val="21"/>
          <w:szCs w:val="21"/>
        </w:rPr>
        <w:t>lm.coef_</w:t>
      </w:r>
    </w:p>
    <w:p w14:paraId="25983178" w14:textId="77777777" w:rsidR="0032502D" w:rsidRDefault="0032502D">
      <w:pPr>
        <w:spacing w:line="291" w:lineRule="auto"/>
        <w:ind w:left="720"/>
        <w:jc w:val="right"/>
        <w:rPr>
          <w:rFonts w:ascii="Courier New" w:eastAsia="Courier New" w:hAnsi="Courier New" w:cs="Courier New"/>
          <w:color w:val="D84315"/>
          <w:sz w:val="21"/>
          <w:szCs w:val="21"/>
        </w:rPr>
      </w:pPr>
    </w:p>
    <w:p w14:paraId="5AAE8FED" w14:textId="77777777" w:rsidR="0032502D" w:rsidRDefault="00265A60">
      <w:pPr>
        <w:spacing w:line="291" w:lineRule="auto"/>
        <w:ind w:left="720"/>
        <w:rPr>
          <w:sz w:val="21"/>
          <w:szCs w:val="21"/>
        </w:rPr>
      </w:pPr>
      <w:r>
        <w:rPr>
          <w:sz w:val="21"/>
          <w:szCs w:val="21"/>
        </w:rPr>
        <w:t>array([-0.7026433])</w:t>
      </w:r>
    </w:p>
    <w:p w14:paraId="75D44DF0" w14:textId="77777777" w:rsidR="0032502D" w:rsidRDefault="0032502D">
      <w:pPr>
        <w:spacing w:line="291" w:lineRule="auto"/>
        <w:ind w:left="720"/>
        <w:jc w:val="right"/>
        <w:rPr>
          <w:rFonts w:ascii="Courier New" w:eastAsia="Courier New" w:hAnsi="Courier New" w:cs="Courier New"/>
          <w:color w:val="303F9F"/>
          <w:sz w:val="21"/>
          <w:szCs w:val="21"/>
        </w:rPr>
      </w:pPr>
    </w:p>
    <w:p w14:paraId="6CBEDE08" w14:textId="77777777" w:rsidR="0032502D" w:rsidRDefault="00265A60">
      <w:pPr>
        <w:shd w:val="clear" w:color="auto" w:fill="F7F7F7"/>
        <w:spacing w:line="291" w:lineRule="auto"/>
        <w:ind w:left="720" w:right="-740"/>
        <w:rPr>
          <w:rFonts w:ascii="Courier New" w:eastAsia="Courier New" w:hAnsi="Courier New" w:cs="Courier New"/>
          <w:color w:val="008800"/>
          <w:sz w:val="21"/>
          <w:szCs w:val="21"/>
        </w:rPr>
      </w:pPr>
      <w:r>
        <w:rPr>
          <w:rFonts w:ascii="Courier New" w:eastAsia="Courier New" w:hAnsi="Courier New" w:cs="Courier New"/>
          <w:sz w:val="21"/>
          <w:szCs w:val="21"/>
        </w:rPr>
        <w:t xml:space="preserve">width </w:t>
      </w:r>
      <w:r>
        <w:rPr>
          <w:rFonts w:ascii="Courier New" w:eastAsia="Courier New" w:hAnsi="Courier New" w:cs="Courier New"/>
          <w:b/>
          <w:color w:val="AA22FF"/>
          <w:sz w:val="21"/>
          <w:szCs w:val="21"/>
        </w:rPr>
        <w:t>=</w:t>
      </w:r>
      <w:r>
        <w:rPr>
          <w:rFonts w:ascii="Courier New" w:eastAsia="Courier New" w:hAnsi="Courier New" w:cs="Courier New"/>
          <w:sz w:val="21"/>
          <w:szCs w:val="21"/>
        </w:rPr>
        <w:t xml:space="preserve"> </w:t>
      </w:r>
      <w:r>
        <w:rPr>
          <w:rFonts w:ascii="Courier New" w:eastAsia="Courier New" w:hAnsi="Courier New" w:cs="Courier New"/>
          <w:color w:val="008800"/>
          <w:sz w:val="21"/>
          <w:szCs w:val="21"/>
        </w:rPr>
        <w:t>12</w:t>
      </w:r>
    </w:p>
    <w:p w14:paraId="7158BDD5" w14:textId="77777777" w:rsidR="0032502D" w:rsidRDefault="00265A60">
      <w:pPr>
        <w:shd w:val="clear" w:color="auto" w:fill="F7F7F7"/>
        <w:spacing w:line="291" w:lineRule="auto"/>
        <w:ind w:left="720" w:right="-740"/>
        <w:rPr>
          <w:rFonts w:ascii="Courier New" w:eastAsia="Courier New" w:hAnsi="Courier New" w:cs="Courier New"/>
          <w:color w:val="008800"/>
          <w:sz w:val="21"/>
          <w:szCs w:val="21"/>
        </w:rPr>
      </w:pPr>
      <w:r>
        <w:rPr>
          <w:rFonts w:ascii="Courier New" w:eastAsia="Courier New" w:hAnsi="Courier New" w:cs="Courier New"/>
          <w:sz w:val="21"/>
          <w:szCs w:val="21"/>
        </w:rPr>
        <w:t xml:space="preserve">height </w:t>
      </w:r>
      <w:r>
        <w:rPr>
          <w:rFonts w:ascii="Courier New" w:eastAsia="Courier New" w:hAnsi="Courier New" w:cs="Courier New"/>
          <w:b/>
          <w:color w:val="AA22FF"/>
          <w:sz w:val="21"/>
          <w:szCs w:val="21"/>
        </w:rPr>
        <w:t>=</w:t>
      </w:r>
      <w:r>
        <w:rPr>
          <w:rFonts w:ascii="Courier New" w:eastAsia="Courier New" w:hAnsi="Courier New" w:cs="Courier New"/>
          <w:sz w:val="21"/>
          <w:szCs w:val="21"/>
        </w:rPr>
        <w:t xml:space="preserve"> </w:t>
      </w:r>
      <w:r>
        <w:rPr>
          <w:rFonts w:ascii="Courier New" w:eastAsia="Courier New" w:hAnsi="Courier New" w:cs="Courier New"/>
          <w:color w:val="008800"/>
          <w:sz w:val="21"/>
          <w:szCs w:val="21"/>
        </w:rPr>
        <w:t>10</w:t>
      </w:r>
    </w:p>
    <w:p w14:paraId="747787FE" w14:textId="77777777" w:rsidR="0032502D" w:rsidRDefault="00265A60">
      <w:pPr>
        <w:shd w:val="clear" w:color="auto" w:fill="F7F7F7"/>
        <w:spacing w:line="291" w:lineRule="auto"/>
        <w:ind w:left="720" w:right="-740"/>
        <w:rPr>
          <w:rFonts w:ascii="Courier New" w:eastAsia="Courier New" w:hAnsi="Courier New" w:cs="Courier New"/>
          <w:sz w:val="21"/>
          <w:szCs w:val="21"/>
        </w:rPr>
      </w:pPr>
      <w:r>
        <w:rPr>
          <w:rFonts w:ascii="Courier New" w:eastAsia="Courier New" w:hAnsi="Courier New" w:cs="Courier New"/>
          <w:sz w:val="21"/>
          <w:szCs w:val="21"/>
        </w:rPr>
        <w:t>plt.figure(figsize</w:t>
      </w:r>
      <w:r>
        <w:rPr>
          <w:rFonts w:ascii="Courier New" w:eastAsia="Courier New" w:hAnsi="Courier New" w:cs="Courier New"/>
          <w:b/>
          <w:color w:val="AA22FF"/>
          <w:sz w:val="21"/>
          <w:szCs w:val="21"/>
        </w:rPr>
        <w:t>=</w:t>
      </w:r>
      <w:r>
        <w:rPr>
          <w:rFonts w:ascii="Courier New" w:eastAsia="Courier New" w:hAnsi="Courier New" w:cs="Courier New"/>
          <w:sz w:val="21"/>
          <w:szCs w:val="21"/>
        </w:rPr>
        <w:t>(width, height))</w:t>
      </w:r>
    </w:p>
    <w:p w14:paraId="28A8FF9B" w14:textId="77777777" w:rsidR="0032502D" w:rsidRDefault="00265A60">
      <w:pPr>
        <w:shd w:val="clear" w:color="auto" w:fill="F7F7F7"/>
        <w:spacing w:line="291" w:lineRule="auto"/>
        <w:ind w:left="720" w:right="-740"/>
        <w:rPr>
          <w:rFonts w:ascii="Courier New" w:eastAsia="Courier New" w:hAnsi="Courier New" w:cs="Courier New"/>
          <w:sz w:val="21"/>
          <w:szCs w:val="21"/>
        </w:rPr>
      </w:pPr>
      <w:r>
        <w:rPr>
          <w:rFonts w:ascii="Courier New" w:eastAsia="Courier New" w:hAnsi="Courier New" w:cs="Courier New"/>
          <w:sz w:val="21"/>
          <w:szCs w:val="21"/>
        </w:rPr>
        <w:t>sns.regplot(x</w:t>
      </w:r>
      <w:r>
        <w:rPr>
          <w:rFonts w:ascii="Courier New" w:eastAsia="Courier New" w:hAnsi="Courier New" w:cs="Courier New"/>
          <w:b/>
          <w:color w:val="AA22FF"/>
          <w:sz w:val="21"/>
          <w:szCs w:val="21"/>
        </w:rPr>
        <w:t>=</w:t>
      </w:r>
      <w:r>
        <w:rPr>
          <w:rFonts w:ascii="Courier New" w:eastAsia="Courier New" w:hAnsi="Courier New" w:cs="Courier New"/>
          <w:color w:val="BA2121"/>
          <w:sz w:val="21"/>
          <w:szCs w:val="21"/>
        </w:rPr>
        <w:t>"O_Zone"</w:t>
      </w:r>
      <w:r>
        <w:rPr>
          <w:rFonts w:ascii="Courier New" w:eastAsia="Courier New" w:hAnsi="Courier New" w:cs="Courier New"/>
          <w:sz w:val="21"/>
          <w:szCs w:val="21"/>
        </w:rPr>
        <w:t>, y</w:t>
      </w:r>
      <w:r>
        <w:rPr>
          <w:rFonts w:ascii="Courier New" w:eastAsia="Courier New" w:hAnsi="Courier New" w:cs="Courier New"/>
          <w:b/>
          <w:color w:val="AA22FF"/>
          <w:sz w:val="21"/>
          <w:szCs w:val="21"/>
        </w:rPr>
        <w:t>=</w:t>
      </w:r>
      <w:r>
        <w:rPr>
          <w:rFonts w:ascii="Courier New" w:eastAsia="Courier New" w:hAnsi="Courier New" w:cs="Courier New"/>
          <w:color w:val="BA2121"/>
          <w:sz w:val="21"/>
          <w:szCs w:val="21"/>
        </w:rPr>
        <w:t>"D_Zone"</w:t>
      </w:r>
      <w:r>
        <w:rPr>
          <w:rFonts w:ascii="Courier New" w:eastAsia="Courier New" w:hAnsi="Courier New" w:cs="Courier New"/>
          <w:sz w:val="21"/>
          <w:szCs w:val="21"/>
        </w:rPr>
        <w:t>, data</w:t>
      </w:r>
      <w:r>
        <w:rPr>
          <w:rFonts w:ascii="Courier New" w:eastAsia="Courier New" w:hAnsi="Courier New" w:cs="Courier New"/>
          <w:b/>
          <w:color w:val="AA22FF"/>
          <w:sz w:val="21"/>
          <w:szCs w:val="21"/>
        </w:rPr>
        <w:t>=</w:t>
      </w:r>
      <w:r>
        <w:rPr>
          <w:rFonts w:ascii="Courier New" w:eastAsia="Courier New" w:hAnsi="Courier New" w:cs="Courier New"/>
          <w:sz w:val="21"/>
          <w:szCs w:val="21"/>
        </w:rPr>
        <w:t>df1)</w:t>
      </w:r>
    </w:p>
    <w:p w14:paraId="7662992C" w14:textId="77777777" w:rsidR="0032502D" w:rsidRDefault="00265A60">
      <w:pPr>
        <w:shd w:val="clear" w:color="auto" w:fill="F7F7F7"/>
        <w:spacing w:line="291" w:lineRule="auto"/>
        <w:ind w:left="720" w:right="-740"/>
        <w:rPr>
          <w:rFonts w:ascii="Courier New" w:eastAsia="Courier New" w:hAnsi="Courier New" w:cs="Courier New"/>
          <w:sz w:val="21"/>
          <w:szCs w:val="21"/>
        </w:rPr>
      </w:pPr>
      <w:r>
        <w:rPr>
          <w:rFonts w:ascii="Courier New" w:eastAsia="Courier New" w:hAnsi="Courier New" w:cs="Courier New"/>
          <w:sz w:val="21"/>
          <w:szCs w:val="21"/>
        </w:rPr>
        <w:t>plt.ylim(</w:t>
      </w:r>
      <w:r>
        <w:rPr>
          <w:rFonts w:ascii="Courier New" w:eastAsia="Courier New" w:hAnsi="Courier New" w:cs="Courier New"/>
          <w:color w:val="008800"/>
          <w:sz w:val="21"/>
          <w:szCs w:val="21"/>
        </w:rPr>
        <w:t>0</w:t>
      </w:r>
      <w:r>
        <w:rPr>
          <w:rFonts w:ascii="Courier New" w:eastAsia="Courier New" w:hAnsi="Courier New" w:cs="Courier New"/>
          <w:sz w:val="21"/>
          <w:szCs w:val="21"/>
        </w:rPr>
        <w:t>,)</w:t>
      </w:r>
    </w:p>
    <w:p w14:paraId="3F9B3235" w14:textId="77777777" w:rsidR="0032502D" w:rsidRDefault="0032502D">
      <w:pPr>
        <w:spacing w:line="291" w:lineRule="auto"/>
        <w:ind w:left="720"/>
        <w:jc w:val="right"/>
        <w:rPr>
          <w:rFonts w:ascii="Courier New" w:eastAsia="Courier New" w:hAnsi="Courier New" w:cs="Courier New"/>
          <w:color w:val="D84315"/>
          <w:sz w:val="21"/>
          <w:szCs w:val="21"/>
        </w:rPr>
      </w:pPr>
    </w:p>
    <w:p w14:paraId="3FE1F398" w14:textId="77777777" w:rsidR="0032502D" w:rsidRDefault="00265A60">
      <w:pPr>
        <w:spacing w:line="291" w:lineRule="auto"/>
        <w:ind w:left="720"/>
        <w:rPr>
          <w:sz w:val="21"/>
          <w:szCs w:val="21"/>
        </w:rPr>
      </w:pPr>
      <w:r>
        <w:rPr>
          <w:sz w:val="21"/>
          <w:szCs w:val="21"/>
        </w:rPr>
        <w:t>(0.0, 211.516335579332)</w:t>
      </w:r>
    </w:p>
    <w:p w14:paraId="5A4AEDFA" w14:textId="77777777" w:rsidR="0032502D" w:rsidRDefault="0032502D">
      <w:pPr>
        <w:ind w:left="720" w:right="-1170"/>
        <w:rPr>
          <w:rFonts w:ascii="Ubuntu" w:eastAsia="Ubuntu" w:hAnsi="Ubuntu" w:cs="Ubuntu"/>
        </w:rPr>
      </w:pPr>
    </w:p>
    <w:p w14:paraId="07986EE8" w14:textId="77777777" w:rsidR="0032502D" w:rsidRDefault="00265A60">
      <w:pPr>
        <w:ind w:left="720" w:right="-1170"/>
        <w:rPr>
          <w:rFonts w:ascii="Ubuntu" w:eastAsia="Ubuntu" w:hAnsi="Ubuntu" w:cs="Ubuntu"/>
        </w:rPr>
      </w:pPr>
      <w:r>
        <w:rPr>
          <w:rFonts w:ascii="Ubuntu" w:eastAsia="Ubuntu" w:hAnsi="Ubuntu" w:cs="Ubuntu"/>
        </w:rPr>
        <w:t>The negative coefficient is a big giveaway; it’s already telling us that this will not be a good model for our dataset.</w:t>
      </w:r>
    </w:p>
    <w:p w14:paraId="7DE38103" w14:textId="77777777" w:rsidR="0032502D" w:rsidRDefault="0032502D">
      <w:pPr>
        <w:ind w:left="720" w:right="-1170"/>
        <w:rPr>
          <w:rFonts w:ascii="Ubuntu" w:eastAsia="Ubuntu" w:hAnsi="Ubuntu" w:cs="Ubuntu"/>
        </w:rPr>
      </w:pPr>
    </w:p>
    <w:p w14:paraId="1BD93BEA" w14:textId="77777777" w:rsidR="0032502D" w:rsidRDefault="0032502D">
      <w:pPr>
        <w:ind w:left="720" w:right="-1170"/>
        <w:rPr>
          <w:rFonts w:ascii="Ubuntu" w:eastAsia="Ubuntu" w:hAnsi="Ubuntu" w:cs="Ubuntu"/>
        </w:rPr>
      </w:pPr>
    </w:p>
    <w:p w14:paraId="77DC422B" w14:textId="77777777" w:rsidR="0032502D" w:rsidRDefault="00265A60">
      <w:pPr>
        <w:ind w:left="720" w:right="-1170"/>
        <w:rPr>
          <w:sz w:val="21"/>
          <w:szCs w:val="21"/>
          <w:highlight w:val="white"/>
        </w:rPr>
      </w:pPr>
      <w:r>
        <w:rPr>
          <w:rFonts w:ascii="Ubuntu" w:eastAsia="Ubuntu" w:hAnsi="Ubuntu" w:cs="Ubuntu"/>
        </w:rPr>
        <w:t xml:space="preserve">Let’s move to </w:t>
      </w:r>
      <w:r>
        <w:rPr>
          <w:sz w:val="21"/>
          <w:szCs w:val="21"/>
          <w:highlight w:val="white"/>
        </w:rPr>
        <w:t>Multiple Linear Regression.</w:t>
      </w:r>
    </w:p>
    <w:p w14:paraId="57E3545F" w14:textId="77777777" w:rsidR="0032502D" w:rsidRDefault="0032502D">
      <w:pPr>
        <w:ind w:left="720" w:right="-1170"/>
        <w:rPr>
          <w:sz w:val="21"/>
          <w:szCs w:val="21"/>
          <w:highlight w:val="white"/>
        </w:rPr>
      </w:pPr>
    </w:p>
    <w:p w14:paraId="472897F4" w14:textId="77777777" w:rsidR="0032502D" w:rsidRDefault="00265A60">
      <w:pPr>
        <w:shd w:val="clear" w:color="auto" w:fill="F7F7F7"/>
        <w:spacing w:line="291" w:lineRule="auto"/>
        <w:ind w:left="720" w:right="-7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col </w:t>
      </w:r>
      <w:r>
        <w:rPr>
          <w:rFonts w:ascii="Courier New" w:eastAsia="Courier New" w:hAnsi="Courier New" w:cs="Courier New"/>
          <w:b/>
          <w:color w:val="AA22FF"/>
          <w:sz w:val="21"/>
          <w:szCs w:val="21"/>
          <w:highlight w:val="white"/>
        </w:rPr>
        <w:t>=</w:t>
      </w:r>
      <w:r>
        <w:rPr>
          <w:rFonts w:ascii="Courier New" w:eastAsia="Courier New" w:hAnsi="Courier New" w:cs="Courier New"/>
          <w:sz w:val="21"/>
          <w:szCs w:val="21"/>
          <w:highlight w:val="white"/>
        </w:rPr>
        <w:t xml:space="preserve"> df1[[</w:t>
      </w:r>
      <w:r>
        <w:rPr>
          <w:rFonts w:ascii="Courier New" w:eastAsia="Courier New" w:hAnsi="Courier New" w:cs="Courier New"/>
          <w:color w:val="BA2121"/>
          <w:sz w:val="21"/>
          <w:szCs w:val="21"/>
          <w:highlight w:val="white"/>
        </w:rPr>
        <w:t>'v_Class'</w:t>
      </w:r>
      <w:r>
        <w:rPr>
          <w:rFonts w:ascii="Courier New" w:eastAsia="Courier New" w:hAnsi="Courier New" w:cs="Courier New"/>
          <w:sz w:val="21"/>
          <w:szCs w:val="21"/>
          <w:highlight w:val="white"/>
        </w:rPr>
        <w:t xml:space="preserve">, </w:t>
      </w:r>
      <w:r>
        <w:rPr>
          <w:rFonts w:ascii="Courier New" w:eastAsia="Courier New" w:hAnsi="Courier New" w:cs="Courier New"/>
          <w:color w:val="BA2121"/>
          <w:sz w:val="21"/>
          <w:szCs w:val="21"/>
          <w:highlight w:val="white"/>
        </w:rPr>
        <w:t>'Int_ID'</w:t>
      </w:r>
      <w:r>
        <w:rPr>
          <w:rFonts w:ascii="Courier New" w:eastAsia="Courier New" w:hAnsi="Courier New" w:cs="Courier New"/>
          <w:sz w:val="21"/>
          <w:szCs w:val="21"/>
          <w:highlight w:val="white"/>
        </w:rPr>
        <w:t xml:space="preserve">, </w:t>
      </w:r>
      <w:r>
        <w:rPr>
          <w:rFonts w:ascii="Courier New" w:eastAsia="Courier New" w:hAnsi="Courier New" w:cs="Courier New"/>
          <w:color w:val="BA2121"/>
          <w:sz w:val="21"/>
          <w:szCs w:val="21"/>
          <w:highlight w:val="white"/>
        </w:rPr>
        <w:t>'Direction'</w:t>
      </w:r>
      <w:r>
        <w:rPr>
          <w:rFonts w:ascii="Courier New" w:eastAsia="Courier New" w:hAnsi="Courier New" w:cs="Courier New"/>
          <w:sz w:val="21"/>
          <w:szCs w:val="21"/>
          <w:highlight w:val="white"/>
        </w:rPr>
        <w:t>]]</w:t>
      </w:r>
    </w:p>
    <w:p w14:paraId="7B5A4481" w14:textId="77777777" w:rsidR="0032502D" w:rsidRDefault="00265A60">
      <w:pPr>
        <w:ind w:left="720"/>
        <w:rPr>
          <w:sz w:val="21"/>
          <w:szCs w:val="21"/>
          <w:highlight w:val="white"/>
        </w:rPr>
      </w:pPr>
      <w:r>
        <w:rPr>
          <w:sz w:val="21"/>
          <w:szCs w:val="21"/>
          <w:highlight w:val="white"/>
        </w:rPr>
        <w:t>Fit Linear model</w:t>
      </w:r>
    </w:p>
    <w:p w14:paraId="5102F309" w14:textId="77777777" w:rsidR="0032502D" w:rsidRDefault="00265A60">
      <w:pPr>
        <w:spacing w:line="291" w:lineRule="auto"/>
        <w:ind w:left="720"/>
        <w:jc w:val="right"/>
        <w:rPr>
          <w:rFonts w:ascii="Courier New" w:eastAsia="Courier New" w:hAnsi="Courier New" w:cs="Courier New"/>
          <w:color w:val="303F9F"/>
          <w:sz w:val="21"/>
          <w:szCs w:val="21"/>
          <w:highlight w:val="white"/>
        </w:rPr>
      </w:pPr>
      <w:r>
        <w:rPr>
          <w:rFonts w:ascii="Courier New" w:eastAsia="Courier New" w:hAnsi="Courier New" w:cs="Courier New"/>
          <w:color w:val="303F9F"/>
          <w:sz w:val="21"/>
          <w:szCs w:val="21"/>
          <w:highlight w:val="white"/>
        </w:rPr>
        <w:t>In [108]:</w:t>
      </w:r>
    </w:p>
    <w:p w14:paraId="793288F1" w14:textId="77777777" w:rsidR="0032502D" w:rsidRDefault="00265A60">
      <w:pPr>
        <w:shd w:val="clear" w:color="auto" w:fill="F7F7F7"/>
        <w:spacing w:line="291" w:lineRule="auto"/>
        <w:ind w:left="720" w:right="-7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lm.fit(col, df1[</w:t>
      </w:r>
      <w:r>
        <w:rPr>
          <w:rFonts w:ascii="Courier New" w:eastAsia="Courier New" w:hAnsi="Courier New" w:cs="Courier New"/>
          <w:color w:val="BA2121"/>
          <w:sz w:val="21"/>
          <w:szCs w:val="21"/>
          <w:highlight w:val="white"/>
        </w:rPr>
        <w:t>'D_Zone'</w:t>
      </w:r>
      <w:r>
        <w:rPr>
          <w:rFonts w:ascii="Courier New" w:eastAsia="Courier New" w:hAnsi="Courier New" w:cs="Courier New"/>
          <w:sz w:val="21"/>
          <w:szCs w:val="21"/>
          <w:highlight w:val="white"/>
        </w:rPr>
        <w:t>])</w:t>
      </w:r>
    </w:p>
    <w:p w14:paraId="22BC7C3D" w14:textId="77777777" w:rsidR="0032502D" w:rsidRDefault="00265A60">
      <w:pPr>
        <w:spacing w:line="291" w:lineRule="auto"/>
        <w:ind w:left="720"/>
        <w:jc w:val="right"/>
        <w:rPr>
          <w:rFonts w:ascii="Courier New" w:eastAsia="Courier New" w:hAnsi="Courier New" w:cs="Courier New"/>
          <w:color w:val="D84315"/>
          <w:sz w:val="21"/>
          <w:szCs w:val="21"/>
          <w:highlight w:val="white"/>
        </w:rPr>
      </w:pPr>
      <w:r>
        <w:rPr>
          <w:rFonts w:ascii="Courier New" w:eastAsia="Courier New" w:hAnsi="Courier New" w:cs="Courier New"/>
          <w:color w:val="D84315"/>
          <w:sz w:val="21"/>
          <w:szCs w:val="21"/>
          <w:highlight w:val="white"/>
        </w:rPr>
        <w:t>Out[108]:</w:t>
      </w:r>
    </w:p>
    <w:p w14:paraId="33F6FF36" w14:textId="77777777" w:rsidR="0032502D" w:rsidRDefault="00265A60">
      <w:pPr>
        <w:spacing w:line="291" w:lineRule="auto"/>
        <w:ind w:left="720"/>
        <w:rPr>
          <w:sz w:val="21"/>
          <w:szCs w:val="21"/>
          <w:highlight w:val="white"/>
        </w:rPr>
      </w:pPr>
      <w:r>
        <w:rPr>
          <w:sz w:val="21"/>
          <w:szCs w:val="21"/>
          <w:highlight w:val="white"/>
        </w:rPr>
        <w:t>LinearRegression()</w:t>
      </w:r>
    </w:p>
    <w:p w14:paraId="25A9864C" w14:textId="77777777" w:rsidR="0032502D" w:rsidRDefault="00265A60">
      <w:pPr>
        <w:ind w:left="720"/>
        <w:rPr>
          <w:sz w:val="21"/>
          <w:szCs w:val="21"/>
          <w:highlight w:val="white"/>
        </w:rPr>
      </w:pPr>
      <w:r>
        <w:rPr>
          <w:sz w:val="21"/>
          <w:szCs w:val="21"/>
          <w:highlight w:val="white"/>
        </w:rPr>
        <w:t>Find intercept a and coefficients b1, b2, b3</w:t>
      </w:r>
    </w:p>
    <w:p w14:paraId="7391D69E" w14:textId="77777777" w:rsidR="0032502D" w:rsidRDefault="00265A60">
      <w:pPr>
        <w:spacing w:line="291" w:lineRule="auto"/>
        <w:ind w:left="720"/>
        <w:jc w:val="right"/>
        <w:rPr>
          <w:rFonts w:ascii="Courier New" w:eastAsia="Courier New" w:hAnsi="Courier New" w:cs="Courier New"/>
          <w:color w:val="303F9F"/>
          <w:sz w:val="21"/>
          <w:szCs w:val="21"/>
          <w:highlight w:val="white"/>
        </w:rPr>
      </w:pPr>
      <w:r>
        <w:rPr>
          <w:rFonts w:ascii="Courier New" w:eastAsia="Courier New" w:hAnsi="Courier New" w:cs="Courier New"/>
          <w:color w:val="303F9F"/>
          <w:sz w:val="21"/>
          <w:szCs w:val="21"/>
          <w:highlight w:val="white"/>
        </w:rPr>
        <w:t>In [109]:</w:t>
      </w:r>
    </w:p>
    <w:p w14:paraId="3CE35067" w14:textId="77777777" w:rsidR="0032502D" w:rsidRDefault="00265A60">
      <w:pPr>
        <w:shd w:val="clear" w:color="auto" w:fill="F7F7F7"/>
        <w:spacing w:line="291" w:lineRule="auto"/>
        <w:ind w:left="720" w:right="-7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lm.intercept_</w:t>
      </w:r>
    </w:p>
    <w:p w14:paraId="7790538F" w14:textId="77777777" w:rsidR="0032502D" w:rsidRDefault="00265A60">
      <w:pPr>
        <w:spacing w:line="291" w:lineRule="auto"/>
        <w:ind w:left="720"/>
        <w:jc w:val="right"/>
        <w:rPr>
          <w:rFonts w:ascii="Courier New" w:eastAsia="Courier New" w:hAnsi="Courier New" w:cs="Courier New"/>
          <w:color w:val="D84315"/>
          <w:sz w:val="21"/>
          <w:szCs w:val="21"/>
          <w:highlight w:val="white"/>
        </w:rPr>
      </w:pPr>
      <w:r>
        <w:rPr>
          <w:rFonts w:ascii="Courier New" w:eastAsia="Courier New" w:hAnsi="Courier New" w:cs="Courier New"/>
          <w:color w:val="D84315"/>
          <w:sz w:val="21"/>
          <w:szCs w:val="21"/>
          <w:highlight w:val="white"/>
        </w:rPr>
        <w:t>Out[109]:</w:t>
      </w:r>
    </w:p>
    <w:p w14:paraId="76E29479" w14:textId="77777777" w:rsidR="0032502D" w:rsidRDefault="00265A60">
      <w:pPr>
        <w:spacing w:line="291" w:lineRule="auto"/>
        <w:ind w:left="720"/>
        <w:rPr>
          <w:sz w:val="21"/>
          <w:szCs w:val="21"/>
          <w:highlight w:val="white"/>
        </w:rPr>
      </w:pPr>
      <w:r>
        <w:rPr>
          <w:sz w:val="21"/>
          <w:szCs w:val="21"/>
          <w:highlight w:val="white"/>
        </w:rPr>
        <w:t>210.92843433036586</w:t>
      </w:r>
    </w:p>
    <w:p w14:paraId="6D66EC27" w14:textId="77777777" w:rsidR="0032502D" w:rsidRDefault="00265A60">
      <w:pPr>
        <w:spacing w:line="291" w:lineRule="auto"/>
        <w:ind w:left="720"/>
        <w:jc w:val="right"/>
        <w:rPr>
          <w:rFonts w:ascii="Courier New" w:eastAsia="Courier New" w:hAnsi="Courier New" w:cs="Courier New"/>
          <w:color w:val="303F9F"/>
          <w:sz w:val="21"/>
          <w:szCs w:val="21"/>
          <w:highlight w:val="white"/>
        </w:rPr>
      </w:pPr>
      <w:r>
        <w:rPr>
          <w:rFonts w:ascii="Courier New" w:eastAsia="Courier New" w:hAnsi="Courier New" w:cs="Courier New"/>
          <w:color w:val="303F9F"/>
          <w:sz w:val="21"/>
          <w:szCs w:val="21"/>
          <w:highlight w:val="white"/>
        </w:rPr>
        <w:t>In [110]:</w:t>
      </w:r>
    </w:p>
    <w:p w14:paraId="207E7A4C" w14:textId="77777777" w:rsidR="0032502D" w:rsidRDefault="00265A60">
      <w:pPr>
        <w:shd w:val="clear" w:color="auto" w:fill="F7F7F7"/>
        <w:spacing w:line="291" w:lineRule="auto"/>
        <w:ind w:left="720" w:right="-7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lm.coef_</w:t>
      </w:r>
    </w:p>
    <w:p w14:paraId="2F267F44" w14:textId="77777777" w:rsidR="0032502D" w:rsidRDefault="00265A60">
      <w:pPr>
        <w:spacing w:line="291" w:lineRule="auto"/>
        <w:ind w:left="720"/>
        <w:jc w:val="right"/>
        <w:rPr>
          <w:rFonts w:ascii="Courier New" w:eastAsia="Courier New" w:hAnsi="Courier New" w:cs="Courier New"/>
          <w:color w:val="D84315"/>
          <w:sz w:val="21"/>
          <w:szCs w:val="21"/>
          <w:highlight w:val="white"/>
        </w:rPr>
      </w:pPr>
      <w:r>
        <w:rPr>
          <w:rFonts w:ascii="Courier New" w:eastAsia="Courier New" w:hAnsi="Courier New" w:cs="Courier New"/>
          <w:color w:val="D84315"/>
          <w:sz w:val="21"/>
          <w:szCs w:val="21"/>
          <w:highlight w:val="white"/>
        </w:rPr>
        <w:t>Out[110]:</w:t>
      </w:r>
    </w:p>
    <w:p w14:paraId="72ED1C61" w14:textId="77777777" w:rsidR="0032502D" w:rsidRDefault="00265A60">
      <w:pPr>
        <w:spacing w:line="291" w:lineRule="auto"/>
        <w:ind w:left="720"/>
        <w:rPr>
          <w:sz w:val="21"/>
          <w:szCs w:val="21"/>
          <w:highlight w:val="white"/>
        </w:rPr>
      </w:pPr>
      <w:r>
        <w:rPr>
          <w:sz w:val="21"/>
          <w:szCs w:val="21"/>
          <w:highlight w:val="white"/>
        </w:rPr>
        <w:lastRenderedPageBreak/>
        <w:t>array([ 0.45305925,  0.04938094, -2.36392501])</w:t>
      </w:r>
    </w:p>
    <w:p w14:paraId="0D66BCC9" w14:textId="77777777" w:rsidR="0032502D" w:rsidRDefault="00265A60">
      <w:pPr>
        <w:ind w:left="720"/>
        <w:rPr>
          <w:sz w:val="21"/>
          <w:szCs w:val="21"/>
          <w:highlight w:val="white"/>
        </w:rPr>
      </w:pPr>
      <w:r>
        <w:rPr>
          <w:sz w:val="21"/>
          <w:szCs w:val="21"/>
          <w:highlight w:val="white"/>
        </w:rPr>
        <w:t>Now let's use a regression plot to see how the model is working with our data</w:t>
      </w:r>
    </w:p>
    <w:p w14:paraId="39653520" w14:textId="77777777" w:rsidR="0032502D" w:rsidRDefault="0032502D">
      <w:pPr>
        <w:ind w:left="720" w:right="-1170"/>
        <w:rPr>
          <w:sz w:val="21"/>
          <w:szCs w:val="21"/>
          <w:highlight w:val="white"/>
        </w:rPr>
      </w:pPr>
    </w:p>
    <w:p w14:paraId="7AB3D8C0" w14:textId="77777777" w:rsidR="0032502D" w:rsidRDefault="0032502D">
      <w:pPr>
        <w:ind w:left="720" w:right="-1170"/>
        <w:rPr>
          <w:rFonts w:ascii="Ubuntu" w:eastAsia="Ubuntu" w:hAnsi="Ubuntu" w:cs="Ubuntu"/>
        </w:rPr>
      </w:pPr>
    </w:p>
    <w:p w14:paraId="608F2C91" w14:textId="77777777" w:rsidR="0032502D" w:rsidRDefault="0032502D">
      <w:pPr>
        <w:ind w:left="720" w:right="-1170"/>
        <w:rPr>
          <w:rFonts w:ascii="Ubuntu" w:eastAsia="Ubuntu" w:hAnsi="Ubuntu" w:cs="Ubuntu"/>
        </w:rPr>
      </w:pPr>
    </w:p>
    <w:p w14:paraId="6FADA963" w14:textId="77777777" w:rsidR="0032502D" w:rsidRDefault="00265A60">
      <w:pPr>
        <w:ind w:left="720" w:right="-1170"/>
        <w:rPr>
          <w:rFonts w:ascii="Ubuntu" w:eastAsia="Ubuntu" w:hAnsi="Ubuntu" w:cs="Ubuntu"/>
        </w:rPr>
      </w:pPr>
      <w:r>
        <w:rPr>
          <w:rFonts w:ascii="Ubuntu" w:eastAsia="Ubuntu" w:hAnsi="Ubuntu" w:cs="Ubuntu"/>
        </w:rPr>
        <w:t>destination = lm.predict(col)</w:t>
      </w:r>
    </w:p>
    <w:p w14:paraId="74483EB0" w14:textId="77777777" w:rsidR="0032502D" w:rsidRDefault="0032502D">
      <w:pPr>
        <w:ind w:left="720" w:right="-1170"/>
        <w:rPr>
          <w:rFonts w:ascii="Ubuntu" w:eastAsia="Ubuntu" w:hAnsi="Ubuntu" w:cs="Ubuntu"/>
        </w:rPr>
      </w:pPr>
    </w:p>
    <w:p w14:paraId="1299CC5E" w14:textId="77777777" w:rsidR="0032502D" w:rsidRDefault="00265A60">
      <w:pPr>
        <w:ind w:left="720" w:right="-1170"/>
        <w:rPr>
          <w:rFonts w:ascii="Ubuntu" w:eastAsia="Ubuntu" w:hAnsi="Ubuntu" w:cs="Ubuntu"/>
        </w:rPr>
      </w:pPr>
      <w:r>
        <w:rPr>
          <w:rFonts w:ascii="Ubuntu" w:eastAsia="Ubuntu" w:hAnsi="Ubuntu" w:cs="Ubuntu"/>
        </w:rPr>
        <w:t>import seaborn as sns</w:t>
      </w:r>
    </w:p>
    <w:p w14:paraId="3141F150" w14:textId="77777777" w:rsidR="0032502D" w:rsidRDefault="00265A60">
      <w:pPr>
        <w:ind w:left="720" w:right="-1170"/>
        <w:rPr>
          <w:rFonts w:ascii="Ubuntu" w:eastAsia="Ubuntu" w:hAnsi="Ubuntu" w:cs="Ubuntu"/>
        </w:rPr>
      </w:pPr>
      <w:r>
        <w:rPr>
          <w:rFonts w:ascii="Ubuntu" w:eastAsia="Ubuntu" w:hAnsi="Ubuntu" w:cs="Ubuntu"/>
        </w:rPr>
        <w:t xml:space="preserve">%matplotlib inline </w:t>
      </w:r>
    </w:p>
    <w:p w14:paraId="49D3689F" w14:textId="77777777" w:rsidR="0032502D" w:rsidRDefault="0032502D">
      <w:pPr>
        <w:ind w:left="720" w:right="-1170"/>
        <w:rPr>
          <w:rFonts w:ascii="Ubuntu" w:eastAsia="Ubuntu" w:hAnsi="Ubuntu" w:cs="Ubuntu"/>
        </w:rPr>
      </w:pPr>
    </w:p>
    <w:p w14:paraId="4E617E71" w14:textId="77777777" w:rsidR="0032502D" w:rsidRDefault="00265A60">
      <w:pPr>
        <w:ind w:left="720" w:right="-1170"/>
        <w:rPr>
          <w:rFonts w:ascii="Ubuntu" w:eastAsia="Ubuntu" w:hAnsi="Ubuntu" w:cs="Ubuntu"/>
        </w:rPr>
      </w:pPr>
      <w:r>
        <w:rPr>
          <w:rFonts w:ascii="Ubuntu" w:eastAsia="Ubuntu" w:hAnsi="Ubuntu" w:cs="Ubuntu"/>
        </w:rPr>
        <w:t xml:space="preserve">width </w:t>
      </w:r>
      <w:r>
        <w:rPr>
          <w:rFonts w:ascii="Ubuntu" w:eastAsia="Ubuntu" w:hAnsi="Ubuntu" w:cs="Ubuntu"/>
        </w:rPr>
        <w:t>= 12</w:t>
      </w:r>
    </w:p>
    <w:p w14:paraId="0D3C975C" w14:textId="77777777" w:rsidR="0032502D" w:rsidRDefault="00265A60">
      <w:pPr>
        <w:ind w:left="720" w:right="-1170"/>
        <w:rPr>
          <w:rFonts w:ascii="Ubuntu" w:eastAsia="Ubuntu" w:hAnsi="Ubuntu" w:cs="Ubuntu"/>
        </w:rPr>
      </w:pPr>
      <w:r>
        <w:rPr>
          <w:rFonts w:ascii="Ubuntu" w:eastAsia="Ubuntu" w:hAnsi="Ubuntu" w:cs="Ubuntu"/>
        </w:rPr>
        <w:t>height = 10</w:t>
      </w:r>
    </w:p>
    <w:p w14:paraId="688763E2" w14:textId="77777777" w:rsidR="0032502D" w:rsidRDefault="00265A60">
      <w:pPr>
        <w:ind w:left="720" w:right="-1170"/>
        <w:rPr>
          <w:rFonts w:ascii="Ubuntu" w:eastAsia="Ubuntu" w:hAnsi="Ubuntu" w:cs="Ubuntu"/>
        </w:rPr>
      </w:pPr>
      <w:r>
        <w:rPr>
          <w:rFonts w:ascii="Ubuntu" w:eastAsia="Ubuntu" w:hAnsi="Ubuntu" w:cs="Ubuntu"/>
        </w:rPr>
        <w:t>plt.figure(figsize=(width, height))</w:t>
      </w:r>
    </w:p>
    <w:p w14:paraId="2D0FCF89" w14:textId="77777777" w:rsidR="0032502D" w:rsidRDefault="00265A60">
      <w:pPr>
        <w:ind w:left="720" w:right="-1170"/>
        <w:rPr>
          <w:rFonts w:ascii="Ubuntu" w:eastAsia="Ubuntu" w:hAnsi="Ubuntu" w:cs="Ubuntu"/>
        </w:rPr>
      </w:pPr>
      <w:r>
        <w:rPr>
          <w:rFonts w:ascii="Ubuntu" w:eastAsia="Ubuntu" w:hAnsi="Ubuntu" w:cs="Ubuntu"/>
        </w:rPr>
        <w:t>ax1 = sns.distplot(df1['O_Zone'], hist=False, color="r", label="Actual Value")</w:t>
      </w:r>
    </w:p>
    <w:p w14:paraId="52998CF7" w14:textId="77777777" w:rsidR="0032502D" w:rsidRDefault="00265A60">
      <w:pPr>
        <w:ind w:left="720" w:right="-1170"/>
        <w:rPr>
          <w:rFonts w:ascii="Ubuntu" w:eastAsia="Ubuntu" w:hAnsi="Ubuntu" w:cs="Ubuntu"/>
        </w:rPr>
      </w:pPr>
      <w:r>
        <w:rPr>
          <w:rFonts w:ascii="Ubuntu" w:eastAsia="Ubuntu" w:hAnsi="Ubuntu" w:cs="Ubuntu"/>
        </w:rPr>
        <w:t>sns.distplot(destination, hist=False, color="b", label="Fitted Values" , ax=ax1)</w:t>
      </w:r>
    </w:p>
    <w:p w14:paraId="67C1C388" w14:textId="77777777" w:rsidR="0032502D" w:rsidRDefault="0032502D">
      <w:pPr>
        <w:ind w:left="720" w:right="-1170"/>
        <w:rPr>
          <w:rFonts w:ascii="Ubuntu" w:eastAsia="Ubuntu" w:hAnsi="Ubuntu" w:cs="Ubuntu"/>
        </w:rPr>
      </w:pPr>
    </w:p>
    <w:p w14:paraId="0F773684" w14:textId="77777777" w:rsidR="0032502D" w:rsidRDefault="0032502D">
      <w:pPr>
        <w:ind w:left="720" w:right="-1170"/>
        <w:rPr>
          <w:rFonts w:ascii="Ubuntu" w:eastAsia="Ubuntu" w:hAnsi="Ubuntu" w:cs="Ubuntu"/>
        </w:rPr>
      </w:pPr>
    </w:p>
    <w:p w14:paraId="6B730DF6" w14:textId="77777777" w:rsidR="0032502D" w:rsidRDefault="00265A60">
      <w:pPr>
        <w:ind w:left="720" w:right="-1170"/>
        <w:rPr>
          <w:rFonts w:ascii="Ubuntu" w:eastAsia="Ubuntu" w:hAnsi="Ubuntu" w:cs="Ubuntu"/>
        </w:rPr>
      </w:pPr>
      <w:r>
        <w:rPr>
          <w:rFonts w:ascii="Ubuntu" w:eastAsia="Ubuntu" w:hAnsi="Ubuntu" w:cs="Ubuntu"/>
        </w:rPr>
        <w:t>plt.title('Actual vs Fitted Destination')</w:t>
      </w:r>
    </w:p>
    <w:p w14:paraId="37EB966C" w14:textId="77777777" w:rsidR="0032502D" w:rsidRDefault="00265A60">
      <w:pPr>
        <w:ind w:left="720" w:right="-1170"/>
        <w:rPr>
          <w:rFonts w:ascii="Ubuntu" w:eastAsia="Ubuntu" w:hAnsi="Ubuntu" w:cs="Ubuntu"/>
        </w:rPr>
      </w:pPr>
      <w:r>
        <w:rPr>
          <w:rFonts w:ascii="Ubuntu" w:eastAsia="Ubuntu" w:hAnsi="Ubuntu" w:cs="Ubuntu"/>
        </w:rPr>
        <w:t>plt.xlabel('Car types')</w:t>
      </w:r>
    </w:p>
    <w:p w14:paraId="63F6710B" w14:textId="77777777" w:rsidR="0032502D" w:rsidRDefault="00265A60">
      <w:pPr>
        <w:ind w:left="720" w:right="-1170"/>
        <w:rPr>
          <w:rFonts w:ascii="Ubuntu" w:eastAsia="Ubuntu" w:hAnsi="Ubuntu" w:cs="Ubuntu"/>
        </w:rPr>
      </w:pPr>
      <w:r>
        <w:rPr>
          <w:rFonts w:ascii="Ubuntu" w:eastAsia="Ubuntu" w:hAnsi="Ubuntu" w:cs="Ubuntu"/>
        </w:rPr>
        <w:t>plt.ylabel('Destination')</w:t>
      </w:r>
    </w:p>
    <w:p w14:paraId="005B9B9A" w14:textId="77777777" w:rsidR="0032502D" w:rsidRDefault="0032502D">
      <w:pPr>
        <w:ind w:left="720" w:right="-1170"/>
        <w:rPr>
          <w:rFonts w:ascii="Ubuntu" w:eastAsia="Ubuntu" w:hAnsi="Ubuntu" w:cs="Ubuntu"/>
        </w:rPr>
      </w:pPr>
    </w:p>
    <w:p w14:paraId="556D05F0" w14:textId="77777777" w:rsidR="0032502D" w:rsidRDefault="00265A60">
      <w:pPr>
        <w:ind w:left="720" w:right="-1170"/>
        <w:rPr>
          <w:rFonts w:ascii="Ubuntu" w:eastAsia="Ubuntu" w:hAnsi="Ubuntu" w:cs="Ubuntu"/>
        </w:rPr>
      </w:pPr>
      <w:r>
        <w:rPr>
          <w:rFonts w:ascii="Ubuntu" w:eastAsia="Ubuntu" w:hAnsi="Ubuntu" w:cs="Ubuntu"/>
        </w:rPr>
        <w:t>plt.show()</w:t>
      </w:r>
    </w:p>
    <w:p w14:paraId="52899B5C" w14:textId="77777777" w:rsidR="0032502D" w:rsidRDefault="00265A60">
      <w:pPr>
        <w:ind w:left="720" w:right="-1170"/>
        <w:rPr>
          <w:rFonts w:ascii="Ubuntu" w:eastAsia="Ubuntu" w:hAnsi="Ubuntu" w:cs="Ubuntu"/>
        </w:rPr>
      </w:pPr>
      <w:r>
        <w:rPr>
          <w:rFonts w:ascii="Ubuntu" w:eastAsia="Ubuntu" w:hAnsi="Ubuntu" w:cs="Ubuntu"/>
        </w:rPr>
        <w:t>plt.close()</w:t>
      </w:r>
    </w:p>
    <w:p w14:paraId="0419F21D" w14:textId="77777777" w:rsidR="0032502D" w:rsidRDefault="0032502D">
      <w:pPr>
        <w:ind w:left="720" w:right="-1170"/>
        <w:rPr>
          <w:rFonts w:ascii="Ubuntu" w:eastAsia="Ubuntu" w:hAnsi="Ubuntu" w:cs="Ubuntu"/>
        </w:rPr>
      </w:pPr>
    </w:p>
    <w:p w14:paraId="726A0645" w14:textId="77777777" w:rsidR="0032502D" w:rsidRDefault="00265A60">
      <w:pPr>
        <w:ind w:left="720" w:right="-1170"/>
        <w:rPr>
          <w:rFonts w:ascii="Ubuntu" w:eastAsia="Ubuntu" w:hAnsi="Ubuntu" w:cs="Ubuntu"/>
        </w:rPr>
      </w:pPr>
      <w:r>
        <w:rPr>
          <w:rFonts w:ascii="Ubuntu" w:eastAsia="Ubuntu" w:hAnsi="Ubuntu" w:cs="Ubuntu"/>
          <w:noProof/>
        </w:rPr>
        <w:drawing>
          <wp:inline distT="114300" distB="114300" distL="114300" distR="114300" wp14:anchorId="43CCB87C" wp14:editId="1FCE3F52">
            <wp:extent cx="4271963" cy="359556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271963" cy="3595568"/>
                    </a:xfrm>
                    <a:prstGeom prst="rect">
                      <a:avLst/>
                    </a:prstGeom>
                    <a:ln/>
                  </pic:spPr>
                </pic:pic>
              </a:graphicData>
            </a:graphic>
          </wp:inline>
        </w:drawing>
      </w:r>
    </w:p>
    <w:p w14:paraId="687F66B2" w14:textId="77777777" w:rsidR="0032502D" w:rsidRDefault="00265A60">
      <w:pPr>
        <w:ind w:left="720" w:right="-1170"/>
        <w:rPr>
          <w:rFonts w:ascii="Ubuntu" w:eastAsia="Ubuntu" w:hAnsi="Ubuntu" w:cs="Ubuntu"/>
        </w:rPr>
      </w:pPr>
      <w:r>
        <w:rPr>
          <w:rFonts w:ascii="Ubuntu" w:eastAsia="Ubuntu" w:hAnsi="Ubuntu" w:cs="Ubuntu"/>
        </w:rPr>
        <w:lastRenderedPageBreak/>
        <w:t xml:space="preserve">This model is not suitable for our dataset either and the actual and fitted plot were supposed to be overlapping.  </w:t>
      </w:r>
    </w:p>
    <w:p w14:paraId="7A93AE93" w14:textId="77777777" w:rsidR="0032502D" w:rsidRDefault="0032502D">
      <w:pPr>
        <w:ind w:left="720" w:right="-1170"/>
        <w:rPr>
          <w:rFonts w:ascii="Ubuntu" w:eastAsia="Ubuntu" w:hAnsi="Ubuntu" w:cs="Ubuntu"/>
        </w:rPr>
      </w:pPr>
    </w:p>
    <w:p w14:paraId="0E9D3D88" w14:textId="77777777" w:rsidR="0032502D" w:rsidRDefault="00265A60">
      <w:pPr>
        <w:ind w:left="720" w:right="-1170"/>
        <w:rPr>
          <w:rFonts w:ascii="Ubuntu" w:eastAsia="Ubuntu" w:hAnsi="Ubuntu" w:cs="Ubuntu"/>
        </w:rPr>
      </w:pPr>
      <w:r>
        <w:rPr>
          <w:rFonts w:ascii="Ubuntu" w:eastAsia="Ubuntu" w:hAnsi="Ubuntu" w:cs="Ubuntu"/>
        </w:rPr>
        <w:t>Therefore, these 2 models have been eliminated from the list.</w:t>
      </w:r>
    </w:p>
    <w:p w14:paraId="414E5543" w14:textId="77777777" w:rsidR="0032502D" w:rsidRDefault="0032502D">
      <w:pPr>
        <w:ind w:right="-1170"/>
        <w:rPr>
          <w:rFonts w:ascii="Ubuntu" w:eastAsia="Ubuntu" w:hAnsi="Ubuntu" w:cs="Ubuntu"/>
        </w:rPr>
      </w:pPr>
    </w:p>
    <w:p w14:paraId="7529B06C" w14:textId="77777777" w:rsidR="0032502D" w:rsidRDefault="0032502D">
      <w:pPr>
        <w:ind w:right="-1170"/>
        <w:rPr>
          <w:rFonts w:ascii="Ubuntu" w:eastAsia="Ubuntu" w:hAnsi="Ubuntu" w:cs="Ubuntu"/>
        </w:rPr>
      </w:pPr>
    </w:p>
    <w:p w14:paraId="5B620B34" w14:textId="77777777" w:rsidR="0032502D" w:rsidRDefault="00265A60">
      <w:pPr>
        <w:numPr>
          <w:ilvl w:val="0"/>
          <w:numId w:val="2"/>
        </w:numPr>
        <w:ind w:right="-1170"/>
        <w:rPr>
          <w:rFonts w:ascii="Ubuntu" w:eastAsia="Ubuntu" w:hAnsi="Ubuntu" w:cs="Ubuntu"/>
          <w:b/>
        </w:rPr>
      </w:pPr>
      <w:r>
        <w:rPr>
          <w:rFonts w:ascii="Ubuntu" w:eastAsia="Ubuntu" w:hAnsi="Ubuntu" w:cs="Ubuntu"/>
          <w:b/>
        </w:rPr>
        <w:t>Improve efficiency and Analysis</w:t>
      </w:r>
    </w:p>
    <w:p w14:paraId="5B54C05A" w14:textId="77777777" w:rsidR="0032502D" w:rsidRDefault="00265A60">
      <w:pPr>
        <w:ind w:left="720" w:right="-1170"/>
        <w:rPr>
          <w:rFonts w:ascii="Ubuntu" w:eastAsia="Ubuntu" w:hAnsi="Ubuntu" w:cs="Ubuntu"/>
        </w:rPr>
      </w:pPr>
      <w:r>
        <w:rPr>
          <w:rFonts w:ascii="Ubuntu" w:eastAsia="Ubuntu" w:hAnsi="Ubuntu" w:cs="Ubuntu"/>
        </w:rPr>
        <w:t>Another way to make this prediction more ac</w:t>
      </w:r>
      <w:r>
        <w:rPr>
          <w:rFonts w:ascii="Ubuntu" w:eastAsia="Ubuntu" w:hAnsi="Ubuntu" w:cs="Ubuntu"/>
        </w:rPr>
        <w:t>curate is to combine multiple datasets (different locations together) and use K-Means clustering instead. The merged dataset can be fed to clustering methods such as the  K-Means clustering or Density-Based Spatial Clustering of Applications with Noise (DB</w:t>
      </w:r>
      <w:r>
        <w:rPr>
          <w:rFonts w:ascii="Ubuntu" w:eastAsia="Ubuntu" w:hAnsi="Ubuntu" w:cs="Ubuntu"/>
        </w:rPr>
        <w:t>SCAN) clustering with the aim of finding clusters (similar data points) about most frequent destination point or most frequent entry point or most frequent vehicle type exiting destination X and so on.</w:t>
      </w:r>
    </w:p>
    <w:p w14:paraId="5D641D34" w14:textId="77777777" w:rsidR="0032502D" w:rsidRDefault="0032502D">
      <w:pPr>
        <w:ind w:left="720" w:right="-1170"/>
        <w:rPr>
          <w:rFonts w:ascii="Ubuntu" w:eastAsia="Ubuntu" w:hAnsi="Ubuntu" w:cs="Ubuntu"/>
        </w:rPr>
      </w:pPr>
    </w:p>
    <w:p w14:paraId="64C12BEE" w14:textId="77777777" w:rsidR="0032502D" w:rsidRDefault="00265A60">
      <w:pPr>
        <w:ind w:left="720" w:right="-1170"/>
        <w:rPr>
          <w:rFonts w:ascii="Ubuntu" w:eastAsia="Ubuntu" w:hAnsi="Ubuntu" w:cs="Ubuntu"/>
        </w:rPr>
      </w:pPr>
      <w:r>
        <w:rPr>
          <w:rFonts w:ascii="Ubuntu" w:eastAsia="Ubuntu" w:hAnsi="Ubuntu" w:cs="Ubuntu"/>
        </w:rPr>
        <w:t>After standardizing the data, the elbow method and th</w:t>
      </w:r>
      <w:r>
        <w:rPr>
          <w:rFonts w:ascii="Ubuntu" w:eastAsia="Ubuntu" w:hAnsi="Ubuntu" w:cs="Ubuntu"/>
        </w:rPr>
        <w:t>e K-Means inertia value could be used to find the maximum and optimal number of clusters for the analysis. Then, new cluster plots are generated.</w:t>
      </w:r>
    </w:p>
    <w:p w14:paraId="61BF33B5" w14:textId="77777777" w:rsidR="0032502D" w:rsidRDefault="0032502D">
      <w:pPr>
        <w:ind w:left="720" w:right="-1170"/>
        <w:rPr>
          <w:rFonts w:ascii="Ubuntu" w:eastAsia="Ubuntu" w:hAnsi="Ubuntu" w:cs="Ubuntu"/>
        </w:rPr>
      </w:pPr>
    </w:p>
    <w:p w14:paraId="7F2F9652" w14:textId="77777777" w:rsidR="0032502D" w:rsidRDefault="00265A60">
      <w:pPr>
        <w:ind w:left="720" w:right="-1170"/>
        <w:rPr>
          <w:rFonts w:ascii="Ubuntu" w:eastAsia="Ubuntu" w:hAnsi="Ubuntu" w:cs="Ubuntu"/>
        </w:rPr>
      </w:pPr>
      <w:r>
        <w:rPr>
          <w:rFonts w:ascii="Ubuntu" w:eastAsia="Ubuntu" w:hAnsi="Ubuntu" w:cs="Ubuntu"/>
        </w:rPr>
        <w:t>The Silhouette Score/Coefficient can be calculated in order to compare whether the clusters are worth analyzi</w:t>
      </w:r>
      <w:r>
        <w:rPr>
          <w:rFonts w:ascii="Ubuntu" w:eastAsia="Ubuntu" w:hAnsi="Ubuntu" w:cs="Ubuntu"/>
        </w:rPr>
        <w:t>ng. The way that the Silhouette Score works is that:</w:t>
      </w:r>
    </w:p>
    <w:p w14:paraId="5FA6B362" w14:textId="77777777" w:rsidR="0032502D" w:rsidRDefault="00265A60">
      <w:pPr>
        <w:ind w:left="720" w:right="-1170"/>
        <w:rPr>
          <w:rFonts w:ascii="Ubuntu" w:eastAsia="Ubuntu" w:hAnsi="Ubuntu" w:cs="Ubuntu"/>
        </w:rPr>
      </w:pPr>
      <w:r>
        <w:rPr>
          <w:rFonts w:ascii="Ubuntu" w:eastAsia="Ubuntu" w:hAnsi="Ubuntu" w:cs="Ubuntu"/>
        </w:rPr>
        <w:t>If the Silhouette Score = 1, then the clusters are well apart from each other and clearly distinguished.</w:t>
      </w:r>
    </w:p>
    <w:p w14:paraId="193CB083" w14:textId="77777777" w:rsidR="0032502D" w:rsidRDefault="00265A60">
      <w:pPr>
        <w:ind w:left="720" w:right="-1170"/>
        <w:rPr>
          <w:rFonts w:ascii="Ubuntu" w:eastAsia="Ubuntu" w:hAnsi="Ubuntu" w:cs="Ubuntu"/>
        </w:rPr>
      </w:pPr>
      <w:r>
        <w:rPr>
          <w:rFonts w:ascii="Ubuntu" w:eastAsia="Ubuntu" w:hAnsi="Ubuntu" w:cs="Ubuntu"/>
        </w:rPr>
        <w:t>If silhouette score = 0, then clusters are too close and undistinguishable.</w:t>
      </w:r>
    </w:p>
    <w:p w14:paraId="484C595F" w14:textId="77777777" w:rsidR="0032502D" w:rsidRDefault="0032502D">
      <w:pPr>
        <w:ind w:left="720" w:right="-1170"/>
        <w:rPr>
          <w:rFonts w:ascii="Ubuntu" w:eastAsia="Ubuntu" w:hAnsi="Ubuntu" w:cs="Ubuntu"/>
        </w:rPr>
      </w:pPr>
    </w:p>
    <w:p w14:paraId="340D6BCD" w14:textId="77777777" w:rsidR="0032502D" w:rsidRDefault="00265A60">
      <w:pPr>
        <w:ind w:left="720" w:right="-1170"/>
        <w:rPr>
          <w:rFonts w:ascii="Ubuntu" w:eastAsia="Ubuntu" w:hAnsi="Ubuntu" w:cs="Ubuntu"/>
          <w:b/>
        </w:rPr>
      </w:pPr>
      <w:r>
        <w:rPr>
          <w:rFonts w:ascii="Ubuntu" w:eastAsia="Ubuntu" w:hAnsi="Ubuntu" w:cs="Ubuntu"/>
          <w:b/>
        </w:rPr>
        <w:t>Source:</w:t>
      </w:r>
    </w:p>
    <w:p w14:paraId="01ED6C98" w14:textId="77777777" w:rsidR="0032502D" w:rsidRDefault="00265A60">
      <w:pPr>
        <w:ind w:left="720" w:right="-1170"/>
        <w:rPr>
          <w:rFonts w:ascii="Ubuntu" w:eastAsia="Ubuntu" w:hAnsi="Ubuntu" w:cs="Ubuntu"/>
        </w:rPr>
      </w:pPr>
      <w:r>
        <w:rPr>
          <w:rFonts w:ascii="Ubuntu" w:eastAsia="Ubuntu" w:hAnsi="Ubuntu" w:cs="Ubuntu"/>
        </w:rPr>
        <w:t>i) The elabor</w:t>
      </w:r>
      <w:r>
        <w:rPr>
          <w:rFonts w:ascii="Ubuntu" w:eastAsia="Ubuntu" w:hAnsi="Ubuntu" w:cs="Ubuntu"/>
        </w:rPr>
        <w:t xml:space="preserve">ation above is from experience that I’ve gained from using K-Means clustering in an individual project for the Modeling and Simulation course. This project entails the simulation of a queuing system. Precisely, the queuing system is for the scenario where </w:t>
      </w:r>
      <w:r>
        <w:rPr>
          <w:rFonts w:ascii="Ubuntu" w:eastAsia="Ubuntu" w:hAnsi="Ubuntu" w:cs="Ubuntu"/>
        </w:rPr>
        <w:t xml:space="preserve">the people have to wait to use workout equipment at the gym. The project’s title is Workout Equipment Queuing System. </w:t>
      </w:r>
    </w:p>
    <w:p w14:paraId="0C6BC3E3" w14:textId="77777777" w:rsidR="0032502D" w:rsidRDefault="0032502D">
      <w:pPr>
        <w:ind w:left="720" w:right="-1170"/>
        <w:rPr>
          <w:rFonts w:ascii="Ubuntu" w:eastAsia="Ubuntu" w:hAnsi="Ubuntu" w:cs="Ubuntu"/>
        </w:rPr>
      </w:pPr>
    </w:p>
    <w:p w14:paraId="1D468594" w14:textId="77777777" w:rsidR="0032502D" w:rsidRDefault="00265A60">
      <w:pPr>
        <w:ind w:left="720" w:right="-1170"/>
        <w:rPr>
          <w:rFonts w:ascii="Ubuntu" w:eastAsia="Ubuntu" w:hAnsi="Ubuntu" w:cs="Ubuntu"/>
        </w:rPr>
      </w:pPr>
      <w:r>
        <w:rPr>
          <w:rFonts w:ascii="Ubuntu" w:eastAsia="Ubuntu" w:hAnsi="Ubuntu" w:cs="Ubuntu"/>
        </w:rPr>
        <w:t>Imagine going to the gym during its peak hours and having to wait to use the workout equipment, E. Logically, we would perform another s</w:t>
      </w:r>
      <w:r>
        <w:rPr>
          <w:rFonts w:ascii="Ubuntu" w:eastAsia="Ubuntu" w:hAnsi="Ubuntu" w:cs="Ubuntu"/>
        </w:rPr>
        <w:t>et of workout and circle back to this workout equipment, E, later. Then, when we come back, equipment, E, is taken by someone else and we have to wait again. The purpose of this simulation is to depict a solution to this problem and potentially utilizing i</w:t>
      </w:r>
      <w:r>
        <w:rPr>
          <w:rFonts w:ascii="Ubuntu" w:eastAsia="Ubuntu" w:hAnsi="Ubuntu" w:cs="Ubuntu"/>
        </w:rPr>
        <w:t xml:space="preserve">t for a myriad of other applications in the future. </w:t>
      </w:r>
    </w:p>
    <w:p w14:paraId="357F4C62" w14:textId="77777777" w:rsidR="0032502D" w:rsidRDefault="0032502D">
      <w:pPr>
        <w:ind w:left="720" w:right="-1170"/>
        <w:rPr>
          <w:rFonts w:ascii="Ubuntu" w:eastAsia="Ubuntu" w:hAnsi="Ubuntu" w:cs="Ubuntu"/>
        </w:rPr>
      </w:pPr>
    </w:p>
    <w:p w14:paraId="6FA21D15" w14:textId="77777777" w:rsidR="0032502D" w:rsidRDefault="00265A60">
      <w:pPr>
        <w:ind w:left="720" w:right="-1170"/>
        <w:rPr>
          <w:rFonts w:ascii="Ubuntu" w:eastAsia="Ubuntu" w:hAnsi="Ubuntu" w:cs="Ubuntu"/>
        </w:rPr>
      </w:pPr>
      <w:r>
        <w:rPr>
          <w:rFonts w:ascii="Ubuntu" w:eastAsia="Ubuntu" w:hAnsi="Ubuntu" w:cs="Ubuntu"/>
        </w:rPr>
        <w:t xml:space="preserve">K-Means Code: </w:t>
      </w:r>
      <w:hyperlink r:id="rId8">
        <w:r>
          <w:rPr>
            <w:rFonts w:ascii="Ubuntu" w:eastAsia="Ubuntu" w:hAnsi="Ubuntu" w:cs="Ubuntu"/>
            <w:color w:val="1155CC"/>
            <w:u w:val="single"/>
          </w:rPr>
          <w:t>K-Means</w:t>
        </w:r>
      </w:hyperlink>
    </w:p>
    <w:p w14:paraId="3942B01B" w14:textId="77777777" w:rsidR="0032502D" w:rsidRDefault="00265A60">
      <w:pPr>
        <w:ind w:left="720" w:right="-1170"/>
        <w:rPr>
          <w:rFonts w:ascii="Ubuntu" w:eastAsia="Ubuntu" w:hAnsi="Ubuntu" w:cs="Ubuntu"/>
        </w:rPr>
      </w:pPr>
      <w:r>
        <w:rPr>
          <w:rFonts w:ascii="Ubuntu" w:eastAsia="Ubuntu" w:hAnsi="Ubuntu" w:cs="Ubuntu"/>
        </w:rPr>
        <w:t xml:space="preserve">Report link:  </w:t>
      </w:r>
      <w:hyperlink r:id="rId9">
        <w:r>
          <w:rPr>
            <w:color w:val="0000EE"/>
            <w:u w:val="single"/>
          </w:rPr>
          <w:t xml:space="preserve">Workout Equipment </w:t>
        </w:r>
        <w:r>
          <w:rPr>
            <w:color w:val="0000EE"/>
            <w:u w:val="single"/>
          </w:rPr>
          <w:t>Queuing System Report</w:t>
        </w:r>
      </w:hyperlink>
    </w:p>
    <w:p w14:paraId="4E6AD0DA" w14:textId="77777777" w:rsidR="0032502D" w:rsidRDefault="0032502D">
      <w:pPr>
        <w:ind w:left="720" w:right="-1170"/>
        <w:rPr>
          <w:rFonts w:ascii="Ubuntu" w:eastAsia="Ubuntu" w:hAnsi="Ubuntu" w:cs="Ubuntu"/>
        </w:rPr>
      </w:pPr>
    </w:p>
    <w:p w14:paraId="72DB1B40" w14:textId="77777777" w:rsidR="0032502D" w:rsidRDefault="00265A60">
      <w:pPr>
        <w:ind w:left="720" w:right="-1170"/>
        <w:rPr>
          <w:rFonts w:ascii="Ubuntu" w:eastAsia="Ubuntu" w:hAnsi="Ubuntu" w:cs="Ubuntu"/>
        </w:rPr>
      </w:pPr>
      <w:r>
        <w:rPr>
          <w:rFonts w:ascii="Ubuntu" w:eastAsia="Ubuntu" w:hAnsi="Ubuntu" w:cs="Ubuntu"/>
        </w:rPr>
        <w:t>ii) Similarly, I’ve applied K-Means to our Intro to AI group project. This project was more about working with CSV files about neighborhood information in Toronto, try to find a correlation between them and predict how one variable a</w:t>
      </w:r>
      <w:r>
        <w:rPr>
          <w:rFonts w:ascii="Ubuntu" w:eastAsia="Ubuntu" w:hAnsi="Ubuntu" w:cs="Ubuntu"/>
        </w:rPr>
        <w:t>ffects the other. For example, how are employment and crime rates in a neighborhood codependent.</w:t>
      </w:r>
    </w:p>
    <w:p w14:paraId="5AB16135" w14:textId="77777777" w:rsidR="0032502D" w:rsidRDefault="0032502D">
      <w:pPr>
        <w:ind w:left="720" w:right="-1170"/>
        <w:rPr>
          <w:rFonts w:ascii="Ubuntu" w:eastAsia="Ubuntu" w:hAnsi="Ubuntu" w:cs="Ubuntu"/>
        </w:rPr>
      </w:pPr>
    </w:p>
    <w:p w14:paraId="61EB0AF0" w14:textId="77777777" w:rsidR="0032502D" w:rsidRDefault="00265A60">
      <w:pPr>
        <w:ind w:left="720" w:right="-1170"/>
        <w:rPr>
          <w:rFonts w:ascii="Ubuntu" w:eastAsia="Ubuntu" w:hAnsi="Ubuntu" w:cs="Ubuntu"/>
        </w:rPr>
      </w:pPr>
      <w:r>
        <w:rPr>
          <w:rFonts w:ascii="Ubuntu" w:eastAsia="Ubuntu" w:hAnsi="Ubuntu" w:cs="Ubuntu"/>
        </w:rPr>
        <w:lastRenderedPageBreak/>
        <w:t xml:space="preserve">Detailed Code Explanation Video: </w:t>
      </w:r>
      <w:hyperlink r:id="rId10">
        <w:r>
          <w:rPr>
            <w:rFonts w:ascii="Ubuntu" w:eastAsia="Ubuntu" w:hAnsi="Ubuntu" w:cs="Ubuntu"/>
            <w:color w:val="1155CC"/>
            <w:u w:val="single"/>
          </w:rPr>
          <w:t>Code Explanation Video</w:t>
        </w:r>
      </w:hyperlink>
    </w:p>
    <w:p w14:paraId="110F8D7B" w14:textId="77777777" w:rsidR="0032502D" w:rsidRDefault="00265A60">
      <w:pPr>
        <w:ind w:left="720" w:right="-1170"/>
        <w:rPr>
          <w:rFonts w:ascii="Ubuntu" w:eastAsia="Ubuntu" w:hAnsi="Ubuntu" w:cs="Ubuntu"/>
        </w:rPr>
      </w:pPr>
      <w:hyperlink r:id="rId11">
        <w:r>
          <w:rPr>
            <w:rFonts w:ascii="Ubuntu" w:eastAsia="Ubuntu" w:hAnsi="Ubuntu" w:cs="Ubuntu"/>
            <w:color w:val="1155CC"/>
            <w:u w:val="single"/>
          </w:rPr>
          <w:t>Data Wrangling, Wiki Scrapping, FourSquare and Folium</w:t>
        </w:r>
      </w:hyperlink>
    </w:p>
    <w:p w14:paraId="1CB35791" w14:textId="77777777" w:rsidR="0032502D" w:rsidRDefault="00265A60">
      <w:pPr>
        <w:ind w:left="720" w:right="-1170"/>
        <w:rPr>
          <w:rFonts w:ascii="Ubuntu" w:eastAsia="Ubuntu" w:hAnsi="Ubuntu" w:cs="Ubuntu"/>
        </w:rPr>
      </w:pPr>
      <w:hyperlink r:id="rId12">
        <w:r>
          <w:rPr>
            <w:rFonts w:ascii="Ubuntu" w:eastAsia="Ubuntu" w:hAnsi="Ubuntu" w:cs="Ubuntu"/>
            <w:color w:val="1155CC"/>
            <w:u w:val="single"/>
          </w:rPr>
          <w:t>Segmentation and Clustering</w:t>
        </w:r>
      </w:hyperlink>
    </w:p>
    <w:p w14:paraId="27330BC7" w14:textId="77777777" w:rsidR="0032502D" w:rsidRDefault="00265A60">
      <w:pPr>
        <w:ind w:left="720" w:right="-1170"/>
        <w:rPr>
          <w:rFonts w:ascii="Ubuntu" w:eastAsia="Ubuntu" w:hAnsi="Ubuntu" w:cs="Ubuntu"/>
        </w:rPr>
      </w:pPr>
      <w:r>
        <w:rPr>
          <w:rFonts w:ascii="Ubuntu" w:eastAsia="Ubuntu" w:hAnsi="Ubuntu" w:cs="Ubuntu"/>
        </w:rPr>
        <w:t xml:space="preserve">Report link: </w:t>
      </w:r>
      <w:hyperlink r:id="rId13">
        <w:r>
          <w:rPr>
            <w:color w:val="0000EE"/>
            <w:u w:val="single"/>
          </w:rPr>
          <w:t>Intro to AI Project Report</w:t>
        </w:r>
      </w:hyperlink>
    </w:p>
    <w:p w14:paraId="6C578A50" w14:textId="77777777" w:rsidR="0032502D" w:rsidRDefault="0032502D">
      <w:pPr>
        <w:ind w:left="720" w:right="-1170"/>
        <w:rPr>
          <w:rFonts w:ascii="Ubuntu" w:eastAsia="Ubuntu" w:hAnsi="Ubuntu" w:cs="Ubuntu"/>
        </w:rPr>
      </w:pPr>
    </w:p>
    <w:p w14:paraId="756201AA" w14:textId="77777777" w:rsidR="0032502D" w:rsidRDefault="0032502D">
      <w:pPr>
        <w:ind w:left="720" w:right="-1170"/>
        <w:rPr>
          <w:rFonts w:ascii="Ubuntu" w:eastAsia="Ubuntu" w:hAnsi="Ubuntu" w:cs="Ubuntu"/>
        </w:rPr>
      </w:pPr>
    </w:p>
    <w:p w14:paraId="4BE6D875" w14:textId="77777777" w:rsidR="0032502D" w:rsidRDefault="00265A60">
      <w:pPr>
        <w:ind w:left="720" w:right="-1170"/>
        <w:rPr>
          <w:rFonts w:ascii="Ubuntu" w:eastAsia="Ubuntu" w:hAnsi="Ubuntu" w:cs="Ubuntu"/>
        </w:rPr>
      </w:pPr>
      <w:r>
        <w:rPr>
          <w:rFonts w:ascii="Ubuntu" w:eastAsia="Ubuntu" w:hAnsi="Ubuntu" w:cs="Ubuntu"/>
        </w:rPr>
        <w:t xml:space="preserve">Link to all the files: </w:t>
      </w:r>
      <w:hyperlink r:id="rId14">
        <w:r>
          <w:rPr>
            <w:rFonts w:ascii="Ubuntu" w:eastAsia="Ubuntu" w:hAnsi="Ubuntu" w:cs="Ubuntu"/>
            <w:color w:val="1155CC"/>
            <w:u w:val="single"/>
          </w:rPr>
          <w:t>https://drive.google.com/drive/folders/1nWhr23R3m3vqk9H72l5413h_Dmz3qFFB?usp=sharing</w:t>
        </w:r>
      </w:hyperlink>
    </w:p>
    <w:p w14:paraId="720AEA86" w14:textId="77777777" w:rsidR="0032502D" w:rsidRDefault="0032502D">
      <w:pPr>
        <w:ind w:left="720" w:right="-1170"/>
        <w:rPr>
          <w:rFonts w:ascii="Ubuntu" w:eastAsia="Ubuntu" w:hAnsi="Ubuntu" w:cs="Ubuntu"/>
        </w:rPr>
      </w:pPr>
    </w:p>
    <w:p w14:paraId="27D417B5" w14:textId="77777777" w:rsidR="0032502D" w:rsidRDefault="0032502D">
      <w:pPr>
        <w:ind w:left="720" w:right="-1170"/>
        <w:rPr>
          <w:rFonts w:ascii="Ubuntu" w:eastAsia="Ubuntu" w:hAnsi="Ubuntu" w:cs="Ubuntu"/>
        </w:rPr>
      </w:pPr>
    </w:p>
    <w:p w14:paraId="0E9E4C81" w14:textId="77777777" w:rsidR="0032502D" w:rsidRDefault="00265A60">
      <w:pPr>
        <w:ind w:left="720" w:right="-1170"/>
        <w:rPr>
          <w:rFonts w:ascii="Ubuntu" w:eastAsia="Ubuntu" w:hAnsi="Ubuntu" w:cs="Ubuntu"/>
        </w:rPr>
      </w:pPr>
      <w:r>
        <w:rPr>
          <w:rFonts w:ascii="Ubuntu" w:eastAsia="Ubuntu" w:hAnsi="Ubuntu" w:cs="Ubuntu"/>
        </w:rPr>
        <w:t>I focused mo</w:t>
      </w:r>
      <w:r>
        <w:rPr>
          <w:rFonts w:ascii="Ubuntu" w:eastAsia="Ubuntu" w:hAnsi="Ubuntu" w:cs="Ubuntu"/>
        </w:rPr>
        <w:t>re on the solution rather than getting the code ready. I tried to give my best. I initially wanted to do the microcontroller task. I ordered a raspberry pi and it’s still in transit. Therefore, this is the best that I can provide to you right now. I do hav</w:t>
      </w:r>
      <w:r>
        <w:rPr>
          <w:rFonts w:ascii="Ubuntu" w:eastAsia="Ubuntu" w:hAnsi="Ubuntu" w:cs="Ubuntu"/>
        </w:rPr>
        <w:t xml:space="preserve">e one microcontroller project that’s in the process;  it is connected to my aquarium. I will be more than happy to share my aim about this project with you. </w:t>
      </w:r>
    </w:p>
    <w:p w14:paraId="69E9AADB" w14:textId="77777777" w:rsidR="0032502D" w:rsidRDefault="0032502D">
      <w:pPr>
        <w:ind w:left="720" w:right="-1170"/>
        <w:rPr>
          <w:rFonts w:ascii="Ubuntu" w:eastAsia="Ubuntu" w:hAnsi="Ubuntu" w:cs="Ubuntu"/>
        </w:rPr>
      </w:pPr>
    </w:p>
    <w:p w14:paraId="444C8407" w14:textId="77777777" w:rsidR="0032502D" w:rsidRDefault="00265A60">
      <w:pPr>
        <w:ind w:left="720" w:right="-1170"/>
        <w:rPr>
          <w:rFonts w:ascii="Ubuntu" w:eastAsia="Ubuntu" w:hAnsi="Ubuntu" w:cs="Ubuntu"/>
        </w:rPr>
      </w:pPr>
      <w:r>
        <w:rPr>
          <w:rFonts w:ascii="Ubuntu" w:eastAsia="Ubuntu" w:hAnsi="Ubuntu" w:cs="Ubuntu"/>
        </w:rPr>
        <w:t>Thank you!</w:t>
      </w:r>
    </w:p>
    <w:p w14:paraId="4671CCAC" w14:textId="77777777" w:rsidR="0032502D" w:rsidRDefault="0032502D">
      <w:pPr>
        <w:ind w:left="720" w:right="-1170"/>
        <w:rPr>
          <w:rFonts w:ascii="Ubuntu" w:eastAsia="Ubuntu" w:hAnsi="Ubuntu" w:cs="Ubuntu"/>
        </w:rPr>
      </w:pPr>
    </w:p>
    <w:p w14:paraId="16C5AAF1" w14:textId="77777777" w:rsidR="0032502D" w:rsidRDefault="0032502D">
      <w:pPr>
        <w:ind w:left="720" w:right="-1170"/>
        <w:rPr>
          <w:rFonts w:ascii="Ubuntu" w:eastAsia="Ubuntu" w:hAnsi="Ubuntu" w:cs="Ubuntu"/>
        </w:rPr>
      </w:pPr>
    </w:p>
    <w:p w14:paraId="383BABD4" w14:textId="77777777" w:rsidR="0032502D" w:rsidRDefault="0032502D">
      <w:pPr>
        <w:ind w:left="720" w:right="-1170"/>
        <w:rPr>
          <w:rFonts w:ascii="Ubuntu" w:eastAsia="Ubuntu" w:hAnsi="Ubuntu" w:cs="Ubuntu"/>
        </w:rPr>
      </w:pPr>
    </w:p>
    <w:p w14:paraId="643BBA68" w14:textId="77777777" w:rsidR="0032502D" w:rsidRDefault="0032502D">
      <w:pPr>
        <w:ind w:left="720" w:right="-1170"/>
        <w:rPr>
          <w:rFonts w:ascii="Ubuntu" w:eastAsia="Ubuntu" w:hAnsi="Ubuntu" w:cs="Ubuntu"/>
        </w:rPr>
      </w:pPr>
    </w:p>
    <w:p w14:paraId="626B122D" w14:textId="77777777" w:rsidR="0032502D" w:rsidRDefault="0032502D">
      <w:pPr>
        <w:ind w:left="720" w:right="-1170"/>
        <w:rPr>
          <w:rFonts w:ascii="Ubuntu" w:eastAsia="Ubuntu" w:hAnsi="Ubuntu" w:cs="Ubuntu"/>
        </w:rPr>
      </w:pPr>
    </w:p>
    <w:p w14:paraId="40A545DA" w14:textId="77777777" w:rsidR="0032502D" w:rsidRDefault="0032502D">
      <w:pPr>
        <w:ind w:left="720" w:right="-1170"/>
        <w:rPr>
          <w:rFonts w:ascii="Ubuntu" w:eastAsia="Ubuntu" w:hAnsi="Ubuntu" w:cs="Ubuntu"/>
        </w:rPr>
      </w:pPr>
    </w:p>
    <w:p w14:paraId="1F759F8D" w14:textId="77777777" w:rsidR="0032502D" w:rsidRDefault="0032502D">
      <w:pPr>
        <w:ind w:left="720" w:right="-1170"/>
        <w:rPr>
          <w:rFonts w:ascii="Ubuntu" w:eastAsia="Ubuntu" w:hAnsi="Ubuntu" w:cs="Ubuntu"/>
        </w:rPr>
      </w:pPr>
    </w:p>
    <w:p w14:paraId="7E76B883" w14:textId="77777777" w:rsidR="0032502D" w:rsidRDefault="0032502D">
      <w:pPr>
        <w:ind w:left="720" w:right="-1170"/>
        <w:rPr>
          <w:rFonts w:ascii="Ubuntu" w:eastAsia="Ubuntu" w:hAnsi="Ubuntu" w:cs="Ubuntu"/>
        </w:rPr>
      </w:pPr>
    </w:p>
    <w:p w14:paraId="2B91870E" w14:textId="77777777" w:rsidR="0032502D" w:rsidRDefault="0032502D">
      <w:pPr>
        <w:ind w:right="-1170"/>
        <w:rPr>
          <w:rFonts w:ascii="Ubuntu" w:eastAsia="Ubuntu" w:hAnsi="Ubuntu" w:cs="Ubuntu"/>
        </w:rPr>
      </w:pPr>
    </w:p>
    <w:p w14:paraId="08F6FB88" w14:textId="77777777" w:rsidR="0032502D" w:rsidRDefault="0032502D">
      <w:pPr>
        <w:ind w:right="-1170"/>
        <w:rPr>
          <w:rFonts w:ascii="Ubuntu" w:eastAsia="Ubuntu" w:hAnsi="Ubuntu" w:cs="Ubuntu"/>
        </w:rPr>
      </w:pPr>
    </w:p>
    <w:p w14:paraId="061C42E9" w14:textId="77777777" w:rsidR="0032502D" w:rsidRDefault="0032502D">
      <w:pPr>
        <w:ind w:right="-1170"/>
        <w:rPr>
          <w:rFonts w:ascii="Ubuntu" w:eastAsia="Ubuntu" w:hAnsi="Ubuntu" w:cs="Ubuntu"/>
        </w:rPr>
      </w:pPr>
    </w:p>
    <w:p w14:paraId="053FA875" w14:textId="77777777" w:rsidR="0032502D" w:rsidRDefault="0032502D">
      <w:pPr>
        <w:ind w:right="-1170"/>
        <w:rPr>
          <w:rFonts w:ascii="Ubuntu" w:eastAsia="Ubuntu" w:hAnsi="Ubuntu" w:cs="Ubuntu"/>
        </w:rPr>
      </w:pPr>
    </w:p>
    <w:sectPr w:rsidR="003250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12C62"/>
    <w:multiLevelType w:val="multilevel"/>
    <w:tmpl w:val="EBDAC1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31486F"/>
    <w:multiLevelType w:val="multilevel"/>
    <w:tmpl w:val="2AF0AD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945378355">
    <w:abstractNumId w:val="1"/>
  </w:num>
  <w:num w:numId="2" w16cid:durableId="1020858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02D"/>
    <w:rsid w:val="00265A60"/>
    <w:rsid w:val="00325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50525"/>
  <w15:docId w15:val="{3E9E3BE4-D7EE-4695-A9C0-A4238BDD8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rive.google.com/file/d/1G6zoEraGs3mtFyZ66u2ApuU2Q52Xmx2a/view?usp=sharing" TargetMode="External"/><Relationship Id="rId13" Type="http://schemas.openxmlformats.org/officeDocument/2006/relationships/hyperlink" Target="https://docs.google.com/document/d/1wcxa0O4Vnq2T3uAG-vSVG3aLx1ogLdpjgoEwlHlYQYQ/edit?usp=sharin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rive.google.com/file/d/1x165x9BOWOYVUTIwuB8F1s2mH2Ll-nko/view?usp=shar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ata.transportation.gov/stories/s/i5zb-xe34" TargetMode="External"/><Relationship Id="rId11" Type="http://schemas.openxmlformats.org/officeDocument/2006/relationships/hyperlink" Target="https://drive.google.com/file/d/1zw7-Zu7uO2-wrEmpnQCFN4jVA53QJVs-/view?usp=sharing"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rive.google.com/file/d/1q_4TEhiZg2NnZ2utzUothtA50m6FnCRZ/view?usp=sharing" TargetMode="External"/><Relationship Id="rId4" Type="http://schemas.openxmlformats.org/officeDocument/2006/relationships/webSettings" Target="webSettings.xml"/><Relationship Id="rId9" Type="http://schemas.openxmlformats.org/officeDocument/2006/relationships/hyperlink" Target="https://docs.google.com/document/d/1reQ5P3RlNNgZF40lMBcMTCl1TTLsRDszjKIsKebx8gY/edit?usp=sharing" TargetMode="External"/><Relationship Id="rId14" Type="http://schemas.openxmlformats.org/officeDocument/2006/relationships/hyperlink" Target="https://drive.google.com/drive/folders/1nWhr23R3m3vqk9H72l5413h_Dmz3qFFB?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1114</Words>
  <Characters>6352</Characters>
  <Application>Microsoft Office Word</Application>
  <DocSecurity>0</DocSecurity>
  <Lines>52</Lines>
  <Paragraphs>14</Paragraphs>
  <ScaleCrop>false</ScaleCrop>
  <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Hemshikha Sultoo</cp:lastModifiedBy>
  <cp:revision>2</cp:revision>
  <dcterms:created xsi:type="dcterms:W3CDTF">2022-05-26T21:09:00Z</dcterms:created>
  <dcterms:modified xsi:type="dcterms:W3CDTF">2022-05-26T21:09:00Z</dcterms:modified>
</cp:coreProperties>
</file>