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2433216"/>
        <w:docPartObj>
          <w:docPartGallery w:val="Cover Pages"/>
          <w:docPartUnique/>
        </w:docPartObj>
      </w:sdtPr>
      <w:sdtEndPr/>
      <w:sdtContent>
        <w:p w:rsidR="00AE3DCC" w:rsidRDefault="00AE3DCC"/>
        <w:p w:rsidR="008818F8" w:rsidRDefault="00524C42" w:rsidP="008818F8">
          <w:pPr>
            <w:jc w:val="center"/>
          </w:pPr>
          <w:r>
            <w:rPr>
              <w:noProof/>
            </w:rPr>
            <mc:AlternateContent>
              <mc:Choice Requires="wpg">
                <w:drawing>
                  <wp:anchor distT="0" distB="0" distL="114300" distR="114300" simplePos="0" relativeHeight="251659264" behindDoc="1" locked="0" layoutInCell="1" allowOverlap="1" wp14:anchorId="55384EEF" wp14:editId="6C3913D8">
                    <wp:simplePos x="0" y="0"/>
                    <wp:positionH relativeFrom="page">
                      <wp:posOffset>457200</wp:posOffset>
                    </wp:positionH>
                    <wp:positionV relativeFrom="page">
                      <wp:posOffset>2171701</wp:posOffset>
                    </wp:positionV>
                    <wp:extent cx="6858000" cy="7557134"/>
                    <wp:effectExtent l="0" t="0" r="0" b="6350"/>
                    <wp:wrapNone/>
                    <wp:docPr id="119" name="Group 119"/>
                    <wp:cNvGraphicFramePr/>
                    <a:graphic xmlns:a="http://schemas.openxmlformats.org/drawingml/2006/main">
                      <a:graphicData uri="http://schemas.microsoft.com/office/word/2010/wordprocessingGroup">
                        <wpg:wgp>
                          <wpg:cNvGrpSpPr/>
                          <wpg:grpSpPr>
                            <a:xfrm>
                              <a:off x="0" y="0"/>
                              <a:ext cx="6858000" cy="7557134"/>
                              <a:chOff x="0" y="1714511"/>
                              <a:chExt cx="6858000" cy="7557239"/>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916087375"/>
                                    <w:dataBinding w:prefixMappings="xmlns:ns0='http://purl.org/dc/elements/1.1/' xmlns:ns1='http://schemas.openxmlformats.org/package/2006/metadata/core-properties' " w:xpath="/ns1:coreProperties[1]/ns0:creator[1]" w:storeItemID="{6C3C8BC8-F283-45AE-878A-BAB7291924A1}"/>
                                    <w:text/>
                                  </w:sdtPr>
                                  <w:sdtEndPr/>
                                  <w:sdtContent>
                                    <w:p w:rsidR="00524C42" w:rsidRDefault="00524C42" w:rsidP="00524C42">
                                      <w:pPr>
                                        <w:pStyle w:val="NoSpacing"/>
                                        <w:rPr>
                                          <w:rFonts w:eastAsiaTheme="minorHAnsi"/>
                                          <w:color w:val="FFFFFF" w:themeColor="background1"/>
                                          <w:sz w:val="32"/>
                                          <w:szCs w:val="32"/>
                                        </w:rPr>
                                      </w:pPr>
                                      <w:r>
                                        <w:rPr>
                                          <w:color w:val="FFFFFF" w:themeColor="background1"/>
                                          <w:sz w:val="32"/>
                                          <w:szCs w:val="32"/>
                                        </w:rPr>
                                        <w:t>Wendall Hsu 300739</w:t>
                                      </w:r>
                                      <w:r w:rsidR="00D83F3F">
                                        <w:rPr>
                                          <w:color w:val="FFFFFF" w:themeColor="background1"/>
                                          <w:sz w:val="32"/>
                                          <w:szCs w:val="32"/>
                                        </w:rPr>
                                        <w:t>7</w:t>
                                      </w:r>
                                      <w:r>
                                        <w:rPr>
                                          <w:color w:val="FFFFFF" w:themeColor="background1"/>
                                          <w:sz w:val="32"/>
                                          <w:szCs w:val="32"/>
                                        </w:rPr>
                                        <w:t>43</w:t>
                                      </w:r>
                                    </w:p>
                                  </w:sdtContent>
                                </w:sdt>
                                <w:p w:rsidR="00524C42" w:rsidRDefault="00524C42">
                                  <w:pPr>
                                    <w:pStyle w:val="NoSpacing"/>
                                    <w:rPr>
                                      <w:color w:val="FFFFFF" w:themeColor="background1"/>
                                      <w:sz w:val="32"/>
                                      <w:szCs w:val="32"/>
                                    </w:rPr>
                                  </w:pPr>
                                  <w:r>
                                    <w:rPr>
                                      <w:color w:val="FFFFFF" w:themeColor="background1"/>
                                      <w:sz w:val="32"/>
                                      <w:szCs w:val="32"/>
                                    </w:rPr>
                                    <w:t>COMP397 – Web Game Programming</w:t>
                                  </w:r>
                                </w:p>
                                <w:p w:rsidR="00AE3DCC" w:rsidRDefault="00524C42">
                                  <w:pPr>
                                    <w:pStyle w:val="NoSpacing"/>
                                    <w:rPr>
                                      <w:caps/>
                                      <w:color w:val="FFFFFF" w:themeColor="background1"/>
                                    </w:rPr>
                                  </w:pPr>
                                  <w:r>
                                    <w:rPr>
                                      <w:color w:val="FFFFFF" w:themeColor="background1"/>
                                      <w:sz w:val="32"/>
                                      <w:szCs w:val="32"/>
                                    </w:rPr>
                                    <w:t>Assignment 1</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1714511"/>
                                <a:ext cx="6858000" cy="54939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2062240920"/>
                                    <w:dataBinding w:prefixMappings="xmlns:ns0='http://purl.org/dc/elements/1.1/' xmlns:ns1='http://schemas.openxmlformats.org/package/2006/metadata/core-properties' " w:xpath="/ns1:coreProperties[1]/ns0:title[1]" w:storeItemID="{6C3C8BC8-F283-45AE-878A-BAB7291924A1}"/>
                                    <w:text/>
                                  </w:sdtPr>
                                  <w:sdtEndPr/>
                                  <w:sdtContent>
                                    <w:p w:rsidR="00AE3DCC" w:rsidRDefault="00524C42" w:rsidP="00524C42">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RGB DOOM PORTALS</w:t>
                                      </w:r>
                                    </w:p>
                                  </w:sdtContent>
                                </w:sdt>
                                <w:p w:rsidR="00AE3DCC" w:rsidRDefault="00AE3DCC"/>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384EEF" id="Group 119" o:spid="_x0000_s1026" style="position:absolute;left:0;text-align:left;margin-left:36pt;margin-top:171pt;width:540pt;height:595.05pt;z-index:-251657216;mso-position-horizontal-relative:page;mso-position-vertical-relative:page" coordorigin=",17145" coordsize="68580,75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1916087375"/>
                              <w:dataBinding w:prefixMappings="xmlns:ns0='http://purl.org/dc/elements/1.1/' xmlns:ns1='http://schemas.openxmlformats.org/package/2006/metadata/core-properties' " w:xpath="/ns1:coreProperties[1]/ns0:creator[1]" w:storeItemID="{6C3C8BC8-F283-45AE-878A-BAB7291924A1}"/>
                              <w:text/>
                            </w:sdtPr>
                            <w:sdtEndPr/>
                            <w:sdtContent>
                              <w:p w:rsidR="00524C42" w:rsidRDefault="00524C42" w:rsidP="00524C42">
                                <w:pPr>
                                  <w:pStyle w:val="NoSpacing"/>
                                  <w:rPr>
                                    <w:rFonts w:eastAsiaTheme="minorHAnsi"/>
                                    <w:color w:val="FFFFFF" w:themeColor="background1"/>
                                    <w:sz w:val="32"/>
                                    <w:szCs w:val="32"/>
                                  </w:rPr>
                                </w:pPr>
                                <w:r>
                                  <w:rPr>
                                    <w:color w:val="FFFFFF" w:themeColor="background1"/>
                                    <w:sz w:val="32"/>
                                    <w:szCs w:val="32"/>
                                  </w:rPr>
                                  <w:t>Wendall Hsu 300739</w:t>
                                </w:r>
                                <w:r w:rsidR="00D83F3F">
                                  <w:rPr>
                                    <w:color w:val="FFFFFF" w:themeColor="background1"/>
                                    <w:sz w:val="32"/>
                                    <w:szCs w:val="32"/>
                                  </w:rPr>
                                  <w:t>7</w:t>
                                </w:r>
                                <w:r>
                                  <w:rPr>
                                    <w:color w:val="FFFFFF" w:themeColor="background1"/>
                                    <w:sz w:val="32"/>
                                    <w:szCs w:val="32"/>
                                  </w:rPr>
                                  <w:t>43</w:t>
                                </w:r>
                              </w:p>
                            </w:sdtContent>
                          </w:sdt>
                          <w:p w:rsidR="00524C42" w:rsidRDefault="00524C42">
                            <w:pPr>
                              <w:pStyle w:val="NoSpacing"/>
                              <w:rPr>
                                <w:color w:val="FFFFFF" w:themeColor="background1"/>
                                <w:sz w:val="32"/>
                                <w:szCs w:val="32"/>
                              </w:rPr>
                            </w:pPr>
                            <w:r>
                              <w:rPr>
                                <w:color w:val="FFFFFF" w:themeColor="background1"/>
                                <w:sz w:val="32"/>
                                <w:szCs w:val="32"/>
                              </w:rPr>
                              <w:t>COMP397 – Web Game Programming</w:t>
                            </w:r>
                          </w:p>
                          <w:p w:rsidR="00AE3DCC" w:rsidRDefault="00524C42">
                            <w:pPr>
                              <w:pStyle w:val="NoSpacing"/>
                              <w:rPr>
                                <w:caps/>
                                <w:color w:val="FFFFFF" w:themeColor="background1"/>
                              </w:rPr>
                            </w:pPr>
                            <w:r>
                              <w:rPr>
                                <w:color w:val="FFFFFF" w:themeColor="background1"/>
                                <w:sz w:val="32"/>
                                <w:szCs w:val="32"/>
                              </w:rPr>
                              <w:t>Assignment 1</w:t>
                            </w:r>
                          </w:p>
                        </w:txbxContent>
                      </v:textbox>
                    </v:rect>
                    <v:shapetype id="_x0000_t202" coordsize="21600,21600" o:spt="202" path="m,l,21600r21600,l21600,xe">
                      <v:stroke joinstyle="miter"/>
                      <v:path gradientshapeok="t" o:connecttype="rect"/>
                    </v:shapetype>
                    <v:shape id="Text Box 122" o:spid="_x0000_s1029" type="#_x0000_t202" style="position:absolute;top:17145;width:68580;height:54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2062240920"/>
                              <w:dataBinding w:prefixMappings="xmlns:ns0='http://purl.org/dc/elements/1.1/' xmlns:ns1='http://schemas.openxmlformats.org/package/2006/metadata/core-properties' " w:xpath="/ns1:coreProperties[1]/ns0:title[1]" w:storeItemID="{6C3C8BC8-F283-45AE-878A-BAB7291924A1}"/>
                              <w:text/>
                            </w:sdtPr>
                            <w:sdtEndPr/>
                            <w:sdtContent>
                              <w:p w:rsidR="00AE3DCC" w:rsidRDefault="00524C42" w:rsidP="00524C42">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RGB DOOM PORTALS</w:t>
                                </w:r>
                              </w:p>
                            </w:sdtContent>
                          </w:sdt>
                          <w:p w:rsidR="00AE3DCC" w:rsidRDefault="00AE3DCC"/>
                        </w:txbxContent>
                      </v:textbox>
                    </v:shape>
                    <w10:wrap anchorx="page" anchory="page"/>
                  </v:group>
                </w:pict>
              </mc:Fallback>
            </mc:AlternateContent>
          </w:r>
          <w:r w:rsidR="00AE3DCC">
            <w:rPr>
              <w:noProof/>
            </w:rPr>
            <w:drawing>
              <wp:inline distT="0" distB="0" distL="0" distR="0" wp14:anchorId="50B0DEC0" wp14:editId="2C5E3E66">
                <wp:extent cx="3508434"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099" cy="2724118"/>
                        </a:xfrm>
                        <a:prstGeom prst="rect">
                          <a:avLst/>
                        </a:prstGeom>
                      </pic:spPr>
                    </pic:pic>
                  </a:graphicData>
                </a:graphic>
              </wp:inline>
            </w:drawing>
          </w:r>
        </w:p>
      </w:sdtContent>
    </w:sdt>
    <w:p w:rsidR="008818F8" w:rsidRDefault="008818F8">
      <w:r>
        <w:br w:type="page"/>
      </w:r>
    </w:p>
    <w:sdt>
      <w:sdtPr>
        <w:rPr>
          <w:rFonts w:asciiTheme="minorHAnsi" w:eastAsiaTheme="minorHAnsi" w:hAnsiTheme="minorHAnsi" w:cstheme="minorBidi"/>
          <w:b/>
          <w:color w:val="auto"/>
          <w:sz w:val="22"/>
          <w:szCs w:val="22"/>
        </w:rPr>
        <w:id w:val="1559276459"/>
        <w:docPartObj>
          <w:docPartGallery w:val="Table of Contents"/>
          <w:docPartUnique/>
        </w:docPartObj>
      </w:sdtPr>
      <w:sdtEndPr>
        <w:rPr>
          <w:bCs/>
          <w:noProof/>
        </w:rPr>
      </w:sdtEndPr>
      <w:sdtContent>
        <w:p w:rsidR="008818F8" w:rsidRPr="008818F8" w:rsidRDefault="008818F8" w:rsidP="009271EF">
          <w:pPr>
            <w:pStyle w:val="TOCHeading"/>
            <w:spacing w:line="360" w:lineRule="auto"/>
            <w:rPr>
              <w:b/>
            </w:rPr>
          </w:pPr>
          <w:r w:rsidRPr="008818F8">
            <w:rPr>
              <w:b/>
            </w:rPr>
            <w:t>Table of Contents</w:t>
          </w:r>
        </w:p>
        <w:p w:rsidR="00AB46FA" w:rsidRDefault="008818F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548508" w:history="1">
            <w:r w:rsidR="00AB46FA" w:rsidRPr="00867CB4">
              <w:rPr>
                <w:rStyle w:val="Hyperlink"/>
                <w:b/>
                <w:noProof/>
              </w:rPr>
              <w:t>Detailed Game Description</w:t>
            </w:r>
            <w:r w:rsidR="00AB46FA">
              <w:rPr>
                <w:noProof/>
                <w:webHidden/>
              </w:rPr>
              <w:tab/>
            </w:r>
            <w:r w:rsidR="00AB46FA">
              <w:rPr>
                <w:noProof/>
                <w:webHidden/>
              </w:rPr>
              <w:fldChar w:fldCharType="begin"/>
            </w:r>
            <w:r w:rsidR="00AB46FA">
              <w:rPr>
                <w:noProof/>
                <w:webHidden/>
              </w:rPr>
              <w:instrText xml:space="preserve"> PAGEREF _Toc431548508 \h </w:instrText>
            </w:r>
            <w:r w:rsidR="00AB46FA">
              <w:rPr>
                <w:noProof/>
                <w:webHidden/>
              </w:rPr>
            </w:r>
            <w:r w:rsidR="00AB46FA">
              <w:rPr>
                <w:noProof/>
                <w:webHidden/>
              </w:rPr>
              <w:fldChar w:fldCharType="separate"/>
            </w:r>
            <w:r w:rsidR="00AB46FA">
              <w:rPr>
                <w:noProof/>
                <w:webHidden/>
              </w:rPr>
              <w:t>2</w:t>
            </w:r>
            <w:r w:rsidR="00AB46FA">
              <w:rPr>
                <w:noProof/>
                <w:webHidden/>
              </w:rPr>
              <w:fldChar w:fldCharType="end"/>
            </w:r>
          </w:hyperlink>
        </w:p>
        <w:p w:rsidR="00AB46FA" w:rsidRDefault="00120F47">
          <w:pPr>
            <w:pStyle w:val="TOC2"/>
            <w:tabs>
              <w:tab w:val="right" w:leader="dot" w:pos="9350"/>
            </w:tabs>
            <w:rPr>
              <w:rFonts w:eastAsiaTheme="minorEastAsia"/>
              <w:noProof/>
            </w:rPr>
          </w:pPr>
          <w:hyperlink w:anchor="_Toc431548509" w:history="1">
            <w:r w:rsidR="00AB46FA" w:rsidRPr="00867CB4">
              <w:rPr>
                <w:rStyle w:val="Hyperlink"/>
                <w:noProof/>
              </w:rPr>
              <w:t>Synopsis</w:t>
            </w:r>
            <w:r w:rsidR="00AB46FA">
              <w:rPr>
                <w:noProof/>
                <w:webHidden/>
              </w:rPr>
              <w:tab/>
            </w:r>
            <w:r w:rsidR="00AB46FA">
              <w:rPr>
                <w:noProof/>
                <w:webHidden/>
              </w:rPr>
              <w:fldChar w:fldCharType="begin"/>
            </w:r>
            <w:r w:rsidR="00AB46FA">
              <w:rPr>
                <w:noProof/>
                <w:webHidden/>
              </w:rPr>
              <w:instrText xml:space="preserve"> PAGEREF _Toc431548509 \h </w:instrText>
            </w:r>
            <w:r w:rsidR="00AB46FA">
              <w:rPr>
                <w:noProof/>
                <w:webHidden/>
              </w:rPr>
            </w:r>
            <w:r w:rsidR="00AB46FA">
              <w:rPr>
                <w:noProof/>
                <w:webHidden/>
              </w:rPr>
              <w:fldChar w:fldCharType="separate"/>
            </w:r>
            <w:r w:rsidR="00AB46FA">
              <w:rPr>
                <w:noProof/>
                <w:webHidden/>
              </w:rPr>
              <w:t>2</w:t>
            </w:r>
            <w:r w:rsidR="00AB46FA">
              <w:rPr>
                <w:noProof/>
                <w:webHidden/>
              </w:rPr>
              <w:fldChar w:fldCharType="end"/>
            </w:r>
          </w:hyperlink>
        </w:p>
        <w:p w:rsidR="00AB46FA" w:rsidRDefault="00120F47">
          <w:pPr>
            <w:pStyle w:val="TOC2"/>
            <w:tabs>
              <w:tab w:val="right" w:leader="dot" w:pos="9350"/>
            </w:tabs>
            <w:rPr>
              <w:rFonts w:eastAsiaTheme="minorEastAsia"/>
              <w:noProof/>
            </w:rPr>
          </w:pPr>
          <w:hyperlink w:anchor="_Toc431548510" w:history="1">
            <w:r w:rsidR="00AB46FA" w:rsidRPr="00867CB4">
              <w:rPr>
                <w:rStyle w:val="Hyperlink"/>
                <w:noProof/>
              </w:rPr>
              <w:t>Overall Description</w:t>
            </w:r>
            <w:r w:rsidR="00AB46FA">
              <w:rPr>
                <w:noProof/>
                <w:webHidden/>
              </w:rPr>
              <w:tab/>
            </w:r>
            <w:r w:rsidR="00AB46FA">
              <w:rPr>
                <w:noProof/>
                <w:webHidden/>
              </w:rPr>
              <w:fldChar w:fldCharType="begin"/>
            </w:r>
            <w:r w:rsidR="00AB46FA">
              <w:rPr>
                <w:noProof/>
                <w:webHidden/>
              </w:rPr>
              <w:instrText xml:space="preserve"> PAGEREF _Toc431548510 \h </w:instrText>
            </w:r>
            <w:r w:rsidR="00AB46FA">
              <w:rPr>
                <w:noProof/>
                <w:webHidden/>
              </w:rPr>
            </w:r>
            <w:r w:rsidR="00AB46FA">
              <w:rPr>
                <w:noProof/>
                <w:webHidden/>
              </w:rPr>
              <w:fldChar w:fldCharType="separate"/>
            </w:r>
            <w:r w:rsidR="00AB46FA">
              <w:rPr>
                <w:noProof/>
                <w:webHidden/>
              </w:rPr>
              <w:t>2</w:t>
            </w:r>
            <w:r w:rsidR="00AB46FA">
              <w:rPr>
                <w:noProof/>
                <w:webHidden/>
              </w:rPr>
              <w:fldChar w:fldCharType="end"/>
            </w:r>
          </w:hyperlink>
        </w:p>
        <w:p w:rsidR="00AB46FA" w:rsidRDefault="00120F47">
          <w:pPr>
            <w:pStyle w:val="TOC1"/>
            <w:tabs>
              <w:tab w:val="right" w:leader="dot" w:pos="9350"/>
            </w:tabs>
            <w:rPr>
              <w:rFonts w:eastAsiaTheme="minorEastAsia"/>
              <w:noProof/>
            </w:rPr>
          </w:pPr>
          <w:hyperlink w:anchor="_Toc431548511" w:history="1">
            <w:r w:rsidR="00AB46FA" w:rsidRPr="00867CB4">
              <w:rPr>
                <w:rStyle w:val="Hyperlink"/>
                <w:b/>
                <w:noProof/>
              </w:rPr>
              <w:t>Overall Mind Map</w:t>
            </w:r>
            <w:r w:rsidR="00AB46FA">
              <w:rPr>
                <w:noProof/>
                <w:webHidden/>
              </w:rPr>
              <w:tab/>
            </w:r>
            <w:r w:rsidR="00AB46FA">
              <w:rPr>
                <w:noProof/>
                <w:webHidden/>
              </w:rPr>
              <w:fldChar w:fldCharType="begin"/>
            </w:r>
            <w:r w:rsidR="00AB46FA">
              <w:rPr>
                <w:noProof/>
                <w:webHidden/>
              </w:rPr>
              <w:instrText xml:space="preserve"> PAGEREF _Toc431548511 \h </w:instrText>
            </w:r>
            <w:r w:rsidR="00AB46FA">
              <w:rPr>
                <w:noProof/>
                <w:webHidden/>
              </w:rPr>
            </w:r>
            <w:r w:rsidR="00AB46FA">
              <w:rPr>
                <w:noProof/>
                <w:webHidden/>
              </w:rPr>
              <w:fldChar w:fldCharType="separate"/>
            </w:r>
            <w:r w:rsidR="00AB46FA">
              <w:rPr>
                <w:noProof/>
                <w:webHidden/>
              </w:rPr>
              <w:t>3</w:t>
            </w:r>
            <w:r w:rsidR="00AB46FA">
              <w:rPr>
                <w:noProof/>
                <w:webHidden/>
              </w:rPr>
              <w:fldChar w:fldCharType="end"/>
            </w:r>
          </w:hyperlink>
        </w:p>
        <w:p w:rsidR="00AB46FA" w:rsidRDefault="00120F47">
          <w:pPr>
            <w:pStyle w:val="TOC1"/>
            <w:tabs>
              <w:tab w:val="right" w:leader="dot" w:pos="9350"/>
            </w:tabs>
            <w:rPr>
              <w:rFonts w:eastAsiaTheme="minorEastAsia"/>
              <w:noProof/>
            </w:rPr>
          </w:pPr>
          <w:hyperlink w:anchor="_Toc431548512" w:history="1">
            <w:r w:rsidR="00AB46FA" w:rsidRPr="00867CB4">
              <w:rPr>
                <w:rStyle w:val="Hyperlink"/>
                <w:b/>
                <w:noProof/>
              </w:rPr>
              <w:t>Version History</w:t>
            </w:r>
            <w:r w:rsidR="00AB46FA">
              <w:rPr>
                <w:noProof/>
                <w:webHidden/>
              </w:rPr>
              <w:tab/>
            </w:r>
            <w:r w:rsidR="00AB46FA">
              <w:rPr>
                <w:noProof/>
                <w:webHidden/>
              </w:rPr>
              <w:fldChar w:fldCharType="begin"/>
            </w:r>
            <w:r w:rsidR="00AB46FA">
              <w:rPr>
                <w:noProof/>
                <w:webHidden/>
              </w:rPr>
              <w:instrText xml:space="preserve"> PAGEREF _Toc431548512 \h </w:instrText>
            </w:r>
            <w:r w:rsidR="00AB46FA">
              <w:rPr>
                <w:noProof/>
                <w:webHidden/>
              </w:rPr>
            </w:r>
            <w:r w:rsidR="00AB46FA">
              <w:rPr>
                <w:noProof/>
                <w:webHidden/>
              </w:rPr>
              <w:fldChar w:fldCharType="separate"/>
            </w:r>
            <w:r w:rsidR="00AB46FA">
              <w:rPr>
                <w:noProof/>
                <w:webHidden/>
              </w:rPr>
              <w:t>4</w:t>
            </w:r>
            <w:r w:rsidR="00AB46FA">
              <w:rPr>
                <w:noProof/>
                <w:webHidden/>
              </w:rPr>
              <w:fldChar w:fldCharType="end"/>
            </w:r>
          </w:hyperlink>
        </w:p>
        <w:p w:rsidR="00AB46FA" w:rsidRDefault="00120F47">
          <w:pPr>
            <w:pStyle w:val="TOC2"/>
            <w:tabs>
              <w:tab w:val="right" w:leader="dot" w:pos="9350"/>
            </w:tabs>
            <w:rPr>
              <w:rFonts w:eastAsiaTheme="minorEastAsia"/>
              <w:noProof/>
            </w:rPr>
          </w:pPr>
          <w:hyperlink w:anchor="_Toc431548513" w:history="1">
            <w:r w:rsidR="00AB46FA" w:rsidRPr="00867CB4">
              <w:rPr>
                <w:rStyle w:val="Hyperlink"/>
                <w:noProof/>
              </w:rPr>
              <w:t>Commit #1</w:t>
            </w:r>
            <w:r w:rsidR="00AB46FA">
              <w:rPr>
                <w:noProof/>
                <w:webHidden/>
              </w:rPr>
              <w:tab/>
            </w:r>
            <w:r w:rsidR="00AB46FA">
              <w:rPr>
                <w:noProof/>
                <w:webHidden/>
              </w:rPr>
              <w:fldChar w:fldCharType="begin"/>
            </w:r>
            <w:r w:rsidR="00AB46FA">
              <w:rPr>
                <w:noProof/>
                <w:webHidden/>
              </w:rPr>
              <w:instrText xml:space="preserve"> PAGEREF _Toc431548513 \h </w:instrText>
            </w:r>
            <w:r w:rsidR="00AB46FA">
              <w:rPr>
                <w:noProof/>
                <w:webHidden/>
              </w:rPr>
            </w:r>
            <w:r w:rsidR="00AB46FA">
              <w:rPr>
                <w:noProof/>
                <w:webHidden/>
              </w:rPr>
              <w:fldChar w:fldCharType="separate"/>
            </w:r>
            <w:r w:rsidR="00AB46FA">
              <w:rPr>
                <w:noProof/>
                <w:webHidden/>
              </w:rPr>
              <w:t>4</w:t>
            </w:r>
            <w:r w:rsidR="00AB46FA">
              <w:rPr>
                <w:noProof/>
                <w:webHidden/>
              </w:rPr>
              <w:fldChar w:fldCharType="end"/>
            </w:r>
          </w:hyperlink>
        </w:p>
        <w:p w:rsidR="00AB46FA" w:rsidRDefault="00120F47">
          <w:pPr>
            <w:pStyle w:val="TOC2"/>
            <w:tabs>
              <w:tab w:val="right" w:leader="dot" w:pos="9350"/>
            </w:tabs>
            <w:rPr>
              <w:rFonts w:eastAsiaTheme="minorEastAsia"/>
              <w:noProof/>
            </w:rPr>
          </w:pPr>
          <w:hyperlink w:anchor="_Toc431548514" w:history="1">
            <w:r w:rsidR="00AB46FA" w:rsidRPr="00867CB4">
              <w:rPr>
                <w:rStyle w:val="Hyperlink"/>
                <w:noProof/>
              </w:rPr>
              <w:t>Commit #2</w:t>
            </w:r>
            <w:r w:rsidR="00AB46FA">
              <w:rPr>
                <w:noProof/>
                <w:webHidden/>
              </w:rPr>
              <w:tab/>
            </w:r>
            <w:r w:rsidR="00AB46FA">
              <w:rPr>
                <w:noProof/>
                <w:webHidden/>
              </w:rPr>
              <w:fldChar w:fldCharType="begin"/>
            </w:r>
            <w:r w:rsidR="00AB46FA">
              <w:rPr>
                <w:noProof/>
                <w:webHidden/>
              </w:rPr>
              <w:instrText xml:space="preserve"> PAGEREF _Toc431548514 \h </w:instrText>
            </w:r>
            <w:r w:rsidR="00AB46FA">
              <w:rPr>
                <w:noProof/>
                <w:webHidden/>
              </w:rPr>
            </w:r>
            <w:r w:rsidR="00AB46FA">
              <w:rPr>
                <w:noProof/>
                <w:webHidden/>
              </w:rPr>
              <w:fldChar w:fldCharType="separate"/>
            </w:r>
            <w:r w:rsidR="00AB46FA">
              <w:rPr>
                <w:noProof/>
                <w:webHidden/>
              </w:rPr>
              <w:t>4</w:t>
            </w:r>
            <w:r w:rsidR="00AB46FA">
              <w:rPr>
                <w:noProof/>
                <w:webHidden/>
              </w:rPr>
              <w:fldChar w:fldCharType="end"/>
            </w:r>
          </w:hyperlink>
        </w:p>
        <w:p w:rsidR="00AB46FA" w:rsidRDefault="00120F47">
          <w:pPr>
            <w:pStyle w:val="TOC2"/>
            <w:tabs>
              <w:tab w:val="right" w:leader="dot" w:pos="9350"/>
            </w:tabs>
            <w:rPr>
              <w:rFonts w:eastAsiaTheme="minorEastAsia"/>
              <w:noProof/>
            </w:rPr>
          </w:pPr>
          <w:hyperlink w:anchor="_Toc431548515" w:history="1">
            <w:r w:rsidR="00AB46FA" w:rsidRPr="00867CB4">
              <w:rPr>
                <w:rStyle w:val="Hyperlink"/>
                <w:noProof/>
              </w:rPr>
              <w:t>Commit #3</w:t>
            </w:r>
            <w:r w:rsidR="00AB46FA">
              <w:rPr>
                <w:noProof/>
                <w:webHidden/>
              </w:rPr>
              <w:tab/>
            </w:r>
            <w:r w:rsidR="00AB46FA">
              <w:rPr>
                <w:noProof/>
                <w:webHidden/>
              </w:rPr>
              <w:fldChar w:fldCharType="begin"/>
            </w:r>
            <w:r w:rsidR="00AB46FA">
              <w:rPr>
                <w:noProof/>
                <w:webHidden/>
              </w:rPr>
              <w:instrText xml:space="preserve"> PAGEREF _Toc431548515 \h </w:instrText>
            </w:r>
            <w:r w:rsidR="00AB46FA">
              <w:rPr>
                <w:noProof/>
                <w:webHidden/>
              </w:rPr>
            </w:r>
            <w:r w:rsidR="00AB46FA">
              <w:rPr>
                <w:noProof/>
                <w:webHidden/>
              </w:rPr>
              <w:fldChar w:fldCharType="separate"/>
            </w:r>
            <w:r w:rsidR="00AB46FA">
              <w:rPr>
                <w:noProof/>
                <w:webHidden/>
              </w:rPr>
              <w:t>5</w:t>
            </w:r>
            <w:r w:rsidR="00AB46FA">
              <w:rPr>
                <w:noProof/>
                <w:webHidden/>
              </w:rPr>
              <w:fldChar w:fldCharType="end"/>
            </w:r>
          </w:hyperlink>
        </w:p>
        <w:p w:rsidR="00AB46FA" w:rsidRDefault="00120F47">
          <w:pPr>
            <w:pStyle w:val="TOC2"/>
            <w:tabs>
              <w:tab w:val="right" w:leader="dot" w:pos="9350"/>
            </w:tabs>
            <w:rPr>
              <w:rFonts w:eastAsiaTheme="minorEastAsia"/>
              <w:noProof/>
            </w:rPr>
          </w:pPr>
          <w:hyperlink w:anchor="_Toc431548516" w:history="1">
            <w:r w:rsidR="00AB46FA" w:rsidRPr="00867CB4">
              <w:rPr>
                <w:rStyle w:val="Hyperlink"/>
                <w:noProof/>
              </w:rPr>
              <w:t>Commit #4</w:t>
            </w:r>
            <w:r w:rsidR="00AB46FA">
              <w:rPr>
                <w:noProof/>
                <w:webHidden/>
              </w:rPr>
              <w:tab/>
            </w:r>
            <w:r w:rsidR="00AB46FA">
              <w:rPr>
                <w:noProof/>
                <w:webHidden/>
              </w:rPr>
              <w:fldChar w:fldCharType="begin"/>
            </w:r>
            <w:r w:rsidR="00AB46FA">
              <w:rPr>
                <w:noProof/>
                <w:webHidden/>
              </w:rPr>
              <w:instrText xml:space="preserve"> PAGEREF _Toc431548516 \h </w:instrText>
            </w:r>
            <w:r w:rsidR="00AB46FA">
              <w:rPr>
                <w:noProof/>
                <w:webHidden/>
              </w:rPr>
            </w:r>
            <w:r w:rsidR="00AB46FA">
              <w:rPr>
                <w:noProof/>
                <w:webHidden/>
              </w:rPr>
              <w:fldChar w:fldCharType="separate"/>
            </w:r>
            <w:r w:rsidR="00AB46FA">
              <w:rPr>
                <w:noProof/>
                <w:webHidden/>
              </w:rPr>
              <w:t>5</w:t>
            </w:r>
            <w:r w:rsidR="00AB46FA">
              <w:rPr>
                <w:noProof/>
                <w:webHidden/>
              </w:rPr>
              <w:fldChar w:fldCharType="end"/>
            </w:r>
          </w:hyperlink>
        </w:p>
        <w:p w:rsidR="00AB46FA" w:rsidRDefault="00120F47">
          <w:pPr>
            <w:pStyle w:val="TOC2"/>
            <w:tabs>
              <w:tab w:val="right" w:leader="dot" w:pos="9350"/>
            </w:tabs>
            <w:rPr>
              <w:rFonts w:eastAsiaTheme="minorEastAsia"/>
              <w:noProof/>
            </w:rPr>
          </w:pPr>
          <w:hyperlink w:anchor="_Toc431548517" w:history="1">
            <w:r w:rsidR="00AB46FA" w:rsidRPr="00867CB4">
              <w:rPr>
                <w:rStyle w:val="Hyperlink"/>
                <w:noProof/>
              </w:rPr>
              <w:t>Commit #5</w:t>
            </w:r>
            <w:r w:rsidR="00AB46FA">
              <w:rPr>
                <w:noProof/>
                <w:webHidden/>
              </w:rPr>
              <w:tab/>
            </w:r>
            <w:r w:rsidR="00AB46FA">
              <w:rPr>
                <w:noProof/>
                <w:webHidden/>
              </w:rPr>
              <w:fldChar w:fldCharType="begin"/>
            </w:r>
            <w:r w:rsidR="00AB46FA">
              <w:rPr>
                <w:noProof/>
                <w:webHidden/>
              </w:rPr>
              <w:instrText xml:space="preserve"> PAGEREF _Toc431548517 \h </w:instrText>
            </w:r>
            <w:r w:rsidR="00AB46FA">
              <w:rPr>
                <w:noProof/>
                <w:webHidden/>
              </w:rPr>
            </w:r>
            <w:r w:rsidR="00AB46FA">
              <w:rPr>
                <w:noProof/>
                <w:webHidden/>
              </w:rPr>
              <w:fldChar w:fldCharType="separate"/>
            </w:r>
            <w:r w:rsidR="00AB46FA">
              <w:rPr>
                <w:noProof/>
                <w:webHidden/>
              </w:rPr>
              <w:t>5</w:t>
            </w:r>
            <w:r w:rsidR="00AB46FA">
              <w:rPr>
                <w:noProof/>
                <w:webHidden/>
              </w:rPr>
              <w:fldChar w:fldCharType="end"/>
            </w:r>
          </w:hyperlink>
        </w:p>
        <w:p w:rsidR="008818F8" w:rsidRDefault="008818F8">
          <w:r>
            <w:rPr>
              <w:b/>
              <w:bCs/>
              <w:noProof/>
            </w:rPr>
            <w:fldChar w:fldCharType="end"/>
          </w:r>
        </w:p>
      </w:sdtContent>
    </w:sdt>
    <w:p w:rsidR="008818F8" w:rsidRDefault="008818F8" w:rsidP="008818F8"/>
    <w:p w:rsidR="00243FD0" w:rsidRDefault="00243FD0" w:rsidP="00243FD0">
      <w:pPr>
        <w:pStyle w:val="Heading1"/>
        <w:spacing w:line="360" w:lineRule="auto"/>
        <w:rPr>
          <w:b/>
        </w:rPr>
      </w:pPr>
      <w:r>
        <w:br w:type="page"/>
      </w:r>
      <w:bookmarkStart w:id="0" w:name="_Toc431548508"/>
      <w:r>
        <w:rPr>
          <w:b/>
        </w:rPr>
        <w:lastRenderedPageBreak/>
        <w:t>Detailed Game Description</w:t>
      </w:r>
      <w:bookmarkEnd w:id="0"/>
    </w:p>
    <w:p w:rsidR="00243FD0" w:rsidRPr="00243FD0" w:rsidRDefault="00243FD0" w:rsidP="00243FD0">
      <w:pPr>
        <w:pStyle w:val="Heading2"/>
        <w:spacing w:line="360" w:lineRule="auto"/>
        <w:rPr>
          <w:sz w:val="28"/>
        </w:rPr>
      </w:pPr>
      <w:bookmarkStart w:id="1" w:name="_Toc431548509"/>
      <w:r w:rsidRPr="00243FD0">
        <w:rPr>
          <w:sz w:val="28"/>
        </w:rPr>
        <w:t>Synopsis</w:t>
      </w:r>
      <w:bookmarkEnd w:id="1"/>
    </w:p>
    <w:p w:rsidR="000617B6" w:rsidRDefault="00243FD0" w:rsidP="00243FD0">
      <w:pPr>
        <w:autoSpaceDE w:val="0"/>
        <w:autoSpaceDN w:val="0"/>
        <w:adjustRightInd w:val="0"/>
        <w:spacing w:after="0" w:line="240" w:lineRule="auto"/>
        <w:rPr>
          <w:rFonts w:cs="Consolas"/>
          <w:color w:val="000000" w:themeColor="text1"/>
          <w:sz w:val="24"/>
          <w:szCs w:val="19"/>
        </w:rPr>
      </w:pPr>
      <w:r w:rsidRPr="002D4AF4">
        <w:rPr>
          <w:rFonts w:cs="Consolas"/>
          <w:color w:val="000000" w:themeColor="text1"/>
          <w:sz w:val="24"/>
          <w:szCs w:val="19"/>
          <w:highlight w:val="white"/>
        </w:rPr>
        <w:t xml:space="preserve">You play as Mr. White, an experimental test subject who has been drugged and put into a deep sleep. In your sleep, you dream about waking up in a room that contains three </w:t>
      </w:r>
      <w:proofErr w:type="spellStart"/>
      <w:r w:rsidRPr="002D4AF4">
        <w:rPr>
          <w:rFonts w:cs="Consolas"/>
          <w:color w:val="000000" w:themeColor="text1"/>
          <w:sz w:val="24"/>
          <w:szCs w:val="19"/>
          <w:highlight w:val="white"/>
        </w:rPr>
        <w:t>coloured</w:t>
      </w:r>
      <w:proofErr w:type="spellEnd"/>
      <w:r w:rsidRPr="002D4AF4">
        <w:rPr>
          <w:rFonts w:cs="Consolas"/>
          <w:color w:val="000000" w:themeColor="text1"/>
          <w:sz w:val="24"/>
          <w:szCs w:val="19"/>
          <w:highlight w:val="white"/>
        </w:rPr>
        <w:t xml:space="preserve"> portals - a red one, a green one, and a blue one. You must choose th</w:t>
      </w:r>
      <w:r>
        <w:rPr>
          <w:rFonts w:cs="Consolas"/>
          <w:color w:val="000000" w:themeColor="text1"/>
          <w:sz w:val="24"/>
          <w:szCs w:val="19"/>
          <w:highlight w:val="white"/>
        </w:rPr>
        <w:t>e portal that will lead to your s</w:t>
      </w:r>
      <w:r w:rsidRPr="002D4AF4">
        <w:rPr>
          <w:rFonts w:cs="Consolas"/>
          <w:color w:val="000000" w:themeColor="text1"/>
          <w:sz w:val="24"/>
          <w:szCs w:val="19"/>
          <w:highlight w:val="white"/>
        </w:rPr>
        <w:t xml:space="preserve">afety, but be wary, for if you choose the wrong, you will suffer a terrible death and will never wake from your sleep. Now...which </w:t>
      </w:r>
      <w:proofErr w:type="spellStart"/>
      <w:r w:rsidRPr="002D4AF4">
        <w:rPr>
          <w:rFonts w:cs="Consolas"/>
          <w:color w:val="000000" w:themeColor="text1"/>
          <w:sz w:val="24"/>
          <w:szCs w:val="19"/>
          <w:highlight w:val="white"/>
        </w:rPr>
        <w:t>colour</w:t>
      </w:r>
      <w:proofErr w:type="spellEnd"/>
      <w:r w:rsidRPr="002D4AF4">
        <w:rPr>
          <w:rFonts w:cs="Consolas"/>
          <w:color w:val="000000" w:themeColor="text1"/>
          <w:sz w:val="24"/>
          <w:szCs w:val="19"/>
          <w:highlight w:val="white"/>
        </w:rPr>
        <w:t xml:space="preserve"> is your </w:t>
      </w:r>
      <w:proofErr w:type="spellStart"/>
      <w:r w:rsidRPr="002D4AF4">
        <w:rPr>
          <w:rFonts w:cs="Consolas"/>
          <w:color w:val="000000" w:themeColor="text1"/>
          <w:sz w:val="24"/>
          <w:szCs w:val="19"/>
          <w:highlight w:val="white"/>
        </w:rPr>
        <w:t>favourite</w:t>
      </w:r>
      <w:proofErr w:type="spellEnd"/>
      <w:r w:rsidRPr="002D4AF4">
        <w:rPr>
          <w:rFonts w:cs="Consolas"/>
          <w:color w:val="000000" w:themeColor="text1"/>
          <w:sz w:val="24"/>
          <w:szCs w:val="19"/>
          <w:highlight w:val="white"/>
        </w:rPr>
        <w:t>?</w:t>
      </w:r>
    </w:p>
    <w:p w:rsidR="00243FD0" w:rsidRDefault="00243FD0" w:rsidP="00243FD0">
      <w:pPr>
        <w:autoSpaceDE w:val="0"/>
        <w:autoSpaceDN w:val="0"/>
        <w:adjustRightInd w:val="0"/>
        <w:spacing w:after="0" w:line="240" w:lineRule="auto"/>
        <w:rPr>
          <w:rFonts w:cs="Consolas"/>
          <w:color w:val="000000" w:themeColor="text1"/>
          <w:sz w:val="24"/>
          <w:szCs w:val="19"/>
        </w:rPr>
      </w:pPr>
    </w:p>
    <w:p w:rsidR="00243FD0" w:rsidRDefault="00243FD0" w:rsidP="00243FD0">
      <w:pPr>
        <w:pStyle w:val="Heading2"/>
        <w:spacing w:line="360" w:lineRule="auto"/>
        <w:rPr>
          <w:sz w:val="28"/>
        </w:rPr>
      </w:pPr>
      <w:bookmarkStart w:id="2" w:name="_Toc431548510"/>
      <w:r>
        <w:rPr>
          <w:sz w:val="28"/>
        </w:rPr>
        <w:t>Overall Description</w:t>
      </w:r>
      <w:bookmarkEnd w:id="2"/>
    </w:p>
    <w:p w:rsidR="000617B6" w:rsidRDefault="000617B6">
      <w:pPr>
        <w:rPr>
          <w:sz w:val="24"/>
        </w:rPr>
      </w:pPr>
      <w:r>
        <w:rPr>
          <w:sz w:val="24"/>
        </w:rPr>
        <w:t xml:space="preserve">In this game, players will </w:t>
      </w:r>
      <w:r w:rsidR="00AB46FA">
        <w:rPr>
          <w:sz w:val="24"/>
        </w:rPr>
        <w:t>get</w:t>
      </w:r>
      <w:r>
        <w:rPr>
          <w:sz w:val="24"/>
        </w:rPr>
        <w:t xml:space="preserve"> to choose specific paths by clicking on the “PORTAL” buttons. The objective of the game is to get to the pink portal. There is only one path that will lead to the pink portal; any other path that players choose will lead them to a death scenario where they will then be able to reset and start all over again. Each path and its result can be seen on the mind map below.</w:t>
      </w:r>
    </w:p>
    <w:p w:rsidR="000617B6" w:rsidRDefault="000617B6">
      <w:pPr>
        <w:rPr>
          <w:sz w:val="24"/>
        </w:rPr>
      </w:pPr>
      <w:r>
        <w:rPr>
          <w:sz w:val="24"/>
        </w:rPr>
        <w:t>There will be a total of five different death scenarios. The first three death scenarios (zombies, Mars, and guillotine) will be</w:t>
      </w:r>
      <w:r w:rsidR="00AB46FA">
        <w:rPr>
          <w:sz w:val="24"/>
        </w:rPr>
        <w:t xml:space="preserve"> used for the non-main paths (i.e. not GREEN </w:t>
      </w:r>
      <w:r w:rsidR="00AB46FA" w:rsidRPr="00AB46FA">
        <w:rPr>
          <w:sz w:val="24"/>
        </w:rPr>
        <w:sym w:font="Wingdings" w:char="F0E0"/>
      </w:r>
      <w:r w:rsidR="00AB46FA">
        <w:rPr>
          <w:sz w:val="24"/>
        </w:rPr>
        <w:t xml:space="preserve"> GREEN).  Once players get to the room with the purple, orange, and cyan portals, the fourth death scenario (heart attack) will reveal itself if they do not pick the correct portal. Finally, the fifth death scenario will only occur if they choose the brown portal and not the pink portal.</w:t>
      </w:r>
      <w:bookmarkStart w:id="3" w:name="_GoBack"/>
      <w:bookmarkEnd w:id="3"/>
    </w:p>
    <w:p w:rsidR="00ED230E" w:rsidRPr="00ED230E" w:rsidRDefault="00ED230E">
      <w:pPr>
        <w:rPr>
          <w:sz w:val="24"/>
        </w:rPr>
      </w:pPr>
      <w:r>
        <w:rPr>
          <w:b/>
          <w:sz w:val="24"/>
        </w:rPr>
        <w:t xml:space="preserve">Project can be found on Windows Azure: </w:t>
      </w:r>
      <w:r w:rsidRPr="00ED230E">
        <w:rPr>
          <w:sz w:val="24"/>
        </w:rPr>
        <w:t>http://comp397-as</w:t>
      </w:r>
      <w:r>
        <w:rPr>
          <w:sz w:val="24"/>
        </w:rPr>
        <w:t>signment1-hsu.azurewebsites.net</w:t>
      </w:r>
    </w:p>
    <w:p w:rsidR="00AB46FA" w:rsidRDefault="00AB46FA">
      <w:pPr>
        <w:rPr>
          <w:sz w:val="24"/>
        </w:rPr>
      </w:pPr>
    </w:p>
    <w:p w:rsidR="000617B6" w:rsidRPr="000617B6" w:rsidRDefault="000617B6">
      <w:pPr>
        <w:rPr>
          <w:sz w:val="24"/>
        </w:rPr>
        <w:sectPr w:rsidR="000617B6" w:rsidRPr="000617B6" w:rsidSect="008711C1">
          <w:footerReference w:type="default" r:id="rId9"/>
          <w:footerReference w:type="first" r:id="rId10"/>
          <w:pgSz w:w="12240" w:h="15840"/>
          <w:pgMar w:top="1440" w:right="1440" w:bottom="1440" w:left="1440" w:header="720" w:footer="720" w:gutter="0"/>
          <w:pgNumType w:start="0"/>
          <w:cols w:space="720"/>
          <w:titlePg/>
          <w:docGrid w:linePitch="360"/>
        </w:sectPr>
      </w:pPr>
      <w:r>
        <w:rPr>
          <w:sz w:val="24"/>
        </w:rPr>
        <w:t xml:space="preserve"> </w:t>
      </w:r>
    </w:p>
    <w:p w:rsidR="005D2F04" w:rsidRDefault="005D2F04" w:rsidP="009271EF">
      <w:pPr>
        <w:pStyle w:val="Heading1"/>
        <w:spacing w:line="360" w:lineRule="auto"/>
        <w:rPr>
          <w:b/>
        </w:rPr>
      </w:pPr>
      <w:bookmarkStart w:id="4" w:name="_Toc431548511"/>
      <w:r>
        <w:rPr>
          <w:b/>
        </w:rPr>
        <w:lastRenderedPageBreak/>
        <w:t>Overall Mind Map</w:t>
      </w:r>
      <w:bookmarkEnd w:id="4"/>
    </w:p>
    <w:p w:rsidR="005D2F04" w:rsidRPr="005D2F04" w:rsidRDefault="005D2F04" w:rsidP="005D2F04"/>
    <w:p w:rsidR="005D2F04" w:rsidRDefault="000617B6" w:rsidP="005D2F04">
      <w:r>
        <w:rPr>
          <w:noProof/>
        </w:rPr>
        <w:drawing>
          <wp:inline distT="0" distB="0" distL="0" distR="0" wp14:anchorId="61C1C28B" wp14:editId="615132AC">
            <wp:extent cx="8229600" cy="4308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0" cy="4308475"/>
                    </a:xfrm>
                    <a:prstGeom prst="rect">
                      <a:avLst/>
                    </a:prstGeom>
                  </pic:spPr>
                </pic:pic>
              </a:graphicData>
            </a:graphic>
          </wp:inline>
        </w:drawing>
      </w:r>
    </w:p>
    <w:p w:rsidR="004F0304" w:rsidRDefault="004F0304" w:rsidP="005D2F04"/>
    <w:p w:rsidR="004F0304" w:rsidRPr="004F0304" w:rsidRDefault="004F0304" w:rsidP="005D2F04">
      <w:pPr>
        <w:rPr>
          <w:b/>
          <w:sz w:val="24"/>
        </w:rPr>
        <w:sectPr w:rsidR="004F0304" w:rsidRPr="004F0304" w:rsidSect="008711C1">
          <w:pgSz w:w="15840" w:h="12240" w:orient="landscape"/>
          <w:pgMar w:top="1440" w:right="1440" w:bottom="1440" w:left="1440" w:header="720" w:footer="720" w:gutter="0"/>
          <w:cols w:space="720"/>
          <w:titlePg/>
          <w:docGrid w:linePitch="360"/>
        </w:sectPr>
      </w:pPr>
    </w:p>
    <w:p w:rsidR="00936C6E" w:rsidRDefault="008818F8" w:rsidP="009271EF">
      <w:pPr>
        <w:pStyle w:val="Heading1"/>
        <w:spacing w:line="360" w:lineRule="auto"/>
        <w:rPr>
          <w:b/>
        </w:rPr>
      </w:pPr>
      <w:bookmarkStart w:id="5" w:name="_Toc431548512"/>
      <w:r>
        <w:rPr>
          <w:b/>
        </w:rPr>
        <w:lastRenderedPageBreak/>
        <w:t>Version History</w:t>
      </w:r>
      <w:bookmarkEnd w:id="5"/>
    </w:p>
    <w:p w:rsidR="008818F8" w:rsidRPr="00B65E5E" w:rsidRDefault="00B65E5E" w:rsidP="009271EF">
      <w:pPr>
        <w:pStyle w:val="Heading2"/>
        <w:spacing w:line="360" w:lineRule="auto"/>
        <w:rPr>
          <w:sz w:val="28"/>
        </w:rPr>
      </w:pPr>
      <w:bookmarkStart w:id="6" w:name="_Toc431548513"/>
      <w:r w:rsidRPr="00B65E5E">
        <w:rPr>
          <w:sz w:val="28"/>
        </w:rPr>
        <w:t>Commit #1</w:t>
      </w:r>
      <w:bookmarkEnd w:id="6"/>
      <w:r w:rsidR="00737A16">
        <w:rPr>
          <w:sz w:val="28"/>
        </w:rPr>
        <w:t xml:space="preserve"> (September 28)</w:t>
      </w:r>
    </w:p>
    <w:p w:rsidR="00B65E5E" w:rsidRDefault="00B65E5E" w:rsidP="00B65E5E">
      <w:pPr>
        <w:pStyle w:val="ListParagraph"/>
        <w:numPr>
          <w:ilvl w:val="0"/>
          <w:numId w:val="1"/>
        </w:numPr>
        <w:rPr>
          <w:sz w:val="24"/>
        </w:rPr>
      </w:pPr>
      <w:r w:rsidRPr="00B65E5E">
        <w:rPr>
          <w:sz w:val="24"/>
        </w:rPr>
        <w:t>Initial commit onto GitHub</w:t>
      </w:r>
      <w:r>
        <w:rPr>
          <w:sz w:val="24"/>
        </w:rPr>
        <w:t xml:space="preserve"> to add default .</w:t>
      </w:r>
      <w:proofErr w:type="spellStart"/>
      <w:r>
        <w:rPr>
          <w:sz w:val="24"/>
        </w:rPr>
        <w:t>gitIgnore</w:t>
      </w:r>
      <w:proofErr w:type="spellEnd"/>
      <w:r>
        <w:rPr>
          <w:sz w:val="24"/>
        </w:rPr>
        <w:t xml:space="preserve"> and .</w:t>
      </w:r>
      <w:proofErr w:type="spellStart"/>
      <w:r>
        <w:rPr>
          <w:sz w:val="24"/>
        </w:rPr>
        <w:t>gitAttribute</w:t>
      </w:r>
      <w:proofErr w:type="spellEnd"/>
      <w:r>
        <w:rPr>
          <w:sz w:val="24"/>
        </w:rPr>
        <w:t xml:space="preserve"> files</w:t>
      </w:r>
    </w:p>
    <w:p w:rsidR="00B65E5E" w:rsidRDefault="00B65E5E" w:rsidP="00B65E5E">
      <w:pPr>
        <w:pStyle w:val="ListParagraph"/>
        <w:numPr>
          <w:ilvl w:val="0"/>
          <w:numId w:val="1"/>
        </w:numPr>
        <w:rPr>
          <w:sz w:val="24"/>
        </w:rPr>
      </w:pPr>
      <w:r>
        <w:rPr>
          <w:sz w:val="24"/>
        </w:rPr>
        <w:t>Completion of first death path</w:t>
      </w:r>
    </w:p>
    <w:p w:rsidR="004F0304" w:rsidRDefault="00A92639" w:rsidP="004F0304">
      <w:pPr>
        <w:jc w:val="center"/>
        <w:rPr>
          <w:sz w:val="24"/>
        </w:rPr>
      </w:pPr>
      <w:r>
        <w:rPr>
          <w:noProof/>
        </w:rPr>
        <w:drawing>
          <wp:inline distT="0" distB="0" distL="0" distR="0" wp14:anchorId="67D40448" wp14:editId="4BB535AB">
            <wp:extent cx="1444752" cy="30099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1295" cy="3044366"/>
                    </a:xfrm>
                    <a:prstGeom prst="rect">
                      <a:avLst/>
                    </a:prstGeom>
                  </pic:spPr>
                </pic:pic>
              </a:graphicData>
            </a:graphic>
          </wp:inline>
        </w:drawing>
      </w:r>
    </w:p>
    <w:p w:rsidR="003D52A9" w:rsidRPr="004F0304" w:rsidRDefault="003D52A9" w:rsidP="004F0304">
      <w:pPr>
        <w:jc w:val="center"/>
        <w:rPr>
          <w:sz w:val="24"/>
        </w:rPr>
      </w:pPr>
    </w:p>
    <w:p w:rsidR="00B65E5E" w:rsidRDefault="00B65E5E" w:rsidP="009271EF">
      <w:pPr>
        <w:pStyle w:val="Heading2"/>
        <w:spacing w:line="360" w:lineRule="auto"/>
        <w:rPr>
          <w:sz w:val="28"/>
        </w:rPr>
      </w:pPr>
      <w:bookmarkStart w:id="7" w:name="_Toc431548514"/>
      <w:r w:rsidRPr="00B65E5E">
        <w:rPr>
          <w:sz w:val="28"/>
        </w:rPr>
        <w:t>Commit #2</w:t>
      </w:r>
      <w:bookmarkEnd w:id="7"/>
      <w:r w:rsidR="00737A16">
        <w:rPr>
          <w:sz w:val="28"/>
        </w:rPr>
        <w:t xml:space="preserve"> (September 29)</w:t>
      </w:r>
    </w:p>
    <w:p w:rsidR="004F0304" w:rsidRPr="00A92639" w:rsidRDefault="004F0304" w:rsidP="00A92639">
      <w:pPr>
        <w:pStyle w:val="ListParagraph"/>
        <w:numPr>
          <w:ilvl w:val="0"/>
          <w:numId w:val="1"/>
        </w:numPr>
        <w:rPr>
          <w:sz w:val="24"/>
        </w:rPr>
      </w:pPr>
      <w:r w:rsidRPr="004F0304">
        <w:rPr>
          <w:sz w:val="24"/>
        </w:rPr>
        <w:t>Completed full path for initial red portal</w:t>
      </w:r>
    </w:p>
    <w:p w:rsidR="004F0304" w:rsidRDefault="004F0304" w:rsidP="004F0304">
      <w:pPr>
        <w:pStyle w:val="ListParagraph"/>
        <w:numPr>
          <w:ilvl w:val="0"/>
          <w:numId w:val="1"/>
        </w:numPr>
        <w:rPr>
          <w:sz w:val="24"/>
        </w:rPr>
      </w:pPr>
      <w:r>
        <w:rPr>
          <w:sz w:val="24"/>
        </w:rPr>
        <w:t>Completed some death scenarios for first green and blue portals</w:t>
      </w:r>
    </w:p>
    <w:p w:rsidR="00A92639" w:rsidRDefault="000617B6" w:rsidP="00A92639">
      <w:pPr>
        <w:rPr>
          <w:sz w:val="24"/>
        </w:rPr>
      </w:pPr>
      <w:r>
        <w:rPr>
          <w:noProof/>
        </w:rPr>
        <w:drawing>
          <wp:inline distT="0" distB="0" distL="0" distR="0" wp14:anchorId="33497670" wp14:editId="58C2A526">
            <wp:extent cx="5943600" cy="2606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06040"/>
                    </a:xfrm>
                    <a:prstGeom prst="rect">
                      <a:avLst/>
                    </a:prstGeom>
                  </pic:spPr>
                </pic:pic>
              </a:graphicData>
            </a:graphic>
          </wp:inline>
        </w:drawing>
      </w:r>
    </w:p>
    <w:p w:rsidR="00B65E5E" w:rsidRDefault="00B65E5E" w:rsidP="009271EF">
      <w:pPr>
        <w:pStyle w:val="Heading2"/>
        <w:spacing w:line="360" w:lineRule="auto"/>
        <w:rPr>
          <w:sz w:val="28"/>
        </w:rPr>
      </w:pPr>
      <w:bookmarkStart w:id="8" w:name="_Toc431548515"/>
      <w:r w:rsidRPr="00B65E5E">
        <w:rPr>
          <w:sz w:val="28"/>
        </w:rPr>
        <w:lastRenderedPageBreak/>
        <w:t>Commit #3</w:t>
      </w:r>
      <w:bookmarkEnd w:id="8"/>
      <w:r w:rsidR="00737A16">
        <w:rPr>
          <w:sz w:val="28"/>
        </w:rPr>
        <w:t xml:space="preserve"> (October 1)</w:t>
      </w:r>
    </w:p>
    <w:p w:rsidR="004F0304" w:rsidRDefault="004F0304" w:rsidP="004F0304">
      <w:pPr>
        <w:pStyle w:val="ListParagraph"/>
        <w:numPr>
          <w:ilvl w:val="0"/>
          <w:numId w:val="1"/>
        </w:numPr>
        <w:rPr>
          <w:sz w:val="24"/>
        </w:rPr>
      </w:pPr>
      <w:r>
        <w:rPr>
          <w:sz w:val="24"/>
        </w:rPr>
        <w:t>Completed all death scenarios except for main path</w:t>
      </w:r>
    </w:p>
    <w:p w:rsidR="00A92639" w:rsidRDefault="000617B6" w:rsidP="00A92639">
      <w:pPr>
        <w:jc w:val="center"/>
        <w:rPr>
          <w:sz w:val="24"/>
        </w:rPr>
      </w:pPr>
      <w:r>
        <w:rPr>
          <w:noProof/>
        </w:rPr>
        <w:drawing>
          <wp:inline distT="0" distB="0" distL="0" distR="0" wp14:anchorId="0F2764DB" wp14:editId="3C7D9EC6">
            <wp:extent cx="5943600" cy="2498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98090"/>
                    </a:xfrm>
                    <a:prstGeom prst="rect">
                      <a:avLst/>
                    </a:prstGeom>
                  </pic:spPr>
                </pic:pic>
              </a:graphicData>
            </a:graphic>
          </wp:inline>
        </w:drawing>
      </w:r>
    </w:p>
    <w:p w:rsidR="003D52A9" w:rsidRPr="00A92639" w:rsidRDefault="003D52A9" w:rsidP="00A92639">
      <w:pPr>
        <w:jc w:val="center"/>
        <w:rPr>
          <w:sz w:val="24"/>
        </w:rPr>
      </w:pPr>
    </w:p>
    <w:p w:rsidR="00B65E5E" w:rsidRDefault="00B65E5E" w:rsidP="009271EF">
      <w:pPr>
        <w:pStyle w:val="Heading2"/>
        <w:spacing w:line="360" w:lineRule="auto"/>
        <w:rPr>
          <w:sz w:val="28"/>
        </w:rPr>
      </w:pPr>
      <w:bookmarkStart w:id="9" w:name="_Toc431548516"/>
      <w:r w:rsidRPr="00B65E5E">
        <w:rPr>
          <w:sz w:val="28"/>
        </w:rPr>
        <w:t>Commit #4</w:t>
      </w:r>
      <w:bookmarkEnd w:id="9"/>
      <w:r w:rsidR="00737A16">
        <w:rPr>
          <w:sz w:val="28"/>
        </w:rPr>
        <w:t xml:space="preserve"> (October 1)</w:t>
      </w:r>
    </w:p>
    <w:p w:rsidR="003D52A9" w:rsidRDefault="003D52A9" w:rsidP="003D52A9">
      <w:pPr>
        <w:pStyle w:val="ListParagraph"/>
        <w:numPr>
          <w:ilvl w:val="0"/>
          <w:numId w:val="1"/>
        </w:numPr>
        <w:rPr>
          <w:sz w:val="24"/>
        </w:rPr>
      </w:pPr>
      <w:r>
        <w:rPr>
          <w:sz w:val="24"/>
        </w:rPr>
        <w:t>Completed full game (refer to overall mind map)</w:t>
      </w:r>
    </w:p>
    <w:p w:rsidR="003D52A9" w:rsidRPr="003D52A9" w:rsidRDefault="003D52A9" w:rsidP="003D52A9">
      <w:pPr>
        <w:rPr>
          <w:sz w:val="24"/>
        </w:rPr>
      </w:pPr>
    </w:p>
    <w:p w:rsidR="00B65E5E" w:rsidRDefault="00B65E5E" w:rsidP="008711C1">
      <w:pPr>
        <w:pStyle w:val="Heading2"/>
        <w:spacing w:line="360" w:lineRule="auto"/>
        <w:rPr>
          <w:sz w:val="28"/>
        </w:rPr>
      </w:pPr>
      <w:bookmarkStart w:id="10" w:name="_Toc431548517"/>
      <w:r w:rsidRPr="00B65E5E">
        <w:rPr>
          <w:sz w:val="28"/>
        </w:rPr>
        <w:t>Commit #5</w:t>
      </w:r>
      <w:bookmarkEnd w:id="10"/>
      <w:r w:rsidR="00737A16">
        <w:rPr>
          <w:sz w:val="28"/>
        </w:rPr>
        <w:t xml:space="preserve"> (October 2)</w:t>
      </w:r>
    </w:p>
    <w:p w:rsidR="008711C1" w:rsidRPr="008711C1" w:rsidRDefault="002D4AF4" w:rsidP="008711C1">
      <w:pPr>
        <w:pStyle w:val="ListParagraph"/>
        <w:numPr>
          <w:ilvl w:val="0"/>
          <w:numId w:val="1"/>
        </w:numPr>
        <w:rPr>
          <w:sz w:val="24"/>
        </w:rPr>
      </w:pPr>
      <w:r>
        <w:rPr>
          <w:sz w:val="24"/>
        </w:rPr>
        <w:t>Tested and debugged code</w:t>
      </w:r>
    </w:p>
    <w:p w:rsidR="002D4AF4" w:rsidRPr="00AB46FA" w:rsidRDefault="002D4AF4"/>
    <w:sectPr w:rsidR="002D4AF4" w:rsidRPr="00AB46FA" w:rsidSect="008711C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F47" w:rsidRDefault="00120F47" w:rsidP="005D2F04">
      <w:pPr>
        <w:spacing w:after="0" w:line="240" w:lineRule="auto"/>
      </w:pPr>
      <w:r>
        <w:separator/>
      </w:r>
    </w:p>
  </w:endnote>
  <w:endnote w:type="continuationSeparator" w:id="0">
    <w:p w:rsidR="00120F47" w:rsidRDefault="00120F47" w:rsidP="005D2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5709640"/>
      <w:docPartObj>
        <w:docPartGallery w:val="Page Numbers (Bottom of Page)"/>
        <w:docPartUnique/>
      </w:docPartObj>
    </w:sdtPr>
    <w:sdtEndPr>
      <w:rPr>
        <w:color w:val="7F7F7F" w:themeColor="background1" w:themeShade="7F"/>
        <w:spacing w:val="60"/>
      </w:rPr>
    </w:sdtEndPr>
    <w:sdtContent>
      <w:p w:rsidR="008711C1" w:rsidRDefault="008711C1">
        <w:pPr>
          <w:pStyle w:val="Footer"/>
          <w:pBdr>
            <w:top w:val="single" w:sz="4" w:space="1" w:color="D9D9D9" w:themeColor="background1" w:themeShade="D9"/>
          </w:pBdr>
          <w:jc w:val="right"/>
        </w:pPr>
        <w:r>
          <w:fldChar w:fldCharType="begin"/>
        </w:r>
        <w:r>
          <w:instrText xml:space="preserve"> PAGE   \* MERGEFORMAT </w:instrText>
        </w:r>
        <w:r>
          <w:fldChar w:fldCharType="separate"/>
        </w:r>
        <w:r w:rsidR="00ED230E">
          <w:rPr>
            <w:noProof/>
          </w:rPr>
          <w:t>5</w:t>
        </w:r>
        <w:r>
          <w:rPr>
            <w:noProof/>
          </w:rPr>
          <w:fldChar w:fldCharType="end"/>
        </w:r>
        <w:r>
          <w:t xml:space="preserve"> | </w:t>
        </w:r>
        <w:r>
          <w:rPr>
            <w:color w:val="7F7F7F" w:themeColor="background1" w:themeShade="7F"/>
            <w:spacing w:val="60"/>
          </w:rPr>
          <w:t>Page</w:t>
        </w:r>
      </w:p>
    </w:sdtContent>
  </w:sdt>
  <w:p w:rsidR="009271EF" w:rsidRDefault="009271EF" w:rsidP="008711C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2905994"/>
      <w:docPartObj>
        <w:docPartGallery w:val="Page Numbers (Bottom of Page)"/>
        <w:docPartUnique/>
      </w:docPartObj>
    </w:sdtPr>
    <w:sdtEndPr>
      <w:rPr>
        <w:color w:val="7F7F7F" w:themeColor="background1" w:themeShade="7F"/>
        <w:spacing w:val="60"/>
      </w:rPr>
    </w:sdtEndPr>
    <w:sdtContent>
      <w:p w:rsidR="008711C1" w:rsidRDefault="008711C1">
        <w:pPr>
          <w:pStyle w:val="Footer"/>
          <w:pBdr>
            <w:top w:val="single" w:sz="4" w:space="1" w:color="D9D9D9" w:themeColor="background1" w:themeShade="D9"/>
          </w:pBdr>
          <w:jc w:val="right"/>
        </w:pPr>
        <w:r>
          <w:fldChar w:fldCharType="begin"/>
        </w:r>
        <w:r>
          <w:instrText xml:space="preserve"> PAGE   \* MERGEFORMAT </w:instrText>
        </w:r>
        <w:r>
          <w:fldChar w:fldCharType="separate"/>
        </w:r>
        <w:r w:rsidR="00ED230E">
          <w:rPr>
            <w:noProof/>
          </w:rPr>
          <w:t>4</w:t>
        </w:r>
        <w:r>
          <w:rPr>
            <w:noProof/>
          </w:rPr>
          <w:fldChar w:fldCharType="end"/>
        </w:r>
        <w:r>
          <w:t xml:space="preserve"> | </w:t>
        </w:r>
        <w:r>
          <w:rPr>
            <w:color w:val="7F7F7F" w:themeColor="background1" w:themeShade="7F"/>
            <w:spacing w:val="60"/>
          </w:rPr>
          <w:t>Page</w:t>
        </w:r>
      </w:p>
    </w:sdtContent>
  </w:sdt>
  <w:p w:rsidR="008711C1" w:rsidRDefault="008711C1" w:rsidP="008711C1">
    <w:pPr>
      <w:pStyle w:val="Footer"/>
      <w:tabs>
        <w:tab w:val="clear" w:pos="4680"/>
        <w:tab w:val="clear" w:pos="9360"/>
        <w:tab w:val="left" w:pos="808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F47" w:rsidRDefault="00120F47" w:rsidP="005D2F04">
      <w:pPr>
        <w:spacing w:after="0" w:line="240" w:lineRule="auto"/>
      </w:pPr>
      <w:r>
        <w:separator/>
      </w:r>
    </w:p>
  </w:footnote>
  <w:footnote w:type="continuationSeparator" w:id="0">
    <w:p w:rsidR="00120F47" w:rsidRDefault="00120F47" w:rsidP="005D2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322DD"/>
    <w:multiLevelType w:val="hybridMultilevel"/>
    <w:tmpl w:val="B2E818FA"/>
    <w:lvl w:ilvl="0" w:tplc="DCD099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CC"/>
    <w:rsid w:val="000617B6"/>
    <w:rsid w:val="00120F47"/>
    <w:rsid w:val="001B46DC"/>
    <w:rsid w:val="00243FD0"/>
    <w:rsid w:val="002D4AF4"/>
    <w:rsid w:val="003D52A9"/>
    <w:rsid w:val="004F0304"/>
    <w:rsid w:val="00524C42"/>
    <w:rsid w:val="005D2F04"/>
    <w:rsid w:val="00737A16"/>
    <w:rsid w:val="008711C1"/>
    <w:rsid w:val="008818F8"/>
    <w:rsid w:val="009271EF"/>
    <w:rsid w:val="00936C6E"/>
    <w:rsid w:val="00945E4D"/>
    <w:rsid w:val="00A660D7"/>
    <w:rsid w:val="00A92639"/>
    <w:rsid w:val="00AB46FA"/>
    <w:rsid w:val="00AE3DCC"/>
    <w:rsid w:val="00B65E5E"/>
    <w:rsid w:val="00C37B0C"/>
    <w:rsid w:val="00C84276"/>
    <w:rsid w:val="00D73A80"/>
    <w:rsid w:val="00D83F3F"/>
    <w:rsid w:val="00ED2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6E5EE9-FC37-4E8A-80E2-D944764E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1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5E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3DCC"/>
    <w:pPr>
      <w:spacing w:after="0" w:line="240" w:lineRule="auto"/>
    </w:pPr>
    <w:rPr>
      <w:rFonts w:eastAsiaTheme="minorEastAsia"/>
    </w:rPr>
  </w:style>
  <w:style w:type="character" w:customStyle="1" w:styleId="NoSpacingChar">
    <w:name w:val="No Spacing Char"/>
    <w:basedOn w:val="DefaultParagraphFont"/>
    <w:link w:val="NoSpacing"/>
    <w:uiPriority w:val="1"/>
    <w:rsid w:val="00AE3DCC"/>
    <w:rPr>
      <w:rFonts w:eastAsiaTheme="minorEastAsia"/>
    </w:rPr>
  </w:style>
  <w:style w:type="character" w:customStyle="1" w:styleId="Heading1Char">
    <w:name w:val="Heading 1 Char"/>
    <w:basedOn w:val="DefaultParagraphFont"/>
    <w:link w:val="Heading1"/>
    <w:uiPriority w:val="9"/>
    <w:rsid w:val="008818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18F8"/>
    <w:pPr>
      <w:outlineLvl w:val="9"/>
    </w:pPr>
  </w:style>
  <w:style w:type="character" w:customStyle="1" w:styleId="Heading2Char">
    <w:name w:val="Heading 2 Char"/>
    <w:basedOn w:val="DefaultParagraphFont"/>
    <w:link w:val="Heading2"/>
    <w:uiPriority w:val="9"/>
    <w:rsid w:val="00B65E5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65E5E"/>
    <w:pPr>
      <w:ind w:left="720"/>
      <w:contextualSpacing/>
    </w:pPr>
  </w:style>
  <w:style w:type="paragraph" w:styleId="Header">
    <w:name w:val="header"/>
    <w:basedOn w:val="Normal"/>
    <w:link w:val="HeaderChar"/>
    <w:uiPriority w:val="99"/>
    <w:unhideWhenUsed/>
    <w:rsid w:val="005D2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F04"/>
  </w:style>
  <w:style w:type="paragraph" w:styleId="Footer">
    <w:name w:val="footer"/>
    <w:basedOn w:val="Normal"/>
    <w:link w:val="FooterChar"/>
    <w:uiPriority w:val="99"/>
    <w:unhideWhenUsed/>
    <w:rsid w:val="005D2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F04"/>
  </w:style>
  <w:style w:type="paragraph" w:styleId="TOC1">
    <w:name w:val="toc 1"/>
    <w:basedOn w:val="Normal"/>
    <w:next w:val="Normal"/>
    <w:autoRedefine/>
    <w:uiPriority w:val="39"/>
    <w:unhideWhenUsed/>
    <w:rsid w:val="009271EF"/>
    <w:pPr>
      <w:spacing w:after="100"/>
    </w:pPr>
  </w:style>
  <w:style w:type="paragraph" w:styleId="TOC2">
    <w:name w:val="toc 2"/>
    <w:basedOn w:val="Normal"/>
    <w:next w:val="Normal"/>
    <w:autoRedefine/>
    <w:uiPriority w:val="39"/>
    <w:unhideWhenUsed/>
    <w:rsid w:val="009271EF"/>
    <w:pPr>
      <w:spacing w:after="100"/>
      <w:ind w:left="220"/>
    </w:pPr>
  </w:style>
  <w:style w:type="character" w:styleId="Hyperlink">
    <w:name w:val="Hyperlink"/>
    <w:basedOn w:val="DefaultParagraphFont"/>
    <w:uiPriority w:val="99"/>
    <w:unhideWhenUsed/>
    <w:rsid w:val="009271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4D6C-17C2-43B8-B972-8290F509A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RGB DOOM PORTALS</vt:lpstr>
    </vt:vector>
  </TitlesOfParts>
  <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RGB DOOM PORTALS</dc:title>
  <dc:subject>wENDALL HSU</dc:subject>
  <dc:creator>Wendall Hsu 300739743</dc:creator>
  <cp:keywords/>
  <dc:description/>
  <cp:lastModifiedBy>Wendall</cp:lastModifiedBy>
  <cp:revision>6</cp:revision>
  <dcterms:created xsi:type="dcterms:W3CDTF">2015-10-01T16:32:00Z</dcterms:created>
  <dcterms:modified xsi:type="dcterms:W3CDTF">2015-10-02T15:45:00Z</dcterms:modified>
</cp:coreProperties>
</file>