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887E" w14:textId="7CF2F0DA" w:rsidR="005376BB" w:rsidRDefault="000D7CEC" w:rsidP="005376BB">
      <w:r>
        <w:t xml:space="preserve">Notación: </w:t>
      </w:r>
      <w:r w:rsidR="005376BB">
        <w:t>Al representar el nombre de un dato, las palabras en camelCase serán sustituidas por el nombre real de la variable y las palabras completamente en mayúscula se dejan igual</w:t>
      </w:r>
    </w:p>
    <w:p w14:paraId="027E3826" w14:textId="6371A7F0" w:rsidR="005376BB" w:rsidRDefault="005376BB" w:rsidP="005376BB">
      <w:r>
        <w:t xml:space="preserve">Ej: assetName:DEVICE:deviceId </w:t>
      </w:r>
      <w:r w:rsidR="009027F2">
        <w:t xml:space="preserve">  </w:t>
      </w:r>
      <w:r w:rsidR="009027F2">
        <w:tab/>
        <w:t xml:space="preserve"> </w:t>
      </w:r>
      <w:r w:rsidR="009027F2">
        <w:sym w:font="Wingdings" w:char="F0E0"/>
      </w:r>
      <w:r w:rsidR="009027F2">
        <w:t xml:space="preserve">   </w:t>
      </w:r>
      <w:r w:rsidR="009027F2">
        <w:tab/>
      </w:r>
      <w:r>
        <w:t xml:space="preserve"> BALEARES:DEVICE:SEM1</w:t>
      </w:r>
    </w:p>
    <w:p w14:paraId="448E51A2" w14:textId="77777777" w:rsidR="000D7CEC" w:rsidRDefault="000D7CEC" w:rsidP="005376BB"/>
    <w:p w14:paraId="1BE4D227" w14:textId="0F0EC453" w:rsidR="005376BB" w:rsidRDefault="005376BB" w:rsidP="005376BB">
      <w:r>
        <w:t xml:space="preserve">Las operaciones que pueden llegar a obtener una cantidad elevada de datos (como la lista de dispositivos) se hacen en múltiples llamadas scan. </w:t>
      </w:r>
    </w:p>
    <w:p w14:paraId="345EEB39" w14:textId="77777777" w:rsidR="005376BB" w:rsidRDefault="005376BB" w:rsidP="005376BB">
      <w:r>
        <w:t>Esto permite no bloquear la base durante estas operaciones, pero si otro cliente modifica la base a mitad de esas llamadas el resultado obtenido puede o no contener estas modificaciones (indeterminado)</w:t>
      </w:r>
    </w:p>
    <w:p w14:paraId="3872C75E" w14:textId="13C5CB10" w:rsidR="005376BB" w:rsidRDefault="005376BB" w:rsidP="005376BB">
      <w:r>
        <w:t xml:space="preserve">Para solucionar esto habría que usar una llamada keys (o similar), pero esto bloquearía la base durante </w:t>
      </w:r>
      <w:r w:rsidR="000D7CEC">
        <w:t>toda</w:t>
      </w:r>
      <w:r>
        <w:t xml:space="preserve"> la operación, lo cual es muy poco recomendable</w:t>
      </w:r>
      <w:r w:rsidR="009027F2">
        <w:t>.</w:t>
      </w:r>
    </w:p>
    <w:p w14:paraId="3736E4C0" w14:textId="77777777" w:rsidR="009027F2" w:rsidRDefault="009027F2" w:rsidP="005376BB"/>
    <w:p w14:paraId="26573CF0" w14:textId="1B9882D2" w:rsidR="005376BB" w:rsidRDefault="009027F2" w:rsidP="005376BB">
      <w:r>
        <w:t xml:space="preserve">Debido al buffer y la cache, en </w:t>
      </w:r>
      <w:r w:rsidR="000D7CEC">
        <w:t>muchas</w:t>
      </w:r>
      <w:r>
        <w:t xml:space="preserve"> ocasiones la libRTDB no es capaz de saber si una operación se ha completado correctamente o no.</w:t>
      </w:r>
    </w:p>
    <w:p w14:paraId="604436AB" w14:textId="77777777" w:rsidR="00F63D7B" w:rsidRDefault="00F63D7B" w:rsidP="005376BB"/>
    <w:p w14:paraId="48C001CA" w14:textId="1B50D822" w:rsidR="005376BB" w:rsidRDefault="005376BB" w:rsidP="005376BB">
      <w:r>
        <w:t>Datos que se almacenan en la base:</w:t>
      </w:r>
    </w:p>
    <w:p w14:paraId="0911728F" w14:textId="77777777" w:rsidR="005376BB" w:rsidRDefault="005376BB" w:rsidP="005376BB">
      <w:r>
        <w:t>Sets:</w:t>
      </w:r>
    </w:p>
    <w:p w14:paraId="7D64990F" w14:textId="77777777" w:rsidR="005376BB" w:rsidRDefault="005376BB" w:rsidP="005376BB">
      <w:r>
        <w:t>ASSETS</w:t>
      </w:r>
      <w:r>
        <w:tab/>
      </w:r>
      <w:r>
        <w:tab/>
      </w:r>
      <w:r>
        <w:tab/>
      </w:r>
      <w:r>
        <w:tab/>
      </w:r>
      <w:r>
        <w:tab/>
        <w:t>-- Nombre de los assets almacenados</w:t>
      </w:r>
    </w:p>
    <w:p w14:paraId="1750CEBC" w14:textId="55241FFF" w:rsidR="005376BB" w:rsidRDefault="005376BB" w:rsidP="005376BB">
      <w:r>
        <w:t>assetName:DEVICETYPES</w:t>
      </w:r>
      <w:r>
        <w:tab/>
      </w:r>
      <w:r>
        <w:tab/>
        <w:t>-- Tipos de dispositivo de un asset</w:t>
      </w:r>
    </w:p>
    <w:p w14:paraId="1217C68F" w14:textId="65EC5EB7" w:rsidR="005376BB" w:rsidRDefault="005376BB" w:rsidP="005376BB">
      <w:r>
        <w:t>assetName:DEVICETYPE:typeName</w:t>
      </w:r>
      <w:r>
        <w:tab/>
        <w:t>-- Variables que contiene un tipo de dispositivo</w:t>
      </w:r>
    </w:p>
    <w:p w14:paraId="352921A2" w14:textId="77777777" w:rsidR="005376BB" w:rsidRDefault="005376BB" w:rsidP="005376BB">
      <w:r>
        <w:t>assetName:DEVICETYPELIST:typeName</w:t>
      </w:r>
      <w:r>
        <w:tab/>
        <w:t>-- Dispositivos reales que pertenecen a ese tipo</w:t>
      </w:r>
    </w:p>
    <w:p w14:paraId="05FC1AD9" w14:textId="77777777" w:rsidR="005376BB" w:rsidRDefault="005376BB" w:rsidP="005376BB">
      <w:r>
        <w:t>assetName:DEVICELIST</w:t>
      </w:r>
      <w:r>
        <w:tab/>
      </w:r>
      <w:r>
        <w:tab/>
      </w:r>
      <w:r>
        <w:tab/>
        <w:t>-- Lista de dispositivos reales de un asset (sin cabecera, solo el nombre)</w:t>
      </w:r>
    </w:p>
    <w:p w14:paraId="339EA5E3" w14:textId="77777777" w:rsidR="005376BB" w:rsidRDefault="005376BB" w:rsidP="005376BB"/>
    <w:p w14:paraId="684ED200" w14:textId="788241A5" w:rsidR="005376BB" w:rsidRDefault="005376BB" w:rsidP="005376BB">
      <w:r>
        <w:t>Hash:</w:t>
      </w:r>
    </w:p>
    <w:p w14:paraId="381D4337" w14:textId="48B990DE" w:rsidR="00D8103B" w:rsidRDefault="00D8103B" w:rsidP="005376BB">
      <w:r>
        <w:t>assetName:TYPE:typeID:VARIABLE:variableName</w:t>
      </w:r>
    </w:p>
    <w:p w14:paraId="11F77310" w14:textId="618DB072" w:rsidR="00D8103B" w:rsidRDefault="00D8103B" w:rsidP="005376BB">
      <w:r>
        <w:tab/>
        <w:t xml:space="preserve">sFormat </w:t>
      </w:r>
    </w:p>
    <w:p w14:paraId="0B95AA83" w14:textId="7DB5E0A9" w:rsidR="00D8103B" w:rsidRDefault="00D8103B" w:rsidP="005376BB">
      <w:r>
        <w:tab/>
        <w:t>nChangeEvent</w:t>
      </w:r>
    </w:p>
    <w:p w14:paraId="4578AD4E" w14:textId="0AAAD2FC" w:rsidR="00D8103B" w:rsidRDefault="00D8103B" w:rsidP="005376BB">
      <w:r>
        <w:tab/>
        <w:t>nAlarmEvent</w:t>
      </w:r>
    </w:p>
    <w:p w14:paraId="566CBFD3" w14:textId="6A66A91D" w:rsidR="00D8103B" w:rsidRDefault="00D8103B" w:rsidP="005376BB">
      <w:r>
        <w:tab/>
        <w:t>nHistEvent</w:t>
      </w:r>
    </w:p>
    <w:p w14:paraId="7F72B386" w14:textId="32B01ACB" w:rsidR="00D8103B" w:rsidRDefault="00D8103B" w:rsidP="005376BB">
      <w:r>
        <w:tab/>
        <w:t>cType</w:t>
      </w:r>
    </w:p>
    <w:p w14:paraId="1DDACB2F" w14:textId="74C2C611" w:rsidR="005376BB" w:rsidRDefault="005376BB" w:rsidP="005376BB">
      <w:r>
        <w:t>assetName:DEVICE:deviceId</w:t>
      </w:r>
      <w:r>
        <w:tab/>
      </w:r>
      <w:r>
        <w:tab/>
        <w:t>-- Variables de un dispositivo real</w:t>
      </w:r>
    </w:p>
    <w:p w14:paraId="6DB17F6C" w14:textId="77777777" w:rsidR="005376BB" w:rsidRDefault="005376BB" w:rsidP="005376BB">
      <w:r>
        <w:tab/>
        <w:t>tags</w:t>
      </w:r>
      <w:r>
        <w:tab/>
        <w:t xml:space="preserve"> : "variabeName:atribute"</w:t>
      </w:r>
    </w:p>
    <w:p w14:paraId="4D7238A9" w14:textId="77777777" w:rsidR="005376BB" w:rsidRDefault="005376BB" w:rsidP="005376BB"/>
    <w:p w14:paraId="31F490EC" w14:textId="77777777" w:rsidR="005376BB" w:rsidRDefault="005376BB" w:rsidP="005376BB">
      <w:r>
        <w:lastRenderedPageBreak/>
        <w:t>Por ejemplo, el dispositivo SEM1 con una variable "color" quedaría así:</w:t>
      </w:r>
    </w:p>
    <w:p w14:paraId="0E688C4C" w14:textId="77777777" w:rsidR="005376BB" w:rsidRDefault="005376BB" w:rsidP="005376BB"/>
    <w:p w14:paraId="5BDAFBED" w14:textId="77777777" w:rsidR="005376BB" w:rsidRDefault="005376BB" w:rsidP="005376BB">
      <w:r>
        <w:t>BALEARES:DEVICE:SEM1</w:t>
      </w:r>
    </w:p>
    <w:p w14:paraId="7AFF9566" w14:textId="77777777" w:rsidR="005376BB" w:rsidRDefault="005376BB" w:rsidP="005376BB">
      <w:r>
        <w:tab/>
        <w:t>sDeviceType:sValue</w:t>
      </w:r>
      <w:r>
        <w:tab/>
        <w:t>= "SEM"</w:t>
      </w:r>
    </w:p>
    <w:p w14:paraId="24C47482" w14:textId="77777777" w:rsidR="005376BB" w:rsidRDefault="005376BB" w:rsidP="005376BB">
      <w:r>
        <w:tab/>
        <w:t>color:sValue</w:t>
      </w:r>
      <w:r>
        <w:tab/>
      </w:r>
      <w:r>
        <w:tab/>
        <w:t>= "red"</w:t>
      </w:r>
    </w:p>
    <w:p w14:paraId="1FB66450" w14:textId="77777777" w:rsidR="005376BB" w:rsidRDefault="005376BB" w:rsidP="005376BB">
      <w:r>
        <w:tab/>
        <w:t>color:nDataTimestamp</w:t>
      </w:r>
      <w:r>
        <w:tab/>
        <w:t>= "today"</w:t>
      </w:r>
    </w:p>
    <w:p w14:paraId="333316AC" w14:textId="54457FE8" w:rsidR="005376BB" w:rsidRDefault="005376BB" w:rsidP="005376BB">
      <w:r>
        <w:tab/>
        <w:t>color:nWriteTimestamp= "yesterday"</w:t>
      </w:r>
    </w:p>
    <w:p w14:paraId="49F99482" w14:textId="5D040027" w:rsidR="005376BB" w:rsidRDefault="005376BB" w:rsidP="005376BB">
      <w:r>
        <w:tab/>
        <w:t>color:nQuality</w:t>
      </w:r>
      <w:r>
        <w:tab/>
      </w:r>
      <w:r>
        <w:tab/>
        <w:t>= "</w:t>
      </w:r>
      <w:r w:rsidR="00CC3F41" w:rsidRPr="00CC3F41">
        <w:t>10</w:t>
      </w:r>
      <w:r w:rsidRPr="00CC3F41">
        <w:t>0</w:t>
      </w:r>
      <w:r>
        <w:t>"</w:t>
      </w:r>
    </w:p>
    <w:p w14:paraId="7E1A20A8" w14:textId="77777777" w:rsidR="005376BB" w:rsidRDefault="005376BB" w:rsidP="005376BB"/>
    <w:p w14:paraId="4B63C01F" w14:textId="0B23ACAA" w:rsidR="005376BB" w:rsidRDefault="005376BB" w:rsidP="005376BB">
      <w:r>
        <w:t xml:space="preserve">Ciertos datos que antes se almacenaban ahora se obtienen a partir de los sets, en vez de estar directamente almacenados. Por ejemplo, el número de dispositivos de cada tipo o asset. </w:t>
      </w:r>
    </w:p>
    <w:p w14:paraId="4CCE3F1A" w14:textId="74C50F00" w:rsidR="005376BB" w:rsidRDefault="005376BB" w:rsidP="005376BB">
      <w:r>
        <w:t>Si se modifican los structs de comunicación de la interfaz (Ej: ST_DEVICE) hay que cambiar la libRTDB, dado que en redis no se almacena un struct si no campo a campo</w:t>
      </w:r>
    </w:p>
    <w:p w14:paraId="7F2B6452" w14:textId="72A3AF60" w:rsidR="001A1140" w:rsidRDefault="005376BB" w:rsidP="005376BB">
      <w:r>
        <w:t>IMPORTANTE: No eliminar la variable sDeviceType del struct ST_DEVICE, dado que la librtdb la usa de forma interna para ciertos comandos.</w:t>
      </w:r>
    </w:p>
    <w:p w14:paraId="0C8BE9DE" w14:textId="6E97A404" w:rsidR="005376BB" w:rsidRDefault="005376BB" w:rsidP="005376BB"/>
    <w:p w14:paraId="4A7C1A66" w14:textId="63D6F211" w:rsidR="005376BB" w:rsidRDefault="005376BB" w:rsidP="005376BB">
      <w:pPr>
        <w:rPr>
          <w:sz w:val="36"/>
          <w:szCs w:val="36"/>
        </w:rPr>
      </w:pPr>
      <w:r w:rsidRPr="005376BB">
        <w:rPr>
          <w:sz w:val="36"/>
          <w:szCs w:val="36"/>
        </w:rPr>
        <w:t>Coste de las operaciones</w:t>
      </w:r>
    </w:p>
    <w:p w14:paraId="03913061" w14:textId="0D02CE6E" w:rsidR="00581D73" w:rsidRDefault="00581D73" w:rsidP="005376BB">
      <w:r>
        <w:t>Add_asset: O(1)</w:t>
      </w:r>
    </w:p>
    <w:p w14:paraId="3FB6171F" w14:textId="6484306E" w:rsidR="00581D73" w:rsidRDefault="00581D73" w:rsidP="005376BB">
      <w:r>
        <w:t>Remove_asset: 2* O(Ndevices</w:t>
      </w:r>
      <w:r w:rsidR="003939C9">
        <w:t>InAsset</w:t>
      </w:r>
      <w:r>
        <w:t>) + 2*O(NdeviceTypes</w:t>
      </w:r>
      <w:r w:rsidR="003939C9">
        <w:t>InAsset</w:t>
      </w:r>
      <w:r>
        <w:t>)</w:t>
      </w:r>
    </w:p>
    <w:p w14:paraId="3E42D430" w14:textId="4E0C9ED6" w:rsidR="003939C9" w:rsidRDefault="003939C9" w:rsidP="005376BB">
      <w:r>
        <w:t>GetUsedEntries: O(1)</w:t>
      </w:r>
    </w:p>
    <w:p w14:paraId="322BD662" w14:textId="7296317C" w:rsidR="003939C9" w:rsidRDefault="003939C9" w:rsidP="005376BB">
      <w:r>
        <w:t>GetDeviceTypes: O(NdeviceTypesInAsset)</w:t>
      </w:r>
    </w:p>
    <w:p w14:paraId="5D065113" w14:textId="6927F561" w:rsidR="003939C9" w:rsidRDefault="003939C9" w:rsidP="005376BB">
      <w:r>
        <w:t>getVariables: O(nVariablesInType)</w:t>
      </w:r>
    </w:p>
    <w:p w14:paraId="3FD768EA" w14:textId="565A1453" w:rsidR="003E7614" w:rsidRDefault="003E7614" w:rsidP="005376BB">
      <w:r>
        <w:t>getDevice: O(1)</w:t>
      </w:r>
    </w:p>
    <w:p w14:paraId="58CA9D93" w14:textId="572E4501" w:rsidR="003E7614" w:rsidRDefault="003E7614" w:rsidP="005376BB">
      <w:r>
        <w:t>getDevices: O(nDevicesOfTheType</w:t>
      </w:r>
      <w:r w:rsidR="003939C9">
        <w:t>InAsset</w:t>
      </w:r>
      <w:r>
        <w:t>)</w:t>
      </w:r>
    </w:p>
    <w:p w14:paraId="27A9FD28" w14:textId="009C36B7" w:rsidR="003E7614" w:rsidRDefault="003E7614" w:rsidP="005376BB">
      <w:r>
        <w:t>getValue: 4*O(1)</w:t>
      </w:r>
    </w:p>
    <w:p w14:paraId="03EBAF59" w14:textId="05E88E29" w:rsidR="003E7614" w:rsidRDefault="003E7614" w:rsidP="005376BB">
      <w:r>
        <w:t>setValue: 4*O(1)</w:t>
      </w:r>
    </w:p>
    <w:p w14:paraId="45A27650" w14:textId="7D866C3A" w:rsidR="003E7614" w:rsidRDefault="003E7614" w:rsidP="005376BB">
      <w:r>
        <w:t>AddDevice: 3*O(1)</w:t>
      </w:r>
    </w:p>
    <w:p w14:paraId="28F2E8EE" w14:textId="752C3CEF" w:rsidR="003E7614" w:rsidRDefault="003E7614" w:rsidP="005376BB">
      <w:r>
        <w:t xml:space="preserve">delDevice: </w:t>
      </w:r>
      <w:r w:rsidR="00032605">
        <w:t>3*O(1)</w:t>
      </w:r>
    </w:p>
    <w:p w14:paraId="3D2A89B2" w14:textId="0DA2BD07" w:rsidR="00032605" w:rsidRDefault="00032605" w:rsidP="005376BB">
      <w:r>
        <w:t>delVarToTypeOfDevice: 2*O(nDevicesOfTheType</w:t>
      </w:r>
      <w:r w:rsidR="003939C9">
        <w:t>InAsset</w:t>
      </w:r>
      <w:r>
        <w:t>)</w:t>
      </w:r>
    </w:p>
    <w:p w14:paraId="2ABFB4A3" w14:textId="2A202184" w:rsidR="00032605" w:rsidRDefault="00032605" w:rsidP="005376BB">
      <w:r>
        <w:t>addVarToTypeOfDevice: O(1)</w:t>
      </w:r>
    </w:p>
    <w:p w14:paraId="2DB288B1" w14:textId="501C4982" w:rsidR="00032605" w:rsidRDefault="00032605" w:rsidP="005376BB">
      <w:r>
        <w:t>modifyVarToTypeOfDevice: O(1)</w:t>
      </w:r>
    </w:p>
    <w:p w14:paraId="683CDF75" w14:textId="707A4E4A" w:rsidR="00032605" w:rsidRDefault="00032605" w:rsidP="005376BB">
      <w:r>
        <w:t>AddTypeOfDevice: O(1)</w:t>
      </w:r>
    </w:p>
    <w:p w14:paraId="1F1A68E4" w14:textId="30DCF274" w:rsidR="00032605" w:rsidRDefault="00032605" w:rsidP="005376BB">
      <w:r>
        <w:lastRenderedPageBreak/>
        <w:t>AddTypeOfDevice (multipleDevices): O(nDevicesToAdd)</w:t>
      </w:r>
    </w:p>
    <w:p w14:paraId="274E0DC8" w14:textId="0D653A05" w:rsidR="00032605" w:rsidRDefault="00032605" w:rsidP="005376BB">
      <w:r>
        <w:t>DelTypeOfDevice: 2*O(nDevicesOfTheType</w:t>
      </w:r>
      <w:r w:rsidR="003939C9">
        <w:t>InAsset</w:t>
      </w:r>
      <w:r>
        <w:t>)</w:t>
      </w:r>
    </w:p>
    <w:p w14:paraId="19C375B2" w14:textId="1ADCFF94" w:rsidR="00032605" w:rsidRDefault="00032605" w:rsidP="005376BB">
      <w:r>
        <w:t>GetAssets: O(nAssets)</w:t>
      </w:r>
    </w:p>
    <w:p w14:paraId="2B45A0B7" w14:textId="17B65B76" w:rsidR="00032605" w:rsidRDefault="00032605" w:rsidP="005376BB"/>
    <w:p w14:paraId="49DF7B88" w14:textId="1D92FD0E" w:rsidR="0077701F" w:rsidRDefault="0077701F" w:rsidP="005376BB"/>
    <w:p w14:paraId="2B02C419" w14:textId="2429CDE6" w:rsidR="0077701F" w:rsidRDefault="0077701F" w:rsidP="005376BB"/>
    <w:p w14:paraId="72CCA9B9" w14:textId="26EE0930" w:rsidR="0077701F" w:rsidRDefault="0077701F" w:rsidP="005376BB">
      <w:pPr>
        <w:rPr>
          <w:sz w:val="36"/>
          <w:szCs w:val="36"/>
        </w:rPr>
      </w:pPr>
      <w:r>
        <w:rPr>
          <w:sz w:val="36"/>
          <w:szCs w:val="36"/>
        </w:rPr>
        <w:t>Mejoras</w:t>
      </w:r>
    </w:p>
    <w:p w14:paraId="4E05FC9B" w14:textId="34F3883C" w:rsidR="00493D75" w:rsidRDefault="00493D75" w:rsidP="005376BB">
      <w:r>
        <w:t xml:space="preserve">La antigua librería RTDB estaba diseñada para una rápida comunicación cliente-servidor, dado que todo se ejecutaba en una misma máquina con memoria compartida. Por ello las únicas funciones de lectura/escritura que existen son variable a variable. Esto implica que para leer un asset de 10.000 </w:t>
      </w:r>
      <w:r w:rsidR="00737815">
        <w:t>dispositivos con 10 variables cada una, hay que hacer 100.000 llamadas a la libRTDB</w:t>
      </w:r>
      <w:r w:rsidR="00F53D53">
        <w:t>, lo cual tiene un rendimiento inasumible.</w:t>
      </w:r>
    </w:p>
    <w:p w14:paraId="58C2B402" w14:textId="593D7FB9" w:rsidR="00F165F5" w:rsidRPr="00F165F5" w:rsidRDefault="00F165F5" w:rsidP="005376BB">
      <w:r>
        <w:t>Por lo tanto, el principal cuello de botella serán las lecturas y escrituras seguidas que no estén en un pipeline.</w:t>
      </w:r>
    </w:p>
    <w:p w14:paraId="43AC8033" w14:textId="2F6C77B9" w:rsidR="0077701F" w:rsidRDefault="0077701F" w:rsidP="005376BB">
      <w:r>
        <w:t xml:space="preserve">A continuación se exploran varias mejoras a la librtdb que permitirían reducir </w:t>
      </w:r>
      <w:r w:rsidR="003E38A0">
        <w:t>este problema</w:t>
      </w:r>
    </w:p>
    <w:p w14:paraId="6F39CFB1" w14:textId="2377D7E5" w:rsidR="003E38A0" w:rsidRDefault="003E38A0" w:rsidP="005376BB">
      <w:pPr>
        <w:rPr>
          <w:sz w:val="28"/>
          <w:szCs w:val="28"/>
        </w:rPr>
      </w:pPr>
      <w:r>
        <w:rPr>
          <w:sz w:val="28"/>
          <w:szCs w:val="28"/>
        </w:rPr>
        <w:t>Pipelines</w:t>
      </w:r>
    </w:p>
    <w:p w14:paraId="3F401AD0" w14:textId="77777777" w:rsidR="003E38A0" w:rsidRDefault="003E38A0" w:rsidP="005376BB">
      <w:r>
        <w:t xml:space="preserve">La forma más sencilla de solucionar el problema es añadir un juego de funciones que permita al programador encapsular múltiples llamadas en un pipeline. </w:t>
      </w:r>
    </w:p>
    <w:p w14:paraId="47A23C24" w14:textId="51979593" w:rsidR="003E38A0" w:rsidRPr="003E38A0" w:rsidRDefault="003E38A0" w:rsidP="005376BB">
      <w:r>
        <w:t>Sin embargo solo serviría de cara a implementaciones futuras dado que implicaría reescribir código.</w:t>
      </w:r>
      <w:r w:rsidR="00F53D53">
        <w:t xml:space="preserve"> Actualmente, la libRTDB no dispone de estas operaciones.</w:t>
      </w:r>
    </w:p>
    <w:p w14:paraId="40093DC0" w14:textId="34E112F7" w:rsidR="0077701F" w:rsidRDefault="0077701F" w:rsidP="005376BB">
      <w:r>
        <w:rPr>
          <w:sz w:val="28"/>
          <w:szCs w:val="28"/>
        </w:rPr>
        <w:t>Buffer</w:t>
      </w:r>
    </w:p>
    <w:p w14:paraId="39A16BD7" w14:textId="7CC8A8B8" w:rsidR="0077701F" w:rsidRDefault="0077701F" w:rsidP="005376BB">
      <w:r>
        <w:t xml:space="preserve">Todas las escrituras </w:t>
      </w:r>
      <w:r w:rsidR="00F53D53">
        <w:t>se pueden</w:t>
      </w:r>
      <w:r>
        <w:t xml:space="preserve"> meter</w:t>
      </w:r>
      <w:r w:rsidR="00A41009">
        <w:t xml:space="preserve"> </w:t>
      </w:r>
      <w:r>
        <w:t xml:space="preserve">automáticamente en un buffer, para agruparlas y enviarlas a través de un pipeline. </w:t>
      </w:r>
    </w:p>
    <w:p w14:paraId="37893301" w14:textId="13C5C03C" w:rsidR="0077701F" w:rsidRDefault="0077701F" w:rsidP="005376BB">
      <w:r>
        <w:t xml:space="preserve">Este buffer </w:t>
      </w:r>
      <w:r w:rsidR="00F53D53">
        <w:t xml:space="preserve">se vacía </w:t>
      </w:r>
      <w:r>
        <w:t xml:space="preserve">cada x ms, o </w:t>
      </w:r>
      <w:r w:rsidR="00F53D53">
        <w:t xml:space="preserve">de </w:t>
      </w:r>
      <w:r w:rsidR="00F165F5">
        <w:t>forma inmediata</w:t>
      </w:r>
      <w:r w:rsidR="00B93819">
        <w:t>, y una vez se alcanza un número máximo de operaciones acumuladas.</w:t>
      </w:r>
    </w:p>
    <w:p w14:paraId="15CEE90A" w14:textId="2BBD5B7F" w:rsidR="003E38A0" w:rsidRDefault="00B93819" w:rsidP="005376BB">
      <w:r>
        <w:t>El buffer dispone de dos colas internas, que van rotando dependiendo de su uso. Por defecto se encola en la primera, y cuando la primera está bloqueada se encola en la segunda. Así podemos minimizar los bloqueos por concurrencia. Esto permite también usar el buffer con latencia 0 con una pérdida mínima de rendimiento (un 3-4%), aunque el modo con retardo sigue siendo preferible ya que reducirá la carga de la red.</w:t>
      </w:r>
      <w:r w:rsidR="00340A62">
        <w:t xml:space="preserve"> Aun así, usar un buffer con retardo 0 es abismalmente superior a</w:t>
      </w:r>
      <w:r w:rsidR="00F63D7B">
        <w:t xml:space="preserve"> </w:t>
      </w:r>
      <w:r w:rsidR="00340A62">
        <w:t xml:space="preserve">no usar buffer). </w:t>
      </w:r>
    </w:p>
    <w:p w14:paraId="28126C1A" w14:textId="3D5D18B3" w:rsidR="00B93819" w:rsidRDefault="000D7CEC" w:rsidP="005376BB">
      <w:r>
        <w:t xml:space="preserve">Además, para aprovechar el ancho de banda de la red hay dos hilos independientes: uno que ejecuta todas las escrituras en redis y otro que ejecuta las notificaciones pub/sub. Esto provoca que ambas cosas no estén sincronizadas, lo cual podría provocar que la notificación llegue antes de que el cambio se produzca. Dado que </w:t>
      </w:r>
      <w:r w:rsidR="00AF474A">
        <w:t>la notificación contiene el nuevo valor no parece un problema a priori, pero se puede cambiar a usar un hilo único con la configuración.</w:t>
      </w:r>
    </w:p>
    <w:p w14:paraId="4470519E" w14:textId="0E8F3C8B" w:rsidR="00F165F5" w:rsidRDefault="00F165F5" w:rsidP="005376BB">
      <w:pPr>
        <w:rPr>
          <w:sz w:val="28"/>
          <w:szCs w:val="28"/>
        </w:rPr>
      </w:pPr>
      <w:r>
        <w:rPr>
          <w:sz w:val="28"/>
          <w:szCs w:val="28"/>
        </w:rPr>
        <w:t>Cache</w:t>
      </w:r>
    </w:p>
    <w:p w14:paraId="77DDBD2F" w14:textId="77777777" w:rsidR="00B93819" w:rsidRDefault="00B93819" w:rsidP="00B93819">
      <w:r>
        <w:lastRenderedPageBreak/>
        <w:t>Con redis, leer un bloque de 10.000 elementos y 10 variables cada uno variable a variable frente a leerlas en bloque supone aumentar 15 veces el tiempo de acceso en local, y 160 veces en red (tiempos en el apartado de rendimiento). Por lo tanto, para lecturas intensivas usar Redis leyendo variable a variable supone un coste demasiado elevado.</w:t>
      </w:r>
    </w:p>
    <w:p w14:paraId="10AFB747" w14:textId="2B7F99D7" w:rsidR="00B93819" w:rsidRDefault="00B93819" w:rsidP="00B93819">
      <w:r>
        <w:t xml:space="preserve">Una cache </w:t>
      </w:r>
      <w:r w:rsidR="00F63D7B">
        <w:t>permite</w:t>
      </w:r>
      <w:r>
        <w:t xml:space="preserve"> aprovechar la ventaja de las pipelines de forma transparente a la interfaz.</w:t>
      </w:r>
    </w:p>
    <w:p w14:paraId="4016D45E" w14:textId="2708811A" w:rsidR="00B93819" w:rsidRDefault="00B93819" w:rsidP="00B93819">
      <w:r>
        <w:t>Además también permitiría a un supercentro de control no cargar todos sus assets, si no que la cach</w:t>
      </w:r>
      <w:r w:rsidR="00AF474A">
        <w:t xml:space="preserve">e </w:t>
      </w:r>
      <w:r>
        <w:t>los fuera cargando y descartando de forma dinámica conforme se fueran necesitando.</w:t>
      </w:r>
    </w:p>
    <w:p w14:paraId="46DDEF1E" w14:textId="17C4F5F4" w:rsidR="00B93819" w:rsidRDefault="00B93819" w:rsidP="00B93819">
      <w:r>
        <w:t>Llamaremos hit a las lecturas que estén ya en la cach</w:t>
      </w:r>
      <w:r w:rsidR="00AF474A">
        <w:t>e</w:t>
      </w:r>
      <w:r>
        <w:t xml:space="preserve"> y miss a las lecturas que requieran buscar el dato en Redis</w:t>
      </w:r>
      <w:r w:rsidR="00B70465">
        <w:t>.</w:t>
      </w:r>
    </w:p>
    <w:p w14:paraId="21C806A5" w14:textId="77777777" w:rsidR="00B70465" w:rsidRDefault="00B70465" w:rsidP="00B93819"/>
    <w:p w14:paraId="3E474A5D" w14:textId="77777777" w:rsidR="00B93819" w:rsidRPr="002E606C" w:rsidRDefault="00B93819" w:rsidP="00B93819">
      <w:pPr>
        <w:rPr>
          <w:sz w:val="24"/>
          <w:szCs w:val="24"/>
        </w:rPr>
      </w:pPr>
      <w:r>
        <w:rPr>
          <w:sz w:val="24"/>
          <w:szCs w:val="24"/>
        </w:rPr>
        <w:t>Escritura</w:t>
      </w:r>
      <w:r w:rsidRPr="002E606C">
        <w:rPr>
          <w:sz w:val="24"/>
          <w:szCs w:val="24"/>
        </w:rPr>
        <w:t>:</w:t>
      </w:r>
    </w:p>
    <w:p w14:paraId="7EF8271C" w14:textId="7A1C55BF" w:rsidR="00F63D7B" w:rsidRDefault="00B93819" w:rsidP="00B93819">
      <w:r>
        <w:t>Todas las escrituras se envían directamente a Redis (o al buffer), manteniendo así la consistencia inmediata</w:t>
      </w:r>
      <w:r w:rsidR="00F63D7B">
        <w:t xml:space="preserve">. Además, se envía una notificación al pub/sub de redis con la sintaxis: </w:t>
      </w:r>
    </w:p>
    <w:p w14:paraId="7E818582" w14:textId="77777777" w:rsidR="00F63D7B" w:rsidRDefault="00F63D7B" w:rsidP="00F63D7B">
      <w:pPr>
        <w:ind w:firstLine="708"/>
      </w:pPr>
      <w:r>
        <w:t xml:space="preserve">channel: “nombreDispositivo;variable” </w:t>
      </w:r>
    </w:p>
    <w:p w14:paraId="7E0A4287" w14:textId="1C7738A9" w:rsidR="00F63D7B" w:rsidRDefault="00F63D7B" w:rsidP="00F63D7B">
      <w:pPr>
        <w:ind w:firstLine="708"/>
      </w:pPr>
      <w:r>
        <w:t>value: “valorVariable”</w:t>
      </w:r>
    </w:p>
    <w:p w14:paraId="24C574E7" w14:textId="01D91C29" w:rsidR="00A65436" w:rsidRDefault="00A65436" w:rsidP="00A65436">
      <w:r>
        <w:t xml:space="preserve">Por tanto, existe un canal para cada dispositivo (muchos canales no reducen el rendimiento si se usan pocos patrones de escucha que los engloben) </w:t>
      </w:r>
    </w:p>
    <w:p w14:paraId="4FFC9C43" w14:textId="2C1284DD" w:rsidR="00B93819" w:rsidRDefault="00F63D7B" w:rsidP="00F63D7B">
      <w:r>
        <w:t>La propia cache recibirá también la notificación dado que está suscrita al canal, y en ese momento hará el cambio en local.</w:t>
      </w:r>
    </w:p>
    <w:p w14:paraId="5D7FCB27" w14:textId="085413E0" w:rsidR="00AF474A" w:rsidRDefault="00AF474A" w:rsidP="00F63D7B">
      <w:r>
        <w:t>Hay un hilo que recibe las notificaciones y las añade a una cola, y otro que cada cierto tiempo procesa la cola y añade los cambios a la cache</w:t>
      </w:r>
    </w:p>
    <w:p w14:paraId="335EEC63" w14:textId="59669664" w:rsidR="00B70465" w:rsidRDefault="00B70465" w:rsidP="00F63D7B">
      <w:r>
        <w:t>Para mantener la consistencia siempre, en cada hget se actualizan</w:t>
      </w:r>
      <w:r w:rsidR="00AF474A">
        <w:t xml:space="preserve"> también</w:t>
      </w:r>
      <w:r>
        <w:t xml:space="preserve"> todos los cambios</w:t>
      </w:r>
      <w:r w:rsidR="00AF474A">
        <w:t xml:space="preserve"> pendientes</w:t>
      </w:r>
      <w:r>
        <w:t>. Además, cada x ms un hilo independiente también actualiza todos los cambios pendientes.</w:t>
      </w:r>
    </w:p>
    <w:p w14:paraId="2903A54F" w14:textId="77777777" w:rsidR="00B93819" w:rsidRPr="002E606C" w:rsidRDefault="00B93819" w:rsidP="00B93819">
      <w:pPr>
        <w:rPr>
          <w:sz w:val="24"/>
          <w:szCs w:val="24"/>
        </w:rPr>
      </w:pPr>
      <w:r>
        <w:rPr>
          <w:sz w:val="24"/>
          <w:szCs w:val="24"/>
        </w:rPr>
        <w:t>Lectura</w:t>
      </w:r>
      <w:r w:rsidRPr="002E606C">
        <w:rPr>
          <w:sz w:val="24"/>
          <w:szCs w:val="24"/>
        </w:rPr>
        <w:t xml:space="preserve">: </w:t>
      </w:r>
    </w:p>
    <w:p w14:paraId="0BE9A1EB" w14:textId="7E68B3B9" w:rsidR="00B93819" w:rsidRPr="00E828F2" w:rsidRDefault="00B93819" w:rsidP="00B93819">
      <w:pPr>
        <w:rPr>
          <w:u w:val="single"/>
        </w:rPr>
      </w:pPr>
      <w:r>
        <w:t>Al hacer una lectura</w:t>
      </w:r>
      <w:r w:rsidR="00170422">
        <w:t xml:space="preserve"> la cache trae todos los dispositivos del mismo tipo que el que se esté leyendo, así como </w:t>
      </w:r>
      <w:r w:rsidR="005D3244">
        <w:t>la información general de las variables del tipo. También se puede traer el asset completo</w:t>
      </w:r>
      <w:r w:rsidR="00AF474A">
        <w:t>, dependiendo de la configuración.</w:t>
      </w:r>
      <w:r w:rsidR="00E828F2">
        <w:t xml:space="preserve"> Esta carga se puede hacer de forma síncrona, en el hilo principal, o de forma asíncrona en un hilo aparte (configuración).</w:t>
      </w:r>
    </w:p>
    <w:p w14:paraId="51F0791F" w14:textId="557B80DE" w:rsidR="005D3244" w:rsidRPr="00170422" w:rsidRDefault="00AF474A" w:rsidP="00B93819">
      <w:r>
        <w:t>Tanto a</w:t>
      </w:r>
      <w:r w:rsidR="005D3244">
        <w:t xml:space="preserve">l traer un tipo </w:t>
      </w:r>
      <w:r>
        <w:t>com</w:t>
      </w:r>
      <w:r w:rsidR="005D3244">
        <w:t>o un bloque se empieza a escuchar cualquier cambio que haya en el asset</w:t>
      </w:r>
      <w:r w:rsidR="00A65436">
        <w:t xml:space="preserve">. </w:t>
      </w:r>
      <w:r w:rsidR="005D3244">
        <w:t>Por lo tanto, aunque solo se traiga un tipo, los dispositivos de otros tipos se irán rellenando co</w:t>
      </w:r>
      <w:r w:rsidR="00A65436">
        <w:t>n</w:t>
      </w:r>
      <w:r w:rsidR="005D3244">
        <w:t xml:space="preserve">forme se vayan modificando. Otra opción sería </w:t>
      </w:r>
      <w:r w:rsidR="00A65436">
        <w:t>que</w:t>
      </w:r>
      <w:r w:rsidR="005D3244">
        <w:t xml:space="preserve"> la cache </w:t>
      </w:r>
      <w:r w:rsidR="00A65436">
        <w:t>escuche</w:t>
      </w:r>
      <w:r w:rsidR="005D3244">
        <w:t xml:space="preserve"> cada dispositivo </w:t>
      </w:r>
      <w:r w:rsidR="00A65436">
        <w:t>que haya traído de forma individual, pero escuchar</w:t>
      </w:r>
      <w:r w:rsidR="005D3244">
        <w:t xml:space="preserve"> muchos canales puede lastrar el rendimiento así que habría que probar qué es más rápido. </w:t>
      </w:r>
    </w:p>
    <w:p w14:paraId="1CF55C29" w14:textId="78DE409E" w:rsidR="00B93819" w:rsidRPr="00170422" w:rsidRDefault="00B93819" w:rsidP="00B93819">
      <w:r w:rsidRPr="00170422">
        <w:t xml:space="preserve">En servicios con mayoría de operaciones de escritura podría desactivarse la caché, y si solo leen un número reducido de variables podría o desactivarse o hacer un modo reducido que solo mantenga, por ejemplo, las variables que se hayan leído hasta el momento. </w:t>
      </w:r>
    </w:p>
    <w:p w14:paraId="48C43D04" w14:textId="50415564" w:rsidR="00A65436" w:rsidRDefault="00B93819" w:rsidP="00B93819">
      <w:r>
        <w:lastRenderedPageBreak/>
        <w:t xml:space="preserve">Al trabajar con varios assets (en un supercentro) </w:t>
      </w:r>
      <w:r w:rsidR="00E828F2">
        <w:t xml:space="preserve">se podría </w:t>
      </w:r>
      <w:r>
        <w:t xml:space="preserve">almacenar solo n </w:t>
      </w:r>
      <w:r w:rsidR="00A65436">
        <w:t>assets</w:t>
      </w:r>
      <w:r>
        <w:t>, y cuando se supere ese número eliminar el más antiguo.</w:t>
      </w:r>
    </w:p>
    <w:p w14:paraId="7575BAD6" w14:textId="408D97F5" w:rsidR="006F0C10" w:rsidRDefault="006F0C10" w:rsidP="00B93819"/>
    <w:p w14:paraId="130B615B" w14:textId="56E7739C" w:rsidR="006F0C10" w:rsidRDefault="006F0C10" w:rsidP="00B93819">
      <w:pPr>
        <w:rPr>
          <w:sz w:val="24"/>
          <w:szCs w:val="24"/>
        </w:rPr>
      </w:pPr>
      <w:r>
        <w:rPr>
          <w:sz w:val="36"/>
          <w:szCs w:val="36"/>
        </w:rPr>
        <w:t>Cambios en Sidera</w:t>
      </w:r>
    </w:p>
    <w:p w14:paraId="084B0DF4" w14:textId="43275EFA" w:rsidR="006F0C10" w:rsidRDefault="006F0C10" w:rsidP="00B93819">
      <w:r>
        <w:t>Cambios necesarios en Sidera para compilarlo con la nueva LibRTDB. Estos cambios vienen de, entre otras cosas, el cambio a c++17. (Pueden no estar todos)</w:t>
      </w:r>
    </w:p>
    <w:p w14:paraId="3941BA19" w14:textId="77777777" w:rsidR="006F0C10" w:rsidRDefault="006F0C10" w:rsidP="00B93819"/>
    <w:p w14:paraId="1DB7634C" w14:textId="77777777" w:rsidR="006F0C10" w:rsidRDefault="006F0C10" w:rsidP="006F0C10">
      <w:r>
        <w:t>Añadir :: a los byte en secblock.h y el resto de ficheros de Cryptopp</w:t>
      </w:r>
    </w:p>
    <w:p w14:paraId="1FB24C9C" w14:textId="298D151E" w:rsidR="006F0C10" w:rsidRDefault="006F0C10" w:rsidP="006F0C10">
      <w:r>
        <w:t>acortar la declaración de los mapas en RoutingTable.h (no es necesario poner el comparator y allocator, y están mal puestos)</w:t>
      </w:r>
    </w:p>
    <w:p w14:paraId="5515F459" w14:textId="246FF70B" w:rsidR="006F0C10" w:rsidRDefault="006F0C10" w:rsidP="006F0C10">
      <w:r>
        <w:t>Corregir los punteros que devuelve la RTDB en MemoriaServidorNET.cpp</w:t>
      </w:r>
    </w:p>
    <w:p w14:paraId="76651DFC" w14:textId="77777777" w:rsidR="006F0C10" w:rsidRPr="006F0C10" w:rsidRDefault="006F0C10" w:rsidP="006F0C10"/>
    <w:sectPr w:rsidR="006F0C10" w:rsidRPr="006F0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C4"/>
    <w:rsid w:val="00032605"/>
    <w:rsid w:val="00042BEB"/>
    <w:rsid w:val="000D7CEC"/>
    <w:rsid w:val="00122406"/>
    <w:rsid w:val="00170422"/>
    <w:rsid w:val="001A1140"/>
    <w:rsid w:val="0028678C"/>
    <w:rsid w:val="00340A62"/>
    <w:rsid w:val="003939C9"/>
    <w:rsid w:val="003B0D2B"/>
    <w:rsid w:val="003B231D"/>
    <w:rsid w:val="003E38A0"/>
    <w:rsid w:val="003E7614"/>
    <w:rsid w:val="004251A6"/>
    <w:rsid w:val="00493D75"/>
    <w:rsid w:val="004A5C20"/>
    <w:rsid w:val="0050592B"/>
    <w:rsid w:val="005376BB"/>
    <w:rsid w:val="00581D73"/>
    <w:rsid w:val="005D3244"/>
    <w:rsid w:val="00665ED0"/>
    <w:rsid w:val="006F0C10"/>
    <w:rsid w:val="00737815"/>
    <w:rsid w:val="0077701F"/>
    <w:rsid w:val="009027F2"/>
    <w:rsid w:val="009177B0"/>
    <w:rsid w:val="00A41009"/>
    <w:rsid w:val="00A65436"/>
    <w:rsid w:val="00AF474A"/>
    <w:rsid w:val="00B42FC4"/>
    <w:rsid w:val="00B70465"/>
    <w:rsid w:val="00B93819"/>
    <w:rsid w:val="00C50C4A"/>
    <w:rsid w:val="00CC3F41"/>
    <w:rsid w:val="00D8103B"/>
    <w:rsid w:val="00E249A9"/>
    <w:rsid w:val="00E57F3B"/>
    <w:rsid w:val="00E828F2"/>
    <w:rsid w:val="00F165F5"/>
    <w:rsid w:val="00F53D53"/>
    <w:rsid w:val="00F6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85B2"/>
  <w15:chartTrackingRefBased/>
  <w15:docId w15:val="{F5ED80BA-1C00-47C4-8037-FFFF4A2D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Trejo, Hugo</dc:creator>
  <cp:keywords/>
  <dc:description/>
  <cp:lastModifiedBy>Mateo Trejo, Hugo</cp:lastModifiedBy>
  <cp:revision>13</cp:revision>
  <dcterms:created xsi:type="dcterms:W3CDTF">2022-07-15T11:03:00Z</dcterms:created>
  <dcterms:modified xsi:type="dcterms:W3CDTF">2022-09-14T09:59:00Z</dcterms:modified>
</cp:coreProperties>
</file>