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
      </w:pPr>
      <w:r>
        <w:t xml:space="preserve">Sangwon</w:t>
      </w:r>
      <w:r>
        <w:t xml:space="preserve"> </w:t>
      </w:r>
      <w:r>
        <w:t xml:space="preserve">Han</w:t>
      </w:r>
    </w:p>
    <w:p>
      <w:pPr>
        <w:pStyle w:val="Date"/>
      </w:pPr>
      <w:r>
        <w:t xml:space="preserve">2018-12-27</w:t>
      </w:r>
    </w:p>
    <w:p>
      <w:pPr>
        <w:pStyle w:val="Heading1"/>
      </w:pPr>
      <w:bookmarkStart w:id="21" w:name="executive-summary"/>
      <w:bookmarkEnd w:id="21"/>
      <w:r>
        <w:t xml:space="preserve">Executive Summary</w:t>
      </w:r>
    </w:p>
    <w:p>
      <w:pPr>
        <w:pStyle w:val="FirstParagraph"/>
      </w:pPr>
      <w:r>
        <w:t xml:space="preserve">In this project, I explore the relationship between a set of variables and miles per gallon (MPG) (outcome). I am particularly interested in the following two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pPr>
        <w:pStyle w:val="Heading1"/>
      </w:pPr>
      <w:bookmarkStart w:id="22" w:name="exploratory-analysis"/>
      <w:bookmarkEnd w:id="22"/>
      <w:r>
        <w:t xml:space="preserve">Exploratory analysis</w:t>
      </w:r>
    </w:p>
    <w:p>
      <w:pPr>
        <w:pStyle w:val="FirstParagraph"/>
      </w:pPr>
      <w:r>
        <w:t xml:space="preserve">Load data, and look at it. Supplemental figure (A1 on Appendix) shows scatter plots of data</w:t>
      </w:r>
    </w:p>
    <w:p>
      <w:pPr>
        <w:pStyle w:val="SourceCode"/>
      </w:pPr>
      <w:r>
        <w:rPr>
          <w:rStyle w:val="KeywordTok"/>
        </w:rPr>
        <w:t xml:space="preserve">data</w:t>
      </w: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Transform the numeric variables into factor variables</w:t>
      </w:r>
    </w:p>
    <w:p>
      <w:pPr>
        <w:pStyle w:val="SourceCode"/>
      </w:pP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cyl)</w:t>
      </w:r>
      <w:r>
        <w:br w:type="textWrapping"/>
      </w:r>
      <w:r>
        <w:rPr>
          <w:rStyle w:val="NormalTok"/>
        </w:rPr>
        <w:t xml:space="preserve">mtcars</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vs)</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mtcars</w:t>
      </w:r>
      <w:r>
        <w:rPr>
          <w:rStyle w:val="OperatorTok"/>
        </w:rPr>
        <w:t xml:space="preserve">$</w:t>
      </w:r>
      <w:r>
        <w:rPr>
          <w:rStyle w:val="NormalTok"/>
        </w:rPr>
        <w:t xml:space="preserve">gear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gear)</w:t>
      </w:r>
      <w:r>
        <w:br w:type="textWrapping"/>
      </w:r>
      <w:r>
        <w:rPr>
          <w:rStyle w:val="NormalTok"/>
        </w:rPr>
        <w:t xml:space="preserve">mtcars</w:t>
      </w:r>
      <w:r>
        <w:rPr>
          <w:rStyle w:val="OperatorTok"/>
        </w:rPr>
        <w:t xml:space="preserve">$</w:t>
      </w:r>
      <w:r>
        <w:rPr>
          <w:rStyle w:val="NormalTok"/>
        </w:rPr>
        <w:t xml:space="preserve">carb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carb)</w:t>
      </w:r>
    </w:p>
    <w:p>
      <w:pPr>
        <w:pStyle w:val="FirstParagraph"/>
      </w:pPr>
      <w:r>
        <w:t xml:space="preserve">Initially, we compare tha mpg values between automatic and manual groups by means of linear regression with dummy variable.</w:t>
      </w:r>
    </w:p>
    <w:p>
      <w:pPr>
        <w:pStyle w:val="SourceCode"/>
      </w:pPr>
      <w:r>
        <w:rPr>
          <w:rStyle w:val="NormalTok"/>
        </w:rPr>
        <w:t xml:space="preserve">lm_am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(lm_am)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The results showed that average MPG for automatic group is 17.147, while manual group has a mean value of 7.245 higher than automatic group (Box and whisker plot of mpg vs transmission is available in A2 of Appendix section). The difference is statistically significant (p = 0.000285)</w:t>
      </w:r>
    </w:p>
    <w:p>
      <w:pPr>
        <w:pStyle w:val="BodyText"/>
      </w:pPr>
      <w:r>
        <w:t xml:space="preserve">However, this results did not consider the confounding effect. To deal with confounders, multivariate regression analysis is required.</w:t>
      </w:r>
    </w:p>
    <w:p>
      <w:pPr>
        <w:pStyle w:val="Heading1"/>
      </w:pPr>
      <w:bookmarkStart w:id="23" w:name="regression-analysis"/>
      <w:bookmarkEnd w:id="23"/>
      <w:r>
        <w:t xml:space="preserve">Regression analysis</w:t>
      </w:r>
    </w:p>
    <w:p>
      <w:pPr>
        <w:pStyle w:val="FirstParagraph"/>
      </w:pPr>
      <w:r>
        <w:t xml:space="preserve">At first, I built linear regression models including all different variables. The model selection is based on stepwise selection using both forward selection and backward elimination method.</w:t>
      </w:r>
    </w:p>
    <w:p>
      <w:pPr>
        <w:pStyle w:val="SourceCode"/>
      </w:pPr>
      <w:r>
        <w:rPr>
          <w:rStyle w:val="NormalTok"/>
        </w:rPr>
        <w:t xml:space="preserve">multi_model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mtcars)</w:t>
      </w:r>
      <w:r>
        <w:br w:type="textWrapping"/>
      </w:r>
      <w:r>
        <w:rPr>
          <w:rStyle w:val="NormalTok"/>
        </w:rPr>
        <w:t xml:space="preserve">best_multi &lt;-</w:t>
      </w:r>
      <w:r>
        <w:rPr>
          <w:rStyle w:val="StringTok"/>
        </w:rPr>
        <w:t xml:space="preserve"> </w:t>
      </w:r>
      <w:r>
        <w:rPr>
          <w:rStyle w:val="KeywordTok"/>
        </w:rPr>
        <w:t xml:space="preserve">step</w:t>
      </w:r>
      <w:r>
        <w:rPr>
          <w:rStyle w:val="NormalTok"/>
        </w:rPr>
        <w:t xml:space="preserve">(multi_model,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AIC=76.4</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carb  5   13.5989 134.00 69.828</w:t>
      </w:r>
      <w:r>
        <w:br w:type="textWrapping"/>
      </w:r>
      <w:r>
        <w:rPr>
          <w:rStyle w:val="VerbatimChar"/>
        </w:rPr>
        <w:t xml:space="preserve">## - gear  2    3.9729 124.38 73.442</w:t>
      </w:r>
      <w:r>
        <w:br w:type="textWrapping"/>
      </w:r>
      <w:r>
        <w:rPr>
          <w:rStyle w:val="VerbatimChar"/>
        </w:rPr>
        <w:t xml:space="preserve">## - am    1    1.1420 121.55 74.705</w:t>
      </w:r>
      <w:r>
        <w:br w:type="textWrapping"/>
      </w:r>
      <w:r>
        <w:rPr>
          <w:rStyle w:val="VerbatimChar"/>
        </w:rPr>
        <w:t xml:space="preserve">## - qsec  1    1.2413 121.64 74.732</w:t>
      </w:r>
      <w:r>
        <w:br w:type="textWrapping"/>
      </w:r>
      <w:r>
        <w:rPr>
          <w:rStyle w:val="VerbatimChar"/>
        </w:rPr>
        <w:t xml:space="preserve">## - drat  1    1.8208 122.22 74.884</w:t>
      </w:r>
      <w:r>
        <w:br w:type="textWrapping"/>
      </w:r>
      <w:r>
        <w:rPr>
          <w:rStyle w:val="VerbatimChar"/>
        </w:rPr>
        <w:t xml:space="preserve">## - cyl   2   10.9314 131.33 75.184</w:t>
      </w:r>
      <w:r>
        <w:br w:type="textWrapping"/>
      </w:r>
      <w:r>
        <w:rPr>
          <w:rStyle w:val="VerbatimChar"/>
        </w:rPr>
        <w:t xml:space="preserve">## - vs    1    3.6299 124.03 75.354</w:t>
      </w:r>
      <w:r>
        <w:br w:type="textWrapping"/>
      </w:r>
      <w:r>
        <w:rPr>
          <w:rStyle w:val="VerbatimChar"/>
        </w:rPr>
        <w:t xml:space="preserve">## &lt;none&gt;              120.40 76.403</w:t>
      </w:r>
      <w:r>
        <w:br w:type="textWrapping"/>
      </w:r>
      <w:r>
        <w:rPr>
          <w:rStyle w:val="VerbatimChar"/>
        </w:rPr>
        <w:t xml:space="preserve">## - disp  1    9.9672 130.37 76.948</w:t>
      </w:r>
      <w:r>
        <w:br w:type="textWrapping"/>
      </w:r>
      <w:r>
        <w:rPr>
          <w:rStyle w:val="VerbatimChar"/>
        </w:rPr>
        <w:t xml:space="preserve">## - wt    1   25.5541 145.96 80.562</w:t>
      </w:r>
      <w:r>
        <w:br w:type="textWrapping"/>
      </w:r>
      <w:r>
        <w:rPr>
          <w:rStyle w:val="VerbatimChar"/>
        </w:rPr>
        <w:t xml:space="preserve">## - hp    1   25.6715 146.07 80.588</w:t>
      </w:r>
      <w:r>
        <w:br w:type="textWrapping"/>
      </w:r>
      <w:r>
        <w:rPr>
          <w:rStyle w:val="VerbatimChar"/>
        </w:rPr>
        <w:t xml:space="preserve">## </w:t>
      </w:r>
      <w:r>
        <w:br w:type="textWrapping"/>
      </w:r>
      <w:r>
        <w:rPr>
          <w:rStyle w:val="VerbatimChar"/>
        </w:rPr>
        <w:t xml:space="preserve">## Step:  AIC=69.83</w:t>
      </w:r>
      <w:r>
        <w:br w:type="textWrapping"/>
      </w:r>
      <w:r>
        <w:rPr>
          <w:rStyle w:val="VerbatimChar"/>
        </w:rPr>
        <w:t xml:space="preserve">## mpg ~ cyl + disp + hp + drat + wt + qsec + vs + am + gear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gear  2    5.0215 139.02 67.005</w:t>
      </w:r>
      <w:r>
        <w:br w:type="textWrapping"/>
      </w:r>
      <w:r>
        <w:rPr>
          <w:rStyle w:val="VerbatimChar"/>
        </w:rPr>
        <w:t xml:space="preserve">## - disp  1    0.9934 135.00 68.064</w:t>
      </w:r>
      <w:r>
        <w:br w:type="textWrapping"/>
      </w:r>
      <w:r>
        <w:rPr>
          <w:rStyle w:val="VerbatimChar"/>
        </w:rPr>
        <w:t xml:space="preserve">## - drat  1    1.1854 135.19 68.110</w:t>
      </w:r>
      <w:r>
        <w:br w:type="textWrapping"/>
      </w:r>
      <w:r>
        <w:rPr>
          <w:rStyle w:val="VerbatimChar"/>
        </w:rPr>
        <w:t xml:space="preserve">## - vs    1    3.6763 137.68 68.694</w:t>
      </w:r>
      <w:r>
        <w:br w:type="textWrapping"/>
      </w:r>
      <w:r>
        <w:rPr>
          <w:rStyle w:val="VerbatimChar"/>
        </w:rPr>
        <w:t xml:space="preserve">## - cyl   2   12.5642 146.57 68.696</w:t>
      </w:r>
      <w:r>
        <w:br w:type="textWrapping"/>
      </w:r>
      <w:r>
        <w:rPr>
          <w:rStyle w:val="VerbatimChar"/>
        </w:rPr>
        <w:t xml:space="preserve">## - qsec  1    5.2634 139.26 69.061</w:t>
      </w:r>
      <w:r>
        <w:br w:type="textWrapping"/>
      </w:r>
      <w:r>
        <w:rPr>
          <w:rStyle w:val="VerbatimChar"/>
        </w:rPr>
        <w:t xml:space="preserve">## &lt;none&gt;              134.00 69.828</w:t>
      </w:r>
      <w:r>
        <w:br w:type="textWrapping"/>
      </w:r>
      <w:r>
        <w:rPr>
          <w:rStyle w:val="VerbatimChar"/>
        </w:rPr>
        <w:t xml:space="preserve">## - am    1   11.9255 145.93 70.556</w:t>
      </w:r>
      <w:r>
        <w:br w:type="textWrapping"/>
      </w:r>
      <w:r>
        <w:rPr>
          <w:rStyle w:val="VerbatimChar"/>
        </w:rPr>
        <w:t xml:space="preserve">## - wt    1   19.7963 153.80 72.237</w:t>
      </w:r>
      <w:r>
        <w:br w:type="textWrapping"/>
      </w:r>
      <w:r>
        <w:rPr>
          <w:rStyle w:val="VerbatimChar"/>
        </w:rPr>
        <w:t xml:space="preserve">## - hp    1   22.7935 156.79 72.855</w:t>
      </w:r>
      <w:r>
        <w:br w:type="textWrapping"/>
      </w:r>
      <w:r>
        <w:rPr>
          <w:rStyle w:val="VerbatimChar"/>
        </w:rPr>
        <w:t xml:space="preserve">## + carb  5   13.5989 120.40 76.403</w:t>
      </w:r>
      <w:r>
        <w:br w:type="textWrapping"/>
      </w:r>
      <w:r>
        <w:rPr>
          <w:rStyle w:val="VerbatimChar"/>
        </w:rPr>
        <w:t xml:space="preserve">## </w:t>
      </w:r>
      <w:r>
        <w:br w:type="textWrapping"/>
      </w:r>
      <w:r>
        <w:rPr>
          <w:rStyle w:val="VerbatimChar"/>
        </w:rPr>
        <w:t xml:space="preserve">## Step:  AIC=67</w:t>
      </w:r>
      <w:r>
        <w:br w:type="textWrapping"/>
      </w:r>
      <w:r>
        <w:rPr>
          <w:rStyle w:val="VerbatimChar"/>
        </w:rPr>
        <w:t xml:space="preserve">## mpg ~ cyl + disp + hp + drat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drat  1    0.9672 139.99 65.227</w:t>
      </w:r>
      <w:r>
        <w:br w:type="textWrapping"/>
      </w:r>
      <w:r>
        <w:rPr>
          <w:rStyle w:val="VerbatimChar"/>
        </w:rPr>
        <w:t xml:space="preserve">## - cyl   2   10.4247 149.45 65.319</w:t>
      </w:r>
      <w:r>
        <w:br w:type="textWrapping"/>
      </w:r>
      <w:r>
        <w:rPr>
          <w:rStyle w:val="VerbatimChar"/>
        </w:rPr>
        <w:t xml:space="preserve">## - disp  1    1.5483 140.57 65.359</w:t>
      </w:r>
      <w:r>
        <w:br w:type="textWrapping"/>
      </w:r>
      <w:r>
        <w:rPr>
          <w:rStyle w:val="VerbatimChar"/>
        </w:rPr>
        <w:t xml:space="preserve">## - vs    1    2.1829 141.21 65.503</w:t>
      </w:r>
      <w:r>
        <w:br w:type="textWrapping"/>
      </w:r>
      <w:r>
        <w:rPr>
          <w:rStyle w:val="VerbatimChar"/>
        </w:rPr>
        <w:t xml:space="preserve">## - qsec  1    3.6324 142.66 65.830</w:t>
      </w:r>
      <w:r>
        <w:br w:type="textWrapping"/>
      </w:r>
      <w:r>
        <w:rPr>
          <w:rStyle w:val="VerbatimChar"/>
        </w:rPr>
        <w:t xml:space="preserve">## &lt;none&gt;              139.02 67.005</w:t>
      </w:r>
      <w:r>
        <w:br w:type="textWrapping"/>
      </w:r>
      <w:r>
        <w:rPr>
          <w:rStyle w:val="VerbatimChar"/>
        </w:rPr>
        <w:t xml:space="preserve">## - am    1   16.5665 155.59 68.608</w:t>
      </w:r>
      <w:r>
        <w:br w:type="textWrapping"/>
      </w:r>
      <w:r>
        <w:rPr>
          <w:rStyle w:val="VerbatimChar"/>
        </w:rPr>
        <w:t xml:space="preserve">## - hp    1   18.1768 157.20 68.937</w:t>
      </w:r>
      <w:r>
        <w:br w:type="textWrapping"/>
      </w:r>
      <w:r>
        <w:rPr>
          <w:rStyle w:val="VerbatimChar"/>
        </w:rPr>
        <w:t xml:space="preserve">## + gear  2    5.0215 134.00 69.828</w:t>
      </w:r>
      <w:r>
        <w:br w:type="textWrapping"/>
      </w:r>
      <w:r>
        <w:rPr>
          <w:rStyle w:val="VerbatimChar"/>
        </w:rPr>
        <w:t xml:space="preserve">## - wt    1   31.1896 170.21 71.482</w:t>
      </w:r>
      <w:r>
        <w:br w:type="textWrapping"/>
      </w:r>
      <w:r>
        <w:rPr>
          <w:rStyle w:val="VerbatimChar"/>
        </w:rPr>
        <w:t xml:space="preserve">## + carb  5   14.6475 124.38 73.442</w:t>
      </w:r>
      <w:r>
        <w:br w:type="textWrapping"/>
      </w:r>
      <w:r>
        <w:rPr>
          <w:rStyle w:val="VerbatimChar"/>
        </w:rPr>
        <w:t xml:space="preserve">## </w:t>
      </w:r>
      <w:r>
        <w:br w:type="textWrapping"/>
      </w:r>
      <w:r>
        <w:rPr>
          <w:rStyle w:val="VerbatimChar"/>
        </w:rPr>
        <w:t xml:space="preserve">## Step:  AIC=65.23</w:t>
      </w:r>
      <w:r>
        <w:br w:type="textWrapping"/>
      </w:r>
      <w:r>
        <w:rPr>
          <w:rStyle w:val="VerbatimChar"/>
        </w:rPr>
        <w:t xml:space="preserve">## mpg ~ cyl + disp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disp  1    1.2474 141.24 63.511</w:t>
      </w:r>
      <w:r>
        <w:br w:type="textWrapping"/>
      </w:r>
      <w:r>
        <w:rPr>
          <w:rStyle w:val="VerbatimChar"/>
        </w:rPr>
        <w:t xml:space="preserve">## - vs    1    2.3403 142.33 63.757</w:t>
      </w:r>
      <w:r>
        <w:br w:type="textWrapping"/>
      </w:r>
      <w:r>
        <w:rPr>
          <w:rStyle w:val="VerbatimChar"/>
        </w:rPr>
        <w:t xml:space="preserve">## - cyl   2   12.3267 152.32 63.927</w:t>
      </w:r>
      <w:r>
        <w:br w:type="textWrapping"/>
      </w:r>
      <w:r>
        <w:rPr>
          <w:rStyle w:val="VerbatimChar"/>
        </w:rPr>
        <w:t xml:space="preserve">## - qsec  1    3.1000 143.09 63.928</w:t>
      </w:r>
      <w:r>
        <w:br w:type="textWrapping"/>
      </w:r>
      <w:r>
        <w:rPr>
          <w:rStyle w:val="VerbatimChar"/>
        </w:rPr>
        <w:t xml:space="preserve">## &lt;none&gt;              139.99 65.227</w:t>
      </w:r>
      <w:r>
        <w:br w:type="textWrapping"/>
      </w:r>
      <w:r>
        <w:rPr>
          <w:rStyle w:val="VerbatimChar"/>
        </w:rPr>
        <w:t xml:space="preserve">## + drat  1    0.9672 139.02 67.005</w:t>
      </w:r>
      <w:r>
        <w:br w:type="textWrapping"/>
      </w:r>
      <w:r>
        <w:rPr>
          <w:rStyle w:val="VerbatimChar"/>
        </w:rPr>
        <w:t xml:space="preserve">## - hp    1   17.7382 157.73 67.044</w:t>
      </w:r>
      <w:r>
        <w:br w:type="textWrapping"/>
      </w:r>
      <w:r>
        <w:rPr>
          <w:rStyle w:val="VerbatimChar"/>
        </w:rPr>
        <w:t xml:space="preserve">## - am    1   19.4660 159.46 67.393</w:t>
      </w:r>
      <w:r>
        <w:br w:type="textWrapping"/>
      </w:r>
      <w:r>
        <w:rPr>
          <w:rStyle w:val="VerbatimChar"/>
        </w:rPr>
        <w:t xml:space="preserve">## + gear  2    4.8033 135.19 68.110</w:t>
      </w:r>
      <w:r>
        <w:br w:type="textWrapping"/>
      </w:r>
      <w:r>
        <w:rPr>
          <w:rStyle w:val="VerbatimChar"/>
        </w:rPr>
        <w:t xml:space="preserve">## - wt    1   30.7151 170.71 69.574</w:t>
      </w:r>
      <w:r>
        <w:br w:type="textWrapping"/>
      </w:r>
      <w:r>
        <w:rPr>
          <w:rStyle w:val="VerbatimChar"/>
        </w:rPr>
        <w:t xml:space="preserve">## + carb  5   13.0509 126.94 72.095</w:t>
      </w:r>
      <w:r>
        <w:br w:type="textWrapping"/>
      </w:r>
      <w:r>
        <w:rPr>
          <w:rStyle w:val="VerbatimChar"/>
        </w:rPr>
        <w:t xml:space="preserve">## </w:t>
      </w:r>
      <w:r>
        <w:br w:type="textWrapping"/>
      </w:r>
      <w:r>
        <w:rPr>
          <w:rStyle w:val="VerbatimChar"/>
        </w:rPr>
        <w:t xml:space="preserve">## Step:  AIC=63.51</w:t>
      </w:r>
      <w:r>
        <w:br w:type="textWrapping"/>
      </w:r>
      <w:r>
        <w:rPr>
          <w:rStyle w:val="VerbatimChar"/>
        </w:rPr>
        <w:t xml:space="preserve">## mpg ~ cyl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qsec  1     2.442 143.68 62.059</w:t>
      </w:r>
      <w:r>
        <w:br w:type="textWrapping"/>
      </w:r>
      <w:r>
        <w:rPr>
          <w:rStyle w:val="VerbatimChar"/>
        </w:rPr>
        <w:t xml:space="preserve">## - vs    1     2.744 143.98 62.126</w:t>
      </w:r>
      <w:r>
        <w:br w:type="textWrapping"/>
      </w:r>
      <w:r>
        <w:rPr>
          <w:rStyle w:val="VerbatimChar"/>
        </w:rPr>
        <w:t xml:space="preserve">## - cyl   2    18.580 159.82 63.466</w:t>
      </w:r>
      <w:r>
        <w:br w:type="textWrapping"/>
      </w:r>
      <w:r>
        <w:rPr>
          <w:rStyle w:val="VerbatimChar"/>
        </w:rPr>
        <w:t xml:space="preserve">## &lt;none&gt;              141.24 63.511</w:t>
      </w:r>
      <w:r>
        <w:br w:type="textWrapping"/>
      </w:r>
      <w:r>
        <w:rPr>
          <w:rStyle w:val="VerbatimChar"/>
        </w:rPr>
        <w:t xml:space="preserve">## + disp  1     1.247 139.99 65.227</w:t>
      </w:r>
      <w:r>
        <w:br w:type="textWrapping"/>
      </w:r>
      <w:r>
        <w:rPr>
          <w:rStyle w:val="VerbatimChar"/>
        </w:rPr>
        <w:t xml:space="preserve">## + drat  1     0.666 140.57 65.359</w:t>
      </w:r>
      <w:r>
        <w:br w:type="textWrapping"/>
      </w:r>
      <w:r>
        <w:rPr>
          <w:rStyle w:val="VerbatimChar"/>
        </w:rPr>
        <w:t xml:space="preserve">## - hp    1    18.184 159.42 65.386</w:t>
      </w:r>
      <w:r>
        <w:br w:type="textWrapping"/>
      </w:r>
      <w:r>
        <w:rPr>
          <w:rStyle w:val="VerbatimChar"/>
        </w:rPr>
        <w:t xml:space="preserve">## - am    1    18.885 160.12 65.527</w:t>
      </w:r>
      <w:r>
        <w:br w:type="textWrapping"/>
      </w:r>
      <w:r>
        <w:rPr>
          <w:rStyle w:val="VerbatimChar"/>
        </w:rPr>
        <w:t xml:space="preserve">## + gear  2     4.684 136.55 66.431</w:t>
      </w:r>
      <w:r>
        <w:br w:type="textWrapping"/>
      </w:r>
      <w:r>
        <w:rPr>
          <w:rStyle w:val="VerbatimChar"/>
        </w:rPr>
        <w:t xml:space="preserve">## - wt    1    39.645 180.88 69.428</w:t>
      </w:r>
      <w:r>
        <w:br w:type="textWrapping"/>
      </w:r>
      <w:r>
        <w:rPr>
          <w:rStyle w:val="VerbatimChar"/>
        </w:rPr>
        <w:t xml:space="preserve">## + carb  5     2.331 138.91 72.978</w:t>
      </w:r>
      <w:r>
        <w:br w:type="textWrapping"/>
      </w:r>
      <w:r>
        <w:rPr>
          <w:rStyle w:val="VerbatimChar"/>
        </w:rPr>
        <w:t xml:space="preserve">## </w:t>
      </w:r>
      <w:r>
        <w:br w:type="textWrapping"/>
      </w:r>
      <w:r>
        <w:rPr>
          <w:rStyle w:val="VerbatimChar"/>
        </w:rPr>
        <w:t xml:space="preserve">## Step:  AIC=62.06</w:t>
      </w:r>
      <w:r>
        <w:br w:type="textWrapping"/>
      </w:r>
      <w:r>
        <w:rPr>
          <w:rStyle w:val="VerbatimChar"/>
        </w:rPr>
        <w:t xml:space="preserve">## mpg ~ cyl + hp + wt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vs    1     7.346 151.03 61.655</w:t>
      </w:r>
      <w:r>
        <w:br w:type="textWrapping"/>
      </w:r>
      <w:r>
        <w:rPr>
          <w:rStyle w:val="VerbatimChar"/>
        </w:rPr>
        <w:t xml:space="preserve">## &lt;none&gt;              143.68 62.059</w:t>
      </w:r>
      <w:r>
        <w:br w:type="textWrapping"/>
      </w:r>
      <w:r>
        <w:rPr>
          <w:rStyle w:val="VerbatimChar"/>
        </w:rPr>
        <w:t xml:space="preserve">## - cyl   2    25.284 168.96 63.246</w:t>
      </w:r>
      <w:r>
        <w:br w:type="textWrapping"/>
      </w:r>
      <w:r>
        <w:rPr>
          <w:rStyle w:val="VerbatimChar"/>
        </w:rPr>
        <w:t xml:space="preserve">## + qsec  1     2.442 141.24 63.511</w:t>
      </w:r>
      <w:r>
        <w:br w:type="textWrapping"/>
      </w:r>
      <w:r>
        <w:rPr>
          <w:rStyle w:val="VerbatimChar"/>
        </w:rPr>
        <w:t xml:space="preserve">## - am    1    16.443 160.12 63.527</w:t>
      </w:r>
      <w:r>
        <w:br w:type="textWrapping"/>
      </w:r>
      <w:r>
        <w:rPr>
          <w:rStyle w:val="VerbatimChar"/>
        </w:rPr>
        <w:t xml:space="preserve">## + disp  1     0.589 143.09 63.928</w:t>
      </w:r>
      <w:r>
        <w:br w:type="textWrapping"/>
      </w:r>
      <w:r>
        <w:rPr>
          <w:rStyle w:val="VerbatimChar"/>
        </w:rPr>
        <w:t xml:space="preserve">## + drat  1     0.330 143.35 63.986</w:t>
      </w:r>
      <w:r>
        <w:br w:type="textWrapping"/>
      </w:r>
      <w:r>
        <w:rPr>
          <w:rStyle w:val="VerbatimChar"/>
        </w:rPr>
        <w:t xml:space="preserve">## + gear  2     3.437 140.24 65.284</w:t>
      </w:r>
      <w:r>
        <w:br w:type="textWrapping"/>
      </w:r>
      <w:r>
        <w:rPr>
          <w:rStyle w:val="VerbatimChar"/>
        </w:rPr>
        <w:t xml:space="preserve">## - hp    1    36.344 180.02 67.275</w:t>
      </w:r>
      <w:r>
        <w:br w:type="textWrapping"/>
      </w:r>
      <w:r>
        <w:rPr>
          <w:rStyle w:val="VerbatimChar"/>
        </w:rPr>
        <w:t xml:space="preserve">## - wt    1    41.088 184.77 68.108</w:t>
      </w:r>
      <w:r>
        <w:br w:type="textWrapping"/>
      </w:r>
      <w:r>
        <w:rPr>
          <w:rStyle w:val="VerbatimChar"/>
        </w:rPr>
        <w:t xml:space="preserve">## + carb  5     3.480 140.20 71.275</w:t>
      </w:r>
      <w:r>
        <w:br w:type="textWrapping"/>
      </w:r>
      <w:r>
        <w:rPr>
          <w:rStyle w:val="VerbatimChar"/>
        </w:rPr>
        <w:t xml:space="preserve">## </w:t>
      </w:r>
      <w:r>
        <w:br w:type="textWrapping"/>
      </w:r>
      <w:r>
        <w:rPr>
          <w:rStyle w:val="VerbatimChar"/>
        </w:rPr>
        <w:t xml:space="preserve">## Step:  AIC=61.65</w:t>
      </w:r>
      <w:r>
        <w:br w:type="textWrapping"/>
      </w:r>
      <w:r>
        <w:rPr>
          <w:rStyle w:val="VerbatimChar"/>
        </w:rPr>
        <w:t xml:space="preserve">## mpg ~ cyl + hp + wt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151.03 61.655</w:t>
      </w:r>
      <w:r>
        <w:br w:type="textWrapping"/>
      </w:r>
      <w:r>
        <w:rPr>
          <w:rStyle w:val="VerbatimChar"/>
        </w:rPr>
        <w:t xml:space="preserve">## - am    1     9.752 160.78 61.657</w:t>
      </w:r>
      <w:r>
        <w:br w:type="textWrapping"/>
      </w:r>
      <w:r>
        <w:rPr>
          <w:rStyle w:val="VerbatimChar"/>
        </w:rPr>
        <w:t xml:space="preserve">## + vs    1     7.346 143.68 62.059</w:t>
      </w:r>
      <w:r>
        <w:br w:type="textWrapping"/>
      </w:r>
      <w:r>
        <w:rPr>
          <w:rStyle w:val="VerbatimChar"/>
        </w:rPr>
        <w:t xml:space="preserve">## + qsec  1     7.044 143.98 62.126</w:t>
      </w:r>
      <w:r>
        <w:br w:type="textWrapping"/>
      </w:r>
      <w:r>
        <w:rPr>
          <w:rStyle w:val="VerbatimChar"/>
        </w:rPr>
        <w:t xml:space="preserve">## - cyl   2    29.265 180.29 63.323</w:t>
      </w:r>
      <w:r>
        <w:br w:type="textWrapping"/>
      </w:r>
      <w:r>
        <w:rPr>
          <w:rStyle w:val="VerbatimChar"/>
        </w:rPr>
        <w:t xml:space="preserve">## + disp  1     0.617 150.41 63.524</w:t>
      </w:r>
      <w:r>
        <w:br w:type="textWrapping"/>
      </w:r>
      <w:r>
        <w:rPr>
          <w:rStyle w:val="VerbatimChar"/>
        </w:rPr>
        <w:t xml:space="preserve">## + drat  1     0.220 150.81 63.608</w:t>
      </w:r>
      <w:r>
        <w:br w:type="textWrapping"/>
      </w:r>
      <w:r>
        <w:rPr>
          <w:rStyle w:val="VerbatimChar"/>
        </w:rPr>
        <w:t xml:space="preserve">## + gear  2     1.361 149.66 65.365</w:t>
      </w:r>
      <w:r>
        <w:br w:type="textWrapping"/>
      </w:r>
      <w:r>
        <w:rPr>
          <w:rStyle w:val="VerbatimChar"/>
        </w:rPr>
        <w:t xml:space="preserve">## - hp    1    31.943 182.97 65.794</w:t>
      </w:r>
      <w:r>
        <w:br w:type="textWrapping"/>
      </w:r>
      <w:r>
        <w:rPr>
          <w:rStyle w:val="VerbatimChar"/>
        </w:rPr>
        <w:t xml:space="preserve">## - wt    1    46.173 197.20 68.191</w:t>
      </w:r>
      <w:r>
        <w:br w:type="textWrapping"/>
      </w:r>
      <w:r>
        <w:rPr>
          <w:rStyle w:val="VerbatimChar"/>
        </w:rPr>
        <w:t xml:space="preserve">## + carb  5     5.633 145.39 70.438</w:t>
      </w:r>
    </w:p>
    <w:p>
      <w:pPr>
        <w:pStyle w:val="FirstParagraph"/>
      </w:pPr>
      <w:r>
        <w:t xml:space="preserve">The best multivariate model (having lowest AIC) consists cyl, hp, wt, and am as predictors.</w:t>
      </w:r>
    </w:p>
    <w:p>
      <w:pPr>
        <w:pStyle w:val="SourceCode"/>
      </w:pPr>
      <w:r>
        <w:rPr>
          <w:rStyle w:val="KeywordTok"/>
        </w:rPr>
        <w:t xml:space="preserve">summary</w:t>
      </w:r>
      <w:r>
        <w:rPr>
          <w:rStyle w:val="NormalTok"/>
        </w:rPr>
        <w:t xml:space="preserve">(best_multi)</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pPr>
        <w:pStyle w:val="FirstParagraph"/>
      </w:pPr>
      <w:r>
        <w:t xml:space="preserve">The results shows that after adjusting confounders(cyl, hp, and wt), manual group has a mean mpg value of being 1.80921 higher than automatic transmission group, however, the difference is not statistically significant (p = 0.20646)</w:t>
      </w:r>
    </w:p>
    <w:p>
      <w:pPr>
        <w:pStyle w:val="BodyText"/>
      </w:pPr>
      <w:r>
        <w:t xml:space="preserve">The adjusted R-squared value of the best multivariate model is 0.84, wherease that of initial single regression model is 0.34. The anova analysis shows that adding cyl, hp, and wt contribute to enhance the model fit significantly.</w:t>
      </w:r>
    </w:p>
    <w:p>
      <w:pPr>
        <w:pStyle w:val="SourceCode"/>
      </w:pPr>
      <w:r>
        <w:rPr>
          <w:rStyle w:val="KeywordTok"/>
        </w:rPr>
        <w:t xml:space="preserve">anova</w:t>
      </w:r>
      <w:r>
        <w:rPr>
          <w:rStyle w:val="NormalTok"/>
        </w:rPr>
        <w:t xml:space="preserve">(lm_am, best_multi)</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cyl + hp + wt + 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26 151.03  4    569.87 24.527 1.688e-08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24" w:name="residual-and-diagnositics"/>
      <w:bookmarkEnd w:id="24"/>
      <w:r>
        <w:t xml:space="preserve">Residual and diagnositics</w:t>
      </w:r>
    </w:p>
    <w:p>
      <w:pPr>
        <w:pStyle w:val="FirstParagraph"/>
      </w:pPr>
      <w:r>
        <w:t xml:space="preserve">Make residual plots for the best multivariate model to examine any heteroskedacity or non-normality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(best_multi)</w:t>
      </w:r>
    </w:p>
    <w:p>
      <w:pPr>
        <w:pStyle w:val="FirstParagraph"/>
      </w:pPr>
      <w:r>
        <w:drawing>
          <wp:inline>
            <wp:extent cx="4620126" cy="3696101"/>
            <wp:effectExtent b="0" l="0" r="0" t="0"/>
            <wp:docPr descr="" title="" id="1" name="Picture"/>
            <a:graphic>
              <a:graphicData uri="http://schemas.openxmlformats.org/drawingml/2006/picture">
                <pic:pic>
                  <pic:nvPicPr>
                    <pic:cNvPr descr="Course7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significant heteroskedacity or non-normality was found.</w:t>
      </w:r>
    </w:p>
    <w:p>
      <w:pPr>
        <w:pStyle w:val="Heading1"/>
      </w:pPr>
      <w:bookmarkStart w:id="26" w:name="conclusions"/>
      <w:bookmarkEnd w:id="26"/>
      <w:r>
        <w:t xml:space="preserve">Conclusions</w:t>
      </w:r>
    </w:p>
    <w:p>
      <w:pPr>
        <w:numPr>
          <w:numId w:val="1002"/>
          <w:ilvl w:val="0"/>
        </w:numPr>
      </w:pPr>
      <w:r>
        <w:t xml:space="preserve">Cars having manual transmission has a mean miles per gallon of being 7.245 higher than those having automatic transmission.</w:t>
      </w:r>
    </w:p>
    <w:p>
      <w:pPr>
        <w:numPr>
          <w:numId w:val="1002"/>
          <w:ilvl w:val="0"/>
        </w:numPr>
      </w:pPr>
      <w:r>
        <w:t xml:space="preserve">However, after considering the influences of horsepower, number of cylinders and weight. group, the difference was decreased into 1.809 and no longer statistically significant</w:t>
      </w:r>
    </w:p>
    <w:p>
      <w:pPr>
        <w:pStyle w:val="Heading2"/>
      </w:pPr>
      <w:bookmarkStart w:id="27" w:name="appendix"/>
      <w:bookmarkEnd w:id="27"/>
      <w:r>
        <w:t xml:space="preserve">Appendix</w:t>
      </w:r>
    </w:p>
    <w:p>
      <w:pPr>
        <w:pStyle w:val="FirstParagraph"/>
      </w:pPr>
      <w:r>
        <w:t xml:space="preserve">A1. Scatter plot matrix for mtcars dataset</w:t>
      </w:r>
    </w:p>
    <w:p>
      <w:pPr>
        <w:pStyle w:val="SourceCode"/>
      </w:pPr>
      <w:r>
        <w:rPr>
          <w:rStyle w:val="KeywordTok"/>
        </w:rPr>
        <w:t xml:space="preserve">pairs</w:t>
      </w:r>
      <w:r>
        <w:rPr>
          <w:rStyle w:val="NormalTok"/>
        </w:rPr>
        <w:t xml:space="preserve">(mpg</w:t>
      </w:r>
      <w:r>
        <w:rPr>
          <w:rStyle w:val="OperatorTok"/>
        </w:rPr>
        <w:t xml:space="preserve">~</w:t>
      </w:r>
      <w:r>
        <w:rPr>
          <w:rStyle w:val="NormalTok"/>
        </w:rPr>
        <w:t xml:space="preserve">., </w:t>
      </w:r>
      <w:r>
        <w:rPr>
          <w:rStyle w:val="DataTypeTok"/>
        </w:rPr>
        <w:t xml:space="preserve">data =</w:t>
      </w:r>
      <w:r>
        <w:rPr>
          <w:rStyle w:val="NormalTok"/>
        </w:rPr>
        <w:t xml:space="preserve"> mtcars)</w:t>
      </w:r>
    </w:p>
    <w:p>
      <w:pPr>
        <w:pStyle w:val="FirstParagraph"/>
      </w:pPr>
      <w:r>
        <w:drawing>
          <wp:inline>
            <wp:extent cx="4620126" cy="3696101"/>
            <wp:effectExtent b="0" l="0" r="0" t="0"/>
            <wp:docPr descr="" title="" id="1" name="Picture"/>
            <a:graphic>
              <a:graphicData uri="http://schemas.openxmlformats.org/drawingml/2006/picture">
                <pic:pic>
                  <pic:nvPicPr>
                    <pic:cNvPr descr="Course7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A2. Box and whisker plot of mpg vs transmission</w:t>
      </w:r>
    </w:p>
    <w:p>
      <w:pPr>
        <w:pStyle w:val="SourceCode"/>
      </w:pPr>
      <w:r>
        <w:rPr>
          <w:rStyle w:val="KeywordTok"/>
        </w:rPr>
        <w:t xml:space="preserve">plot</w:t>
      </w:r>
      <w:r>
        <w:rPr>
          <w:rStyle w:val="NormalTok"/>
        </w:rPr>
        <w:t xml:space="preserve">(mpg </w:t>
      </w:r>
      <w:r>
        <w:rPr>
          <w:rStyle w:val="OperatorTok"/>
        </w:rPr>
        <w:t xml:space="preserve">~</w:t>
      </w:r>
      <w:r>
        <w:rPr>
          <w:rStyle w:val="StringTok"/>
        </w:rPr>
        <w:t xml:space="preserve"> </w:t>
      </w:r>
      <w:r>
        <w:rPr>
          <w:rStyle w:val="NormalTok"/>
        </w:rPr>
        <w:t xml:space="preserve">am, </w:t>
      </w:r>
      <w:r>
        <w:rPr>
          <w:rStyle w:val="DataTypeTok"/>
        </w:rPr>
        <w:t xml:space="preserve">data =</w:t>
      </w:r>
      <w:r>
        <w:rPr>
          <w:rStyle w:val="NormalTok"/>
        </w:rPr>
        <w:t xml:space="preserve"> mtcars)</w:t>
      </w:r>
    </w:p>
    <w:p>
      <w:pPr>
        <w:pStyle w:val="FirstParagraph"/>
      </w:pPr>
      <w:r>
        <w:drawing>
          <wp:inline>
            <wp:extent cx="4620126" cy="3696101"/>
            <wp:effectExtent b="0" l="0" r="0" t="0"/>
            <wp:docPr descr="" title="" id="1" name="Picture"/>
            <a:graphic>
              <a:graphicData uri="http://schemas.openxmlformats.org/drawingml/2006/picture">
                <pic:pic>
                  <pic:nvPicPr>
                    <pic:cNvPr descr="Course7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3afe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d657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e3db1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Sangwon Han</dc:creator>
  <dcterms:created xsi:type="dcterms:W3CDTF">2018-12-27T15:36:15Z</dcterms:created>
  <dcterms:modified xsi:type="dcterms:W3CDTF">2018-12-27T15:36:15Z</dcterms:modified>
</cp:coreProperties>
</file>