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ED110" w14:textId="1D84130F" w:rsidR="00AE26FD" w:rsidRDefault="00AE26FD" w:rsidP="000A07E3">
      <w:pPr>
        <w:rPr>
          <w:rFonts w:hint="eastAsia"/>
        </w:rPr>
      </w:pPr>
      <w:r>
        <w:rPr>
          <w:rFonts w:hint="eastAsia"/>
        </w:rPr>
        <w:t>已完成：</w:t>
      </w:r>
    </w:p>
    <w:p w14:paraId="03A29839" w14:textId="2E43A88F" w:rsidR="00AE26FD" w:rsidRDefault="00AE26FD" w:rsidP="000A07E3">
      <w:pPr>
        <w:ind w:firstLineChars="200" w:firstLine="420"/>
        <w:rPr>
          <w:rFonts w:hint="eastAsia"/>
        </w:rPr>
      </w:pPr>
      <w:r>
        <w:rPr>
          <w:rFonts w:hint="eastAsia"/>
        </w:rPr>
        <w:t>配置</w:t>
      </w:r>
      <w:r w:rsidR="009975D9">
        <w:rPr>
          <w:rFonts w:hint="eastAsia"/>
        </w:rPr>
        <w:t>思考题</w:t>
      </w:r>
      <w:r>
        <w:rPr>
          <w:rFonts w:hint="eastAsia"/>
        </w:rPr>
        <w:t>环境</w:t>
      </w:r>
    </w:p>
    <w:p w14:paraId="17476100" w14:textId="1A7DA988" w:rsidR="00AE26FD" w:rsidRDefault="00AE26FD" w:rsidP="000A07E3">
      <w:pPr>
        <w:ind w:firstLineChars="200" w:firstLine="420"/>
      </w:pPr>
      <w:r>
        <w:rPr>
          <w:rFonts w:hint="eastAsia"/>
        </w:rPr>
        <w:t>基本函数撰写</w:t>
      </w:r>
    </w:p>
    <w:p w14:paraId="577E132E" w14:textId="6E81EDA1" w:rsidR="009975D9" w:rsidRDefault="009975D9" w:rsidP="000A07E3">
      <w:pPr>
        <w:ind w:firstLineChars="200" w:firstLine="420"/>
      </w:pPr>
      <w:r>
        <w:rPr>
          <w:rFonts w:hint="eastAsia"/>
        </w:rPr>
        <w:t>Latex代码学习</w:t>
      </w:r>
    </w:p>
    <w:p w14:paraId="06A09AE5" w14:textId="4658FDF0" w:rsidR="002A5028" w:rsidRDefault="002A5028" w:rsidP="000A07E3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 xml:space="preserve"> cache基本概念</w:t>
      </w:r>
    </w:p>
    <w:p w14:paraId="07CD8DF6" w14:textId="77777777" w:rsidR="00AE26FD" w:rsidRDefault="00AE26FD" w:rsidP="000A07E3">
      <w:pPr>
        <w:rPr>
          <w:rFonts w:hint="eastAsia"/>
        </w:rPr>
      </w:pPr>
    </w:p>
    <w:p w14:paraId="69D4EE9E" w14:textId="12B1335B" w:rsidR="00AE26FD" w:rsidRDefault="00AE26FD" w:rsidP="000A07E3">
      <w:pPr>
        <w:rPr>
          <w:rFonts w:hint="eastAsia"/>
        </w:rPr>
      </w:pPr>
      <w:r>
        <w:rPr>
          <w:rFonts w:hint="eastAsia"/>
        </w:rPr>
        <w:t>即将完成</w:t>
      </w:r>
    </w:p>
    <w:p w14:paraId="6C4C7F43" w14:textId="2D178CBA" w:rsidR="00AE26FD" w:rsidRDefault="00AE26FD" w:rsidP="000A07E3">
      <w:pPr>
        <w:rPr>
          <w:rFonts w:hint="eastAsia"/>
        </w:rPr>
      </w:pPr>
      <w:r>
        <w:rPr>
          <w:rFonts w:hint="eastAsia"/>
        </w:rPr>
        <w:t xml:space="preserve">   附加题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 xml:space="preserve"> cache</w:t>
      </w:r>
    </w:p>
    <w:p w14:paraId="74F416C7" w14:textId="77777777" w:rsidR="00664195" w:rsidRDefault="00664195" w:rsidP="000A07E3">
      <w:pPr>
        <w:rPr>
          <w:rFonts w:hint="eastAsia"/>
        </w:rPr>
      </w:pPr>
    </w:p>
    <w:p w14:paraId="60F97683" w14:textId="0FE47763" w:rsidR="00D93F8B" w:rsidRPr="00997998" w:rsidRDefault="00D93F8B" w:rsidP="000A07E3">
      <w:pPr>
        <w:pStyle w:val="1"/>
        <w:spacing w:line="240" w:lineRule="auto"/>
        <w:rPr>
          <w:rFonts w:hint="eastAsia"/>
          <w:sz w:val="30"/>
          <w:szCs w:val="30"/>
        </w:rPr>
      </w:pPr>
      <w:r w:rsidRPr="00997998">
        <w:rPr>
          <w:rFonts w:hint="eastAsia"/>
          <w:sz w:val="30"/>
          <w:szCs w:val="30"/>
        </w:rPr>
        <w:t>附件:</w:t>
      </w:r>
    </w:p>
    <w:p w14:paraId="7B90FF1F" w14:textId="16459D56" w:rsidR="00D93F8B" w:rsidRPr="00997998" w:rsidRDefault="003A2E23" w:rsidP="000A07E3">
      <w:pPr>
        <w:pStyle w:val="2"/>
        <w:spacing w:line="240" w:lineRule="auto"/>
        <w:rPr>
          <w:rFonts w:asciiTheme="minorEastAsia" w:eastAsiaTheme="minorEastAsia" w:hAnsiTheme="minorEastAsia" w:hint="eastAsia"/>
        </w:rPr>
      </w:pPr>
      <w:r w:rsidRPr="00997998">
        <w:rPr>
          <w:rFonts w:asciiTheme="minorEastAsia" w:eastAsiaTheme="minorEastAsia" w:hAnsiTheme="minorEastAsia" w:hint="eastAsia"/>
        </w:rPr>
        <w:t>一、</w:t>
      </w:r>
      <w:r w:rsidR="00D93F8B" w:rsidRPr="00997998">
        <w:rPr>
          <w:rFonts w:asciiTheme="minorEastAsia" w:eastAsiaTheme="minorEastAsia" w:hAnsiTheme="minorEastAsia" w:hint="eastAsia"/>
        </w:rPr>
        <w:t>函数整理</w:t>
      </w:r>
    </w:p>
    <w:p w14:paraId="432F5988" w14:textId="0FBFAC05" w:rsidR="007B4B33" w:rsidRPr="00997998" w:rsidRDefault="00734086" w:rsidP="000A07E3">
      <w:pPr>
        <w:pStyle w:val="3"/>
        <w:spacing w:line="240" w:lineRule="auto"/>
        <w:rPr>
          <w:rFonts w:asciiTheme="minorEastAsia" w:hAnsiTheme="minorEastAsia" w:hint="eastAsia"/>
        </w:rPr>
      </w:pPr>
      <w:r w:rsidRPr="00997998">
        <w:rPr>
          <w:rFonts w:asciiTheme="minorEastAsia" w:hAnsiTheme="minorEastAsia" w:hint="eastAsia"/>
        </w:rPr>
        <w:t>1.</w:t>
      </w:r>
      <w:r w:rsidR="003A2E23" w:rsidRPr="00997998">
        <w:rPr>
          <w:rFonts w:asciiTheme="minorEastAsia" w:hAnsiTheme="minorEastAsia" w:hint="eastAsia"/>
        </w:rPr>
        <w:t>gelu 函数</w:t>
      </w:r>
    </w:p>
    <w:p w14:paraId="50FEC144" w14:textId="76745C08" w:rsidR="006A7D8E" w:rsidRPr="00734086" w:rsidRDefault="006A7D8E" w:rsidP="000A07E3">
      <w:pPr>
        <w:pStyle w:val="4"/>
        <w:spacing w:line="240" w:lineRule="auto"/>
        <w:rPr>
          <w:rFonts w:asciiTheme="minorEastAsia" w:eastAsiaTheme="minorEastAsia" w:hAnsiTheme="minorEastAsia" w:hint="eastAsia"/>
        </w:rPr>
      </w:pPr>
      <w:r w:rsidRPr="00734086">
        <w:rPr>
          <w:rFonts w:asciiTheme="minorEastAsia" w:eastAsiaTheme="minorEastAsia" w:hAnsiTheme="minorEastAsia" w:hint="eastAsia"/>
        </w:rPr>
        <w:t>（1）定义：</w:t>
      </w:r>
    </w:p>
    <w:p w14:paraId="4D8C076B" w14:textId="47E255B4" w:rsidR="006A7D8E" w:rsidRDefault="006A7D8E" w:rsidP="000A07E3">
      <w:pPr>
        <w:rPr>
          <w:rFonts w:hint="eastAsia"/>
        </w:rPr>
      </w:pPr>
      <w:proofErr w:type="spellStart"/>
      <w:r>
        <w:rPr>
          <w:rFonts w:hint="eastAsia"/>
        </w:rPr>
        <w:t>gelu</w:t>
      </w:r>
      <w:proofErr w:type="spellEnd"/>
      <w:r>
        <w:rPr>
          <w:rFonts w:hint="eastAsia"/>
        </w:rPr>
        <w:t>（Gaussian Error Linear Unit），激活函数，其数学公式为：</w:t>
      </w:r>
    </w:p>
    <w:p w14:paraId="61167468" w14:textId="100577C1" w:rsidR="006A7D8E" w:rsidRDefault="006A7D8E" w:rsidP="000A07E3">
      <w:pPr>
        <w:rPr>
          <w:rFonts w:hint="eastAsia"/>
        </w:rPr>
      </w:pPr>
    </w:p>
    <w:p w14:paraId="78F405FE" w14:textId="21D1611B" w:rsidR="0047132F" w:rsidRPr="006A7D8E" w:rsidRDefault="0047132F" w:rsidP="000A07E3">
      <w:pPr>
        <w:rPr>
          <w:rFonts w:hint="eastAsia"/>
        </w:rPr>
      </w:pPr>
      <m:oMathPara>
        <m:oMath>
          <m:r>
            <m:rPr>
              <m:nor/>
            </m:rPr>
            <w:rPr>
              <w:rFonts w:ascii="Cambria Math" w:hAnsi="Cambria Math" w:hint="eastAsia"/>
            </w:rPr>
            <m:t>GELU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=0.5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g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x+0.044715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3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E3BFD3E" w14:textId="77777777" w:rsidR="006A7D8E" w:rsidRPr="0047132F" w:rsidRDefault="006A7D8E" w:rsidP="000A07E3">
      <w:pPr>
        <w:rPr>
          <w:rFonts w:hint="eastAsia"/>
        </w:rPr>
      </w:pPr>
    </w:p>
    <w:p w14:paraId="573266F9" w14:textId="43A53021" w:rsidR="00567F8F" w:rsidRDefault="006A7D8E" w:rsidP="000A07E3">
      <w:pPr>
        <w:rPr>
          <w:rFonts w:hint="eastAsia"/>
        </w:rPr>
      </w:pPr>
      <w:r>
        <w:rPr>
          <w:rFonts w:hint="eastAsia"/>
        </w:rPr>
        <w:t>其中</w:t>
      </w:r>
      <w:r w:rsidR="00567F8F">
        <w:rPr>
          <w:rFonts w:hint="eastAsia"/>
        </w:rPr>
        <w:t>：</w:t>
      </w:r>
    </w:p>
    <w:p w14:paraId="4DF00022" w14:textId="33343B61" w:rsidR="006A7D8E" w:rsidRDefault="006A7D8E" w:rsidP="000A07E3">
      <w:pPr>
        <w:ind w:firstLineChars="200" w:firstLine="420"/>
        <w:rPr>
          <w:rFonts w:hint="eastAsia"/>
        </w:rPr>
      </w:pPr>
      <w:r>
        <w:rPr>
          <w:rFonts w:hint="eastAsia"/>
        </w:rPr>
        <w:t>x是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 xml:space="preserve"> 张量，一般表示神经网络层的输入。</w:t>
      </w:r>
    </w:p>
    <w:p w14:paraId="6CBDE5DF" w14:textId="4B888EFC" w:rsidR="006A7D8E" w:rsidRDefault="006A7D8E" w:rsidP="000A07E3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torch.tanh</w:t>
      </w:r>
      <w:proofErr w:type="spellEnd"/>
      <w:r>
        <w:rPr>
          <w:rFonts w:hint="eastAsia"/>
        </w:rPr>
        <w:t>() 计算双曲正切，得到的值在 -1 到 1 之间。</w:t>
      </w:r>
    </w:p>
    <w:p w14:paraId="08A7BDA0" w14:textId="4AB7301B" w:rsidR="00D854F4" w:rsidRPr="00734086" w:rsidRDefault="00D854F4" w:rsidP="000A07E3">
      <w:pPr>
        <w:pStyle w:val="4"/>
        <w:spacing w:line="240" w:lineRule="auto"/>
        <w:rPr>
          <w:rFonts w:asciiTheme="minorEastAsia" w:eastAsiaTheme="minorEastAsia" w:hAnsiTheme="minorEastAsia" w:hint="eastAsia"/>
        </w:rPr>
      </w:pPr>
      <w:r w:rsidRPr="00734086">
        <w:rPr>
          <w:rFonts w:asciiTheme="minorEastAsia" w:eastAsiaTheme="minorEastAsia" w:hAnsiTheme="minorEastAsia" w:hint="eastAsia"/>
        </w:rPr>
        <w:t>（2）作用</w:t>
      </w:r>
    </w:p>
    <w:p w14:paraId="2622661D" w14:textId="77777777" w:rsidR="00D854F4" w:rsidRDefault="00D854F4" w:rsidP="000A07E3">
      <w:pPr>
        <w:ind w:firstLineChars="200" w:firstLine="420"/>
        <w:rPr>
          <w:rFonts w:hint="eastAsia"/>
        </w:rPr>
      </w:pPr>
      <w:r>
        <w:rPr>
          <w:rFonts w:hint="eastAsia"/>
        </w:rPr>
        <w:t>GELU函数在深度学习模型中被广泛使用，尤其是在 Transformer 结构（如 GPT-2 和 BERT）中。作用包括：</w:t>
      </w:r>
    </w:p>
    <w:p w14:paraId="10B428DA" w14:textId="77777777" w:rsidR="00D854F4" w:rsidRDefault="00D854F4" w:rsidP="000A07E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1. 非线性变换 </w:t>
      </w:r>
    </w:p>
    <w:p w14:paraId="6A8FDD27" w14:textId="77777777" w:rsidR="00D854F4" w:rsidRDefault="00D854F4" w:rsidP="000A07E3">
      <w:pPr>
        <w:rPr>
          <w:rFonts w:hint="eastAsia"/>
        </w:rPr>
      </w:pPr>
      <w:r>
        <w:rPr>
          <w:rFonts w:hint="eastAsia"/>
        </w:rPr>
        <w:t xml:space="preserve">    激活函数的主要作用是引入非线性，使得神经网络能够学习复杂的模式。GELU通过保留负值的某些信息，而不是简单地将它们归零，从而在某些情况下比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 等激活函数表现更好。</w:t>
      </w:r>
    </w:p>
    <w:p w14:paraId="2C241695" w14:textId="77777777" w:rsidR="00D854F4" w:rsidRDefault="00D854F4" w:rsidP="000A07E3">
      <w:pPr>
        <w:ind w:firstLineChars="200" w:firstLine="420"/>
        <w:rPr>
          <w:rFonts w:hint="eastAsia"/>
        </w:rPr>
      </w:pPr>
      <w:r>
        <w:rPr>
          <w:rFonts w:hint="eastAsia"/>
        </w:rPr>
        <w:t>2. 平滑性:</w:t>
      </w:r>
    </w:p>
    <w:p w14:paraId="7F831DCE" w14:textId="77777777" w:rsidR="00D854F4" w:rsidRDefault="00D854F4" w:rsidP="000A07E3">
      <w:pPr>
        <w:ind w:firstLine="420"/>
        <w:rPr>
          <w:rFonts w:hint="eastAsia"/>
        </w:rPr>
      </w:pPr>
      <w:r>
        <w:rPr>
          <w:rFonts w:hint="eastAsia"/>
        </w:rPr>
        <w:t>GELU 函数是一个平滑的激活函数，避免了梯度消失的问题，尤其是在较深的网络中。</w:t>
      </w:r>
    </w:p>
    <w:p w14:paraId="7F3F3406" w14:textId="77777777" w:rsidR="006A7D8E" w:rsidRPr="00D854F4" w:rsidRDefault="006A7D8E" w:rsidP="000A07E3">
      <w:pPr>
        <w:rPr>
          <w:rFonts w:hint="eastAsia"/>
        </w:rPr>
      </w:pPr>
    </w:p>
    <w:p w14:paraId="0B41F6D7" w14:textId="2B380B38" w:rsidR="006A7D8E" w:rsidRPr="00734086" w:rsidRDefault="006A7D8E" w:rsidP="000A07E3">
      <w:pPr>
        <w:pStyle w:val="4"/>
        <w:spacing w:line="240" w:lineRule="auto"/>
        <w:rPr>
          <w:rFonts w:asciiTheme="minorEastAsia" w:eastAsiaTheme="minorEastAsia" w:hAnsiTheme="minorEastAsia" w:hint="eastAsia"/>
        </w:rPr>
      </w:pPr>
      <w:r w:rsidRPr="00734086">
        <w:rPr>
          <w:rFonts w:asciiTheme="minorEastAsia" w:eastAsiaTheme="minorEastAsia" w:hAnsiTheme="minorEastAsia" w:hint="eastAsia"/>
        </w:rPr>
        <w:lastRenderedPageBreak/>
        <w:t>（</w:t>
      </w:r>
      <w:r w:rsidR="00D854F4" w:rsidRPr="00734086">
        <w:rPr>
          <w:rFonts w:asciiTheme="minorEastAsia" w:eastAsiaTheme="minorEastAsia" w:hAnsiTheme="minorEastAsia" w:hint="eastAsia"/>
        </w:rPr>
        <w:t>3</w:t>
      </w:r>
      <w:r w:rsidRPr="00734086">
        <w:rPr>
          <w:rFonts w:asciiTheme="minorEastAsia" w:eastAsiaTheme="minorEastAsia" w:hAnsiTheme="minorEastAsia" w:hint="eastAsia"/>
        </w:rPr>
        <w:t>）代码：</w:t>
      </w:r>
    </w:p>
    <w:p w14:paraId="69F5F83B" w14:textId="42847007" w:rsidR="006A7D8E" w:rsidRDefault="006A7D8E" w:rsidP="000A07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CA958E" wp14:editId="17D7ABB1">
            <wp:extent cx="5274310" cy="756285"/>
            <wp:effectExtent l="0" t="0" r="2540" b="5715"/>
            <wp:docPr id="1881354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54958" name="图片 18813549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763F" w14:textId="0A0DFCCA" w:rsidR="006A7D8E" w:rsidRDefault="003926DE" w:rsidP="000A07E3">
      <w:pPr>
        <w:ind w:firstLineChars="100" w:firstLine="210"/>
        <w:rPr>
          <w:rFonts w:hint="eastAsia"/>
        </w:rPr>
      </w:pPr>
      <w:r w:rsidRPr="003926DE">
        <w:rPr>
          <w:rFonts w:hint="eastAsia"/>
        </w:rPr>
        <w:t xml:space="preserve">2 / </w:t>
      </w:r>
      <w:proofErr w:type="spellStart"/>
      <w:r w:rsidRPr="003926DE">
        <w:rPr>
          <w:rFonts w:hint="eastAsia"/>
        </w:rPr>
        <w:t>math.pi</w:t>
      </w:r>
      <w:proofErr w:type="spellEnd"/>
      <w:r w:rsidRPr="003926DE">
        <w:rPr>
          <w:rFonts w:hint="eastAsia"/>
        </w:rPr>
        <w:t xml:space="preserve"> 的计算结果是浮点数</w:t>
      </w:r>
      <w:r>
        <w:rPr>
          <w:rFonts w:hint="eastAsia"/>
        </w:rPr>
        <w:t>，通过</w:t>
      </w:r>
      <w:proofErr w:type="spellStart"/>
      <w:r w:rsidRPr="003926DE">
        <w:rPr>
          <w:rFonts w:hint="eastAsia"/>
        </w:rPr>
        <w:t>torch.tensor</w:t>
      </w:r>
      <w:proofErr w:type="spellEnd"/>
      <w:r w:rsidRPr="003926DE">
        <w:rPr>
          <w:rFonts w:hint="eastAsia"/>
        </w:rPr>
        <w:t>()将结果转换为张量</w:t>
      </w:r>
      <w:r>
        <w:rPr>
          <w:rFonts w:hint="eastAsia"/>
        </w:rPr>
        <w:t>，保证</w:t>
      </w:r>
      <w:proofErr w:type="spellStart"/>
      <w:r w:rsidRPr="003926DE">
        <w:rPr>
          <w:rFonts w:hint="eastAsia"/>
        </w:rPr>
        <w:t>torch.sqrt</w:t>
      </w:r>
      <w:proofErr w:type="spellEnd"/>
      <w:r w:rsidRPr="003926DE">
        <w:rPr>
          <w:rFonts w:hint="eastAsia"/>
        </w:rPr>
        <w:t xml:space="preserve">() </w:t>
      </w:r>
      <w:r w:rsidR="00C2624D">
        <w:rPr>
          <w:rFonts w:hint="eastAsia"/>
        </w:rPr>
        <w:t>的</w:t>
      </w:r>
      <w:r w:rsidRPr="003926DE">
        <w:rPr>
          <w:rFonts w:hint="eastAsia"/>
        </w:rPr>
        <w:t>输入</w:t>
      </w:r>
      <w:r>
        <w:rPr>
          <w:rFonts w:hint="eastAsia"/>
        </w:rPr>
        <w:t>是</w:t>
      </w:r>
      <w:proofErr w:type="spellStart"/>
      <w:r w:rsidRPr="003926DE">
        <w:rPr>
          <w:rFonts w:hint="eastAsia"/>
        </w:rPr>
        <w:t>PyTorch</w:t>
      </w:r>
      <w:proofErr w:type="spellEnd"/>
      <w:r w:rsidRPr="003926DE">
        <w:rPr>
          <w:rFonts w:hint="eastAsia"/>
        </w:rPr>
        <w:t xml:space="preserve"> 张量</w:t>
      </w:r>
      <w:r>
        <w:rPr>
          <w:rFonts w:hint="eastAsia"/>
        </w:rPr>
        <w:t>。</w:t>
      </w:r>
    </w:p>
    <w:p w14:paraId="2C3A3D8C" w14:textId="77777777" w:rsidR="003926DE" w:rsidRPr="003926DE" w:rsidRDefault="003926DE" w:rsidP="000A07E3">
      <w:pPr>
        <w:rPr>
          <w:rFonts w:hint="eastAsia"/>
        </w:rPr>
      </w:pPr>
    </w:p>
    <w:p w14:paraId="66C8DCB6" w14:textId="1A8423C1" w:rsidR="006A7D8E" w:rsidRPr="00734086" w:rsidRDefault="006A7D8E" w:rsidP="000A07E3">
      <w:pPr>
        <w:pStyle w:val="4"/>
        <w:spacing w:line="240" w:lineRule="auto"/>
        <w:rPr>
          <w:rFonts w:asciiTheme="minorEastAsia" w:eastAsiaTheme="minorEastAsia" w:hAnsiTheme="minorEastAsia" w:hint="eastAsia"/>
        </w:rPr>
      </w:pPr>
      <w:r w:rsidRPr="00734086">
        <w:rPr>
          <w:rFonts w:asciiTheme="minorEastAsia" w:eastAsiaTheme="minorEastAsia" w:hAnsiTheme="minorEastAsia" w:hint="eastAsia"/>
        </w:rPr>
        <w:t>（</w:t>
      </w:r>
      <w:r w:rsidR="00D854F4" w:rsidRPr="00734086">
        <w:rPr>
          <w:rFonts w:asciiTheme="minorEastAsia" w:eastAsiaTheme="minorEastAsia" w:hAnsiTheme="minorEastAsia" w:hint="eastAsia"/>
        </w:rPr>
        <w:t>4</w:t>
      </w:r>
      <w:r w:rsidRPr="00734086">
        <w:rPr>
          <w:rFonts w:asciiTheme="minorEastAsia" w:eastAsiaTheme="minorEastAsia" w:hAnsiTheme="minorEastAsia" w:hint="eastAsia"/>
        </w:rPr>
        <w:t>）测试示例</w:t>
      </w:r>
      <w:r w:rsidR="00664195" w:rsidRPr="00734086">
        <w:rPr>
          <w:rFonts w:asciiTheme="minorEastAsia" w:eastAsiaTheme="minorEastAsia" w:hAnsiTheme="minorEastAsia" w:hint="eastAsia"/>
        </w:rPr>
        <w:t>及结果</w:t>
      </w:r>
    </w:p>
    <w:p w14:paraId="14C96AC4" w14:textId="47B176C3" w:rsidR="006A7D8E" w:rsidRDefault="00664195" w:rsidP="000A07E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E25E716" wp14:editId="2A04F34E">
            <wp:extent cx="5274310" cy="1643380"/>
            <wp:effectExtent l="0" t="0" r="2540" b="0"/>
            <wp:docPr id="16105525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52593" name="图片 16105525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58E3" w14:textId="678E71D4" w:rsidR="006A7D8E" w:rsidRDefault="00664195" w:rsidP="000A07E3">
      <w:pPr>
        <w:ind w:firstLineChars="100" w:firstLine="210"/>
        <w:rPr>
          <w:rFonts w:hint="eastAsia"/>
        </w:rPr>
      </w:pPr>
      <w:proofErr w:type="spellStart"/>
      <w:r w:rsidRPr="00664195">
        <w:rPr>
          <w:rFonts w:hint="eastAsia"/>
        </w:rPr>
        <w:t>gelu</w:t>
      </w:r>
      <w:proofErr w:type="spellEnd"/>
      <w:r w:rsidRPr="00664195">
        <w:rPr>
          <w:rFonts w:hint="eastAsia"/>
        </w:rPr>
        <w:t>函数的输入</w:t>
      </w:r>
      <w:r>
        <w:rPr>
          <w:rFonts w:hint="eastAsia"/>
        </w:rPr>
        <w:t>：</w:t>
      </w:r>
      <w:r w:rsidRPr="00664195">
        <w:rPr>
          <w:rFonts w:hint="eastAsia"/>
        </w:rPr>
        <w:t xml:space="preserve">一个包含五个浮点数的 </w:t>
      </w:r>
      <w:proofErr w:type="spellStart"/>
      <w:r w:rsidRPr="00664195">
        <w:rPr>
          <w:rFonts w:hint="eastAsia"/>
        </w:rPr>
        <w:t>PyTorch</w:t>
      </w:r>
      <w:proofErr w:type="spellEnd"/>
      <w:r w:rsidRPr="00664195">
        <w:rPr>
          <w:rFonts w:hint="eastAsia"/>
        </w:rPr>
        <w:t xml:space="preserve"> 张量 </w:t>
      </w:r>
      <w:proofErr w:type="spellStart"/>
      <w:r w:rsidRPr="00664195">
        <w:rPr>
          <w:rFonts w:hint="eastAsia"/>
        </w:rPr>
        <w:t>input_tensor</w:t>
      </w:r>
      <w:proofErr w:type="spellEnd"/>
      <w:r w:rsidRPr="00664195">
        <w:rPr>
          <w:rFonts w:hint="eastAsia"/>
        </w:rPr>
        <w:t>，-1.0, 0.0, 1.0, 2.0和3.0</w:t>
      </w:r>
      <w:r>
        <w:rPr>
          <w:rFonts w:hint="eastAsia"/>
        </w:rPr>
        <w:t>。</w:t>
      </w:r>
    </w:p>
    <w:p w14:paraId="3BB9EF66" w14:textId="1F16D1B3" w:rsidR="00664195" w:rsidRDefault="00664195" w:rsidP="000A07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77857C" wp14:editId="29BC6A93">
            <wp:extent cx="5274310" cy="339725"/>
            <wp:effectExtent l="0" t="0" r="2540" b="3175"/>
            <wp:docPr id="9612627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62780" name="图片 9612627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9141" w14:textId="77777777" w:rsidR="006F551E" w:rsidRPr="006F551E" w:rsidRDefault="006F551E" w:rsidP="000A07E3">
      <w:pPr>
        <w:rPr>
          <w:rFonts w:hint="eastAsia"/>
        </w:rPr>
      </w:pPr>
    </w:p>
    <w:p w14:paraId="1224C919" w14:textId="4E2E1B31" w:rsidR="006F551E" w:rsidRDefault="00734086" w:rsidP="000A07E3">
      <w:pPr>
        <w:pStyle w:val="3"/>
        <w:spacing w:line="240" w:lineRule="auto"/>
        <w:rPr>
          <w:rFonts w:hint="eastAsia"/>
        </w:rPr>
      </w:pPr>
      <w:r>
        <w:rPr>
          <w:rFonts w:hint="eastAsia"/>
        </w:rPr>
        <w:t>2.</w:t>
      </w:r>
      <w:r w:rsidR="00D46B9A">
        <w:rPr>
          <w:rFonts w:hint="eastAsia"/>
        </w:rPr>
        <w:t>softmax</w:t>
      </w:r>
      <w:r w:rsidR="006F551E">
        <w:rPr>
          <w:rFonts w:hint="eastAsia"/>
        </w:rPr>
        <w:t>函数</w:t>
      </w:r>
    </w:p>
    <w:p w14:paraId="04859E05" w14:textId="4577BE64" w:rsidR="00D93F8B" w:rsidRPr="00734086" w:rsidRDefault="00EF1BA8" w:rsidP="000A07E3">
      <w:pPr>
        <w:pStyle w:val="4"/>
        <w:spacing w:line="240" w:lineRule="auto"/>
        <w:rPr>
          <w:rFonts w:asciiTheme="minorEastAsia" w:eastAsiaTheme="minorEastAsia" w:hAnsiTheme="minorEastAsia" w:hint="eastAsia"/>
        </w:rPr>
      </w:pPr>
      <w:r w:rsidRPr="00734086">
        <w:rPr>
          <w:rFonts w:asciiTheme="minorEastAsia" w:eastAsiaTheme="minorEastAsia" w:hAnsiTheme="minorEastAsia" w:hint="eastAsia"/>
        </w:rPr>
        <w:t>（1）</w:t>
      </w:r>
      <w:r w:rsidR="006F551E" w:rsidRPr="00734086">
        <w:rPr>
          <w:rFonts w:asciiTheme="minorEastAsia" w:eastAsiaTheme="minorEastAsia" w:hAnsiTheme="minorEastAsia" w:hint="eastAsia"/>
        </w:rPr>
        <w:t>定义：</w:t>
      </w:r>
    </w:p>
    <w:p w14:paraId="171F1D23" w14:textId="77777777" w:rsidR="00EF1BA8" w:rsidRDefault="00EF1BA8" w:rsidP="000A07E3">
      <w:pPr>
        <w:pStyle w:val="a4"/>
        <w:ind w:left="720" w:firstLineChars="0" w:firstLine="0"/>
        <w:rPr>
          <w:rFonts w:hint="eastAsia"/>
        </w:rPr>
      </w:pPr>
    </w:p>
    <w:p w14:paraId="671C8567" w14:textId="488EFF71" w:rsidR="00C255D6" w:rsidRPr="00C255D6" w:rsidRDefault="00C255D6" w:rsidP="000A07E3">
      <w:pPr>
        <w:pStyle w:val="a4"/>
        <w:ind w:left="720" w:firstLineChars="0" w:firstLine="0"/>
        <w:rPr>
          <w:rFonts w:hint="eastAsia"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 w:hint="eastAsia"/>
            </w:rPr>
            <m:t>softmax</m:t>
          </m:r>
          <w:proofErr w:type="spellEnd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j</m:t>
                          </m:r>
                        </m:sub>
                      </m:sSub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D558B6E" w14:textId="0C886FD3" w:rsidR="00D854F4" w:rsidRDefault="00000000" w:rsidP="000A07E3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D854F4">
        <w:rPr>
          <w:rFonts w:hint="eastAsia"/>
        </w:rPr>
        <w:t>是输入向量中的第</w:t>
      </w:r>
      <w:r w:rsidR="00D854F4" w:rsidRPr="00D854F4">
        <w:rPr>
          <w:rFonts w:ascii="Cambria Math" w:hAnsi="Cambria Math" w:cs="Cambria Math"/>
        </w:rPr>
        <w:t>𝑖</w:t>
      </w:r>
      <w:r w:rsidR="00D854F4">
        <w:rPr>
          <w:rFonts w:hint="eastAsia"/>
        </w:rPr>
        <w:t>个元素。</w:t>
      </w:r>
    </w:p>
    <w:p w14:paraId="4A230A0A" w14:textId="3EEF639F" w:rsidR="00C255D6" w:rsidRPr="00D854F4" w:rsidRDefault="00000000" w:rsidP="000A07E3">
      <w:pPr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sup>
        </m:sSup>
      </m:oMath>
      <w:r w:rsidR="00D854F4">
        <w:rPr>
          <w:rFonts w:hint="eastAsia"/>
        </w:rPr>
        <w:t xml:space="preserve">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D854F4">
        <w:rPr>
          <w:rFonts w:hint="eastAsia"/>
        </w:rPr>
        <w:t>的指数值。</w:t>
      </w:r>
    </w:p>
    <w:p w14:paraId="07567C23" w14:textId="25EA237B" w:rsidR="00D854F4" w:rsidRDefault="00000000" w:rsidP="000A07E3">
      <w:pPr>
        <w:rPr>
          <w:rFonts w:hint="eastAsia"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j</m:t>
                    </m:r>
                  </m:sub>
                </m:sSub>
              </m:sup>
            </m:sSup>
            <m:ctrlPr>
              <w:rPr>
                <w:rFonts w:ascii="Cambria Math" w:hAnsi="Cambria Math"/>
                <w:i/>
              </w:rPr>
            </m:ctrlPr>
          </m:e>
        </m:nary>
      </m:oMath>
      <w:r w:rsidR="00D854F4" w:rsidRPr="00D854F4">
        <w:rPr>
          <w:rFonts w:hint="eastAsia"/>
        </w:rPr>
        <w:t>是输入向量中所有元素的指数值之和。</w:t>
      </w:r>
    </w:p>
    <w:p w14:paraId="0428612E" w14:textId="77777777" w:rsidR="00D854F4" w:rsidRDefault="00D854F4" w:rsidP="000A07E3">
      <w:pPr>
        <w:rPr>
          <w:rFonts w:hint="eastAsia"/>
        </w:rPr>
      </w:pPr>
    </w:p>
    <w:p w14:paraId="505662AA" w14:textId="53978C76" w:rsidR="00D854F4" w:rsidRPr="00C255D6" w:rsidRDefault="00D854F4" w:rsidP="000A07E3">
      <w:pPr>
        <w:pStyle w:val="4"/>
        <w:spacing w:line="240" w:lineRule="auto"/>
        <w:rPr>
          <w:rFonts w:asciiTheme="minorHAnsi" w:hAnsiTheme="minorHAnsi" w:hint="eastAsia"/>
        </w:rPr>
      </w:pPr>
      <w:r>
        <w:rPr>
          <w:rFonts w:hint="eastAsia"/>
        </w:rPr>
        <w:lastRenderedPageBreak/>
        <w:t>（2）作用</w:t>
      </w:r>
    </w:p>
    <w:p w14:paraId="312811B0" w14:textId="7FC490B9" w:rsidR="006F551E" w:rsidRDefault="006F551E" w:rsidP="000A07E3">
      <w:pPr>
        <w:ind w:firstLineChars="100" w:firstLine="210"/>
        <w:rPr>
          <w:rFonts w:hint="eastAsia"/>
        </w:rPr>
      </w:pPr>
      <w:r w:rsidRPr="006F551E">
        <w:rPr>
          <w:rFonts w:hint="eastAsia"/>
        </w:rPr>
        <w:t>将输入张量 x 转换为概率分布</w:t>
      </w:r>
      <w:r w:rsidR="00A867A0">
        <w:rPr>
          <w:rFonts w:hint="eastAsia"/>
        </w:rPr>
        <w:t>，</w:t>
      </w:r>
      <w:r w:rsidRPr="006F551E">
        <w:rPr>
          <w:rFonts w:hint="eastAsia"/>
        </w:rPr>
        <w:t>通常用于多分类模型的输出层，确保输出值在 [0, 1] 范围内，并且所有输出值的和为 1。</w:t>
      </w:r>
    </w:p>
    <w:p w14:paraId="43C18347" w14:textId="77777777" w:rsidR="00E00DE3" w:rsidRDefault="00E00DE3" w:rsidP="000A07E3">
      <w:pPr>
        <w:ind w:firstLineChars="100" w:firstLine="210"/>
        <w:rPr>
          <w:rFonts w:hint="eastAsia"/>
        </w:rPr>
      </w:pPr>
    </w:p>
    <w:p w14:paraId="3E18CE8F" w14:textId="3F3E6233" w:rsidR="00E00DE3" w:rsidRDefault="00E00DE3" w:rsidP="000A07E3">
      <w:pPr>
        <w:pStyle w:val="4"/>
        <w:spacing w:line="240" w:lineRule="auto"/>
        <w:rPr>
          <w:rFonts w:hint="eastAsia"/>
        </w:rPr>
      </w:pPr>
      <w:r>
        <w:rPr>
          <w:rFonts w:hint="eastAsia"/>
        </w:rPr>
        <w:t>（</w:t>
      </w:r>
      <w:r w:rsidR="00D854F4">
        <w:rPr>
          <w:rFonts w:hint="eastAsia"/>
        </w:rPr>
        <w:t>3</w:t>
      </w:r>
      <w:r>
        <w:rPr>
          <w:rFonts w:hint="eastAsia"/>
        </w:rPr>
        <w:t>）代码：</w:t>
      </w:r>
    </w:p>
    <w:p w14:paraId="655F808B" w14:textId="77777777" w:rsidR="0040651C" w:rsidRDefault="006F551E" w:rsidP="000A07E3">
      <w:pPr>
        <w:rPr>
          <w:rFonts w:hint="eastAsia"/>
        </w:rPr>
      </w:pPr>
      <w:r>
        <w:rPr>
          <w:noProof/>
        </w:rPr>
        <w:drawing>
          <wp:inline distT="0" distB="0" distL="0" distR="0" wp14:anchorId="0EB4A919" wp14:editId="3996D2D1">
            <wp:extent cx="4781042" cy="1707515"/>
            <wp:effectExtent l="0" t="0" r="635" b="6985"/>
            <wp:docPr id="19834093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09355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042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932F" w14:textId="77777777" w:rsidR="005B74B1" w:rsidRDefault="0034738B" w:rsidP="000A07E3">
      <w:pPr>
        <w:ind w:firstLineChars="100" w:firstLine="210"/>
        <w:rPr>
          <w:rFonts w:hint="eastAsia"/>
        </w:rPr>
      </w:pPr>
      <w:proofErr w:type="spellStart"/>
      <w:r>
        <w:rPr>
          <w:rFonts w:hint="eastAsia"/>
        </w:rPr>
        <w:t>torch.max</w:t>
      </w:r>
      <w:proofErr w:type="spellEnd"/>
      <w:r>
        <w:rPr>
          <w:rFonts w:hint="eastAsia"/>
        </w:rPr>
        <w:t>(x)找到 x 中的最大值，避免指数运算导致的溢出</w:t>
      </w:r>
      <w:r w:rsidR="00C37FFA">
        <w:rPr>
          <w:rFonts w:hint="eastAsia"/>
        </w:rPr>
        <w:t>；</w:t>
      </w:r>
      <w:r>
        <w:rPr>
          <w:rFonts w:hint="eastAsia"/>
        </w:rPr>
        <w:t>x中每个元素减去最大值，确保</w:t>
      </w:r>
      <w:proofErr w:type="spellStart"/>
      <w:r>
        <w:rPr>
          <w:rFonts w:hint="eastAsia"/>
        </w:rPr>
        <w:t>exp_x</w:t>
      </w:r>
      <w:proofErr w:type="spellEnd"/>
      <w:r>
        <w:rPr>
          <w:rFonts w:hint="eastAsia"/>
        </w:rPr>
        <w:t>的最大值为1，防止数值不稳定。</w:t>
      </w:r>
      <w:proofErr w:type="spellStart"/>
      <w:r w:rsidR="00C37FFA">
        <w:rPr>
          <w:rFonts w:hint="eastAsia"/>
        </w:rPr>
        <w:t>exp_x</w:t>
      </w:r>
      <w:proofErr w:type="spellEnd"/>
      <w:r w:rsidR="00C37FFA">
        <w:rPr>
          <w:rFonts w:hint="eastAsia"/>
        </w:rPr>
        <w:t>是x中每个元素的指数值</w:t>
      </w:r>
      <w:r w:rsidR="005B74B1">
        <w:rPr>
          <w:rFonts w:hint="eastAsia"/>
        </w:rPr>
        <w:t>。</w:t>
      </w:r>
    </w:p>
    <w:p w14:paraId="1341FDB8" w14:textId="77777777" w:rsidR="00C47707" w:rsidRDefault="00C47707" w:rsidP="000A07E3">
      <w:pPr>
        <w:ind w:firstLineChars="100" w:firstLine="210"/>
        <w:rPr>
          <w:rFonts w:hint="eastAsia"/>
        </w:rPr>
      </w:pPr>
      <w:proofErr w:type="spellStart"/>
      <w:r>
        <w:rPr>
          <w:rFonts w:hint="eastAsia"/>
        </w:rPr>
        <w:t>exp_x.sum</w:t>
      </w:r>
      <w:proofErr w:type="spellEnd"/>
      <w:r>
        <w:rPr>
          <w:rFonts w:hint="eastAsia"/>
        </w:rPr>
        <w:t xml:space="preserve">(dim=-1, </w:t>
      </w:r>
      <w:proofErr w:type="spellStart"/>
      <w:r>
        <w:rPr>
          <w:rFonts w:hint="eastAsia"/>
        </w:rPr>
        <w:t>keepdim</w:t>
      </w:r>
      <w:proofErr w:type="spellEnd"/>
      <w:r>
        <w:rPr>
          <w:rFonts w:hint="eastAsia"/>
        </w:rPr>
        <w:t xml:space="preserve">=True) 计算 </w:t>
      </w:r>
      <w:proofErr w:type="spellStart"/>
      <w:r>
        <w:rPr>
          <w:rFonts w:hint="eastAsia"/>
        </w:rPr>
        <w:t>exp_x</w:t>
      </w:r>
      <w:proofErr w:type="spellEnd"/>
      <w:r>
        <w:rPr>
          <w:rFonts w:hint="eastAsia"/>
        </w:rPr>
        <w:t xml:space="preserve"> 在最后一个维度上的总和。</w:t>
      </w:r>
    </w:p>
    <w:p w14:paraId="55358668" w14:textId="77777777" w:rsidR="00E67829" w:rsidRDefault="005B74B1" w:rsidP="000A07E3">
      <w:pPr>
        <w:ind w:firstLineChars="100" w:firstLine="210"/>
        <w:rPr>
          <w:rFonts w:hint="eastAsia"/>
        </w:rPr>
      </w:pPr>
      <w:r w:rsidRPr="005B74B1">
        <w:rPr>
          <w:rFonts w:hint="eastAsia"/>
        </w:rPr>
        <w:t>sum用于计算指定维度上的元素总和。dim=-1 表示在最后一个维度上求和</w:t>
      </w:r>
      <w:r>
        <w:rPr>
          <w:rFonts w:hint="eastAsia"/>
        </w:rPr>
        <w:t>，</w:t>
      </w:r>
      <w:r w:rsidRPr="005B74B1">
        <w:rPr>
          <w:rFonts w:hint="eastAsia"/>
        </w:rPr>
        <w:t>对于二维张量（例如形状为 [</w:t>
      </w:r>
      <w:proofErr w:type="spellStart"/>
      <w:r w:rsidRPr="005B74B1">
        <w:rPr>
          <w:rFonts w:hint="eastAsia"/>
        </w:rPr>
        <w:t>batch_size</w:t>
      </w:r>
      <w:proofErr w:type="spellEnd"/>
      <w:r w:rsidRPr="005B74B1">
        <w:rPr>
          <w:rFonts w:hint="eastAsia"/>
        </w:rPr>
        <w:t>, n]）</w:t>
      </w:r>
      <w:r>
        <w:rPr>
          <w:rFonts w:hint="eastAsia"/>
        </w:rPr>
        <w:t>，</w:t>
      </w:r>
      <w:r w:rsidRPr="005B74B1">
        <w:rPr>
          <w:rFonts w:hint="eastAsia"/>
        </w:rPr>
        <w:t>dim=-1计算每一行的和</w:t>
      </w:r>
      <w:r w:rsidR="00E67829">
        <w:rPr>
          <w:rFonts w:hint="eastAsia"/>
        </w:rPr>
        <w:t>，</w:t>
      </w:r>
      <w:r w:rsidRPr="005B74B1">
        <w:rPr>
          <w:rFonts w:hint="eastAsia"/>
        </w:rPr>
        <w:t>对于三维张量，计算每一层的和，依此类推。</w:t>
      </w:r>
    </w:p>
    <w:p w14:paraId="7783AFC2" w14:textId="539FE9BD" w:rsidR="005B74B1" w:rsidRDefault="00E67829" w:rsidP="000A07E3">
      <w:pPr>
        <w:ind w:firstLineChars="100" w:firstLine="210"/>
        <w:rPr>
          <w:rFonts w:hint="eastAsia"/>
        </w:rPr>
      </w:pPr>
      <w:proofErr w:type="spellStart"/>
      <w:r>
        <w:rPr>
          <w:rFonts w:hint="eastAsia"/>
        </w:rPr>
        <w:t>Keepdim</w:t>
      </w:r>
      <w:proofErr w:type="spellEnd"/>
      <w:r>
        <w:rPr>
          <w:rFonts w:hint="eastAsia"/>
        </w:rPr>
        <w:t>，布尔参数，指定是否保持原有维度。当</w:t>
      </w:r>
      <w:proofErr w:type="spellStart"/>
      <w:r>
        <w:rPr>
          <w:rFonts w:hint="eastAsia"/>
        </w:rPr>
        <w:t>keepdim</w:t>
      </w:r>
      <w:proofErr w:type="spellEnd"/>
      <w:r>
        <w:rPr>
          <w:rFonts w:hint="eastAsia"/>
        </w:rPr>
        <w:t>=True时，输出张量的形状会保持与输入相同的维度数量，只是在求和的维度上将大小设置为1</w:t>
      </w:r>
      <w:r w:rsidR="00C47707">
        <w:rPr>
          <w:rFonts w:hint="eastAsia"/>
        </w:rPr>
        <w:t>，</w:t>
      </w:r>
      <w:r>
        <w:rPr>
          <w:rFonts w:hint="eastAsia"/>
        </w:rPr>
        <w:t>避免</w:t>
      </w:r>
      <w:r w:rsidR="00C47707">
        <w:rPr>
          <w:rFonts w:hint="eastAsia"/>
        </w:rPr>
        <w:t>后期</w:t>
      </w:r>
      <w:r>
        <w:rPr>
          <w:rFonts w:hint="eastAsia"/>
        </w:rPr>
        <w:t>在广播（broadcasting）过程中出现维度不匹配的问题。</w:t>
      </w:r>
    </w:p>
    <w:p w14:paraId="3A53542F" w14:textId="37733C3B" w:rsidR="0040651C" w:rsidRDefault="00C37FFA" w:rsidP="000A07E3">
      <w:pPr>
        <w:ind w:firstLineChars="100" w:firstLine="210"/>
        <w:rPr>
          <w:rFonts w:hint="eastAsia"/>
        </w:rPr>
      </w:pPr>
      <w:r>
        <w:rPr>
          <w:rFonts w:hint="eastAsia"/>
        </w:rPr>
        <w:t>最终返回的是每个元素的指数值除以总和，从而得到概率分布。</w:t>
      </w:r>
    </w:p>
    <w:p w14:paraId="1E603B10" w14:textId="77777777" w:rsidR="00A50373" w:rsidRDefault="00A50373" w:rsidP="000A07E3">
      <w:pPr>
        <w:rPr>
          <w:rFonts w:hint="eastAsia"/>
        </w:rPr>
      </w:pPr>
    </w:p>
    <w:p w14:paraId="55EC6973" w14:textId="23375FBB" w:rsidR="00126DA8" w:rsidRDefault="00A50373" w:rsidP="000A07E3">
      <w:pPr>
        <w:rPr>
          <w:rFonts w:hint="eastAsia"/>
        </w:rPr>
      </w:pPr>
      <w:r w:rsidRPr="00A50373">
        <w:t xml:space="preserve">假设 </w:t>
      </w:r>
      <w:proofErr w:type="spellStart"/>
      <w:r w:rsidRPr="00A50373">
        <w:t>exp_x</w:t>
      </w:r>
      <w:proofErr w:type="spellEnd"/>
      <w:r w:rsidRPr="00A50373">
        <w:t xml:space="preserve"> 是一个形状为 [2, 3] 的张量：</w:t>
      </w:r>
    </w:p>
    <w:p w14:paraId="354DFF96" w14:textId="77777777" w:rsidR="00A50373" w:rsidRDefault="00A50373" w:rsidP="000A07E3">
      <w:pPr>
        <w:rPr>
          <w:rFonts w:hint="eastAsia"/>
        </w:rPr>
      </w:pPr>
      <w:proofErr w:type="spellStart"/>
      <w:r>
        <w:rPr>
          <w:rFonts w:hint="eastAsia"/>
        </w:rPr>
        <w:t>exp_x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torch.tensor</w:t>
      </w:r>
      <w:proofErr w:type="spellEnd"/>
      <w:r>
        <w:rPr>
          <w:rFonts w:hint="eastAsia"/>
        </w:rPr>
        <w:t>([[0.1, 0.2, 0.3],</w:t>
      </w:r>
    </w:p>
    <w:p w14:paraId="43FC35D3" w14:textId="0239755C" w:rsidR="00A50373" w:rsidRDefault="00A50373" w:rsidP="000A07E3">
      <w:pPr>
        <w:rPr>
          <w:rFonts w:hint="eastAsia"/>
        </w:rPr>
      </w:pPr>
      <w:r>
        <w:rPr>
          <w:rFonts w:hint="eastAsia"/>
        </w:rPr>
        <w:t xml:space="preserve">                  [0.4, 0.5, 0.6]])</w:t>
      </w:r>
    </w:p>
    <w:p w14:paraId="7AF4DD33" w14:textId="77777777" w:rsidR="00A50373" w:rsidRDefault="00A50373" w:rsidP="000A07E3">
      <w:pPr>
        <w:rPr>
          <w:rFonts w:hint="eastAsia"/>
        </w:rPr>
      </w:pPr>
    </w:p>
    <w:p w14:paraId="4D920402" w14:textId="7BCCCD82" w:rsidR="00A50373" w:rsidRPr="00A50373" w:rsidRDefault="00A50373" w:rsidP="000A07E3">
      <w:pPr>
        <w:rPr>
          <w:rFonts w:hint="eastAsia"/>
        </w:rPr>
      </w:pPr>
      <w:r w:rsidRPr="00A50373">
        <w:t xml:space="preserve">调用 </w:t>
      </w:r>
      <w:proofErr w:type="spellStart"/>
      <w:r w:rsidRPr="00A50373">
        <w:t>exp_x.sum</w:t>
      </w:r>
      <w:proofErr w:type="spellEnd"/>
      <w:r w:rsidRPr="00A50373">
        <w:t xml:space="preserve">(dim=-1, </w:t>
      </w:r>
      <w:proofErr w:type="spellStart"/>
      <w:r w:rsidRPr="00A50373">
        <w:t>keepdim</w:t>
      </w:r>
      <w:proofErr w:type="spellEnd"/>
      <w:r w:rsidRPr="00A50373">
        <w:t>=True) 会计算每一行的总和，输出结果为：</w:t>
      </w:r>
    </w:p>
    <w:p w14:paraId="4C9DBF18" w14:textId="77777777" w:rsidR="00A50373" w:rsidRPr="00A50373" w:rsidRDefault="00A50373" w:rsidP="000A07E3">
      <w:pPr>
        <w:rPr>
          <w:rFonts w:hint="eastAsia"/>
        </w:rPr>
      </w:pPr>
      <w:r w:rsidRPr="00A50373">
        <w:t>tensor([[0.6],</w:t>
      </w:r>
    </w:p>
    <w:p w14:paraId="5AB8E105" w14:textId="10360C36" w:rsidR="00A50373" w:rsidRPr="00A50373" w:rsidRDefault="00A50373" w:rsidP="000A07E3">
      <w:pPr>
        <w:rPr>
          <w:rFonts w:hint="eastAsia"/>
        </w:rPr>
      </w:pPr>
      <w:r w:rsidRPr="00A50373">
        <w:t xml:space="preserve">       [1.5]])</w:t>
      </w:r>
    </w:p>
    <w:p w14:paraId="77430905" w14:textId="77777777" w:rsidR="00A50373" w:rsidRDefault="00A50373" w:rsidP="000A07E3">
      <w:pPr>
        <w:tabs>
          <w:tab w:val="num" w:pos="720"/>
        </w:tabs>
        <w:rPr>
          <w:rFonts w:hint="eastAsia"/>
        </w:rPr>
      </w:pPr>
      <w:r w:rsidRPr="00A50373">
        <w:t>第一行和0.1 + 0.2 + 0.3 = 0.6</w:t>
      </w:r>
    </w:p>
    <w:p w14:paraId="341A0E6B" w14:textId="6C2EB15D" w:rsidR="00A50373" w:rsidRPr="00A50373" w:rsidRDefault="00A50373" w:rsidP="000A07E3">
      <w:pPr>
        <w:tabs>
          <w:tab w:val="num" w:pos="720"/>
        </w:tabs>
        <w:rPr>
          <w:rFonts w:hint="eastAsia"/>
        </w:rPr>
      </w:pPr>
      <w:r w:rsidRPr="00A50373">
        <w:t>第二行和 0.4 + 0.5 + 0.6 = 1.5</w:t>
      </w:r>
    </w:p>
    <w:p w14:paraId="66A7F466" w14:textId="31572CED" w:rsidR="00A50373" w:rsidRPr="00A50373" w:rsidRDefault="00A50373" w:rsidP="000A07E3">
      <w:pPr>
        <w:rPr>
          <w:rFonts w:hint="eastAsia"/>
        </w:rPr>
      </w:pPr>
      <w:r w:rsidRPr="00A50373">
        <w:t>输出的形状为 [2, 1]，维持原来的二维结构，第二维的大小变为 1。</w:t>
      </w:r>
    </w:p>
    <w:p w14:paraId="316C3D66" w14:textId="77777777" w:rsidR="00A50373" w:rsidRPr="00A50373" w:rsidRDefault="00A50373" w:rsidP="000A07E3">
      <w:pPr>
        <w:rPr>
          <w:rFonts w:hint="eastAsia"/>
        </w:rPr>
      </w:pPr>
    </w:p>
    <w:p w14:paraId="46980B70" w14:textId="3ED4D6A8" w:rsidR="00126DA8" w:rsidRPr="00734086" w:rsidRDefault="00126DA8" w:rsidP="000A07E3">
      <w:pPr>
        <w:pStyle w:val="4"/>
        <w:spacing w:line="240" w:lineRule="auto"/>
        <w:rPr>
          <w:rFonts w:asciiTheme="minorEastAsia" w:eastAsiaTheme="minorEastAsia" w:hAnsiTheme="minorEastAsia" w:hint="eastAsia"/>
        </w:rPr>
      </w:pPr>
      <w:r w:rsidRPr="00734086">
        <w:rPr>
          <w:rFonts w:asciiTheme="minorEastAsia" w:eastAsiaTheme="minorEastAsia" w:hAnsiTheme="minorEastAsia" w:hint="eastAsia"/>
        </w:rPr>
        <w:lastRenderedPageBreak/>
        <w:t>（</w:t>
      </w:r>
      <w:r w:rsidR="00D854F4" w:rsidRPr="00734086">
        <w:rPr>
          <w:rFonts w:asciiTheme="minorEastAsia" w:eastAsiaTheme="minorEastAsia" w:hAnsiTheme="minorEastAsia" w:hint="eastAsia"/>
        </w:rPr>
        <w:t>4</w:t>
      </w:r>
      <w:r w:rsidRPr="00734086">
        <w:rPr>
          <w:rFonts w:asciiTheme="minorEastAsia" w:eastAsiaTheme="minorEastAsia" w:hAnsiTheme="minorEastAsia" w:hint="eastAsia"/>
        </w:rPr>
        <w:t>）测试示例及结果</w:t>
      </w:r>
    </w:p>
    <w:p w14:paraId="19BAB743" w14:textId="2271087E" w:rsidR="00D90D25" w:rsidRDefault="006F551E" w:rsidP="000A07E3">
      <w:pPr>
        <w:rPr>
          <w:rFonts w:hint="eastAsia"/>
        </w:rPr>
      </w:pPr>
      <w:r>
        <w:rPr>
          <w:noProof/>
        </w:rPr>
        <w:drawing>
          <wp:inline distT="0" distB="0" distL="0" distR="0" wp14:anchorId="7DB6F1CD" wp14:editId="2826C19F">
            <wp:extent cx="5274310" cy="1798955"/>
            <wp:effectExtent l="0" t="0" r="2540" b="0"/>
            <wp:docPr id="6323992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99292" name="图片 6323992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C42BF" wp14:editId="09407C71">
            <wp:extent cx="5274310" cy="501015"/>
            <wp:effectExtent l="0" t="0" r="2540" b="0"/>
            <wp:docPr id="116189027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90277" name="图片 11618902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1C3E" w14:textId="77777777" w:rsidR="00D90D25" w:rsidRDefault="00D90D25" w:rsidP="000A07E3">
      <w:pPr>
        <w:rPr>
          <w:rFonts w:hint="eastAsia"/>
        </w:rPr>
      </w:pPr>
    </w:p>
    <w:p w14:paraId="1149A4A5" w14:textId="117D35EE" w:rsidR="00EF1BA8" w:rsidRDefault="000E6DED" w:rsidP="000A07E3">
      <w:pPr>
        <w:pStyle w:val="3"/>
        <w:spacing w:line="240" w:lineRule="auto"/>
        <w:rPr>
          <w:rFonts w:hint="eastAsia"/>
        </w:rPr>
      </w:pPr>
      <w:r>
        <w:rPr>
          <w:rFonts w:hint="eastAsia"/>
        </w:rPr>
        <w:t>3</w:t>
      </w:r>
      <w:r w:rsidR="0024268E">
        <w:rPr>
          <w:rFonts w:hint="eastAsia"/>
        </w:rPr>
        <w:t>．</w:t>
      </w:r>
      <w:proofErr w:type="spellStart"/>
      <w:r w:rsidR="0024268E">
        <w:rPr>
          <w:rFonts w:hint="eastAsia"/>
        </w:rPr>
        <w:t>l</w:t>
      </w:r>
      <w:r>
        <w:rPr>
          <w:rFonts w:hint="eastAsia"/>
        </w:rPr>
        <w:t>ayer_norm</w:t>
      </w:r>
      <w:proofErr w:type="spellEnd"/>
      <w:r>
        <w:rPr>
          <w:rFonts w:hint="eastAsia"/>
        </w:rPr>
        <w:t>函数</w:t>
      </w:r>
    </w:p>
    <w:p w14:paraId="60C21D12" w14:textId="643EFB4F" w:rsidR="000E6DED" w:rsidRPr="00734086" w:rsidRDefault="00172828" w:rsidP="000A07E3">
      <w:pPr>
        <w:pStyle w:val="4"/>
        <w:spacing w:line="240" w:lineRule="auto"/>
        <w:rPr>
          <w:rFonts w:asciiTheme="minorEastAsia" w:eastAsiaTheme="minorEastAsia" w:hAnsiTheme="minorEastAsia" w:hint="eastAsia"/>
        </w:rPr>
      </w:pPr>
      <w:r w:rsidRPr="00734086">
        <w:rPr>
          <w:rFonts w:asciiTheme="minorEastAsia" w:eastAsiaTheme="minorEastAsia" w:hAnsiTheme="minorEastAsia" w:hint="eastAsia"/>
        </w:rPr>
        <w:t>（1）定义</w:t>
      </w:r>
    </w:p>
    <w:p w14:paraId="0DAB9BEB" w14:textId="7CD4219D" w:rsidR="00131118" w:rsidRPr="00226B8B" w:rsidRDefault="00226B8B" w:rsidP="000A07E3">
      <w:pPr>
        <w:rPr>
          <w:rFonts w:hint="eastAsia"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 w:hint="eastAsia"/>
            </w:rPr>
            <m:t>LayerNorm</m:t>
          </m:r>
          <w:proofErr w:type="spellEnd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=g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 w:hint="eastAsia"/>
            </w:rPr>
            <m:t>+b</m:t>
          </m:r>
        </m:oMath>
      </m:oMathPara>
    </w:p>
    <w:p w14:paraId="400767E6" w14:textId="77777777" w:rsidR="00222C4B" w:rsidRPr="00222C4B" w:rsidRDefault="00222C4B" w:rsidP="000A07E3">
      <w:pPr>
        <w:rPr>
          <w:rFonts w:hint="eastAsia"/>
        </w:rPr>
      </w:pPr>
      <w:r w:rsidRPr="00222C4B">
        <w:t>其中：</w:t>
      </w:r>
    </w:p>
    <w:p w14:paraId="7729BD37" w14:textId="0DA4A7A0" w:rsidR="00222C4B" w:rsidRPr="00222C4B" w:rsidRDefault="00222C4B" w:rsidP="000A07E3">
      <w:pPr>
        <w:ind w:firstLineChars="100" w:firstLine="210"/>
        <w:rPr>
          <w:rFonts w:hint="eastAsia"/>
        </w:rPr>
      </w:pPr>
      <m:oMath>
        <m:r>
          <w:rPr>
            <w:rFonts w:ascii="Cambria Math" w:hAnsi="Cambria Math" w:hint="eastAsia"/>
          </w:rPr>
          <m:t>x</m:t>
        </m:r>
      </m:oMath>
      <w:r w:rsidRPr="00222C4B">
        <w:t>是输入张量。</w:t>
      </w:r>
    </w:p>
    <w:p w14:paraId="174CDEF2" w14:textId="008E1FC4" w:rsidR="00222C4B" w:rsidRPr="00222C4B" w:rsidRDefault="00222C4B" w:rsidP="000A07E3">
      <w:pPr>
        <w:ind w:firstLineChars="100" w:firstLine="210"/>
        <w:rPr>
          <w:rFonts w:hint="eastAsia"/>
        </w:rPr>
      </w:pPr>
      <m:oMath>
        <m:r>
          <w:rPr>
            <w:rFonts w:ascii="Cambria Math" w:hAnsi="Cambria Math"/>
          </w:rPr>
          <m:t>μ</m:t>
        </m:r>
      </m:oMath>
      <w:r w:rsidRPr="00222C4B">
        <w:t>是输入张量的均值。</w:t>
      </w:r>
    </w:p>
    <w:p w14:paraId="7B11960B" w14:textId="261C1EA0" w:rsidR="00222C4B" w:rsidRPr="00222C4B" w:rsidRDefault="00222C4B" w:rsidP="000A07E3">
      <w:pPr>
        <w:ind w:firstLineChars="100" w:firstLine="210"/>
        <w:rPr>
          <w:rFonts w:hint="eastAsia"/>
        </w:rPr>
      </w:pPr>
      <m:oMath>
        <m:r>
          <w:rPr>
            <w:rFonts w:ascii="Cambria Math" w:hAnsi="Cambria Math"/>
          </w:rPr>
          <m:t>σ</m:t>
        </m:r>
      </m:oMath>
      <w:r w:rsidRPr="00222C4B">
        <w:t>是输入张量的标准差。</w:t>
      </w:r>
    </w:p>
    <w:p w14:paraId="6CB623AC" w14:textId="0DC653C0" w:rsidR="00222C4B" w:rsidRPr="00222C4B" w:rsidRDefault="00222C4B" w:rsidP="000A07E3">
      <w:pPr>
        <w:ind w:firstLineChars="100" w:firstLine="210"/>
        <w:rPr>
          <w:rFonts w:hint="eastAsia"/>
        </w:rPr>
      </w:pPr>
      <m:oMath>
        <m:r>
          <w:rPr>
            <w:rFonts w:ascii="Cambria Math" w:hAnsi="Cambria Math" w:hint="eastAsia"/>
          </w:rPr>
          <m:t>g</m:t>
        </m:r>
      </m:oMath>
      <w:r w:rsidRPr="00222C4B">
        <w:t>是缩放参数（gamma）。</w:t>
      </w:r>
    </w:p>
    <w:p w14:paraId="22836B1B" w14:textId="14977F48" w:rsidR="00222C4B" w:rsidRPr="00222C4B" w:rsidRDefault="00222C4B" w:rsidP="000A07E3">
      <w:pPr>
        <w:ind w:firstLineChars="100" w:firstLine="210"/>
        <w:rPr>
          <w:rFonts w:hint="eastAsia"/>
        </w:rPr>
      </w:pPr>
      <m:oMath>
        <m:r>
          <w:rPr>
            <w:rFonts w:ascii="Cambria Math" w:hAnsi="Cambria Math" w:hint="eastAsia"/>
          </w:rPr>
          <m:t>b</m:t>
        </m:r>
      </m:oMath>
      <w:r w:rsidRPr="00222C4B">
        <w:t>是偏置参数（bias）。</w:t>
      </w:r>
    </w:p>
    <w:p w14:paraId="3AD381D1" w14:textId="5F280192" w:rsidR="00222C4B" w:rsidRPr="00222C4B" w:rsidRDefault="00222C4B" w:rsidP="000A07E3">
      <w:pPr>
        <w:ind w:firstLineChars="100" w:firstLine="210"/>
        <w:rPr>
          <w:rFonts w:hint="eastAsia"/>
        </w:rPr>
      </w:pPr>
      <m:oMath>
        <m:r>
          <w:rPr>
            <w:rFonts w:ascii="Cambria Math" w:hAnsi="Cambria Math"/>
          </w:rPr>
          <m:t>ϵ</m:t>
        </m:r>
      </m:oMath>
      <w:r w:rsidRPr="00222C4B">
        <w:t>是一个小的常数，避免除以零。</w:t>
      </w:r>
    </w:p>
    <w:p w14:paraId="7179A9C2" w14:textId="77777777" w:rsidR="00222C4B" w:rsidRDefault="00222C4B" w:rsidP="000A07E3">
      <w:pPr>
        <w:rPr>
          <w:rFonts w:hint="eastAsia"/>
        </w:rPr>
      </w:pPr>
    </w:p>
    <w:p w14:paraId="1CBB8C29" w14:textId="2BAB9B83" w:rsidR="00222C4B" w:rsidRPr="00222C4B" w:rsidRDefault="00222C4B" w:rsidP="000A07E3">
      <w:pPr>
        <w:rPr>
          <w:rFonts w:hint="eastAsia"/>
        </w:rPr>
      </w:pPr>
      <w:r>
        <w:rPr>
          <w:rFonts w:hint="eastAsia"/>
        </w:rPr>
        <w:t>均值：</w:t>
      </w:r>
    </w:p>
    <w:p w14:paraId="67656018" w14:textId="77777777" w:rsidR="00222C4B" w:rsidRPr="00222C4B" w:rsidRDefault="00222C4B" w:rsidP="000A07E3">
      <w:pPr>
        <w:ind w:firstLineChars="100" w:firstLine="210"/>
        <w:rPr>
          <w:rFonts w:hint="eastAsia"/>
        </w:rPr>
      </w:pPr>
      <m:oMathPara>
        <m:oMath>
          <m:r>
            <w:rPr>
              <w:rFonts w:ascii="Cambria Math" w:hAnsi="Cambria Math"/>
            </w:rPr>
            <m:t>μ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6BA39A18" w14:textId="2034D53D" w:rsidR="00226B8B" w:rsidRDefault="00222C4B" w:rsidP="000A07E3">
      <w:pPr>
        <w:rPr>
          <w:rFonts w:hint="eastAsia"/>
        </w:rPr>
      </w:pPr>
      <w:r>
        <w:rPr>
          <w:rFonts w:hint="eastAsia"/>
        </w:rPr>
        <w:t>标准差：</w:t>
      </w:r>
    </w:p>
    <w:p w14:paraId="4D664530" w14:textId="05B302D4" w:rsidR="00222C4B" w:rsidRPr="00222C4B" w:rsidRDefault="00222C4B" w:rsidP="000A07E3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rad>
        </m:oMath>
      </m:oMathPara>
    </w:p>
    <w:p w14:paraId="6215E2D2" w14:textId="77777777" w:rsidR="00222C4B" w:rsidRPr="00222C4B" w:rsidRDefault="00222C4B" w:rsidP="000A07E3">
      <w:pPr>
        <w:rPr>
          <w:rFonts w:hint="eastAsia"/>
        </w:rPr>
      </w:pPr>
      <w:r w:rsidRPr="00222C4B">
        <w:t>  N 是数据集中的总数。</w:t>
      </w:r>
    </w:p>
    <w:p w14:paraId="0691E8AF" w14:textId="6E991691" w:rsidR="00222C4B" w:rsidRPr="00222C4B" w:rsidRDefault="00222C4B" w:rsidP="000A07E3">
      <w:pPr>
        <w:rPr>
          <w:rFonts w:hint="eastAsia"/>
        </w:rPr>
      </w:pPr>
      <w:r w:rsidRPr="00222C4B">
        <w:t xml:space="preserve">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222C4B">
        <w:t>是数据集中每个数值。</w:t>
      </w:r>
    </w:p>
    <w:p w14:paraId="144D06C4" w14:textId="77777777" w:rsidR="00226B8B" w:rsidRPr="00222C4B" w:rsidRDefault="00226B8B" w:rsidP="000A07E3">
      <w:pPr>
        <w:rPr>
          <w:rFonts w:hint="eastAsia"/>
        </w:rPr>
      </w:pPr>
    </w:p>
    <w:p w14:paraId="17F123B8" w14:textId="6E16597F" w:rsidR="00131118" w:rsidRPr="00734086" w:rsidRDefault="00131118" w:rsidP="000A07E3">
      <w:pPr>
        <w:pStyle w:val="4"/>
        <w:spacing w:line="240" w:lineRule="auto"/>
        <w:rPr>
          <w:rFonts w:asciiTheme="minorEastAsia" w:eastAsiaTheme="minorEastAsia" w:hAnsiTheme="minorEastAsia" w:hint="eastAsia"/>
        </w:rPr>
      </w:pPr>
      <w:r w:rsidRPr="00734086">
        <w:rPr>
          <w:rFonts w:asciiTheme="minorEastAsia" w:eastAsiaTheme="minorEastAsia" w:hAnsiTheme="minorEastAsia" w:hint="eastAsia"/>
        </w:rPr>
        <w:t>（2）作用</w:t>
      </w:r>
    </w:p>
    <w:p w14:paraId="7AA6CBEA" w14:textId="3F7E2F1E" w:rsidR="00CB524F" w:rsidRDefault="00CB524F" w:rsidP="000A07E3">
      <w:pPr>
        <w:ind w:firstLineChars="100" w:firstLine="210"/>
        <w:rPr>
          <w:rFonts w:hint="eastAsia"/>
        </w:rPr>
      </w:pPr>
      <w:r w:rsidRPr="00CB524F">
        <w:rPr>
          <w:rFonts w:hint="eastAsia"/>
        </w:rPr>
        <w:t>Layer Normalization（层归一化），常用于深度学习模型的技术，特别是在Transformer架构中。通过对每一层的输入进行标准化，使得神经网络的训练更稳定，加快收敛速度。</w:t>
      </w:r>
      <w:r w:rsidR="00EE3F44" w:rsidRPr="00EE3F44">
        <w:rPr>
          <w:rFonts w:hint="eastAsia"/>
        </w:rPr>
        <w:t>目标是确保输入数据的均值为零，标准差为一，从而减少内部协变量偏移（internal covariate shift）</w:t>
      </w:r>
      <w:r w:rsidR="00EE3F44">
        <w:rPr>
          <w:rFonts w:hint="eastAsia"/>
        </w:rPr>
        <w:t>。</w:t>
      </w:r>
    </w:p>
    <w:p w14:paraId="16CE95D2" w14:textId="12628D4A" w:rsidR="00131118" w:rsidRDefault="00226B8B" w:rsidP="000A07E3">
      <w:pPr>
        <w:rPr>
          <w:rFonts w:hint="eastAsia"/>
        </w:rPr>
      </w:pPr>
      <w:r>
        <w:rPr>
          <w:rFonts w:hint="eastAsia"/>
        </w:rPr>
        <w:t xml:space="preserve">  </w:t>
      </w:r>
      <w:r w:rsidRPr="00226B8B">
        <w:rPr>
          <w:rFonts w:hint="eastAsia"/>
        </w:rPr>
        <w:t>与Batch Normalization不同，Layer Normalization在每个样本的所有特征上进行归一化</w:t>
      </w:r>
      <w:r>
        <w:rPr>
          <w:rFonts w:hint="eastAsia"/>
        </w:rPr>
        <w:t>。</w:t>
      </w:r>
    </w:p>
    <w:p w14:paraId="7E77A8C7" w14:textId="77777777" w:rsidR="00321AB7" w:rsidRDefault="00321AB7" w:rsidP="000A07E3">
      <w:pPr>
        <w:rPr>
          <w:rFonts w:hint="eastAsia"/>
        </w:rPr>
      </w:pPr>
    </w:p>
    <w:p w14:paraId="2EF91E1A" w14:textId="1889EDE2" w:rsidR="00131118" w:rsidRPr="00734086" w:rsidRDefault="00131118" w:rsidP="000A07E3">
      <w:pPr>
        <w:pStyle w:val="4"/>
        <w:spacing w:line="240" w:lineRule="auto"/>
        <w:rPr>
          <w:rFonts w:asciiTheme="minorEastAsia" w:eastAsiaTheme="minorEastAsia" w:hAnsiTheme="minorEastAsia" w:hint="eastAsia"/>
        </w:rPr>
      </w:pPr>
      <w:r w:rsidRPr="00734086">
        <w:rPr>
          <w:rFonts w:asciiTheme="minorEastAsia" w:eastAsiaTheme="minorEastAsia" w:hAnsiTheme="minorEastAsia" w:hint="eastAsia"/>
        </w:rPr>
        <w:t>（3）代码</w:t>
      </w:r>
    </w:p>
    <w:p w14:paraId="016DC25A" w14:textId="0E5658FB" w:rsidR="00AF30A5" w:rsidRDefault="00AF30A5" w:rsidP="000A07E3">
      <w:pPr>
        <w:rPr>
          <w:rFonts w:hint="eastAsia"/>
        </w:rPr>
      </w:pPr>
      <w:r>
        <w:rPr>
          <w:noProof/>
        </w:rPr>
        <w:drawing>
          <wp:inline distT="0" distB="0" distL="0" distR="0" wp14:anchorId="6731D4EE" wp14:editId="69C0E32C">
            <wp:extent cx="5274310" cy="2797175"/>
            <wp:effectExtent l="0" t="0" r="2540" b="3175"/>
            <wp:docPr id="17335007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00718" name="图片 17335007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87DA" w14:textId="0FD904AE" w:rsidR="00AF30A5" w:rsidRDefault="00AF30A5" w:rsidP="000A07E3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g, b = </w:t>
      </w:r>
      <w:proofErr w:type="spellStart"/>
      <w:r>
        <w:rPr>
          <w:rFonts w:hint="eastAsia"/>
        </w:rPr>
        <w:t>torch.Tensor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g_b</w:t>
      </w:r>
      <w:proofErr w:type="spellEnd"/>
      <w:r>
        <w:rPr>
          <w:rFonts w:hint="eastAsia"/>
        </w:rPr>
        <w:t xml:space="preserve">['g']), </w:t>
      </w:r>
      <w:proofErr w:type="spellStart"/>
      <w:r>
        <w:rPr>
          <w:rFonts w:hint="eastAsia"/>
        </w:rPr>
        <w:t>torch.Tensor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g_b</w:t>
      </w:r>
      <w:proofErr w:type="spellEnd"/>
      <w:r>
        <w:rPr>
          <w:rFonts w:hint="eastAsia"/>
        </w:rPr>
        <w:t>['b'])从字典</w:t>
      </w:r>
      <w:proofErr w:type="spellStart"/>
      <w:r>
        <w:rPr>
          <w:rFonts w:hint="eastAsia"/>
        </w:rPr>
        <w:t>g_b</w:t>
      </w:r>
      <w:proofErr w:type="spellEnd"/>
      <w:r>
        <w:rPr>
          <w:rFonts w:hint="eastAsia"/>
        </w:rPr>
        <w:t>中提取缩放和偏置参数，并将它们转换为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张量。</w:t>
      </w:r>
    </w:p>
    <w:p w14:paraId="5DFE4E57" w14:textId="1395349F" w:rsidR="00AF30A5" w:rsidRDefault="00595795" w:rsidP="000A07E3">
      <w:pPr>
        <w:ind w:firstLineChars="100" w:firstLine="210"/>
        <w:rPr>
          <w:rFonts w:hint="eastAsia"/>
        </w:rPr>
      </w:pPr>
      <w:r w:rsidRPr="00595795">
        <w:rPr>
          <w:rFonts w:hint="eastAsia"/>
        </w:rPr>
        <w:t xml:space="preserve">mean = </w:t>
      </w:r>
      <w:proofErr w:type="spellStart"/>
      <w:r w:rsidRPr="00595795">
        <w:rPr>
          <w:rFonts w:hint="eastAsia"/>
        </w:rPr>
        <w:t>x.mean</w:t>
      </w:r>
      <w:proofErr w:type="spellEnd"/>
      <w:r w:rsidRPr="00595795">
        <w:rPr>
          <w:rFonts w:hint="eastAsia"/>
        </w:rPr>
        <w:t xml:space="preserve">(dim=-1, </w:t>
      </w:r>
      <w:proofErr w:type="spellStart"/>
      <w:r w:rsidRPr="00595795">
        <w:rPr>
          <w:rFonts w:hint="eastAsia"/>
        </w:rPr>
        <w:t>keepdim</w:t>
      </w:r>
      <w:proofErr w:type="spellEnd"/>
      <w:r w:rsidRPr="00595795">
        <w:rPr>
          <w:rFonts w:hint="eastAsia"/>
        </w:rPr>
        <w:t>=True)计算输入张量x在最后一个维度上的均值。dim=-1表示在最后一个维度上计算均值</w:t>
      </w:r>
      <w:r>
        <w:rPr>
          <w:rFonts w:hint="eastAsia"/>
        </w:rPr>
        <w:t>；</w:t>
      </w:r>
      <w:proofErr w:type="spellStart"/>
      <w:r w:rsidRPr="00595795">
        <w:rPr>
          <w:rFonts w:hint="eastAsia"/>
        </w:rPr>
        <w:t>keepdim</w:t>
      </w:r>
      <w:proofErr w:type="spellEnd"/>
      <w:r w:rsidRPr="00595795">
        <w:rPr>
          <w:rFonts w:hint="eastAsia"/>
        </w:rPr>
        <w:t>=True确保返回的均值张量保留原有的维度</w:t>
      </w:r>
      <w:r>
        <w:rPr>
          <w:rFonts w:hint="eastAsia"/>
        </w:rPr>
        <w:t>。</w:t>
      </w:r>
    </w:p>
    <w:p w14:paraId="590B4F79" w14:textId="6EDDE0BD" w:rsidR="00595795" w:rsidRDefault="00595795" w:rsidP="000A07E3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std = </w:t>
      </w:r>
      <w:proofErr w:type="spellStart"/>
      <w:r>
        <w:rPr>
          <w:rFonts w:hint="eastAsia"/>
        </w:rPr>
        <w:t>x.std</w:t>
      </w:r>
      <w:proofErr w:type="spellEnd"/>
      <w:r>
        <w:rPr>
          <w:rFonts w:hint="eastAsia"/>
        </w:rPr>
        <w:t xml:space="preserve">(dim=-1, </w:t>
      </w:r>
      <w:proofErr w:type="spellStart"/>
      <w:r>
        <w:rPr>
          <w:rFonts w:hint="eastAsia"/>
        </w:rPr>
        <w:t>keepdim</w:t>
      </w:r>
      <w:proofErr w:type="spellEnd"/>
      <w:r>
        <w:rPr>
          <w:rFonts w:hint="eastAsia"/>
        </w:rPr>
        <w:t>=True)计算输入张量x在最后一个维度上的标准差。</w:t>
      </w:r>
      <w:proofErr w:type="spellStart"/>
      <w:r w:rsidRPr="00595795">
        <w:rPr>
          <w:rFonts w:hint="eastAsia"/>
        </w:rPr>
        <w:t>keepdim</w:t>
      </w:r>
      <w:proofErr w:type="spellEnd"/>
      <w:r w:rsidRPr="00595795">
        <w:rPr>
          <w:rFonts w:hint="eastAsia"/>
        </w:rPr>
        <w:t>=True同样</w:t>
      </w:r>
      <w:r>
        <w:rPr>
          <w:rFonts w:hint="eastAsia"/>
        </w:rPr>
        <w:t>是</w:t>
      </w:r>
      <w:r w:rsidRPr="00595795">
        <w:rPr>
          <w:rFonts w:hint="eastAsia"/>
        </w:rPr>
        <w:t>保留维度，使得标准差的形状与均值相同</w:t>
      </w:r>
      <w:r>
        <w:rPr>
          <w:rFonts w:hint="eastAsia"/>
        </w:rPr>
        <w:t>。</w:t>
      </w:r>
    </w:p>
    <w:p w14:paraId="072749CC" w14:textId="127F02B6" w:rsidR="00595795" w:rsidRDefault="00595795" w:rsidP="000A07E3">
      <w:pPr>
        <w:ind w:firstLineChars="100" w:firstLine="210"/>
        <w:rPr>
          <w:rFonts w:hint="eastAsia"/>
        </w:rPr>
      </w:pPr>
      <w:r>
        <w:rPr>
          <w:rFonts w:hint="eastAsia"/>
        </w:rPr>
        <w:t>return g * (x - mean) / (std + eps) + b进行层归一化，应用缩放和偏置参数。</w:t>
      </w:r>
      <w:r w:rsidRPr="00595795">
        <w:rPr>
          <w:rFonts w:hint="eastAsia"/>
        </w:rPr>
        <w:t xml:space="preserve">首先，x </w:t>
      </w:r>
      <w:r>
        <w:t>–</w:t>
      </w:r>
      <w:r w:rsidRPr="00595795">
        <w:rPr>
          <w:rFonts w:hint="eastAsia"/>
        </w:rPr>
        <w:t xml:space="preserve"> mean</w:t>
      </w:r>
      <w:r>
        <w:rPr>
          <w:rFonts w:hint="eastAsia"/>
        </w:rPr>
        <w:t>，</w:t>
      </w:r>
      <w:r w:rsidRPr="00595795">
        <w:rPr>
          <w:rFonts w:hint="eastAsia"/>
        </w:rPr>
        <w:t>输入张量x减去其均值，将数据的均值归零。std + eps</w:t>
      </w:r>
      <w:r>
        <w:rPr>
          <w:rFonts w:hint="eastAsia"/>
        </w:rPr>
        <w:t>，</w:t>
      </w:r>
      <w:r w:rsidRPr="00595795">
        <w:rPr>
          <w:rFonts w:hint="eastAsia"/>
        </w:rPr>
        <w:t>在标准差std上加上一个小常数eps（如1e-5），防止除以零。</w:t>
      </w:r>
      <w:r>
        <w:rPr>
          <w:rFonts w:hint="eastAsia"/>
        </w:rPr>
        <w:t>最后乘缩放参数g，加偏置参数b。</w:t>
      </w:r>
    </w:p>
    <w:p w14:paraId="38D0A1A2" w14:textId="77777777" w:rsidR="00131118" w:rsidRDefault="00131118" w:rsidP="000A07E3">
      <w:pPr>
        <w:ind w:firstLineChars="100" w:firstLine="210"/>
        <w:rPr>
          <w:rFonts w:hint="eastAsia"/>
        </w:rPr>
      </w:pPr>
    </w:p>
    <w:p w14:paraId="3C09A13B" w14:textId="373D501D" w:rsidR="00131118" w:rsidRPr="00734086" w:rsidRDefault="00131118" w:rsidP="000A07E3">
      <w:pPr>
        <w:pStyle w:val="4"/>
        <w:spacing w:line="240" w:lineRule="auto"/>
        <w:rPr>
          <w:rFonts w:asciiTheme="minorEastAsia" w:eastAsiaTheme="minorEastAsia" w:hAnsiTheme="minorEastAsia" w:hint="eastAsia"/>
        </w:rPr>
      </w:pPr>
      <w:r w:rsidRPr="00734086">
        <w:rPr>
          <w:rFonts w:asciiTheme="minorEastAsia" w:eastAsiaTheme="minorEastAsia" w:hAnsiTheme="minorEastAsia" w:hint="eastAsia"/>
        </w:rPr>
        <w:lastRenderedPageBreak/>
        <w:t>（4）测试示例及结果</w:t>
      </w:r>
    </w:p>
    <w:p w14:paraId="0A0E155D" w14:textId="6B0703BD" w:rsidR="00AF30A5" w:rsidRDefault="00AF30A5" w:rsidP="000A07E3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7B781B3E" wp14:editId="226D486B">
            <wp:extent cx="5274310" cy="3156585"/>
            <wp:effectExtent l="0" t="0" r="2540" b="5715"/>
            <wp:docPr id="12225974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97414" name="图片 12225974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1E1D" w14:textId="7703951A" w:rsidR="00AF30A5" w:rsidRPr="00AF30A5" w:rsidRDefault="00AF30A5" w:rsidP="000A07E3">
      <w:pPr>
        <w:ind w:firstLineChars="100" w:firstLine="210"/>
        <w:rPr>
          <w:rFonts w:hint="eastAsia"/>
        </w:rPr>
      </w:pPr>
      <w:r>
        <w:rPr>
          <w:rFonts w:hint="eastAsia"/>
        </w:rPr>
        <w:t>x，</w:t>
      </w:r>
      <w:r w:rsidRPr="00AF30A5">
        <w:t>张量，表示需要归一化的输入。</w:t>
      </w:r>
    </w:p>
    <w:p w14:paraId="1D5E05CB" w14:textId="77F0D054" w:rsidR="00AF30A5" w:rsidRPr="00AF30A5" w:rsidRDefault="00AF30A5" w:rsidP="000A07E3">
      <w:pPr>
        <w:pStyle w:val="a4"/>
        <w:ind w:left="210" w:firstLineChars="0" w:firstLine="0"/>
        <w:rPr>
          <w:rFonts w:hint="eastAsia"/>
        </w:rPr>
      </w:pPr>
      <w:proofErr w:type="spellStart"/>
      <w:r w:rsidRPr="00AF30A5">
        <w:t>g_b</w:t>
      </w:r>
      <w:proofErr w:type="spellEnd"/>
      <w:r>
        <w:rPr>
          <w:rFonts w:hint="eastAsia"/>
        </w:rPr>
        <w:t>，</w:t>
      </w:r>
      <w:r w:rsidRPr="00AF30A5">
        <w:t>字典，包含了g（缩放参数，gamma）和b（偏置参数，beta），</w:t>
      </w:r>
      <w:r>
        <w:rPr>
          <w:rFonts w:hint="eastAsia"/>
        </w:rPr>
        <w:t>对</w:t>
      </w:r>
      <w:r w:rsidRPr="00AF30A5">
        <w:t>归一化</w:t>
      </w:r>
      <w:r>
        <w:rPr>
          <w:rFonts w:hint="eastAsia"/>
        </w:rPr>
        <w:t>后</w:t>
      </w:r>
      <w:r w:rsidRPr="00AF30A5">
        <w:t>的输出</w:t>
      </w:r>
      <w:r>
        <w:rPr>
          <w:rFonts w:hint="eastAsia"/>
        </w:rPr>
        <w:t>进行变换</w:t>
      </w:r>
      <w:r w:rsidRPr="00AF30A5">
        <w:t>。</w:t>
      </w:r>
      <w:r w:rsidRPr="00AF30A5">
        <w:rPr>
          <w:rFonts w:hint="eastAsia"/>
        </w:rPr>
        <w:t>缩放参数，线性变换（放大或缩小）</w:t>
      </w:r>
      <w:r>
        <w:rPr>
          <w:rFonts w:hint="eastAsia"/>
        </w:rPr>
        <w:t>；</w:t>
      </w:r>
      <w:r w:rsidRPr="00AF30A5">
        <w:rPr>
          <w:rFonts w:hint="eastAsia"/>
        </w:rPr>
        <w:t>偏置参数，进行平移（加上某个常数）。</w:t>
      </w:r>
    </w:p>
    <w:p w14:paraId="0A729D4A" w14:textId="463727A0" w:rsidR="00AF30A5" w:rsidRDefault="00AF30A5" w:rsidP="000A07E3">
      <w:pPr>
        <w:ind w:firstLineChars="100" w:firstLine="210"/>
        <w:rPr>
          <w:rFonts w:hint="eastAsia"/>
        </w:rPr>
      </w:pPr>
      <w:r w:rsidRPr="00AF30A5">
        <w:t>eps: 一个小的常数，避免除以零的情况，默认为1e-5。</w:t>
      </w:r>
    </w:p>
    <w:p w14:paraId="61C70486" w14:textId="26A7B25F" w:rsidR="00AF30A5" w:rsidRDefault="00AF30A5" w:rsidP="000A07E3">
      <w:pPr>
        <w:rPr>
          <w:rFonts w:hint="eastAsia"/>
        </w:rPr>
      </w:pPr>
      <w:r>
        <w:rPr>
          <w:noProof/>
        </w:rPr>
        <w:drawing>
          <wp:inline distT="0" distB="0" distL="0" distR="0" wp14:anchorId="0B11F806" wp14:editId="55800218">
            <wp:extent cx="5200650" cy="1838325"/>
            <wp:effectExtent l="0" t="0" r="0" b="9525"/>
            <wp:docPr id="175867540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75402" name="图片 17586754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4241" w14:textId="77777777" w:rsidR="00AF30A5" w:rsidRDefault="00AF30A5" w:rsidP="000A07E3">
      <w:pPr>
        <w:rPr>
          <w:rFonts w:hint="eastAsia"/>
        </w:rPr>
      </w:pPr>
    </w:p>
    <w:p w14:paraId="5F5A1797" w14:textId="187CECF8" w:rsidR="00AF30A5" w:rsidRDefault="00734086" w:rsidP="000A07E3">
      <w:pPr>
        <w:pStyle w:val="3"/>
        <w:spacing w:line="240" w:lineRule="auto"/>
        <w:rPr>
          <w:rFonts w:hint="eastAsia"/>
        </w:rPr>
      </w:pPr>
      <w:r>
        <w:rPr>
          <w:rFonts w:hint="eastAsia"/>
        </w:rPr>
        <w:t>4.</w:t>
      </w:r>
      <w:r w:rsidR="0024268E">
        <w:rPr>
          <w:rFonts w:hint="eastAsia"/>
        </w:rPr>
        <w:t>linear函数</w:t>
      </w:r>
    </w:p>
    <w:p w14:paraId="4C8AD1DA" w14:textId="6E3A06E1" w:rsidR="00321AB7" w:rsidRPr="002C1AB2" w:rsidRDefault="007E471E" w:rsidP="000A07E3">
      <w:pPr>
        <w:pStyle w:val="4"/>
        <w:spacing w:line="240" w:lineRule="auto"/>
        <w:rPr>
          <w:rFonts w:asciiTheme="minorEastAsia" w:eastAsiaTheme="minorEastAsia" w:hAnsiTheme="minorEastAsia" w:hint="eastAsia"/>
        </w:rPr>
      </w:pPr>
      <w:r w:rsidRPr="002C1AB2">
        <w:rPr>
          <w:rFonts w:asciiTheme="minorEastAsia" w:eastAsiaTheme="minorEastAsia" w:hAnsiTheme="minorEastAsia" w:hint="eastAsia"/>
        </w:rPr>
        <w:t>（1）定义</w:t>
      </w:r>
    </w:p>
    <w:p w14:paraId="3769E218" w14:textId="692B3603" w:rsidR="0039595B" w:rsidRPr="0039595B" w:rsidRDefault="0039595B" w:rsidP="000A07E3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y=x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W+b</m:t>
          </m:r>
        </m:oMath>
      </m:oMathPara>
    </w:p>
    <w:p w14:paraId="5EFA710E" w14:textId="77777777" w:rsidR="0039595B" w:rsidRPr="0039595B" w:rsidRDefault="0039595B" w:rsidP="000A07E3">
      <w:pPr>
        <w:rPr>
          <w:rFonts w:hint="eastAsia"/>
        </w:rPr>
      </w:pPr>
      <w:r w:rsidRPr="0039595B">
        <w:t>其中：</w:t>
      </w:r>
    </w:p>
    <w:p w14:paraId="48D014E8" w14:textId="1775ED39" w:rsidR="0039595B" w:rsidRPr="0039595B" w:rsidRDefault="0039595B" w:rsidP="000A07E3">
      <w:pPr>
        <w:ind w:firstLineChars="100" w:firstLine="210"/>
        <w:rPr>
          <w:rFonts w:hint="eastAsia"/>
        </w:rPr>
      </w:pPr>
      <w:r w:rsidRPr="0039595B">
        <w:t>y 是输出张量。</w:t>
      </w:r>
    </w:p>
    <w:p w14:paraId="71BED48E" w14:textId="6133FD80" w:rsidR="0039595B" w:rsidRPr="0039595B" w:rsidRDefault="0039595B" w:rsidP="000A07E3">
      <w:pPr>
        <w:ind w:firstLineChars="100" w:firstLine="210"/>
        <w:rPr>
          <w:rFonts w:hint="eastAsia"/>
        </w:rPr>
      </w:pPr>
      <w:r w:rsidRPr="0039595B">
        <w:t>x 是输入张量，形状为[</w:t>
      </w:r>
      <w:proofErr w:type="spellStart"/>
      <w:r w:rsidRPr="0039595B">
        <w:t>m,in</w:t>
      </w:r>
      <w:proofErr w:type="spellEnd"/>
      <w:r w:rsidRPr="0039595B">
        <w:t>]，其中m是样本数量，in是输入特征的数量。</w:t>
      </w:r>
    </w:p>
    <w:p w14:paraId="40ED4858" w14:textId="60A06475" w:rsidR="0039595B" w:rsidRPr="0039595B" w:rsidRDefault="0039595B" w:rsidP="000A07E3">
      <w:pPr>
        <w:ind w:firstLineChars="100" w:firstLine="210"/>
        <w:rPr>
          <w:rFonts w:hint="eastAsia"/>
        </w:rPr>
      </w:pPr>
      <w:r w:rsidRPr="0039595B">
        <w:lastRenderedPageBreak/>
        <w:t>W 是权重矩阵，形状为[</w:t>
      </w:r>
      <w:proofErr w:type="spellStart"/>
      <w:r w:rsidRPr="0039595B">
        <w:t>in,out</w:t>
      </w:r>
      <w:proofErr w:type="spellEnd"/>
      <w:r w:rsidRPr="0039595B">
        <w:t>]。</w:t>
      </w:r>
    </w:p>
    <w:p w14:paraId="69FD1C14" w14:textId="3DE04E98" w:rsidR="0039595B" w:rsidRDefault="0039595B" w:rsidP="000A07E3">
      <w:pPr>
        <w:ind w:firstLineChars="100" w:firstLine="210"/>
        <w:rPr>
          <w:rFonts w:hint="eastAsia"/>
        </w:rPr>
      </w:pPr>
      <w:r w:rsidRPr="0039595B">
        <w:t>b 是偏置向量，形状为[out]。</w:t>
      </w:r>
    </w:p>
    <w:p w14:paraId="4D1DB117" w14:textId="77777777" w:rsidR="007E471E" w:rsidRPr="0039595B" w:rsidRDefault="007E471E" w:rsidP="000A07E3">
      <w:pPr>
        <w:ind w:firstLineChars="100" w:firstLine="210"/>
        <w:rPr>
          <w:rFonts w:hint="eastAsia"/>
        </w:rPr>
      </w:pPr>
    </w:p>
    <w:p w14:paraId="57B6A18D" w14:textId="1BDF110A" w:rsidR="0039595B" w:rsidRPr="002C1AB2" w:rsidRDefault="007E471E" w:rsidP="000A07E3">
      <w:pPr>
        <w:pStyle w:val="4"/>
        <w:spacing w:line="240" w:lineRule="auto"/>
        <w:rPr>
          <w:rFonts w:asciiTheme="minorEastAsia" w:eastAsiaTheme="minorEastAsia" w:hAnsiTheme="minorEastAsia" w:hint="eastAsia"/>
        </w:rPr>
      </w:pPr>
      <w:r w:rsidRPr="002C1AB2">
        <w:rPr>
          <w:rFonts w:asciiTheme="minorEastAsia" w:eastAsiaTheme="minorEastAsia" w:hAnsiTheme="minorEastAsia" w:hint="eastAsia"/>
        </w:rPr>
        <w:t>（2）作用</w:t>
      </w:r>
    </w:p>
    <w:p w14:paraId="2D20DA54" w14:textId="06386DA3" w:rsidR="0039595B" w:rsidRDefault="007E471E" w:rsidP="000A07E3">
      <w:pPr>
        <w:ind w:firstLineChars="100" w:firstLine="210"/>
        <w:rPr>
          <w:rFonts w:hint="eastAsia"/>
        </w:rPr>
      </w:pPr>
      <w:r w:rsidRPr="007E471E">
        <w:rPr>
          <w:rFonts w:hint="eastAsia"/>
        </w:rPr>
        <w:t>作用是通过对输入张量进行线性变换，将输入特征映射到输出特征。它广泛用于神经网络中的隐藏层，能够帮助模型学习输入与输出之间的线性关系。</w:t>
      </w:r>
    </w:p>
    <w:p w14:paraId="484DCE0C" w14:textId="77777777" w:rsidR="007E471E" w:rsidRDefault="007E471E" w:rsidP="000A07E3">
      <w:pPr>
        <w:ind w:firstLineChars="100" w:firstLine="210"/>
        <w:rPr>
          <w:rFonts w:hint="eastAsia"/>
        </w:rPr>
      </w:pPr>
    </w:p>
    <w:p w14:paraId="7D96645B" w14:textId="6F5CA0E9" w:rsidR="007E471E" w:rsidRDefault="007E471E" w:rsidP="000A07E3">
      <w:pPr>
        <w:pStyle w:val="4"/>
        <w:spacing w:line="240" w:lineRule="auto"/>
        <w:rPr>
          <w:rFonts w:hint="eastAsia"/>
        </w:rPr>
      </w:pPr>
      <w:r w:rsidRPr="002C1AB2">
        <w:rPr>
          <w:rFonts w:asciiTheme="minorEastAsia" w:eastAsiaTheme="minorEastAsia" w:hAnsiTheme="minorEastAsia" w:hint="eastAsia"/>
        </w:rPr>
        <w:t>（3）代码</w:t>
      </w:r>
    </w:p>
    <w:p w14:paraId="0F37890C" w14:textId="77777777" w:rsidR="00B92D1C" w:rsidRDefault="00B92D1C" w:rsidP="000A07E3">
      <w:pPr>
        <w:rPr>
          <w:rFonts w:hint="eastAsia"/>
        </w:rPr>
      </w:pPr>
      <w:r>
        <w:rPr>
          <w:noProof/>
        </w:rPr>
        <w:drawing>
          <wp:inline distT="0" distB="0" distL="0" distR="0" wp14:anchorId="5912342B" wp14:editId="03704175">
            <wp:extent cx="5274310" cy="1743710"/>
            <wp:effectExtent l="0" t="0" r="2540" b="8890"/>
            <wp:docPr id="20371583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58313" name="图片 20371583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28C8" w14:textId="69C9D219" w:rsidR="00B92D1C" w:rsidRDefault="00B92D1C" w:rsidP="000A07E3">
      <w:pPr>
        <w:rPr>
          <w:rFonts w:hint="eastAsia"/>
        </w:rPr>
      </w:pPr>
      <w:r>
        <w:rPr>
          <w:rFonts w:hint="eastAsia"/>
        </w:rPr>
        <w:t xml:space="preserve">  w, b = </w:t>
      </w:r>
      <w:proofErr w:type="spellStart"/>
      <w:r>
        <w:rPr>
          <w:rFonts w:hint="eastAsia"/>
        </w:rPr>
        <w:t>w_b</w:t>
      </w:r>
      <w:proofErr w:type="spellEnd"/>
      <w:r>
        <w:rPr>
          <w:rFonts w:hint="eastAsia"/>
        </w:rPr>
        <w:t xml:space="preserve">['w'], </w:t>
      </w:r>
      <w:proofErr w:type="spellStart"/>
      <w:r>
        <w:rPr>
          <w:rFonts w:hint="eastAsia"/>
        </w:rPr>
        <w:t>w_b</w:t>
      </w:r>
      <w:proofErr w:type="spellEnd"/>
      <w:r>
        <w:rPr>
          <w:rFonts w:hint="eastAsia"/>
        </w:rPr>
        <w:t>['b'] 从字典中提取权重和偏置</w:t>
      </w:r>
    </w:p>
    <w:p w14:paraId="412A0A7B" w14:textId="1D65E9DF" w:rsidR="00B92D1C" w:rsidRDefault="00B92D1C" w:rsidP="000A07E3">
      <w:pPr>
        <w:rPr>
          <w:rFonts w:hint="eastAsia"/>
        </w:rPr>
      </w:pPr>
      <w:r>
        <w:rPr>
          <w:rFonts w:hint="eastAsia"/>
        </w:rPr>
        <w:t xml:space="preserve">  return x @ w + b 进行线性变换，x与权重相乘并加上偏置</w:t>
      </w:r>
    </w:p>
    <w:p w14:paraId="503F7A98" w14:textId="77777777" w:rsidR="007E471E" w:rsidRDefault="007E471E" w:rsidP="000A07E3">
      <w:pPr>
        <w:rPr>
          <w:rFonts w:hint="eastAsia"/>
        </w:rPr>
      </w:pPr>
    </w:p>
    <w:p w14:paraId="44FC180E" w14:textId="267330C0" w:rsidR="00B92D1C" w:rsidRPr="002C1AB2" w:rsidRDefault="007E471E" w:rsidP="000A07E3">
      <w:pPr>
        <w:pStyle w:val="4"/>
        <w:spacing w:line="240" w:lineRule="auto"/>
        <w:rPr>
          <w:rFonts w:asciiTheme="minorEastAsia" w:eastAsiaTheme="minorEastAsia" w:hAnsiTheme="minorEastAsia" w:hint="eastAsia"/>
        </w:rPr>
      </w:pPr>
      <w:r w:rsidRPr="002C1AB2">
        <w:rPr>
          <w:rFonts w:asciiTheme="minorEastAsia" w:eastAsiaTheme="minorEastAsia" w:hAnsiTheme="minorEastAsia" w:hint="eastAsia"/>
        </w:rPr>
        <w:t>（4）测试示例及结果</w:t>
      </w:r>
    </w:p>
    <w:p w14:paraId="04AEAE10" w14:textId="77777777" w:rsidR="00724367" w:rsidRDefault="00B92D1C" w:rsidP="000A07E3">
      <w:pPr>
        <w:rPr>
          <w:rFonts w:hint="eastAsia"/>
        </w:rPr>
      </w:pPr>
      <w:r>
        <w:rPr>
          <w:noProof/>
        </w:rPr>
        <w:drawing>
          <wp:inline distT="0" distB="0" distL="0" distR="0" wp14:anchorId="08B562E6" wp14:editId="316D0D55">
            <wp:extent cx="5274310" cy="2911858"/>
            <wp:effectExtent l="0" t="0" r="2540" b="3175"/>
            <wp:docPr id="191617796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77962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C905" w14:textId="77777777" w:rsidR="0039595B" w:rsidRDefault="0039595B" w:rsidP="000A07E3">
      <w:pPr>
        <w:rPr>
          <w:rFonts w:hint="eastAsia"/>
        </w:rPr>
      </w:pPr>
      <w:r>
        <w:rPr>
          <w:rFonts w:hint="eastAsia"/>
        </w:rPr>
        <w:lastRenderedPageBreak/>
        <w:t>权重 w 是一个 3×2 的矩阵，表示将三个输入特征映射到两个输出特征的权重。</w:t>
      </w:r>
    </w:p>
    <w:p w14:paraId="31B7A8EF" w14:textId="77777777" w:rsidR="0039595B" w:rsidRDefault="0039595B" w:rsidP="000A07E3">
      <w:pPr>
        <w:rPr>
          <w:rFonts w:hint="eastAsia"/>
        </w:rPr>
      </w:pPr>
      <w:r>
        <w:rPr>
          <w:rFonts w:hint="eastAsia"/>
        </w:rPr>
        <w:t>偏置 b 是长度为2的向量，用于调整输出。</w:t>
      </w:r>
    </w:p>
    <w:p w14:paraId="233CD7AD" w14:textId="7C786495" w:rsidR="00724367" w:rsidRDefault="0039595B" w:rsidP="000A07E3">
      <w:pPr>
        <w:rPr>
          <w:rFonts w:hint="eastAsia"/>
        </w:rPr>
      </w:pPr>
      <w:r>
        <w:rPr>
          <w:rFonts w:hint="eastAsia"/>
        </w:rPr>
        <w:t>输出张量是2×2 的矩阵，表示经过线性变换后的结果。</w:t>
      </w:r>
    </w:p>
    <w:p w14:paraId="7FC81C29" w14:textId="3C585189" w:rsidR="00B92D1C" w:rsidRDefault="00B92D1C" w:rsidP="000A07E3">
      <w:pPr>
        <w:rPr>
          <w:rFonts w:hint="eastAsia"/>
        </w:rPr>
      </w:pPr>
      <w:r>
        <w:rPr>
          <w:noProof/>
        </w:rPr>
        <w:drawing>
          <wp:inline distT="0" distB="0" distL="0" distR="0" wp14:anchorId="792A82E0" wp14:editId="64D8FFA7">
            <wp:extent cx="2677773" cy="2407920"/>
            <wp:effectExtent l="0" t="0" r="8890" b="0"/>
            <wp:docPr id="66205924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59242" name="图片 6620592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744" cy="241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16A9" w14:textId="65AA30DA" w:rsidR="00B92D1C" w:rsidRDefault="006F1F92" w:rsidP="000A07E3">
      <w:pPr>
        <w:pStyle w:val="3"/>
        <w:spacing w:line="240" w:lineRule="auto"/>
        <w:rPr>
          <w:rFonts w:hint="eastAsia"/>
        </w:rPr>
      </w:pPr>
      <w:r>
        <w:rPr>
          <w:rFonts w:hint="eastAsia"/>
        </w:rPr>
        <w:t>5．</w:t>
      </w:r>
      <w:proofErr w:type="spellStart"/>
      <w:r>
        <w:rPr>
          <w:rFonts w:hint="eastAsia"/>
        </w:rPr>
        <w:t>ffn</w:t>
      </w:r>
      <w:proofErr w:type="spellEnd"/>
      <w:r>
        <w:rPr>
          <w:rFonts w:hint="eastAsia"/>
        </w:rPr>
        <w:t>函数</w:t>
      </w:r>
    </w:p>
    <w:p w14:paraId="41E0D52B" w14:textId="77777777" w:rsidR="000E2957" w:rsidRDefault="000E2957" w:rsidP="000A07E3">
      <w:pPr>
        <w:pStyle w:val="4"/>
        <w:spacing w:line="240" w:lineRule="auto"/>
        <w:rPr>
          <w:rFonts w:asciiTheme="minorEastAsia" w:eastAsiaTheme="minorEastAsia" w:hAnsiTheme="minorEastAsia" w:hint="eastAsia"/>
        </w:rPr>
      </w:pPr>
      <w:r w:rsidRPr="002C1AB2">
        <w:rPr>
          <w:rFonts w:asciiTheme="minorEastAsia" w:eastAsiaTheme="minorEastAsia" w:hAnsiTheme="minorEastAsia" w:hint="eastAsia"/>
        </w:rPr>
        <w:t>（1）定义</w:t>
      </w:r>
    </w:p>
    <w:p w14:paraId="5CBB07A2" w14:textId="61ACBEFA" w:rsidR="00567F8F" w:rsidRPr="00567F8F" w:rsidRDefault="00567F8F" w:rsidP="000A07E3">
      <w:pPr>
        <w:rPr>
          <w:rFonts w:hint="eastAsia"/>
        </w:rPr>
      </w:pPr>
      <w:r w:rsidRPr="00567F8F">
        <w:t>前馈神经网络（Feed-Forward Network, FFN）</w:t>
      </w:r>
    </w:p>
    <w:p w14:paraId="32AA2CE3" w14:textId="1A0FF6DB" w:rsidR="000E2957" w:rsidRPr="00567F8F" w:rsidRDefault="00567F8F" w:rsidP="000A07E3">
      <w:pPr>
        <w:rPr>
          <w:rFonts w:asciiTheme="minorEastAsia" w:hAnsiTheme="minorEastAsia" w:cstheme="majorBidi" w:hint="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output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nor/>
            </m:rPr>
            <w:rPr>
              <w:rFonts w:ascii="Cambria Math" w:hAnsi="Cambria Math"/>
            </w:rPr>
            <m:t>GELU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29D556C" w14:textId="77777777" w:rsidR="00567F8F" w:rsidRPr="00567F8F" w:rsidRDefault="00567F8F" w:rsidP="000A07E3">
      <w:pPr>
        <w:rPr>
          <w:rFonts w:asciiTheme="minorEastAsia" w:hAnsiTheme="minorEastAsia" w:cstheme="majorBidi" w:hint="eastAsia"/>
        </w:rPr>
      </w:pPr>
      <w:r w:rsidRPr="00567F8F">
        <w:rPr>
          <w:rFonts w:asciiTheme="minorEastAsia" w:hAnsiTheme="minorEastAsia" w:cstheme="majorBidi"/>
        </w:rPr>
        <w:t>其中：</w:t>
      </w:r>
    </w:p>
    <w:p w14:paraId="78E2F2C3" w14:textId="1F24C322" w:rsidR="00567F8F" w:rsidRPr="00567F8F" w:rsidRDefault="00567F8F" w:rsidP="000A07E3">
      <w:pPr>
        <w:ind w:firstLineChars="100" w:firstLine="210"/>
        <w:rPr>
          <w:rFonts w:asciiTheme="minorEastAsia" w:hAnsiTheme="minorEastAsia" w:cstheme="majorBidi" w:hint="eastAsia"/>
        </w:rPr>
      </w:pPr>
      <w:r>
        <w:rPr>
          <w:rFonts w:asciiTheme="minorEastAsia" w:hAnsiTheme="minorEastAsia" w:cstheme="majorBidi" w:hint="eastAsia"/>
        </w:rPr>
        <w:t>x</w:t>
      </w:r>
      <w:r w:rsidRPr="00567F8F">
        <w:rPr>
          <w:rFonts w:asciiTheme="minorEastAsia" w:hAnsiTheme="minorEastAsia" w:cstheme="majorBidi"/>
        </w:rPr>
        <w:t>是输入张量。</w:t>
      </w:r>
    </w:p>
    <w:p w14:paraId="35881D93" w14:textId="21D88D10" w:rsidR="00567F8F" w:rsidRPr="00567F8F" w:rsidRDefault="00567F8F" w:rsidP="000A07E3">
      <w:pPr>
        <w:ind w:firstLineChars="100" w:firstLine="210"/>
        <w:rPr>
          <w:rFonts w:asciiTheme="minorEastAsia" w:hAnsiTheme="minorEastAsia" w:cstheme="majorBidi" w:hint="eastAsia"/>
        </w:rPr>
      </w:pPr>
      <w:r>
        <w:rPr>
          <w:rFonts w:asciiTheme="minorEastAsia" w:hAnsiTheme="minorEastAsia" w:cstheme="majorBidi" w:hint="eastAsia"/>
        </w:rPr>
        <w:t>w</w:t>
      </w:r>
      <w:r w:rsidRPr="00567F8F">
        <w:rPr>
          <w:rFonts w:asciiTheme="minorEastAsia" w:hAnsiTheme="minorEastAsia" w:cstheme="majorBidi"/>
        </w:rPr>
        <w:t>1</w:t>
      </w:r>
      <w:r w:rsidRPr="00567F8F">
        <w:rPr>
          <w:rFonts w:ascii="MS Gothic" w:eastAsia="MS Gothic" w:hAnsi="MS Gothic" w:cs="MS Gothic" w:hint="eastAsia"/>
        </w:rPr>
        <w:t>​</w:t>
      </w:r>
      <w:r w:rsidRPr="00567F8F">
        <w:rPr>
          <w:rFonts w:asciiTheme="minorEastAsia" w:hAnsiTheme="minorEastAsia" w:cstheme="majorBidi"/>
        </w:rPr>
        <w:t xml:space="preserve">和 </w:t>
      </w:r>
      <w:r>
        <w:rPr>
          <w:rFonts w:asciiTheme="minorEastAsia" w:hAnsiTheme="minorEastAsia" w:cstheme="majorBidi" w:hint="eastAsia"/>
        </w:rPr>
        <w:t>w</w:t>
      </w:r>
      <w:r w:rsidRPr="00567F8F">
        <w:rPr>
          <w:rFonts w:asciiTheme="minorEastAsia" w:hAnsiTheme="minorEastAsia" w:cstheme="majorBidi"/>
        </w:rPr>
        <w:t>2是第一个和第二个线性层的权重矩阵。</w:t>
      </w:r>
    </w:p>
    <w:p w14:paraId="15180EA3" w14:textId="48DA6620" w:rsidR="00567F8F" w:rsidRPr="00F675D2" w:rsidRDefault="00567F8F" w:rsidP="000A07E3">
      <w:pPr>
        <w:ind w:firstLineChars="100" w:firstLine="210"/>
        <w:rPr>
          <w:rFonts w:asciiTheme="minorEastAsia" w:hAnsiTheme="minorEastAsia" w:cstheme="majorBidi" w:hint="eastAsia"/>
        </w:rPr>
      </w:pPr>
      <w:r w:rsidRPr="00567F8F">
        <w:rPr>
          <w:rFonts w:asciiTheme="minorEastAsia" w:hAnsiTheme="minorEastAsia" w:cstheme="majorBidi"/>
        </w:rPr>
        <w:t>b1和b2是第一个和第二个线性层的偏置向量。</w:t>
      </w:r>
    </w:p>
    <w:p w14:paraId="16615668" w14:textId="77777777" w:rsidR="000E2957" w:rsidRDefault="000E2957" w:rsidP="000A07E3">
      <w:pPr>
        <w:pStyle w:val="4"/>
        <w:spacing w:line="240" w:lineRule="auto"/>
        <w:rPr>
          <w:rFonts w:asciiTheme="minorEastAsia" w:eastAsiaTheme="minorEastAsia" w:hAnsiTheme="minorEastAsia" w:hint="eastAsia"/>
        </w:rPr>
      </w:pPr>
      <w:r w:rsidRPr="002C1AB2">
        <w:rPr>
          <w:rFonts w:asciiTheme="minorEastAsia" w:eastAsiaTheme="minorEastAsia" w:hAnsiTheme="minorEastAsia" w:hint="eastAsia"/>
        </w:rPr>
        <w:t>（2）作用</w:t>
      </w:r>
    </w:p>
    <w:p w14:paraId="0ED169C2" w14:textId="1BCA7704" w:rsidR="00F675D2" w:rsidRPr="00F675D2" w:rsidRDefault="00F675D2" w:rsidP="000A07E3">
      <w:pPr>
        <w:rPr>
          <w:rFonts w:hint="eastAsia"/>
        </w:rPr>
      </w:pPr>
      <w:r w:rsidRPr="00F675D2">
        <w:rPr>
          <w:rFonts w:hint="eastAsia"/>
        </w:rPr>
        <w:t>将输入特征通过线性变换和非线性激活函数进行处理。在深度学习模型中，FFN 通常用于将输入特征转换为更高维的表示，增强模型的表达能力。</w:t>
      </w:r>
    </w:p>
    <w:p w14:paraId="16D9EC95" w14:textId="4155D297" w:rsidR="000E2957" w:rsidRPr="000E2957" w:rsidRDefault="000E2957" w:rsidP="000A07E3">
      <w:pPr>
        <w:pStyle w:val="4"/>
        <w:spacing w:line="240" w:lineRule="auto"/>
        <w:rPr>
          <w:rFonts w:asciiTheme="minorEastAsia" w:eastAsiaTheme="minorEastAsia" w:hAnsiTheme="minorEastAsia" w:hint="eastAsia"/>
        </w:rPr>
      </w:pPr>
      <w:r w:rsidRPr="002C1AB2">
        <w:rPr>
          <w:rFonts w:asciiTheme="minorEastAsia" w:eastAsiaTheme="minorEastAsia" w:hAnsiTheme="minorEastAsia" w:hint="eastAsia"/>
        </w:rPr>
        <w:t>（3）代码</w:t>
      </w:r>
    </w:p>
    <w:p w14:paraId="16EA0F05" w14:textId="77777777" w:rsidR="0096551A" w:rsidRDefault="00734086" w:rsidP="000A07E3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36276108" wp14:editId="200DCD4C">
            <wp:extent cx="5274310" cy="1083310"/>
            <wp:effectExtent l="0" t="0" r="2540" b="2540"/>
            <wp:docPr id="3963957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9577" name="图片 3963957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1E2E" w14:textId="7852ADFF" w:rsidR="0096551A" w:rsidRPr="0096551A" w:rsidRDefault="0096551A" w:rsidP="000A07E3">
      <w:pPr>
        <w:ind w:firstLineChars="100" w:firstLine="21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x，</w:t>
      </w:r>
      <w:r w:rsidRPr="0096551A">
        <w:rPr>
          <w:rFonts w:asciiTheme="minorEastAsia" w:hAnsiTheme="minorEastAsia" w:hint="eastAsia"/>
        </w:rPr>
        <w:t>输入的张量，通常代表特征向量，形状为 [</w:t>
      </w:r>
      <w:proofErr w:type="spellStart"/>
      <w:r w:rsidRPr="0096551A">
        <w:rPr>
          <w:rFonts w:asciiTheme="minorEastAsia" w:hAnsiTheme="minorEastAsia" w:hint="eastAsia"/>
        </w:rPr>
        <w:t>n_seq</w:t>
      </w:r>
      <w:proofErr w:type="spellEnd"/>
      <w:r w:rsidRPr="0096551A">
        <w:rPr>
          <w:rFonts w:asciiTheme="minorEastAsia" w:hAnsiTheme="minorEastAsia" w:hint="eastAsia"/>
        </w:rPr>
        <w:t xml:space="preserve">, </w:t>
      </w:r>
      <w:proofErr w:type="spellStart"/>
      <w:r w:rsidRPr="0096551A">
        <w:rPr>
          <w:rFonts w:asciiTheme="minorEastAsia" w:hAnsiTheme="minorEastAsia" w:hint="eastAsia"/>
        </w:rPr>
        <w:t>n_embd</w:t>
      </w:r>
      <w:proofErr w:type="spellEnd"/>
      <w:r w:rsidRPr="0096551A">
        <w:rPr>
          <w:rFonts w:asciiTheme="minorEastAsia" w:hAnsiTheme="minorEastAsia" w:hint="eastAsia"/>
        </w:rPr>
        <w:t>]，其中</w:t>
      </w:r>
      <w:proofErr w:type="spellStart"/>
      <w:r w:rsidRPr="0096551A">
        <w:rPr>
          <w:rFonts w:asciiTheme="minorEastAsia" w:hAnsiTheme="minorEastAsia" w:hint="eastAsia"/>
        </w:rPr>
        <w:t>n_seq</w:t>
      </w:r>
      <w:proofErr w:type="spellEnd"/>
      <w:r w:rsidRPr="0096551A">
        <w:rPr>
          <w:rFonts w:asciiTheme="minorEastAsia" w:hAnsiTheme="minorEastAsia" w:hint="eastAsia"/>
        </w:rPr>
        <w:t>是序列长度</w:t>
      </w:r>
      <w:r>
        <w:rPr>
          <w:rFonts w:asciiTheme="minorEastAsia" w:hAnsiTheme="minorEastAsia" w:hint="eastAsia"/>
        </w:rPr>
        <w:t xml:space="preserve">， </w:t>
      </w:r>
      <w:proofErr w:type="spellStart"/>
      <w:r w:rsidRPr="0096551A">
        <w:rPr>
          <w:rFonts w:asciiTheme="minorEastAsia" w:hAnsiTheme="minorEastAsia" w:hint="eastAsia"/>
        </w:rPr>
        <w:t>n_embd</w:t>
      </w:r>
      <w:proofErr w:type="spellEnd"/>
      <w:r w:rsidRPr="0096551A">
        <w:rPr>
          <w:rFonts w:asciiTheme="minorEastAsia" w:hAnsiTheme="minorEastAsia" w:hint="eastAsia"/>
        </w:rPr>
        <w:t xml:space="preserve"> 是每个元素的特征维度。</w:t>
      </w:r>
    </w:p>
    <w:p w14:paraId="489AE1DD" w14:textId="003C744D" w:rsidR="000E2957" w:rsidRDefault="0096551A" w:rsidP="000A07E3">
      <w:pPr>
        <w:ind w:firstLineChars="100" w:firstLine="210"/>
        <w:rPr>
          <w:rFonts w:asciiTheme="minorEastAsia" w:hAnsiTheme="minorEastAsia" w:hint="eastAsia"/>
        </w:rPr>
      </w:pPr>
      <w:proofErr w:type="spellStart"/>
      <w:r w:rsidRPr="0096551A">
        <w:rPr>
          <w:rFonts w:asciiTheme="minorEastAsia" w:hAnsiTheme="minorEastAsia" w:hint="eastAsia"/>
        </w:rPr>
        <w:t>mlp</w:t>
      </w:r>
      <w:proofErr w:type="spellEnd"/>
      <w:r>
        <w:rPr>
          <w:rFonts w:asciiTheme="minorEastAsia" w:hAnsiTheme="minorEastAsia" w:hint="eastAsia"/>
        </w:rPr>
        <w:t>，</w:t>
      </w:r>
      <w:r w:rsidRPr="0096551A">
        <w:rPr>
          <w:rFonts w:asciiTheme="minorEastAsia" w:hAnsiTheme="minorEastAsia" w:hint="eastAsia"/>
        </w:rPr>
        <w:t>字典，包含两个线性层的权重和偏置。</w:t>
      </w:r>
      <w:proofErr w:type="spellStart"/>
      <w:r w:rsidRPr="0096551A">
        <w:rPr>
          <w:rFonts w:asciiTheme="minorEastAsia" w:hAnsiTheme="minorEastAsia" w:hint="eastAsia"/>
        </w:rPr>
        <w:t>mlp</w:t>
      </w:r>
      <w:proofErr w:type="spellEnd"/>
      <w:r w:rsidRPr="0096551A">
        <w:rPr>
          <w:rFonts w:asciiTheme="minorEastAsia" w:hAnsiTheme="minorEastAsia" w:hint="eastAsia"/>
        </w:rPr>
        <w:t>['</w:t>
      </w:r>
      <w:proofErr w:type="spellStart"/>
      <w:r w:rsidRPr="0096551A">
        <w:rPr>
          <w:rFonts w:asciiTheme="minorEastAsia" w:hAnsiTheme="minorEastAsia" w:hint="eastAsia"/>
        </w:rPr>
        <w:t>c_fc</w:t>
      </w:r>
      <w:proofErr w:type="spellEnd"/>
      <w:r w:rsidRPr="0096551A">
        <w:rPr>
          <w:rFonts w:asciiTheme="minorEastAsia" w:hAnsiTheme="minorEastAsia" w:hint="eastAsia"/>
        </w:rPr>
        <w:t>'] 是第一个线性层的参数，</w:t>
      </w:r>
      <w:proofErr w:type="spellStart"/>
      <w:r w:rsidRPr="0096551A">
        <w:rPr>
          <w:rFonts w:asciiTheme="minorEastAsia" w:hAnsiTheme="minorEastAsia" w:hint="eastAsia"/>
        </w:rPr>
        <w:t>mlp</w:t>
      </w:r>
      <w:proofErr w:type="spellEnd"/>
      <w:r w:rsidRPr="0096551A">
        <w:rPr>
          <w:rFonts w:asciiTheme="minorEastAsia" w:hAnsiTheme="minorEastAsia" w:hint="eastAsia"/>
        </w:rPr>
        <w:t>['</w:t>
      </w:r>
      <w:proofErr w:type="spellStart"/>
      <w:r w:rsidRPr="0096551A">
        <w:rPr>
          <w:rFonts w:asciiTheme="minorEastAsia" w:hAnsiTheme="minorEastAsia" w:hint="eastAsia"/>
        </w:rPr>
        <w:t>c_proj</w:t>
      </w:r>
      <w:proofErr w:type="spellEnd"/>
      <w:r w:rsidRPr="0096551A">
        <w:rPr>
          <w:rFonts w:asciiTheme="minorEastAsia" w:hAnsiTheme="minorEastAsia" w:hint="eastAsia"/>
        </w:rPr>
        <w:t>'] 是第二个线性层的参数。</w:t>
      </w:r>
    </w:p>
    <w:p w14:paraId="517A2782" w14:textId="36524D3C" w:rsidR="00327964" w:rsidRPr="00327964" w:rsidRDefault="00327964" w:rsidP="000A07E3">
      <w:pPr>
        <w:ind w:firstLineChars="100" w:firstLine="21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第二个</w:t>
      </w:r>
      <w:r w:rsidRPr="00327964">
        <w:rPr>
          <w:rFonts w:asciiTheme="minorEastAsia" w:hAnsiTheme="minorEastAsia"/>
        </w:rPr>
        <w:t>表达式：</w:t>
      </w:r>
    </w:p>
    <w:p w14:paraId="564A9A24" w14:textId="77777777" w:rsidR="00327964" w:rsidRPr="00327964" w:rsidRDefault="00327964" w:rsidP="000A07E3">
      <w:pPr>
        <w:ind w:firstLineChars="200" w:firstLine="420"/>
        <w:rPr>
          <w:rFonts w:asciiTheme="minorEastAsia" w:hAnsiTheme="minorEastAsia" w:hint="eastAsia"/>
        </w:rPr>
      </w:pPr>
      <w:r w:rsidRPr="00327964">
        <w:rPr>
          <w:rFonts w:asciiTheme="minorEastAsia" w:hAnsiTheme="minorEastAsia"/>
        </w:rPr>
        <w:t>linear(x, w_b1): 将输入 x 通过第一个线性层，计算得到新的张量。</w:t>
      </w:r>
    </w:p>
    <w:p w14:paraId="070830D9" w14:textId="77777777" w:rsidR="00327964" w:rsidRPr="00327964" w:rsidRDefault="00327964" w:rsidP="000A07E3">
      <w:pPr>
        <w:ind w:firstLineChars="200" w:firstLine="420"/>
        <w:rPr>
          <w:rFonts w:asciiTheme="minorEastAsia" w:hAnsiTheme="minorEastAsia" w:hint="eastAsia"/>
        </w:rPr>
      </w:pPr>
      <w:proofErr w:type="spellStart"/>
      <w:r w:rsidRPr="00327964">
        <w:rPr>
          <w:rFonts w:asciiTheme="minorEastAsia" w:hAnsiTheme="minorEastAsia"/>
        </w:rPr>
        <w:t>gelu</w:t>
      </w:r>
      <w:proofErr w:type="spellEnd"/>
      <w:r w:rsidRPr="00327964">
        <w:rPr>
          <w:rFonts w:asciiTheme="minorEastAsia" w:hAnsiTheme="minorEastAsia"/>
        </w:rPr>
        <w:t>(...): 将第一个线性层的输出通过 GELU 激活函数进行非线性变换。</w:t>
      </w:r>
    </w:p>
    <w:p w14:paraId="315A0557" w14:textId="72B9CFFD" w:rsidR="00327964" w:rsidRPr="00327964" w:rsidRDefault="00327964" w:rsidP="000A07E3">
      <w:pPr>
        <w:ind w:firstLineChars="200" w:firstLine="420"/>
        <w:rPr>
          <w:rFonts w:asciiTheme="minorEastAsia" w:hAnsiTheme="minorEastAsia" w:hint="eastAsia"/>
        </w:rPr>
      </w:pPr>
      <w:r w:rsidRPr="00327964">
        <w:rPr>
          <w:rFonts w:asciiTheme="minorEastAsia" w:hAnsiTheme="minorEastAsia"/>
        </w:rPr>
        <w:t>linear(..., w_b2): 将经过激活的输出再通过第二个线性层，得到最终的输出。</w:t>
      </w:r>
    </w:p>
    <w:p w14:paraId="2619570A" w14:textId="5D6D0941" w:rsidR="000E2957" w:rsidRPr="00327964" w:rsidRDefault="000E2957" w:rsidP="000A07E3">
      <w:pPr>
        <w:pStyle w:val="4"/>
        <w:spacing w:line="240" w:lineRule="auto"/>
        <w:rPr>
          <w:rFonts w:asciiTheme="minorEastAsia" w:eastAsiaTheme="minorEastAsia" w:hAnsiTheme="minorEastAsia" w:hint="eastAsia"/>
        </w:rPr>
      </w:pPr>
      <w:r w:rsidRPr="000E2957">
        <w:rPr>
          <w:rFonts w:asciiTheme="minorEastAsia" w:eastAsiaTheme="minorEastAsia" w:hAnsiTheme="minorEastAsia" w:hint="eastAsia"/>
        </w:rPr>
        <w:t>（4）测试示例及结果</w:t>
      </w:r>
    </w:p>
    <w:p w14:paraId="01E80E6A" w14:textId="77777777" w:rsidR="001B57B1" w:rsidRDefault="00734086" w:rsidP="000A07E3">
      <w:pPr>
        <w:rPr>
          <w:rFonts w:hint="eastAsia"/>
        </w:rPr>
      </w:pPr>
      <w:r>
        <w:rPr>
          <w:noProof/>
        </w:rPr>
        <w:drawing>
          <wp:inline distT="0" distB="0" distL="0" distR="0" wp14:anchorId="6A8CC722" wp14:editId="5535847B">
            <wp:extent cx="5274310" cy="1790700"/>
            <wp:effectExtent l="0" t="0" r="2540" b="0"/>
            <wp:docPr id="12827350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35013" name="图片 12827350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CEAF" w14:textId="77777777" w:rsidR="001B57B1" w:rsidRPr="00327964" w:rsidRDefault="001B57B1" w:rsidP="000A07E3">
      <w:pPr>
        <w:rPr>
          <w:rFonts w:hint="eastAsia"/>
        </w:rPr>
      </w:pPr>
      <w:r w:rsidRPr="00327964">
        <w:t xml:space="preserve">  </w:t>
      </w:r>
      <w:proofErr w:type="spellStart"/>
      <w:r w:rsidRPr="00327964">
        <w:rPr>
          <w:b/>
          <w:bCs/>
        </w:rPr>
        <w:t>input_tensor</w:t>
      </w:r>
      <w:proofErr w:type="spellEnd"/>
      <w:r w:rsidRPr="00327964">
        <w:t>创建一个张量，包含两个样本，每个样本有三个特征</w:t>
      </w:r>
      <w:r>
        <w:rPr>
          <w:rFonts w:hint="eastAsia"/>
        </w:rPr>
        <w:t>，</w:t>
      </w:r>
      <w:r w:rsidRPr="00327964">
        <w:t>形状为 [2, 3]。</w:t>
      </w:r>
    </w:p>
    <w:p w14:paraId="1BCCF6D4" w14:textId="3661B73F" w:rsidR="001B57B1" w:rsidRPr="00327964" w:rsidRDefault="001B57B1" w:rsidP="000A07E3">
      <w:pPr>
        <w:rPr>
          <w:rFonts w:hint="eastAsia"/>
        </w:rPr>
      </w:pPr>
      <w:r w:rsidRPr="00327964">
        <w:t xml:space="preserve">  </w:t>
      </w:r>
      <w:proofErr w:type="spellStart"/>
      <w:r w:rsidRPr="00327964">
        <w:rPr>
          <w:b/>
          <w:bCs/>
        </w:rPr>
        <w:t>weights_biases</w:t>
      </w:r>
      <w:proofErr w:type="spellEnd"/>
      <w:r w:rsidRPr="00327964">
        <w:t>包含两个线性层的权重和偏置：</w:t>
      </w:r>
    </w:p>
    <w:p w14:paraId="2125E208" w14:textId="77777777" w:rsidR="001B57B1" w:rsidRPr="00327964" w:rsidRDefault="001B57B1" w:rsidP="000A07E3">
      <w:pPr>
        <w:ind w:left="720"/>
        <w:rPr>
          <w:rFonts w:hint="eastAsia"/>
        </w:rPr>
      </w:pPr>
      <w:proofErr w:type="spellStart"/>
      <w:r w:rsidRPr="00327964">
        <w:t>c_fc</w:t>
      </w:r>
      <w:proofErr w:type="spellEnd"/>
      <w:r w:rsidRPr="00327964">
        <w:t>: 第一个线性层的权重矩阵形状为 [3, 2]，偏置向量形状为 [2]。</w:t>
      </w:r>
    </w:p>
    <w:p w14:paraId="7749E810" w14:textId="2042AEF8" w:rsidR="001B57B1" w:rsidRDefault="001B57B1" w:rsidP="000A07E3">
      <w:pPr>
        <w:ind w:left="720"/>
        <w:rPr>
          <w:rFonts w:hint="eastAsia"/>
        </w:rPr>
      </w:pPr>
      <w:proofErr w:type="spellStart"/>
      <w:r w:rsidRPr="00327964">
        <w:t>c_proj</w:t>
      </w:r>
      <w:proofErr w:type="spellEnd"/>
      <w:r w:rsidRPr="00327964">
        <w:t>: 第二个线性层的权重矩阵形状为 [2, 1]，偏置向量形状为 [1]。</w:t>
      </w:r>
    </w:p>
    <w:p w14:paraId="648B0E7B" w14:textId="3E7DB307" w:rsidR="00B92D1C" w:rsidRDefault="00734086" w:rsidP="000A07E3">
      <w:pPr>
        <w:rPr>
          <w:rFonts w:hint="eastAsia"/>
        </w:rPr>
      </w:pPr>
      <w:r>
        <w:rPr>
          <w:noProof/>
        </w:rPr>
        <w:drawing>
          <wp:inline distT="0" distB="0" distL="0" distR="0" wp14:anchorId="20D101CC" wp14:editId="01BA7A6E">
            <wp:extent cx="5274310" cy="641985"/>
            <wp:effectExtent l="0" t="0" r="2540" b="5715"/>
            <wp:docPr id="169074959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49591" name="图片 169074959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9A61" w14:textId="77777777" w:rsidR="00B92D1C" w:rsidRPr="00327964" w:rsidRDefault="00B92D1C" w:rsidP="000A07E3">
      <w:pPr>
        <w:rPr>
          <w:rFonts w:hint="eastAsia"/>
        </w:rPr>
      </w:pPr>
    </w:p>
    <w:p w14:paraId="57F60446" w14:textId="5020AAA8" w:rsidR="000E2957" w:rsidRDefault="000E2957" w:rsidP="000A07E3">
      <w:pPr>
        <w:pStyle w:val="3"/>
        <w:spacing w:line="240" w:lineRule="auto"/>
        <w:rPr>
          <w:rFonts w:hint="eastAsia"/>
        </w:rPr>
      </w:pPr>
      <w:r>
        <w:rPr>
          <w:rFonts w:hint="eastAsia"/>
        </w:rPr>
        <w:t>6．</w:t>
      </w:r>
      <w:r w:rsidR="00EC3FB6">
        <w:rPr>
          <w:rFonts w:hint="eastAsia"/>
        </w:rPr>
        <w:t>attention</w:t>
      </w:r>
      <w:r>
        <w:rPr>
          <w:rFonts w:hint="eastAsia"/>
        </w:rPr>
        <w:t>函数</w:t>
      </w:r>
    </w:p>
    <w:p w14:paraId="140EDC0E" w14:textId="77777777" w:rsidR="000E2957" w:rsidRDefault="000E2957" w:rsidP="000A07E3">
      <w:pPr>
        <w:pStyle w:val="4"/>
        <w:spacing w:line="240" w:lineRule="auto"/>
        <w:rPr>
          <w:rFonts w:asciiTheme="minorEastAsia" w:eastAsiaTheme="minorEastAsia" w:hAnsiTheme="minorEastAsia" w:hint="eastAsia"/>
        </w:rPr>
      </w:pPr>
      <w:r w:rsidRPr="002C1AB2">
        <w:rPr>
          <w:rFonts w:asciiTheme="minorEastAsia" w:eastAsiaTheme="minorEastAsia" w:hAnsiTheme="minorEastAsia" w:hint="eastAsia"/>
        </w:rPr>
        <w:t>（1）定义</w:t>
      </w:r>
    </w:p>
    <w:p w14:paraId="191CCAC6" w14:textId="0B78C79D" w:rsidR="000E2957" w:rsidRDefault="004E1BFA" w:rsidP="000A07E3">
      <w:pPr>
        <w:rPr>
          <w:rFonts w:hint="eastAsia"/>
        </w:rPr>
      </w:pPr>
      <w:r w:rsidRPr="004E1BFA">
        <w:t>在注意力机制中，最常用的形式是缩放点积注意力（Scaled Dot-Product Attention），其计算公式如下：</w:t>
      </w:r>
    </w:p>
    <w:p w14:paraId="44B38EEC" w14:textId="4CB877BD" w:rsidR="008F26F3" w:rsidRPr="008F26F3" w:rsidRDefault="008F26F3" w:rsidP="000A07E3">
      <w:pPr>
        <w:rPr>
          <w:rFonts w:hint="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Attention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Q,K,V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V</m:t>
          </m:r>
        </m:oMath>
      </m:oMathPara>
    </w:p>
    <w:p w14:paraId="72C5C4F6" w14:textId="77777777" w:rsidR="004E1BFA" w:rsidRPr="004E1BFA" w:rsidRDefault="004E1BFA" w:rsidP="004E1BFA">
      <w:pPr>
        <w:rPr>
          <w:rFonts w:hint="eastAsia"/>
        </w:rPr>
      </w:pPr>
      <w:r w:rsidRPr="004E1BFA">
        <w:t>其中：</w:t>
      </w:r>
    </w:p>
    <w:p w14:paraId="282205F5" w14:textId="65BC8D1F" w:rsidR="004E1BFA" w:rsidRPr="004E1BFA" w:rsidRDefault="004E1BFA" w:rsidP="004E1BFA">
      <w:pPr>
        <w:ind w:firstLineChars="100" w:firstLine="210"/>
        <w:rPr>
          <w:rFonts w:hint="eastAsia"/>
        </w:rPr>
      </w:pPr>
      <w:r w:rsidRPr="004E1BFA">
        <w:t>Q是查询（Query）矩阵。</w:t>
      </w:r>
    </w:p>
    <w:p w14:paraId="3C4B53C2" w14:textId="0D7EC60A" w:rsidR="004E1BFA" w:rsidRPr="004E1BFA" w:rsidRDefault="004E1BFA" w:rsidP="004E1BFA">
      <w:pPr>
        <w:ind w:firstLineChars="100" w:firstLine="210"/>
        <w:rPr>
          <w:rFonts w:hint="eastAsia"/>
        </w:rPr>
      </w:pPr>
      <w:r w:rsidRPr="004E1BFA">
        <w:t>K是键（Key）矩阵。</w:t>
      </w:r>
    </w:p>
    <w:p w14:paraId="30D90575" w14:textId="53803710" w:rsidR="004E1BFA" w:rsidRPr="004E1BFA" w:rsidRDefault="004E1BFA" w:rsidP="004E1BFA">
      <w:pPr>
        <w:ind w:firstLineChars="100" w:firstLine="210"/>
        <w:rPr>
          <w:rFonts w:hint="eastAsia"/>
        </w:rPr>
      </w:pPr>
      <w:r w:rsidRPr="004E1BFA">
        <w:lastRenderedPageBreak/>
        <w:t>V 是值（Value）矩阵。</w:t>
      </w:r>
    </w:p>
    <w:p w14:paraId="10B31407" w14:textId="7B4311E4" w:rsidR="004E1BFA" w:rsidRPr="004E1BFA" w:rsidRDefault="00000000" w:rsidP="004E1BFA">
      <w:pPr>
        <w:ind w:firstLineChars="100" w:firstLine="21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E1BFA" w:rsidRPr="004E1BFA">
        <w:t>是键的维度，用于</w:t>
      </w:r>
      <w:r w:rsidR="00D80252">
        <w:rPr>
          <w:rFonts w:hint="eastAsia"/>
        </w:rPr>
        <w:t xml:space="preserve">  </w:t>
      </w:r>
      <w:r w:rsidR="004E1BFA" w:rsidRPr="004E1BFA">
        <w:t>缩放分数。</w:t>
      </w:r>
    </w:p>
    <w:p w14:paraId="238D6683" w14:textId="77777777" w:rsidR="008F26F3" w:rsidRPr="004E1BFA" w:rsidRDefault="008F26F3" w:rsidP="000A07E3">
      <w:pPr>
        <w:rPr>
          <w:rFonts w:hint="eastAsia"/>
        </w:rPr>
      </w:pPr>
    </w:p>
    <w:p w14:paraId="009BBE90" w14:textId="77777777" w:rsidR="000E2957" w:rsidRDefault="000E2957" w:rsidP="000A07E3">
      <w:pPr>
        <w:pStyle w:val="4"/>
        <w:spacing w:line="240" w:lineRule="auto"/>
        <w:rPr>
          <w:rFonts w:asciiTheme="minorEastAsia" w:eastAsiaTheme="minorEastAsia" w:hAnsiTheme="minorEastAsia" w:hint="eastAsia"/>
        </w:rPr>
      </w:pPr>
      <w:r w:rsidRPr="002C1AB2">
        <w:rPr>
          <w:rFonts w:asciiTheme="minorEastAsia" w:eastAsiaTheme="minorEastAsia" w:hAnsiTheme="minorEastAsia" w:hint="eastAsia"/>
        </w:rPr>
        <w:t>（2）作用</w:t>
      </w:r>
    </w:p>
    <w:p w14:paraId="74E465C5" w14:textId="32630C3E" w:rsidR="00502682" w:rsidRPr="00502682" w:rsidRDefault="00502682" w:rsidP="00502682">
      <w:pPr>
        <w:ind w:firstLineChars="100" w:firstLine="210"/>
        <w:rPr>
          <w:rFonts w:hint="eastAsia"/>
        </w:rPr>
      </w:pPr>
      <w:r w:rsidRPr="00502682">
        <w:rPr>
          <w:rFonts w:hint="eastAsia"/>
        </w:rPr>
        <w:t>动态地计算不同输入之间的重要性。通过将查询与键进行比较，可以计算出每个值对给定查询的影响力，从而使模型能够更有效地关注与当前任务相关的输入部分。这在自然语言处理（NLP）和计算机视觉等领域中都非常重要，能够帮助模型更好地理解上下文。</w:t>
      </w:r>
    </w:p>
    <w:p w14:paraId="440D77B0" w14:textId="6A0AC013" w:rsidR="000E2957" w:rsidRPr="000E2957" w:rsidRDefault="000E2957" w:rsidP="000A07E3">
      <w:pPr>
        <w:pStyle w:val="4"/>
        <w:spacing w:line="240" w:lineRule="auto"/>
        <w:rPr>
          <w:rFonts w:asciiTheme="minorEastAsia" w:eastAsiaTheme="minorEastAsia" w:hAnsiTheme="minorEastAsia" w:hint="eastAsia"/>
        </w:rPr>
      </w:pPr>
      <w:r w:rsidRPr="002C1AB2">
        <w:rPr>
          <w:rFonts w:asciiTheme="minorEastAsia" w:eastAsiaTheme="minorEastAsia" w:hAnsiTheme="minorEastAsia" w:hint="eastAsia"/>
        </w:rPr>
        <w:t>（3）代码</w:t>
      </w:r>
    </w:p>
    <w:p w14:paraId="53B5668A" w14:textId="489D2D5A" w:rsidR="000E2957" w:rsidRDefault="00CA5A00" w:rsidP="000A07E3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50E1A80A" wp14:editId="0FA4D1CC">
            <wp:extent cx="5274310" cy="1529549"/>
            <wp:effectExtent l="0" t="0" r="2540" b="0"/>
            <wp:docPr id="102110715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07153" name="图片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3EC0" w14:textId="1DFAF364" w:rsidR="00CA5A00" w:rsidRDefault="00141578" w:rsidP="00502682">
      <w:pPr>
        <w:ind w:firstLineChars="100" w:firstLine="210"/>
        <w:rPr>
          <w:rFonts w:asciiTheme="minorEastAsia" w:hAnsiTheme="minorEastAsia" w:hint="eastAsia"/>
        </w:rPr>
      </w:pPr>
      <w:proofErr w:type="spellStart"/>
      <w:r w:rsidRPr="00141578">
        <w:rPr>
          <w:rFonts w:asciiTheme="minorEastAsia" w:hAnsiTheme="minorEastAsia"/>
        </w:rPr>
        <w:t>d_k</w:t>
      </w:r>
      <w:proofErr w:type="spellEnd"/>
      <w:r w:rsidRPr="00141578">
        <w:rPr>
          <w:rFonts w:asciiTheme="minorEastAsia" w:hAnsiTheme="minorEastAsia"/>
        </w:rPr>
        <w:t xml:space="preserve"> = </w:t>
      </w:r>
      <w:proofErr w:type="spellStart"/>
      <w:r w:rsidRPr="00141578">
        <w:rPr>
          <w:rFonts w:asciiTheme="minorEastAsia" w:hAnsiTheme="minorEastAsia"/>
        </w:rPr>
        <w:t>q.size</w:t>
      </w:r>
      <w:proofErr w:type="spellEnd"/>
      <w:r w:rsidRPr="00141578">
        <w:rPr>
          <w:rFonts w:asciiTheme="minorEastAsia" w:hAnsiTheme="minorEastAsia"/>
        </w:rPr>
        <w:t>(-1)</w:t>
      </w:r>
      <w:r>
        <w:rPr>
          <w:rFonts w:asciiTheme="minorEastAsia" w:hAnsiTheme="minorEastAsia" w:hint="eastAsia"/>
        </w:rPr>
        <w:t xml:space="preserve"> </w:t>
      </w:r>
      <w:r w:rsidRPr="00141578">
        <w:rPr>
          <w:rFonts w:asciiTheme="minorEastAsia" w:hAnsiTheme="minorEastAsia" w:hint="eastAsia"/>
        </w:rPr>
        <w:t>获取查询向量的最后一维大小，表示每个查询向量的维度。</w:t>
      </w:r>
    </w:p>
    <w:p w14:paraId="43075ACA" w14:textId="492D4282" w:rsidR="00CA5A00" w:rsidRDefault="00141578" w:rsidP="00502682">
      <w:pPr>
        <w:ind w:firstLineChars="100" w:firstLine="210"/>
        <w:rPr>
          <w:rFonts w:asciiTheme="minorEastAsia" w:hAnsiTheme="minorEastAsia" w:hint="eastAsia"/>
        </w:rPr>
      </w:pPr>
      <w:r w:rsidRPr="00141578">
        <w:rPr>
          <w:rFonts w:asciiTheme="minorEastAsia" w:hAnsiTheme="minorEastAsia"/>
        </w:rPr>
        <w:t>q和</w:t>
      </w:r>
      <w:r w:rsidR="00BC10DA">
        <w:rPr>
          <w:rFonts w:asciiTheme="minorEastAsia" w:hAnsiTheme="minorEastAsia" w:hint="eastAsia"/>
        </w:rPr>
        <w:t>k</w:t>
      </w:r>
      <w:r w:rsidRPr="00141578">
        <w:rPr>
          <w:rFonts w:asciiTheme="minorEastAsia" w:hAnsiTheme="minorEastAsia"/>
        </w:rPr>
        <w:t>的点积，计算每个查询与所有键的相似度，并进行缩放（除以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rad>
      </m:oMath>
      <w:r w:rsidRPr="00141578">
        <w:rPr>
          <w:rFonts w:asciiTheme="minorEastAsia" w:hAnsiTheme="minorEastAsia"/>
        </w:rPr>
        <w:t xml:space="preserve"> ）以提高数值稳定性。</w:t>
      </w:r>
    </w:p>
    <w:p w14:paraId="30D813AA" w14:textId="521CABCF" w:rsidR="00FA06D1" w:rsidRDefault="00FA06D1" w:rsidP="00502682">
      <w:pPr>
        <w:ind w:firstLineChars="100" w:firstLine="210"/>
        <w:rPr>
          <w:rFonts w:asciiTheme="minorEastAsia" w:hAnsiTheme="minorEastAsia" w:hint="eastAsia"/>
        </w:rPr>
      </w:pPr>
      <w:r w:rsidRPr="00FA06D1">
        <w:rPr>
          <w:rFonts w:asciiTheme="minorEastAsia" w:hAnsiTheme="minorEastAsia" w:hint="eastAsia"/>
        </w:rPr>
        <w:t xml:space="preserve">通过 </w:t>
      </w:r>
      <w:proofErr w:type="spellStart"/>
      <w:r w:rsidRPr="00FA06D1">
        <w:rPr>
          <w:rFonts w:asciiTheme="minorEastAsia" w:hAnsiTheme="minorEastAsia" w:hint="eastAsia"/>
        </w:rPr>
        <w:t>softmax</w:t>
      </w:r>
      <w:proofErr w:type="spellEnd"/>
      <w:r w:rsidRPr="00FA06D1">
        <w:rPr>
          <w:rFonts w:asciiTheme="minorEastAsia" w:hAnsiTheme="minorEastAsia" w:hint="eastAsia"/>
        </w:rPr>
        <w:t xml:space="preserve"> 函数将注意力分数转换为权重，这样它们的和为 1。</w:t>
      </w:r>
    </w:p>
    <w:p w14:paraId="33EB020A" w14:textId="6957BE67" w:rsidR="00FA06D1" w:rsidRPr="00141578" w:rsidRDefault="00FA06D1" w:rsidP="00502682">
      <w:pPr>
        <w:ind w:firstLineChars="100" w:firstLine="210"/>
        <w:rPr>
          <w:rFonts w:asciiTheme="minorEastAsia" w:hAnsiTheme="minorEastAsia" w:hint="eastAsia"/>
        </w:rPr>
      </w:pPr>
      <w:r w:rsidRPr="00FA06D1">
        <w:rPr>
          <w:rFonts w:asciiTheme="minorEastAsia" w:hAnsiTheme="minorEastAsia"/>
        </w:rPr>
        <w:t>最后，将注意力权重与值向量进行加权求和，得到最终的输出。</w:t>
      </w:r>
    </w:p>
    <w:p w14:paraId="712BA089" w14:textId="77777777" w:rsidR="000E2957" w:rsidRPr="000E2957" w:rsidRDefault="000E2957" w:rsidP="000A07E3">
      <w:pPr>
        <w:pStyle w:val="4"/>
        <w:spacing w:line="240" w:lineRule="auto"/>
        <w:rPr>
          <w:rFonts w:asciiTheme="minorEastAsia" w:eastAsiaTheme="minorEastAsia" w:hAnsiTheme="minorEastAsia" w:hint="eastAsia"/>
        </w:rPr>
      </w:pPr>
      <w:r w:rsidRPr="000E2957">
        <w:rPr>
          <w:rFonts w:asciiTheme="minorEastAsia" w:eastAsiaTheme="minorEastAsia" w:hAnsiTheme="minorEastAsia" w:hint="eastAsia"/>
        </w:rPr>
        <w:t>（4）测试示例及结果</w:t>
      </w:r>
    </w:p>
    <w:p w14:paraId="1AE4D618" w14:textId="6CCD14B4" w:rsidR="000E2957" w:rsidRDefault="00CA5A00" w:rsidP="000A07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19AA9A" wp14:editId="06644CC8">
            <wp:extent cx="5274310" cy="1737995"/>
            <wp:effectExtent l="0" t="0" r="2540" b="0"/>
            <wp:docPr id="70743166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31666" name="图片 70743166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2A03222" wp14:editId="11E249F4">
            <wp:extent cx="5274310" cy="581025"/>
            <wp:effectExtent l="0" t="0" r="2540" b="9525"/>
            <wp:docPr id="166150006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00062" name="图片 166150006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F20F" w14:textId="32A2C3C5" w:rsidR="000E2957" w:rsidRDefault="000E2957" w:rsidP="000A07E3">
      <w:pPr>
        <w:pStyle w:val="3"/>
        <w:spacing w:line="240" w:lineRule="auto"/>
        <w:rPr>
          <w:rFonts w:hint="eastAsia"/>
        </w:rPr>
      </w:pPr>
      <w:r>
        <w:rPr>
          <w:rFonts w:hint="eastAsia"/>
        </w:rPr>
        <w:lastRenderedPageBreak/>
        <w:t>7．</w:t>
      </w:r>
      <w:proofErr w:type="spellStart"/>
      <w:r w:rsidR="00EC3FB6">
        <w:rPr>
          <w:rFonts w:hint="eastAsia"/>
        </w:rPr>
        <w:t>mha</w:t>
      </w:r>
      <w:proofErr w:type="spellEnd"/>
      <w:r>
        <w:rPr>
          <w:rFonts w:hint="eastAsia"/>
        </w:rPr>
        <w:t>函数</w:t>
      </w:r>
    </w:p>
    <w:p w14:paraId="0C430AC9" w14:textId="77777777" w:rsidR="000E2957" w:rsidRDefault="000E2957" w:rsidP="000A07E3">
      <w:pPr>
        <w:pStyle w:val="4"/>
        <w:spacing w:line="240" w:lineRule="auto"/>
        <w:rPr>
          <w:rFonts w:asciiTheme="minorEastAsia" w:eastAsiaTheme="minorEastAsia" w:hAnsiTheme="minorEastAsia" w:hint="eastAsia"/>
        </w:rPr>
      </w:pPr>
      <w:r w:rsidRPr="002C1AB2">
        <w:rPr>
          <w:rFonts w:asciiTheme="minorEastAsia" w:eastAsiaTheme="minorEastAsia" w:hAnsiTheme="minorEastAsia" w:hint="eastAsia"/>
        </w:rPr>
        <w:t>（1）定义</w:t>
      </w:r>
    </w:p>
    <w:p w14:paraId="030172A0" w14:textId="73680242" w:rsidR="000E2957" w:rsidRDefault="005F7FDE" w:rsidP="000A07E3">
      <w:pPr>
        <w:rPr>
          <w:rFonts w:hint="eastAsia"/>
        </w:rPr>
      </w:pPr>
      <w:r w:rsidRPr="005F7FDE">
        <w:rPr>
          <w:rFonts w:hint="eastAsia"/>
        </w:rPr>
        <w:t>多头注意力机制（Multi-Head Attention, MHA）</w:t>
      </w:r>
    </w:p>
    <w:p w14:paraId="4F505349" w14:textId="06D87842" w:rsidR="001C3703" w:rsidRDefault="001C3703" w:rsidP="001C3703">
      <w:pPr>
        <w:rPr>
          <w:rFonts w:hint="eastAsia"/>
        </w:rPr>
      </w:pPr>
      <w:r>
        <w:rPr>
          <w:rFonts w:hint="eastAsia"/>
        </w:rPr>
        <w:t>给定输入的查询</w:t>
      </w:r>
      <w:r>
        <w:rPr>
          <w:rFonts w:ascii="Cambria Math" w:hAnsi="Cambria Math" w:cs="Cambria Math"/>
        </w:rPr>
        <w:t>𝑄</w:t>
      </w:r>
      <w:r>
        <w:rPr>
          <w:rFonts w:hint="eastAsia"/>
        </w:rPr>
        <w:t>、</w:t>
      </w:r>
      <w:r>
        <w:rPr>
          <w:rFonts w:ascii="Cambria Math" w:hAnsi="Cambria Math" w:cs="Cambria Math"/>
        </w:rPr>
        <w:t>𝐾</w:t>
      </w:r>
      <w:r>
        <w:rPr>
          <w:rFonts w:hint="eastAsia"/>
        </w:rPr>
        <w:t>和</w:t>
      </w:r>
      <w:r>
        <w:rPr>
          <w:rFonts w:ascii="Cambria Math" w:hAnsi="Cambria Math" w:cs="Cambria Math"/>
        </w:rPr>
        <w:t>𝑉</w:t>
      </w:r>
      <w:r>
        <w:rPr>
          <w:rFonts w:hint="eastAsia"/>
        </w:rPr>
        <w:t>，多头注意力机制的计算过程可以表示为：</w:t>
      </w:r>
    </w:p>
    <w:p w14:paraId="07F1A84C" w14:textId="6257A6BA" w:rsidR="001C3703" w:rsidRPr="001C3703" w:rsidRDefault="001C3703" w:rsidP="001C3703">
      <w:pPr>
        <w:ind w:firstLineChars="100" w:firstLine="210"/>
        <w:rPr>
          <w:rFonts w:hint="eastAsia"/>
        </w:rPr>
      </w:pPr>
      <w:r>
        <w:rPr>
          <w:rFonts w:hint="eastAsia"/>
        </w:rPr>
        <w:t>1、注意力计算</w:t>
      </w:r>
    </w:p>
    <w:p w14:paraId="6999D6D1" w14:textId="092F6CF0" w:rsidR="00566CC5" w:rsidRPr="00566CC5" w:rsidRDefault="00566CC5" w:rsidP="000A07E3">
      <w:pPr>
        <w:rPr>
          <w:rFonts w:hint="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Attention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Q,K,V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V</m:t>
          </m:r>
        </m:oMath>
      </m:oMathPara>
    </w:p>
    <w:p w14:paraId="2C4CA6B7" w14:textId="62B80EED" w:rsidR="00566CC5" w:rsidRPr="00566CC5" w:rsidRDefault="001C3703" w:rsidP="001C3703">
      <w:pPr>
        <w:ind w:firstLineChars="100" w:firstLine="210"/>
        <w:rPr>
          <w:rFonts w:hint="eastAsia"/>
        </w:rPr>
      </w:pPr>
      <w:r>
        <w:rPr>
          <w:rFonts w:hint="eastAsia"/>
        </w:rPr>
        <w:t>2、多头组合</w:t>
      </w:r>
    </w:p>
    <w:p w14:paraId="6E103BD2" w14:textId="150806B1" w:rsidR="00566CC5" w:rsidRPr="00566CC5" w:rsidRDefault="00566CC5" w:rsidP="000A07E3">
      <w:pPr>
        <w:rPr>
          <w:rFonts w:hint="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MHA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Q,K,V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Concat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head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head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…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head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14:paraId="52DD9E38" w14:textId="464823AE" w:rsidR="00566CC5" w:rsidRPr="00566CC5" w:rsidRDefault="004D6113" w:rsidP="000A07E3">
      <w:pPr>
        <w:rPr>
          <w:rFonts w:hint="eastAsia"/>
        </w:rPr>
      </w:pPr>
      <w:r>
        <w:rPr>
          <w:rFonts w:hint="eastAsia"/>
        </w:rPr>
        <w:t xml:space="preserve">   其中：</w:t>
      </w:r>
    </w:p>
    <w:p w14:paraId="453B849F" w14:textId="0C249D2F" w:rsidR="00566CC5" w:rsidRPr="00566CC5" w:rsidRDefault="00000000" w:rsidP="000A07E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head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Attention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bSup>
              <m:r>
                <w:rPr>
                  <w:rFonts w:ascii="Cambria Math" w:hAnsi="Cambria Math"/>
                </w:rPr>
                <m:t>,K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,V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</m:e>
          </m:d>
        </m:oMath>
      </m:oMathPara>
    </w:p>
    <w:p w14:paraId="5ADF9049" w14:textId="7DE430E1" w:rsidR="00566CC5" w:rsidRPr="00566CC5" w:rsidRDefault="00000000" w:rsidP="004D6113">
      <w:pPr>
        <w:ind w:firstLineChars="1200" w:firstLine="2520"/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4D6113" w:rsidRPr="004D6113">
        <w:t>是输出的权重矩阵。</w:t>
      </w:r>
    </w:p>
    <w:p w14:paraId="6997210A" w14:textId="77777777" w:rsidR="000E2957" w:rsidRDefault="000E2957" w:rsidP="000A07E3">
      <w:pPr>
        <w:pStyle w:val="4"/>
        <w:spacing w:line="240" w:lineRule="auto"/>
        <w:rPr>
          <w:rFonts w:asciiTheme="minorEastAsia" w:eastAsiaTheme="minorEastAsia" w:hAnsiTheme="minorEastAsia" w:hint="eastAsia"/>
        </w:rPr>
      </w:pPr>
      <w:r w:rsidRPr="002C1AB2">
        <w:rPr>
          <w:rFonts w:asciiTheme="minorEastAsia" w:eastAsiaTheme="minorEastAsia" w:hAnsiTheme="minorEastAsia" w:hint="eastAsia"/>
        </w:rPr>
        <w:t>（2）作用</w:t>
      </w:r>
    </w:p>
    <w:p w14:paraId="71CCEA95" w14:textId="26188065" w:rsidR="00566CC5" w:rsidRPr="00566CC5" w:rsidRDefault="00F24EF0" w:rsidP="00F24EF0">
      <w:pPr>
        <w:ind w:firstLineChars="100" w:firstLine="210"/>
        <w:rPr>
          <w:rFonts w:hint="eastAsia"/>
        </w:rPr>
      </w:pPr>
      <w:r w:rsidRPr="00F24EF0">
        <w:rPr>
          <w:rFonts w:hint="eastAsia"/>
        </w:rPr>
        <w:t>Transformer模型中的一个关键组件，允许模型在不同的表示子空间中并行地学习信息。通过使用多个注意力头，模型能够捕获输入序列中不同部分之间的关系</w:t>
      </w:r>
      <w:r>
        <w:rPr>
          <w:rFonts w:hint="eastAsia"/>
        </w:rPr>
        <w:t>。</w:t>
      </w:r>
    </w:p>
    <w:p w14:paraId="65DB7053" w14:textId="77777777" w:rsidR="000E2957" w:rsidRPr="000E2957" w:rsidRDefault="000E2957" w:rsidP="000A07E3">
      <w:pPr>
        <w:pStyle w:val="4"/>
        <w:spacing w:line="240" w:lineRule="auto"/>
        <w:rPr>
          <w:rFonts w:asciiTheme="minorEastAsia" w:eastAsiaTheme="minorEastAsia" w:hAnsiTheme="minorEastAsia" w:hint="eastAsia"/>
        </w:rPr>
      </w:pPr>
      <w:r w:rsidRPr="002C1AB2">
        <w:rPr>
          <w:rFonts w:asciiTheme="minorEastAsia" w:eastAsiaTheme="minorEastAsia" w:hAnsiTheme="minorEastAsia" w:hint="eastAsia"/>
        </w:rPr>
        <w:t>（3）代码</w:t>
      </w:r>
    </w:p>
    <w:p w14:paraId="30134C32" w14:textId="6511F662" w:rsidR="00DD03BA" w:rsidRDefault="00DD03BA" w:rsidP="00DD03B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……</w:t>
      </w:r>
    </w:p>
    <w:p w14:paraId="03A72BE7" w14:textId="575DF71B" w:rsidR="00DD03BA" w:rsidRDefault="00DD03BA" w:rsidP="00DD03BA">
      <w:pPr>
        <w:rPr>
          <w:rFonts w:asciiTheme="minorEastAsia" w:hAnsiTheme="minorEastAsia" w:hint="eastAsia"/>
          <w:b/>
          <w:bCs/>
        </w:rPr>
      </w:pPr>
      <w:proofErr w:type="spellStart"/>
      <w:r w:rsidRPr="00DD03BA">
        <w:rPr>
          <w:rFonts w:asciiTheme="minorEastAsia" w:hAnsiTheme="minorEastAsia"/>
          <w:b/>
          <w:bCs/>
        </w:rPr>
        <w:t>qkv</w:t>
      </w:r>
      <w:proofErr w:type="spellEnd"/>
      <w:r w:rsidRPr="00DD03BA">
        <w:rPr>
          <w:rFonts w:asciiTheme="minorEastAsia" w:hAnsiTheme="minorEastAsia"/>
          <w:b/>
          <w:bCs/>
        </w:rPr>
        <w:t xml:space="preserve"> = </w:t>
      </w:r>
      <w:proofErr w:type="spellStart"/>
      <w:r w:rsidRPr="00DD03BA">
        <w:rPr>
          <w:rFonts w:asciiTheme="minorEastAsia" w:hAnsiTheme="minorEastAsia"/>
          <w:b/>
          <w:bCs/>
        </w:rPr>
        <w:t>x.chunk</w:t>
      </w:r>
      <w:proofErr w:type="spellEnd"/>
      <w:r w:rsidRPr="00DD03BA">
        <w:rPr>
          <w:rFonts w:asciiTheme="minorEastAsia" w:hAnsiTheme="minorEastAsia"/>
          <w:b/>
          <w:bCs/>
        </w:rPr>
        <w:t>(3, dim=-1)</w:t>
      </w:r>
      <w:r w:rsidR="00566CC5" w:rsidRPr="00566CC5">
        <w:rPr>
          <w:rFonts w:asciiTheme="minorEastAsia" w:hAnsiTheme="minorEastAsia" w:hint="eastAsia"/>
          <w:b/>
          <w:bCs/>
        </w:rPr>
        <w:t xml:space="preserve"> </w:t>
      </w:r>
    </w:p>
    <w:p w14:paraId="647D5C8C" w14:textId="77777777" w:rsidR="00566CC5" w:rsidRPr="00DD03BA" w:rsidRDefault="00566CC5" w:rsidP="00566CC5">
      <w:pPr>
        <w:rPr>
          <w:rFonts w:asciiTheme="minorEastAsia" w:hAnsiTheme="minorEastAsia" w:hint="eastAsia"/>
        </w:rPr>
      </w:pPr>
      <w:r w:rsidRPr="00566CC5">
        <w:rPr>
          <w:rFonts w:asciiTheme="minorEastAsia" w:hAnsiTheme="minorEastAsia" w:hint="eastAsia"/>
        </w:rPr>
        <w:t>使用 chunk 方法将 x 沿着最后一个维度（dim=-1）分成3个部分。这样，</w:t>
      </w:r>
      <w:proofErr w:type="spellStart"/>
      <w:r w:rsidRPr="00566CC5">
        <w:rPr>
          <w:rFonts w:asciiTheme="minorEastAsia" w:hAnsiTheme="minorEastAsia" w:hint="eastAsia"/>
        </w:rPr>
        <w:t>qkv</w:t>
      </w:r>
      <w:proofErr w:type="spellEnd"/>
      <w:r w:rsidRPr="00566CC5">
        <w:rPr>
          <w:rFonts w:asciiTheme="minorEastAsia" w:hAnsiTheme="minorEastAsia" w:hint="eastAsia"/>
        </w:rPr>
        <w:t xml:space="preserve"> 将是一个包含三个张量的元组，每个张量的形状为 [</w:t>
      </w:r>
      <w:proofErr w:type="spellStart"/>
      <w:r w:rsidRPr="00566CC5">
        <w:rPr>
          <w:rFonts w:asciiTheme="minorEastAsia" w:hAnsiTheme="minorEastAsia" w:hint="eastAsia"/>
        </w:rPr>
        <w:t>n_seq</w:t>
      </w:r>
      <w:proofErr w:type="spellEnd"/>
      <w:r w:rsidRPr="00566CC5">
        <w:rPr>
          <w:rFonts w:asciiTheme="minorEastAsia" w:hAnsiTheme="minorEastAsia" w:hint="eastAsia"/>
        </w:rPr>
        <w:t xml:space="preserve">, </w:t>
      </w:r>
      <w:proofErr w:type="spellStart"/>
      <w:r w:rsidRPr="00566CC5">
        <w:rPr>
          <w:rFonts w:asciiTheme="minorEastAsia" w:hAnsiTheme="minorEastAsia" w:hint="eastAsia"/>
        </w:rPr>
        <w:t>n_embd</w:t>
      </w:r>
      <w:proofErr w:type="spellEnd"/>
      <w:r w:rsidRPr="00566CC5">
        <w:rPr>
          <w:rFonts w:asciiTheme="minorEastAsia" w:hAnsiTheme="minorEastAsia" w:hint="eastAsia"/>
        </w:rPr>
        <w:t xml:space="preserve"> / 3]。</w:t>
      </w:r>
    </w:p>
    <w:p w14:paraId="36F808FB" w14:textId="77777777" w:rsidR="00566CC5" w:rsidRPr="00566CC5" w:rsidRDefault="00566CC5" w:rsidP="00DD03BA">
      <w:pPr>
        <w:rPr>
          <w:rFonts w:asciiTheme="minorEastAsia" w:hAnsiTheme="minorEastAsia" w:hint="eastAsia"/>
          <w:b/>
          <w:bCs/>
        </w:rPr>
      </w:pPr>
    </w:p>
    <w:p w14:paraId="2E70FC04" w14:textId="3622746A" w:rsidR="000E2957" w:rsidRDefault="00DD03BA" w:rsidP="000A07E3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……</w:t>
      </w:r>
    </w:p>
    <w:p w14:paraId="474E31C4" w14:textId="77777777" w:rsidR="00DD03BA" w:rsidRPr="00DB14DC" w:rsidRDefault="00DD03BA" w:rsidP="00DD03BA">
      <w:pPr>
        <w:rPr>
          <w:rFonts w:asciiTheme="minorEastAsia" w:hAnsiTheme="minorEastAsia" w:hint="eastAsia"/>
          <w:b/>
          <w:bCs/>
        </w:rPr>
      </w:pPr>
      <w:proofErr w:type="spellStart"/>
      <w:r w:rsidRPr="00DD03BA">
        <w:rPr>
          <w:rFonts w:asciiTheme="minorEastAsia" w:hAnsiTheme="minorEastAsia"/>
          <w:b/>
          <w:bCs/>
        </w:rPr>
        <w:t>causal_mask</w:t>
      </w:r>
      <w:proofErr w:type="spellEnd"/>
      <w:r w:rsidRPr="00DD03BA">
        <w:rPr>
          <w:rFonts w:asciiTheme="minorEastAsia" w:hAnsiTheme="minorEastAsia"/>
          <w:b/>
          <w:bCs/>
        </w:rPr>
        <w:t xml:space="preserve"> = </w:t>
      </w:r>
      <w:proofErr w:type="spellStart"/>
      <w:r w:rsidRPr="00DD03BA">
        <w:rPr>
          <w:rFonts w:asciiTheme="minorEastAsia" w:hAnsiTheme="minorEastAsia"/>
          <w:b/>
          <w:bCs/>
        </w:rPr>
        <w:t>torch.triu</w:t>
      </w:r>
      <w:proofErr w:type="spellEnd"/>
      <w:r w:rsidRPr="00DD03BA">
        <w:rPr>
          <w:rFonts w:asciiTheme="minorEastAsia" w:hAnsiTheme="minorEastAsia"/>
          <w:b/>
          <w:bCs/>
        </w:rPr>
        <w:t>(</w:t>
      </w:r>
      <w:proofErr w:type="spellStart"/>
      <w:r w:rsidRPr="00DD03BA">
        <w:rPr>
          <w:rFonts w:asciiTheme="minorEastAsia" w:hAnsiTheme="minorEastAsia"/>
          <w:b/>
          <w:bCs/>
        </w:rPr>
        <w:t>torch.ones</w:t>
      </w:r>
      <w:proofErr w:type="spellEnd"/>
      <w:r w:rsidRPr="00DD03BA">
        <w:rPr>
          <w:rFonts w:asciiTheme="minorEastAsia" w:hAnsiTheme="minorEastAsia"/>
          <w:b/>
          <w:bCs/>
        </w:rPr>
        <w:t>(</w:t>
      </w:r>
      <w:proofErr w:type="spellStart"/>
      <w:r w:rsidRPr="00DD03BA">
        <w:rPr>
          <w:rFonts w:asciiTheme="minorEastAsia" w:hAnsiTheme="minorEastAsia"/>
          <w:b/>
          <w:bCs/>
        </w:rPr>
        <w:t>x.shape</w:t>
      </w:r>
      <w:proofErr w:type="spellEnd"/>
      <w:r w:rsidRPr="00DD03BA">
        <w:rPr>
          <w:rFonts w:asciiTheme="minorEastAsia" w:hAnsiTheme="minorEastAsia"/>
          <w:b/>
          <w:bCs/>
        </w:rPr>
        <w:t xml:space="preserve">[0], </w:t>
      </w:r>
      <w:proofErr w:type="spellStart"/>
      <w:r w:rsidRPr="00DD03BA">
        <w:rPr>
          <w:rFonts w:asciiTheme="minorEastAsia" w:hAnsiTheme="minorEastAsia"/>
          <w:b/>
          <w:bCs/>
        </w:rPr>
        <w:t>x.shape</w:t>
      </w:r>
      <w:proofErr w:type="spellEnd"/>
      <w:r w:rsidRPr="00DD03BA">
        <w:rPr>
          <w:rFonts w:asciiTheme="minorEastAsia" w:hAnsiTheme="minorEastAsia"/>
          <w:b/>
          <w:bCs/>
        </w:rPr>
        <w:t>[0], device=</w:t>
      </w:r>
      <w:proofErr w:type="spellStart"/>
      <w:r w:rsidRPr="00DD03BA">
        <w:rPr>
          <w:rFonts w:asciiTheme="minorEastAsia" w:hAnsiTheme="minorEastAsia"/>
          <w:b/>
          <w:bCs/>
        </w:rPr>
        <w:t>x.device</w:t>
      </w:r>
      <w:proofErr w:type="spellEnd"/>
      <w:r w:rsidRPr="00DD03BA">
        <w:rPr>
          <w:rFonts w:asciiTheme="minorEastAsia" w:hAnsiTheme="minorEastAsia"/>
          <w:b/>
          <w:bCs/>
        </w:rPr>
        <w:t>) * -1e9, diagonal=1)  # [</w:t>
      </w:r>
      <w:proofErr w:type="spellStart"/>
      <w:r w:rsidRPr="00DD03BA">
        <w:rPr>
          <w:rFonts w:asciiTheme="minorEastAsia" w:hAnsiTheme="minorEastAsia"/>
          <w:b/>
          <w:bCs/>
        </w:rPr>
        <w:t>n_seq</w:t>
      </w:r>
      <w:proofErr w:type="spellEnd"/>
      <w:r w:rsidRPr="00DD03BA">
        <w:rPr>
          <w:rFonts w:asciiTheme="minorEastAsia" w:hAnsiTheme="minorEastAsia"/>
          <w:b/>
          <w:bCs/>
        </w:rPr>
        <w:t xml:space="preserve">, </w:t>
      </w:r>
      <w:proofErr w:type="spellStart"/>
      <w:r w:rsidRPr="00DD03BA">
        <w:rPr>
          <w:rFonts w:asciiTheme="minorEastAsia" w:hAnsiTheme="minorEastAsia"/>
          <w:b/>
          <w:bCs/>
        </w:rPr>
        <w:t>n_seq</w:t>
      </w:r>
      <w:proofErr w:type="spellEnd"/>
      <w:r w:rsidRPr="00DD03BA">
        <w:rPr>
          <w:rFonts w:asciiTheme="minorEastAsia" w:hAnsiTheme="minorEastAsia"/>
          <w:b/>
          <w:bCs/>
        </w:rPr>
        <w:t>]</w:t>
      </w:r>
    </w:p>
    <w:p w14:paraId="73D151E8" w14:textId="703C6347" w:rsidR="00DB14DC" w:rsidRPr="00DD03BA" w:rsidRDefault="00CF1159" w:rsidP="00DD03BA">
      <w:pPr>
        <w:rPr>
          <w:rFonts w:asciiTheme="minorEastAsia" w:hAnsiTheme="minorEastAsia" w:hint="eastAsia"/>
        </w:rPr>
      </w:pPr>
      <w:r w:rsidRPr="00CF1159">
        <w:rPr>
          <w:rFonts w:asciiTheme="minorEastAsia" w:hAnsiTheme="minorEastAsia"/>
        </w:rPr>
        <w:t>因果掩码（Causal Mask）</w:t>
      </w:r>
      <w:r>
        <w:rPr>
          <w:rFonts w:asciiTheme="minorEastAsia" w:hAnsiTheme="minorEastAsia" w:hint="eastAsia"/>
        </w:rPr>
        <w:t>：</w:t>
      </w:r>
      <w:r w:rsidRPr="00CF1159">
        <w:rPr>
          <w:rFonts w:asciiTheme="minorEastAsia" w:hAnsiTheme="minorEastAsia" w:hint="eastAsia"/>
        </w:rPr>
        <w:t>当前时间的输出仅依赖于当前和之前的输入，而不依赖于未来的输入。</w:t>
      </w:r>
      <w:proofErr w:type="spellStart"/>
      <w:r w:rsidRPr="00CF1159">
        <w:rPr>
          <w:rFonts w:asciiTheme="minorEastAsia" w:hAnsiTheme="minorEastAsia" w:hint="eastAsia"/>
        </w:rPr>
        <w:t>torch.triu</w:t>
      </w:r>
      <w:proofErr w:type="spellEnd"/>
      <w:r w:rsidRPr="00CF1159">
        <w:rPr>
          <w:rFonts w:asciiTheme="minorEastAsia" w:hAnsiTheme="minorEastAsia" w:hint="eastAsia"/>
        </w:rPr>
        <w:t>函数生成一个上三角矩阵，其中上三角部分（对角线以上）填充的是-1e9（非常小的值），而其他部分为0。这意味着在注意力计算中，未来的时间步将被掩盖（变成负无穷），从而使其对当前时间步的注意力无效。</w:t>
      </w:r>
    </w:p>
    <w:p w14:paraId="7D60B047" w14:textId="77777777" w:rsidR="00DD03BA" w:rsidRDefault="00DD03BA" w:rsidP="00DD03B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……</w:t>
      </w:r>
    </w:p>
    <w:p w14:paraId="4AD7BAA3" w14:textId="77777777" w:rsidR="00DD03BA" w:rsidRPr="00DD03BA" w:rsidRDefault="00DD03BA" w:rsidP="00DD03BA">
      <w:pPr>
        <w:rPr>
          <w:rFonts w:asciiTheme="minorEastAsia" w:hAnsiTheme="minorEastAsia" w:hint="eastAsia"/>
        </w:rPr>
      </w:pPr>
      <w:r w:rsidRPr="00DD03BA">
        <w:rPr>
          <w:rFonts w:asciiTheme="minorEastAsia" w:hAnsiTheme="minorEastAsia"/>
          <w:b/>
          <w:bCs/>
        </w:rPr>
        <w:t>x = torch.cat(</w:t>
      </w:r>
      <w:proofErr w:type="spellStart"/>
      <w:r w:rsidRPr="00DD03BA">
        <w:rPr>
          <w:rFonts w:asciiTheme="minorEastAsia" w:hAnsiTheme="minorEastAsia"/>
          <w:b/>
          <w:bCs/>
        </w:rPr>
        <w:t>out_heads</w:t>
      </w:r>
      <w:proofErr w:type="spellEnd"/>
      <w:r w:rsidRPr="00DD03BA">
        <w:rPr>
          <w:rFonts w:asciiTheme="minorEastAsia" w:hAnsiTheme="minorEastAsia"/>
          <w:b/>
          <w:bCs/>
        </w:rPr>
        <w:t>, dim=-1)</w:t>
      </w:r>
      <w:r w:rsidRPr="00DD03BA">
        <w:rPr>
          <w:rFonts w:asciiTheme="minorEastAsia" w:hAnsiTheme="minorEastAsia"/>
        </w:rPr>
        <w:t xml:space="preserve">  # Concatenate along the last dimension to merge heads</w:t>
      </w:r>
    </w:p>
    <w:p w14:paraId="33BF180B" w14:textId="1AA8F1DF" w:rsidR="00DD03BA" w:rsidRPr="00DD03BA" w:rsidRDefault="00DB14DC" w:rsidP="000A07E3">
      <w:pPr>
        <w:rPr>
          <w:rFonts w:asciiTheme="minorEastAsia" w:hAnsiTheme="minorEastAsia" w:hint="eastAsia"/>
        </w:rPr>
      </w:pPr>
      <w:r w:rsidRPr="00DB14DC">
        <w:rPr>
          <w:rFonts w:asciiTheme="minorEastAsia" w:hAnsiTheme="minorEastAsia"/>
        </w:rPr>
        <w:t>将多个注意力头的输出沿最后一个维度进行拼接。每个注意力头的输出具有相同的形状 [</w:t>
      </w:r>
      <w:proofErr w:type="spellStart"/>
      <w:r w:rsidRPr="00DB14DC">
        <w:rPr>
          <w:rFonts w:asciiTheme="minorEastAsia" w:hAnsiTheme="minorEastAsia"/>
        </w:rPr>
        <w:t>n_seq</w:t>
      </w:r>
      <w:proofErr w:type="spellEnd"/>
      <w:r w:rsidRPr="00DB14DC">
        <w:rPr>
          <w:rFonts w:asciiTheme="minorEastAsia" w:hAnsiTheme="minorEastAsia"/>
        </w:rPr>
        <w:t xml:space="preserve">, </w:t>
      </w:r>
      <w:proofErr w:type="spellStart"/>
      <w:r w:rsidRPr="00DB14DC">
        <w:rPr>
          <w:rFonts w:asciiTheme="minorEastAsia" w:hAnsiTheme="minorEastAsia"/>
        </w:rPr>
        <w:t>d_k</w:t>
      </w:r>
      <w:proofErr w:type="spellEnd"/>
      <w:r w:rsidRPr="00DB14DC">
        <w:rPr>
          <w:rFonts w:asciiTheme="minorEastAsia" w:hAnsiTheme="minorEastAsia"/>
        </w:rPr>
        <w:t>]（假设每个头的维度为</w:t>
      </w:r>
      <w:proofErr w:type="spellStart"/>
      <w:r w:rsidRPr="00DB14DC">
        <w:rPr>
          <w:rFonts w:asciiTheme="minorEastAsia" w:hAnsiTheme="minorEastAsia"/>
        </w:rPr>
        <w:t>d_k</w:t>
      </w:r>
      <w:proofErr w:type="spellEnd"/>
      <w:r w:rsidRPr="00DB14DC">
        <w:rPr>
          <w:rFonts w:asciiTheme="minorEastAsia" w:hAnsiTheme="minorEastAsia"/>
        </w:rPr>
        <w:t>），而合并后的输出形状将变为 [</w:t>
      </w:r>
      <w:proofErr w:type="spellStart"/>
      <w:r w:rsidRPr="00DB14DC">
        <w:rPr>
          <w:rFonts w:asciiTheme="minorEastAsia" w:hAnsiTheme="minorEastAsia"/>
        </w:rPr>
        <w:t>n_seq</w:t>
      </w:r>
      <w:proofErr w:type="spellEnd"/>
      <w:r w:rsidRPr="00DB14DC">
        <w:rPr>
          <w:rFonts w:asciiTheme="minorEastAsia" w:hAnsiTheme="minorEastAsia"/>
        </w:rPr>
        <w:t xml:space="preserve">, </w:t>
      </w:r>
      <w:proofErr w:type="spellStart"/>
      <w:r w:rsidRPr="00DB14DC">
        <w:rPr>
          <w:rFonts w:asciiTheme="minorEastAsia" w:hAnsiTheme="minorEastAsia"/>
        </w:rPr>
        <w:t>n_head</w:t>
      </w:r>
      <w:proofErr w:type="spellEnd"/>
      <w:r w:rsidRPr="00DB14DC">
        <w:rPr>
          <w:rFonts w:asciiTheme="minorEastAsia" w:hAnsiTheme="minorEastAsia"/>
        </w:rPr>
        <w:t xml:space="preserve"> * </w:t>
      </w:r>
      <w:proofErr w:type="spellStart"/>
      <w:r w:rsidRPr="00DB14DC">
        <w:rPr>
          <w:rFonts w:asciiTheme="minorEastAsia" w:hAnsiTheme="minorEastAsia"/>
        </w:rPr>
        <w:t>d_k</w:t>
      </w:r>
      <w:proofErr w:type="spellEnd"/>
      <w:r w:rsidRPr="00DB14DC">
        <w:rPr>
          <w:rFonts w:asciiTheme="minorEastAsia" w:hAnsiTheme="minorEastAsia"/>
        </w:rPr>
        <w:t>]。</w:t>
      </w:r>
    </w:p>
    <w:p w14:paraId="484D39D2" w14:textId="77777777" w:rsidR="00DB14DC" w:rsidRDefault="00DB14DC" w:rsidP="00DB14DC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……</w:t>
      </w:r>
    </w:p>
    <w:p w14:paraId="59A913BD" w14:textId="77777777" w:rsidR="00DD03BA" w:rsidRPr="00DD03BA" w:rsidRDefault="00DD03BA" w:rsidP="000A07E3">
      <w:pPr>
        <w:rPr>
          <w:rFonts w:asciiTheme="minorEastAsia" w:hAnsiTheme="minorEastAsia" w:hint="eastAsia"/>
        </w:rPr>
      </w:pPr>
    </w:p>
    <w:p w14:paraId="3F80F374" w14:textId="77777777" w:rsidR="000E2957" w:rsidRDefault="000E2957" w:rsidP="000A07E3">
      <w:pPr>
        <w:pStyle w:val="4"/>
        <w:spacing w:line="240" w:lineRule="auto"/>
        <w:rPr>
          <w:rFonts w:asciiTheme="minorEastAsia" w:eastAsiaTheme="minorEastAsia" w:hAnsiTheme="minorEastAsia" w:hint="eastAsia"/>
        </w:rPr>
      </w:pPr>
      <w:r w:rsidRPr="000E2957">
        <w:rPr>
          <w:rFonts w:asciiTheme="minorEastAsia" w:eastAsiaTheme="minorEastAsia" w:hAnsiTheme="minorEastAsia" w:hint="eastAsia"/>
        </w:rPr>
        <w:lastRenderedPageBreak/>
        <w:t>（4）测试示例及结果</w:t>
      </w:r>
    </w:p>
    <w:p w14:paraId="5978BE68" w14:textId="172AC5DF" w:rsidR="0091353D" w:rsidRDefault="0091353D" w:rsidP="0091353D">
      <w:pPr>
        <w:rPr>
          <w:rFonts w:hint="eastAsia"/>
          <w:b/>
          <w:bCs/>
        </w:rPr>
      </w:pPr>
      <w:r>
        <w:rPr>
          <w:rFonts w:hint="eastAsia"/>
        </w:rPr>
        <w:t>输入</w:t>
      </w:r>
      <w:r w:rsidRPr="0091353D">
        <w:rPr>
          <w:rFonts w:hint="eastAsia"/>
          <w:b/>
          <w:bCs/>
        </w:rPr>
        <w:t>python NSL-gpt2.py "Alan Turing theorized that computers would one day become" --</w:t>
      </w:r>
      <w:proofErr w:type="spellStart"/>
      <w:r w:rsidRPr="0091353D">
        <w:rPr>
          <w:rFonts w:hint="eastAsia"/>
          <w:b/>
          <w:bCs/>
        </w:rPr>
        <w:t>n_tokens_to_generate</w:t>
      </w:r>
      <w:proofErr w:type="spellEnd"/>
      <w:r w:rsidRPr="0091353D">
        <w:rPr>
          <w:rFonts w:hint="eastAsia"/>
          <w:b/>
          <w:bCs/>
        </w:rPr>
        <w:t xml:space="preserve"> 40</w:t>
      </w:r>
    </w:p>
    <w:p w14:paraId="24F86DB3" w14:textId="7893E988" w:rsidR="0091353D" w:rsidRPr="0091353D" w:rsidRDefault="0091353D" w:rsidP="0091353D">
      <w:pPr>
        <w:rPr>
          <w:rFonts w:hint="eastAsia"/>
        </w:rPr>
      </w:pPr>
      <w:r>
        <w:rPr>
          <w:rFonts w:hint="eastAsia"/>
          <w:b/>
          <w:bCs/>
        </w:rPr>
        <w:t>输出</w:t>
      </w:r>
    </w:p>
    <w:p w14:paraId="6F7C5066" w14:textId="5EF5C092" w:rsidR="00B92D1C" w:rsidRPr="00CB524F" w:rsidRDefault="00CE0308" w:rsidP="000A07E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94EFD3" wp14:editId="533F2332">
                <wp:simplePos x="0" y="0"/>
                <wp:positionH relativeFrom="column">
                  <wp:posOffset>11430</wp:posOffset>
                </wp:positionH>
                <wp:positionV relativeFrom="paragraph">
                  <wp:posOffset>593090</wp:posOffset>
                </wp:positionV>
                <wp:extent cx="1626870" cy="99060"/>
                <wp:effectExtent l="0" t="0" r="11430" b="15240"/>
                <wp:wrapNone/>
                <wp:docPr id="120414189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870" cy="9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32F8C" w14:textId="77777777" w:rsidR="00CE0308" w:rsidRDefault="00CE0308" w:rsidP="00CE03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4EFD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.9pt;margin-top:46.7pt;width:128.1pt;height: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" fillcolor="white [3201]" strokeweight=".5pt">
                <v:textbox>
                  <w:txbxContent>
                    <w:p w14:paraId="22232F8C" w14:textId="77777777" w:rsidR="00CE0308" w:rsidRDefault="00CE0308" w:rsidP="00CE0308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82B4A" wp14:editId="39C6FEA1">
                <wp:simplePos x="0" y="0"/>
                <wp:positionH relativeFrom="margin">
                  <wp:align>left</wp:align>
                </wp:positionH>
                <wp:positionV relativeFrom="paragraph">
                  <wp:posOffset>276860</wp:posOffset>
                </wp:positionV>
                <wp:extent cx="1192530" cy="68580"/>
                <wp:effectExtent l="0" t="0" r="26670" b="26670"/>
                <wp:wrapNone/>
                <wp:docPr id="142030171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68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470F2" w14:textId="77777777" w:rsidR="00CE0308" w:rsidRDefault="00CE0308" w:rsidP="00CE03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82B4A" id="_x0000_s1027" type="#_x0000_t202" style="position:absolute;left:0;text-align:left;margin-left:0;margin-top:21.8pt;width:93.9pt;height:5.4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" fillcolor="white [3201]" strokeweight=".5pt">
                <v:textbox>
                  <w:txbxContent>
                    <w:p w14:paraId="644470F2" w14:textId="77777777" w:rsidR="00CE0308" w:rsidRDefault="00CE0308" w:rsidP="00CE0308"/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26BC8" wp14:editId="375CF3F2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1192530" cy="83820"/>
                <wp:effectExtent l="0" t="0" r="26670" b="11430"/>
                <wp:wrapNone/>
                <wp:docPr id="103183556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B2554" w14:textId="77777777" w:rsidR="00CE0308" w:rsidRDefault="00CE03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26BC8" id="_x0000_s1028" type="#_x0000_t202" style="position:absolute;left:0;text-align:left;margin-left:0;margin-top:1.7pt;width:93.9pt;height: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" fillcolor="white [3201]" strokeweight=".5pt">
                <v:textbox>
                  <w:txbxContent>
                    <w:p w14:paraId="78DB2554" w14:textId="77777777" w:rsidR="00CE0308" w:rsidRDefault="00CE0308"/>
                  </w:txbxContent>
                </v:textbox>
              </v:shape>
            </w:pict>
          </mc:Fallback>
        </mc:AlternateContent>
      </w:r>
      <w:r w:rsidR="00DD03BA">
        <w:rPr>
          <w:rFonts w:hint="eastAsia"/>
          <w:noProof/>
        </w:rPr>
        <w:drawing>
          <wp:inline distT="0" distB="0" distL="0" distR="0" wp14:anchorId="35D2CFB2" wp14:editId="0BE329FA">
            <wp:extent cx="5964665" cy="1371600"/>
            <wp:effectExtent l="0" t="0" r="0" b="0"/>
            <wp:docPr id="155148198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81985" name="图片 155148198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850" cy="13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B08A" w14:textId="77777777" w:rsidR="00DD03BA" w:rsidRDefault="00DD03BA" w:rsidP="000A07E3">
      <w:pPr>
        <w:rPr>
          <w:rFonts w:hint="eastAsia"/>
        </w:rPr>
      </w:pPr>
    </w:p>
    <w:p w14:paraId="208C43BA" w14:textId="293A2E6C" w:rsidR="00D93F8B" w:rsidRPr="006943E9" w:rsidRDefault="003A2E23" w:rsidP="006943E9">
      <w:pPr>
        <w:pStyle w:val="2"/>
        <w:rPr>
          <w:rFonts w:asciiTheme="minorEastAsia" w:eastAsiaTheme="minorEastAsia" w:hAnsiTheme="minorEastAsia" w:hint="eastAsia"/>
        </w:rPr>
      </w:pPr>
      <w:r w:rsidRPr="006943E9">
        <w:rPr>
          <w:rFonts w:asciiTheme="minorEastAsia" w:eastAsiaTheme="minorEastAsia" w:hAnsiTheme="minorEastAsia" w:hint="eastAsia"/>
        </w:rPr>
        <w:t>二</w:t>
      </w:r>
      <w:r w:rsidR="006A7D8E" w:rsidRPr="006943E9">
        <w:rPr>
          <w:rFonts w:asciiTheme="minorEastAsia" w:eastAsiaTheme="minorEastAsia" w:hAnsiTheme="minorEastAsia" w:hint="eastAsia"/>
        </w:rPr>
        <w:t>、</w:t>
      </w:r>
      <w:r w:rsidR="00D93F8B" w:rsidRPr="006943E9">
        <w:rPr>
          <w:rFonts w:asciiTheme="minorEastAsia" w:eastAsiaTheme="minorEastAsia" w:hAnsiTheme="minorEastAsia" w:hint="eastAsia"/>
        </w:rPr>
        <w:t>困难及解决方式</w:t>
      </w:r>
    </w:p>
    <w:p w14:paraId="74E1F0B1" w14:textId="77777777" w:rsidR="00F261D9" w:rsidRPr="006943E9" w:rsidRDefault="00F261D9" w:rsidP="006943E9">
      <w:pPr>
        <w:pStyle w:val="3"/>
        <w:rPr>
          <w:sz w:val="24"/>
          <w:szCs w:val="24"/>
        </w:rPr>
      </w:pPr>
      <w:r w:rsidRPr="006943E9">
        <w:rPr>
          <w:rFonts w:hint="eastAsia"/>
          <w:sz w:val="24"/>
          <w:szCs w:val="24"/>
        </w:rPr>
        <w:t>（1）</w:t>
      </w:r>
      <w:r w:rsidR="007B2A11" w:rsidRPr="006943E9">
        <w:rPr>
          <w:rFonts w:hint="eastAsia"/>
          <w:sz w:val="24"/>
          <w:szCs w:val="24"/>
        </w:rPr>
        <w:t>Attention</w:t>
      </w:r>
      <w:r w:rsidR="00191718" w:rsidRPr="006943E9">
        <w:rPr>
          <w:rFonts w:hint="eastAsia"/>
          <w:sz w:val="24"/>
          <w:szCs w:val="24"/>
        </w:rPr>
        <w:t>函数</w:t>
      </w:r>
      <w:r w:rsidR="007B2A11" w:rsidRPr="006943E9">
        <w:rPr>
          <w:rFonts w:hint="eastAsia"/>
          <w:sz w:val="24"/>
          <w:szCs w:val="24"/>
        </w:rPr>
        <w:t xml:space="preserve">中Mask </w:t>
      </w:r>
      <w:r w:rsidR="009975D9" w:rsidRPr="006943E9">
        <w:rPr>
          <w:rFonts w:hint="eastAsia"/>
          <w:sz w:val="24"/>
          <w:szCs w:val="24"/>
        </w:rPr>
        <w:t>相关</w:t>
      </w:r>
      <w:r w:rsidR="007B2A11" w:rsidRPr="006943E9">
        <w:rPr>
          <w:rFonts w:hint="eastAsia"/>
          <w:sz w:val="24"/>
          <w:szCs w:val="24"/>
        </w:rPr>
        <w:t>代码错误</w:t>
      </w:r>
    </w:p>
    <w:p w14:paraId="19F29FA5" w14:textId="61FAFDA8" w:rsidR="007B2A11" w:rsidRDefault="00191718" w:rsidP="000A07E3">
      <w:pPr>
        <w:rPr>
          <w:rFonts w:hint="eastAsia"/>
        </w:rPr>
      </w:pPr>
      <w:r>
        <w:rPr>
          <w:rFonts w:hint="eastAsia"/>
        </w:rPr>
        <w:t>目的：</w:t>
      </w:r>
      <w:r w:rsidRPr="00191718">
        <w:rPr>
          <w:rFonts w:hint="eastAsia"/>
        </w:rPr>
        <w:t>应用掩码以排除无效的注意力位置。</w:t>
      </w:r>
    </w:p>
    <w:p w14:paraId="0B9F5F50" w14:textId="25AB6FF1" w:rsidR="00191718" w:rsidRDefault="00191718" w:rsidP="000A07E3">
      <w:r>
        <w:rPr>
          <w:rFonts w:hint="eastAsia"/>
        </w:rPr>
        <w:t>错误形式：</w:t>
      </w:r>
    </w:p>
    <w:p w14:paraId="7B97538B" w14:textId="177A2D08" w:rsidR="00191718" w:rsidRDefault="00191718" w:rsidP="00191718">
      <w:r w:rsidRPr="00191718">
        <w:t>if mask is not None:</w:t>
      </w:r>
      <w:r w:rsidRPr="00191718">
        <w:br/>
        <w:t xml:space="preserve">    scores = </w:t>
      </w:r>
      <w:proofErr w:type="spellStart"/>
      <w:r w:rsidRPr="00191718">
        <w:t>scores.masked_fill</w:t>
      </w:r>
      <w:proofErr w:type="spellEnd"/>
      <w:r w:rsidRPr="00191718">
        <w:t>(mask == 0, float('-inf'))</w:t>
      </w:r>
    </w:p>
    <w:p w14:paraId="42D6F2E3" w14:textId="77777777" w:rsidR="00F261D9" w:rsidRDefault="00F261D9" w:rsidP="00F261D9"/>
    <w:p w14:paraId="3161963B" w14:textId="632CF2FF" w:rsidR="00F261D9" w:rsidRDefault="00F261D9" w:rsidP="00F261D9">
      <w:pPr>
        <w:rPr>
          <w:rFonts w:hint="eastAsia"/>
        </w:rPr>
      </w:pPr>
      <w:r>
        <w:rPr>
          <w:rFonts w:hint="eastAsia"/>
        </w:rPr>
        <w:t>导致输出：！！！！！！！！！</w:t>
      </w:r>
      <w:r>
        <w:rPr>
          <w:rFonts w:hint="eastAsia"/>
        </w:rPr>
        <w:t>！！！！！！！！！</w:t>
      </w:r>
    </w:p>
    <w:p w14:paraId="15C3766E" w14:textId="77777777" w:rsidR="00F261D9" w:rsidRDefault="00F261D9" w:rsidP="00F261D9"/>
    <w:p w14:paraId="653F663D" w14:textId="45277515" w:rsidR="00F261D9" w:rsidRDefault="00F261D9" w:rsidP="00F261D9">
      <w:r>
        <w:rPr>
          <w:rFonts w:hint="eastAsia"/>
        </w:rPr>
        <w:t>我的理解：</w:t>
      </w:r>
    </w:p>
    <w:p w14:paraId="28C36878" w14:textId="4C421C55" w:rsidR="00F261D9" w:rsidRDefault="00F261D9" w:rsidP="00F261D9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masked_fill</w:t>
      </w:r>
      <w:proofErr w:type="spellEnd"/>
      <w:r>
        <w:rPr>
          <w:rFonts w:hint="eastAsia"/>
        </w:rPr>
        <w:t>函数在scores中将mask为0的位置填充为-inf。这意味着在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计算中，这些位置的值将非常小，从而导致对应的注意力权重接近于0。</w:t>
      </w:r>
    </w:p>
    <w:p w14:paraId="5482250A" w14:textId="77777777" w:rsidR="00F261D9" w:rsidRDefault="00F261D9" w:rsidP="00F261D9"/>
    <w:p w14:paraId="6B8B9ABC" w14:textId="1F45D17B" w:rsidR="00F261D9" w:rsidRDefault="00F261D9" w:rsidP="00F261D9">
      <w:pPr>
        <w:rPr>
          <w:rFonts w:hint="eastAsia"/>
        </w:rPr>
      </w:pPr>
      <w:r>
        <w:rPr>
          <w:rFonts w:hint="eastAsia"/>
        </w:rPr>
        <w:t>潜在问题：</w:t>
      </w:r>
    </w:p>
    <w:p w14:paraId="65BC01A6" w14:textId="38D0657F" w:rsidR="00F261D9" w:rsidRDefault="00F261D9" w:rsidP="00F261D9">
      <w:pPr>
        <w:ind w:firstLineChars="100" w:firstLine="210"/>
        <w:rPr>
          <w:rFonts w:hint="eastAsia"/>
        </w:rPr>
      </w:pPr>
      <w:r>
        <w:rPr>
          <w:rFonts w:hint="eastAsia"/>
        </w:rPr>
        <w:t>这种方式要求mask的形状必须与scores完全匹配。由于填充后再进行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，如果mask没有被正确构造（例如未将无效位置填充为0），或者其值不符合预期（如不全是0或1），则可能导致不必要的结果。</w:t>
      </w:r>
    </w:p>
    <w:p w14:paraId="6C7DDB12" w14:textId="77777777" w:rsidR="00F261D9" w:rsidRPr="00191718" w:rsidRDefault="00F261D9" w:rsidP="00191718">
      <w:pPr>
        <w:rPr>
          <w:rFonts w:hint="eastAsia"/>
        </w:rPr>
      </w:pPr>
    </w:p>
    <w:p w14:paraId="35FA318E" w14:textId="2764AAA5" w:rsidR="00191718" w:rsidRDefault="00191718" w:rsidP="000A07E3">
      <w:r>
        <w:rPr>
          <w:rFonts w:hint="eastAsia"/>
        </w:rPr>
        <w:t>正确形式：</w:t>
      </w:r>
    </w:p>
    <w:p w14:paraId="367D8CBD" w14:textId="098CF2EC" w:rsidR="00191718" w:rsidRPr="00191718" w:rsidRDefault="00191718" w:rsidP="000A07E3">
      <w:pPr>
        <w:rPr>
          <w:rFonts w:hint="eastAsia"/>
        </w:rPr>
      </w:pPr>
      <w:r w:rsidRPr="00191718">
        <w:t>if mask is not None:</w:t>
      </w:r>
      <w:r w:rsidRPr="00191718">
        <w:br/>
        <w:t xml:space="preserve">    scores = scores + mask</w:t>
      </w:r>
    </w:p>
    <w:p w14:paraId="05980E2A" w14:textId="77777777" w:rsidR="007B2A11" w:rsidRDefault="007B2A11" w:rsidP="000A07E3"/>
    <w:p w14:paraId="46F1FAB4" w14:textId="6B791E77" w:rsidR="00F261D9" w:rsidRDefault="00F261D9" w:rsidP="000A07E3">
      <w:pPr>
        <w:rPr>
          <w:rFonts w:hint="eastAsia"/>
        </w:rPr>
      </w:pPr>
      <w:r w:rsidRPr="00F261D9">
        <w:rPr>
          <w:rFonts w:hint="eastAsia"/>
        </w:rPr>
        <w:t>这里的mask通常包含0（表示有效位置）和-inf（表示无效位置）。将mask直接加到scores上会使得无效位置的值变为-inf，有效位置保持原值。这确保在后续</w:t>
      </w:r>
      <w:proofErr w:type="spellStart"/>
      <w:r w:rsidRPr="00F261D9">
        <w:rPr>
          <w:rFonts w:hint="eastAsia"/>
        </w:rPr>
        <w:t>softmax</w:t>
      </w:r>
      <w:proofErr w:type="spellEnd"/>
      <w:r w:rsidRPr="00F261D9">
        <w:rPr>
          <w:rFonts w:hint="eastAsia"/>
        </w:rPr>
        <w:t>计算中，无效位置将不会对注意力权重产生影响。</w:t>
      </w:r>
    </w:p>
    <w:p w14:paraId="0F0ABD4E" w14:textId="49609598" w:rsidR="00465235" w:rsidRPr="006943E9" w:rsidRDefault="007A1BBE" w:rsidP="006943E9">
      <w:pPr>
        <w:pStyle w:val="3"/>
        <w:rPr>
          <w:rFonts w:hint="eastAsia"/>
          <w:sz w:val="24"/>
          <w:szCs w:val="24"/>
        </w:rPr>
      </w:pPr>
      <w:r w:rsidRPr="006943E9">
        <w:rPr>
          <w:rFonts w:hint="eastAsia"/>
          <w:sz w:val="24"/>
          <w:szCs w:val="24"/>
        </w:rPr>
        <w:lastRenderedPageBreak/>
        <w:t>（2）</w:t>
      </w:r>
      <w:proofErr w:type="spellStart"/>
      <w:r w:rsidR="00465235" w:rsidRPr="006943E9">
        <w:rPr>
          <w:rFonts w:hint="eastAsia"/>
          <w:sz w:val="24"/>
          <w:szCs w:val="24"/>
        </w:rPr>
        <w:t>Mha</w:t>
      </w:r>
      <w:proofErr w:type="spellEnd"/>
      <w:r w:rsidR="00465235" w:rsidRPr="006943E9">
        <w:rPr>
          <w:rFonts w:hint="eastAsia"/>
          <w:sz w:val="24"/>
          <w:szCs w:val="24"/>
        </w:rPr>
        <w:t>函数的错误</w:t>
      </w:r>
    </w:p>
    <w:p w14:paraId="2FFB823E" w14:textId="5DE0D96A" w:rsidR="007A1BBE" w:rsidRDefault="007A1BBE" w:rsidP="007A1BBE">
      <w:bookmarkStart w:id="0" w:name="_Hlk181268319"/>
      <w:r>
        <w:rPr>
          <w:rFonts w:hint="eastAsia"/>
        </w:rPr>
        <w:t>正确形式：</w:t>
      </w:r>
    </w:p>
    <w:p w14:paraId="3EBD783A" w14:textId="0E1753EE" w:rsidR="007A1BBE" w:rsidRDefault="007A1BBE" w:rsidP="007A1BBE">
      <w:pPr>
        <w:ind w:firstLineChars="200" w:firstLine="420"/>
      </w:pPr>
      <w:proofErr w:type="spellStart"/>
      <w:r w:rsidRPr="007A1BBE">
        <w:t>qkv</w:t>
      </w:r>
      <w:proofErr w:type="spellEnd"/>
      <w:r w:rsidRPr="007A1BBE">
        <w:t xml:space="preserve"> = </w:t>
      </w:r>
      <w:proofErr w:type="spellStart"/>
      <w:r w:rsidRPr="007A1BBE">
        <w:t>x.chunk</w:t>
      </w:r>
      <w:proofErr w:type="spellEnd"/>
      <w:r w:rsidRPr="007A1BBE">
        <w:t>(3, dim=-1)</w:t>
      </w:r>
    </w:p>
    <w:p w14:paraId="57CCB700" w14:textId="77777777" w:rsidR="007A1BBE" w:rsidRDefault="007A1BBE" w:rsidP="00BC7331"/>
    <w:p w14:paraId="5FFD4C2F" w14:textId="471787EA" w:rsidR="00BC7331" w:rsidRDefault="00BC7331" w:rsidP="00BC7331">
      <w:r>
        <w:rPr>
          <w:rFonts w:hint="eastAsia"/>
        </w:rPr>
        <w:t>错误形式：</w:t>
      </w:r>
    </w:p>
    <w:p w14:paraId="4B5E883B" w14:textId="41E6729B" w:rsidR="00BC7331" w:rsidRDefault="00BC7331" w:rsidP="00BC7331">
      <w:pPr>
        <w:rPr>
          <w:rFonts w:hint="eastAsia"/>
        </w:rPr>
      </w:pPr>
      <w:r>
        <w:rPr>
          <w:rFonts w:hint="eastAsia"/>
        </w:rPr>
        <w:t xml:space="preserve"> </w:t>
      </w:r>
      <w:r w:rsidR="00EC0C1A">
        <w:rPr>
          <w:rFonts w:hint="eastAsia"/>
        </w:rPr>
        <w:t xml:space="preserve"> </w:t>
      </w:r>
      <w:proofErr w:type="spellStart"/>
      <w:r>
        <w:rPr>
          <w:rFonts w:hint="eastAsia"/>
        </w:rPr>
        <w:t>qkv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x.view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x.size</w:t>
      </w:r>
      <w:proofErr w:type="spellEnd"/>
      <w:r>
        <w:rPr>
          <w:rFonts w:hint="eastAsia"/>
        </w:rPr>
        <w:t xml:space="preserve">(0), -1, 3, </w:t>
      </w:r>
      <w:proofErr w:type="spellStart"/>
      <w:r>
        <w:rPr>
          <w:rFonts w:hint="eastAsia"/>
        </w:rPr>
        <w:t>x.size</w:t>
      </w:r>
      <w:proofErr w:type="spellEnd"/>
      <w:r>
        <w:rPr>
          <w:rFonts w:hint="eastAsia"/>
        </w:rPr>
        <w:t xml:space="preserve">(1) // 3) </w:t>
      </w:r>
    </w:p>
    <w:p w14:paraId="0221CFC0" w14:textId="7902D9E9" w:rsidR="00BC7331" w:rsidRPr="007A1BBE" w:rsidRDefault="00BC7331" w:rsidP="00EC0C1A">
      <w:pPr>
        <w:ind w:firstLineChars="100" w:firstLine="210"/>
        <w:rPr>
          <w:rFonts w:hint="eastAsia"/>
        </w:rPr>
      </w:pPr>
      <w:proofErr w:type="spellStart"/>
      <w:r>
        <w:rPr>
          <w:rFonts w:hint="eastAsia"/>
        </w:rPr>
        <w:t>qkv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qkv.permute</w:t>
      </w:r>
      <w:proofErr w:type="spellEnd"/>
      <w:r>
        <w:rPr>
          <w:rFonts w:hint="eastAsia"/>
        </w:rPr>
        <w:t xml:space="preserve">(0, 2, 1, 3) </w:t>
      </w:r>
    </w:p>
    <w:bookmarkEnd w:id="0"/>
    <w:p w14:paraId="25713E92" w14:textId="1957B4CC" w:rsidR="00465235" w:rsidRDefault="00465235" w:rsidP="000A07E3"/>
    <w:p w14:paraId="36D7728B" w14:textId="5BBB778E" w:rsidR="00AB6591" w:rsidRDefault="00EC0C1A" w:rsidP="000A07E3">
      <w:r>
        <w:rPr>
          <w:rFonts w:hint="eastAsia"/>
        </w:rPr>
        <w:t>通过查询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后得知：</w:t>
      </w:r>
    </w:p>
    <w:p w14:paraId="4F954244" w14:textId="2EBBB277" w:rsidR="00EC0C1A" w:rsidRDefault="00EC0C1A" w:rsidP="00EC0C1A">
      <w:pPr>
        <w:ind w:firstLineChars="100" w:firstLine="210"/>
        <w:rPr>
          <w:rFonts w:hint="eastAsia"/>
        </w:rPr>
      </w:pPr>
      <w:r>
        <w:rPr>
          <w:rFonts w:hint="eastAsia"/>
        </w:rPr>
        <w:t>V</w:t>
      </w:r>
      <w:r>
        <w:rPr>
          <w:rFonts w:hint="eastAsia"/>
        </w:rPr>
        <w:t>iew</w:t>
      </w:r>
      <w:r>
        <w:rPr>
          <w:rFonts w:hint="eastAsia"/>
        </w:rPr>
        <w:t>和</w:t>
      </w:r>
      <w:r>
        <w:rPr>
          <w:rFonts w:hint="eastAsia"/>
        </w:rPr>
        <w:t>permute的使用</w:t>
      </w:r>
      <w:r>
        <w:rPr>
          <w:rFonts w:hint="eastAsia"/>
        </w:rPr>
        <w:t>存在问题。</w:t>
      </w:r>
    </w:p>
    <w:p w14:paraId="0C304515" w14:textId="44487FCA" w:rsidR="00EC0C1A" w:rsidRDefault="00EC0C1A" w:rsidP="00EC0C1A">
      <w:pPr>
        <w:ind w:firstLineChars="100" w:firstLine="210"/>
        <w:rPr>
          <w:rFonts w:hint="eastAsia"/>
        </w:rPr>
      </w:pPr>
      <w:r>
        <w:rPr>
          <w:rFonts w:hint="eastAsia"/>
        </w:rPr>
        <w:t>view函数用于重塑张量的形状。</w:t>
      </w:r>
      <w:r>
        <w:rPr>
          <w:rFonts w:hint="eastAsia"/>
        </w:rPr>
        <w:t>我</w:t>
      </w:r>
      <w:r>
        <w:rPr>
          <w:rFonts w:hint="eastAsia"/>
        </w:rPr>
        <w:t>试图将x重塑为[</w:t>
      </w:r>
      <w:proofErr w:type="spellStart"/>
      <w:r>
        <w:rPr>
          <w:rFonts w:hint="eastAsia"/>
        </w:rPr>
        <w:t>n_seq</w:t>
      </w:r>
      <w:proofErr w:type="spellEnd"/>
      <w:r>
        <w:rPr>
          <w:rFonts w:hint="eastAsia"/>
        </w:rPr>
        <w:t xml:space="preserve">, -1, 3, </w:t>
      </w:r>
      <w:proofErr w:type="spellStart"/>
      <w:r>
        <w:rPr>
          <w:rFonts w:hint="eastAsia"/>
        </w:rPr>
        <w:t>n_embd</w:t>
      </w:r>
      <w:proofErr w:type="spellEnd"/>
      <w:r>
        <w:rPr>
          <w:rFonts w:hint="eastAsia"/>
        </w:rPr>
        <w:t xml:space="preserve"> // 3]，</w:t>
      </w:r>
      <w:r>
        <w:rPr>
          <w:rFonts w:hint="eastAsia"/>
        </w:rPr>
        <w:t>想</w:t>
      </w:r>
      <w:r>
        <w:rPr>
          <w:rFonts w:hint="eastAsia"/>
        </w:rPr>
        <w:t>把x分成3个部分（q, k, v）。</w:t>
      </w:r>
      <w:r>
        <w:rPr>
          <w:rFonts w:hint="eastAsia"/>
        </w:rPr>
        <w:t>但是</w:t>
      </w:r>
      <w:r>
        <w:rPr>
          <w:rFonts w:hint="eastAsia"/>
        </w:rPr>
        <w:t>，view要求张量的总元素数量不变，这意味着</w:t>
      </w:r>
      <w:proofErr w:type="spellStart"/>
      <w:r>
        <w:rPr>
          <w:rFonts w:hint="eastAsia"/>
        </w:rPr>
        <w:t>x.size</w:t>
      </w:r>
      <w:proofErr w:type="spellEnd"/>
      <w:r>
        <w:rPr>
          <w:rFonts w:hint="eastAsia"/>
        </w:rPr>
        <w:t xml:space="preserve">(0) * </w:t>
      </w:r>
      <w:proofErr w:type="spellStart"/>
      <w:r>
        <w:rPr>
          <w:rFonts w:hint="eastAsia"/>
        </w:rPr>
        <w:t>x.size</w:t>
      </w:r>
      <w:proofErr w:type="spellEnd"/>
      <w:r>
        <w:rPr>
          <w:rFonts w:hint="eastAsia"/>
        </w:rPr>
        <w:t>(1)必须等于</w:t>
      </w:r>
      <w:proofErr w:type="spellStart"/>
      <w:r>
        <w:rPr>
          <w:rFonts w:hint="eastAsia"/>
        </w:rPr>
        <w:t>n_seq</w:t>
      </w:r>
      <w:proofErr w:type="spellEnd"/>
      <w:r>
        <w:rPr>
          <w:rFonts w:hint="eastAsia"/>
        </w:rPr>
        <w:t xml:space="preserve"> * 3 * (</w:t>
      </w:r>
      <w:proofErr w:type="spellStart"/>
      <w:r>
        <w:rPr>
          <w:rFonts w:hint="eastAsia"/>
        </w:rPr>
        <w:t>n_embd</w:t>
      </w:r>
      <w:proofErr w:type="spellEnd"/>
      <w:r>
        <w:rPr>
          <w:rFonts w:hint="eastAsia"/>
        </w:rPr>
        <w:t xml:space="preserve"> // 3)。如果x的形状不符合此条件，view将会引发错误。</w:t>
      </w:r>
    </w:p>
    <w:p w14:paraId="47135743" w14:textId="2C5B38EF" w:rsidR="00EC0C1A" w:rsidRDefault="00EC0C1A" w:rsidP="00EC0C1A">
      <w:pPr>
        <w:ind w:firstLineChars="100" w:firstLine="210"/>
        <w:rPr>
          <w:rFonts w:hint="eastAsia"/>
        </w:rPr>
      </w:pPr>
      <w:r>
        <w:rPr>
          <w:rFonts w:hint="eastAsia"/>
        </w:rPr>
        <w:t>使用permute将张量的维度重新排列为[</w:t>
      </w:r>
      <w:proofErr w:type="spellStart"/>
      <w:r>
        <w:rPr>
          <w:rFonts w:hint="eastAsia"/>
        </w:rPr>
        <w:t>n_seq</w:t>
      </w:r>
      <w:proofErr w:type="spellEnd"/>
      <w:r>
        <w:rPr>
          <w:rFonts w:hint="eastAsia"/>
        </w:rPr>
        <w:t xml:space="preserve">, 3, </w:t>
      </w:r>
      <w:proofErr w:type="spellStart"/>
      <w:r>
        <w:rPr>
          <w:rFonts w:hint="eastAsia"/>
        </w:rPr>
        <w:t>n_head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d_k</w:t>
      </w:r>
      <w:proofErr w:type="spellEnd"/>
      <w:r>
        <w:rPr>
          <w:rFonts w:hint="eastAsia"/>
        </w:rPr>
        <w:t>]。这实际上是一个不必要的步骤，因为在注意力机制中，查询、键和值（q, k, v）通常直接从分开的张量中提取。在这里，</w:t>
      </w:r>
      <w:proofErr w:type="spellStart"/>
      <w:r>
        <w:rPr>
          <w:rFonts w:hint="eastAsia"/>
        </w:rPr>
        <w:t>qkv</w:t>
      </w:r>
      <w:proofErr w:type="spellEnd"/>
      <w:r>
        <w:rPr>
          <w:rFonts w:hint="eastAsia"/>
        </w:rPr>
        <w:t>的顺序变得不再符合预期，使得后续操作（例如在每个头部上计算注意力）变得复杂且不符合标准。</w:t>
      </w:r>
    </w:p>
    <w:p w14:paraId="199F1DED" w14:textId="5E8995EF" w:rsidR="0030383A" w:rsidRPr="00B64F60" w:rsidRDefault="00AB6591" w:rsidP="00B64F60">
      <w:pPr>
        <w:pStyle w:val="3"/>
        <w:rPr>
          <w:rFonts w:hint="eastAsia"/>
          <w:sz w:val="24"/>
          <w:szCs w:val="24"/>
        </w:rPr>
      </w:pPr>
      <w:r w:rsidRPr="00E91FE5">
        <w:rPr>
          <w:rFonts w:hint="eastAsia"/>
          <w:sz w:val="24"/>
          <w:szCs w:val="24"/>
        </w:rPr>
        <w:t>（3）依赖添加失败</w:t>
      </w:r>
    </w:p>
    <w:p w14:paraId="561A4F42" w14:textId="79DEC5B4" w:rsidR="00AF37F3" w:rsidRDefault="0030383A" w:rsidP="0030383A">
      <w:r>
        <w:rPr>
          <w:rFonts w:hint="eastAsia"/>
        </w:rPr>
        <w:t>无法直接</w:t>
      </w:r>
      <w:r w:rsidR="00AF37F3">
        <w:rPr>
          <w:rFonts w:hint="eastAsia"/>
        </w:rPr>
        <w:t>通过命令</w:t>
      </w:r>
      <w:r w:rsidR="00AF37F3" w:rsidRPr="00AF37F3">
        <w:rPr>
          <w:rFonts w:hint="eastAsia"/>
        </w:rPr>
        <w:t>pip install -r requirements.txt</w:t>
      </w:r>
      <w:r>
        <w:rPr>
          <w:rFonts w:hint="eastAsia"/>
        </w:rPr>
        <w:t>安装依赖</w:t>
      </w:r>
    </w:p>
    <w:p w14:paraId="68510F7F" w14:textId="7253826C" w:rsidR="0030383A" w:rsidRDefault="0030383A" w:rsidP="0030383A">
      <w:r>
        <w:rPr>
          <w:rFonts w:hint="eastAsia"/>
        </w:rPr>
        <w:t xml:space="preserve">尝试python -m </w:t>
      </w:r>
      <w:proofErr w:type="spellStart"/>
      <w:r>
        <w:rPr>
          <w:rFonts w:hint="eastAsia"/>
        </w:rPr>
        <w:t>ensurepip</w:t>
      </w:r>
      <w:proofErr w:type="spellEnd"/>
      <w:r>
        <w:rPr>
          <w:rFonts w:hint="eastAsia"/>
        </w:rPr>
        <w:t xml:space="preserve"> –upgrade，python -m pip install --upgrade pip，pip install </w:t>
      </w:r>
      <w:proofErr w:type="spellStart"/>
      <w:r>
        <w:rPr>
          <w:rFonts w:hint="eastAsia"/>
        </w:rPr>
        <w:t>setuptools</w:t>
      </w:r>
      <w:proofErr w:type="spellEnd"/>
      <w:r>
        <w:rPr>
          <w:rFonts w:hint="eastAsia"/>
        </w:rPr>
        <w:t xml:space="preserve">，pip install --upgrade </w:t>
      </w:r>
      <w:proofErr w:type="spellStart"/>
      <w:r>
        <w:rPr>
          <w:rFonts w:hint="eastAsia"/>
        </w:rPr>
        <w:t>setuptools</w:t>
      </w:r>
      <w:proofErr w:type="spellEnd"/>
      <w:r>
        <w:rPr>
          <w:rFonts w:hint="eastAsia"/>
        </w:rPr>
        <w:t xml:space="preserve"> wheel后都无法解决</w:t>
      </w:r>
    </w:p>
    <w:p w14:paraId="08CC7BF1" w14:textId="77777777" w:rsidR="0030383A" w:rsidRDefault="0030383A" w:rsidP="0030383A">
      <w:pPr>
        <w:rPr>
          <w:rFonts w:hint="eastAsia"/>
        </w:rPr>
      </w:pPr>
    </w:p>
    <w:p w14:paraId="409E2F3C" w14:textId="08BF6924" w:rsidR="00AB6591" w:rsidRDefault="0030383A" w:rsidP="0030383A">
      <w:r>
        <w:rPr>
          <w:rFonts w:hint="eastAsia"/>
        </w:rPr>
        <w:t>通过下载模型，逐个找到缺少的依赖，通过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命令下载，pip install regex，pip install </w:t>
      </w:r>
      <w:proofErr w:type="spellStart"/>
      <w:r>
        <w:rPr>
          <w:rFonts w:hint="eastAsia"/>
        </w:rPr>
        <w:t>tqdm</w:t>
      </w:r>
      <w:proofErr w:type="spellEnd"/>
      <w:r>
        <w:rPr>
          <w:rFonts w:hint="eastAsia"/>
        </w:rPr>
        <w:t xml:space="preserve">，pip install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，pip install requests，pip install fire，pip install torch，pip install </w:t>
      </w:r>
      <w:proofErr w:type="spellStart"/>
      <w:r>
        <w:rPr>
          <w:rFonts w:hint="eastAsia"/>
        </w:rPr>
        <w:t>numpy</w:t>
      </w:r>
      <w:proofErr w:type="spellEnd"/>
    </w:p>
    <w:p w14:paraId="454BE7BE" w14:textId="77777777" w:rsidR="00AB6591" w:rsidRDefault="00AB6591" w:rsidP="000A07E3"/>
    <w:p w14:paraId="4B033D99" w14:textId="4D621E11" w:rsidR="006712FE" w:rsidRPr="00B64F60" w:rsidRDefault="006712FE" w:rsidP="006712FE">
      <w:pPr>
        <w:pStyle w:val="3"/>
        <w:rPr>
          <w:rFonts w:hint="eastAsia"/>
          <w:sz w:val="24"/>
          <w:szCs w:val="24"/>
        </w:rPr>
      </w:pPr>
      <w:r w:rsidRPr="00E91FE5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 w:rsidRPr="00E91FE5">
        <w:rPr>
          <w:rFonts w:hint="eastAsia"/>
          <w:sz w:val="24"/>
          <w:szCs w:val="24"/>
        </w:rPr>
        <w:t>）</w:t>
      </w:r>
      <w:proofErr w:type="spellStart"/>
      <w:r>
        <w:rPr>
          <w:rFonts w:hint="eastAsia"/>
          <w:sz w:val="24"/>
          <w:szCs w:val="24"/>
        </w:rPr>
        <w:t>gelu</w:t>
      </w:r>
      <w:proofErr w:type="spellEnd"/>
      <w:r>
        <w:rPr>
          <w:rFonts w:hint="eastAsia"/>
          <w:sz w:val="24"/>
          <w:szCs w:val="24"/>
        </w:rPr>
        <w:t>函数错误</w:t>
      </w:r>
    </w:p>
    <w:p w14:paraId="06F60E6D" w14:textId="1B552C77" w:rsidR="000975EC" w:rsidRDefault="000975EC" w:rsidP="000975EC">
      <w:pPr>
        <w:rPr>
          <w:rFonts w:hint="eastAsia"/>
        </w:rPr>
      </w:pPr>
      <w:r>
        <w:rPr>
          <w:rFonts w:hint="eastAsia"/>
        </w:rPr>
        <w:t>正确形式：</w:t>
      </w:r>
    </w:p>
    <w:p w14:paraId="05850D2A" w14:textId="708705CA" w:rsidR="000975EC" w:rsidRPr="000975EC" w:rsidRDefault="000975EC" w:rsidP="000975EC">
      <w:pPr>
        <w:ind w:leftChars="100" w:left="210"/>
      </w:pPr>
      <w:proofErr w:type="spellStart"/>
      <w:r w:rsidRPr="000975EC">
        <w:t>sqrt_term</w:t>
      </w:r>
      <w:proofErr w:type="spellEnd"/>
      <w:r w:rsidRPr="000975EC">
        <w:t xml:space="preserve"> = </w:t>
      </w:r>
      <w:proofErr w:type="spellStart"/>
      <w:r w:rsidRPr="000975EC">
        <w:t>torch.sqrt</w:t>
      </w:r>
      <w:proofErr w:type="spellEnd"/>
      <w:r w:rsidRPr="000975EC">
        <w:t>(</w:t>
      </w:r>
      <w:proofErr w:type="spellStart"/>
      <w:r w:rsidRPr="000975EC">
        <w:t>torch.tensor</w:t>
      </w:r>
      <w:proofErr w:type="spellEnd"/>
      <w:r w:rsidRPr="000975EC">
        <w:t xml:space="preserve">(2 / </w:t>
      </w:r>
      <w:proofErr w:type="spellStart"/>
      <w:r w:rsidRPr="000975EC">
        <w:t>math.pi</w:t>
      </w:r>
      <w:proofErr w:type="spellEnd"/>
      <w:r w:rsidRPr="000975EC">
        <w:t>))  # 将计算结果转换为张量</w:t>
      </w:r>
      <w:r w:rsidRPr="000975EC">
        <w:br/>
        <w:t xml:space="preserve">return 0.5 * x * (1 + </w:t>
      </w:r>
      <w:proofErr w:type="spellStart"/>
      <w:r w:rsidRPr="000975EC">
        <w:t>torch.tanh</w:t>
      </w:r>
      <w:proofErr w:type="spellEnd"/>
      <w:r w:rsidRPr="000975EC">
        <w:t>(</w:t>
      </w:r>
      <w:proofErr w:type="spellStart"/>
      <w:r w:rsidRPr="000975EC">
        <w:t>sqrt_term</w:t>
      </w:r>
      <w:proofErr w:type="spellEnd"/>
      <w:r w:rsidRPr="000975EC">
        <w:t xml:space="preserve"> * (x + 0.044715 * </w:t>
      </w:r>
      <w:proofErr w:type="spellStart"/>
      <w:r w:rsidRPr="000975EC">
        <w:t>x.pow</w:t>
      </w:r>
      <w:proofErr w:type="spellEnd"/>
      <w:r w:rsidRPr="000975EC">
        <w:t>(3))))</w:t>
      </w:r>
    </w:p>
    <w:p w14:paraId="5805C3EA" w14:textId="77777777" w:rsidR="00300B4A" w:rsidRPr="000975EC" w:rsidRDefault="00300B4A" w:rsidP="000A07E3"/>
    <w:p w14:paraId="75A2D2E9" w14:textId="678E65D1" w:rsidR="00300B4A" w:rsidRDefault="000975EC" w:rsidP="000A07E3">
      <w:r>
        <w:rPr>
          <w:rFonts w:hint="eastAsia"/>
        </w:rPr>
        <w:t>错误形式：</w:t>
      </w:r>
    </w:p>
    <w:p w14:paraId="549CA9DD" w14:textId="28CA352D" w:rsidR="000975EC" w:rsidRDefault="00684CA9" w:rsidP="000A07E3">
      <w:r w:rsidRPr="00684CA9">
        <w:rPr>
          <w:rFonts w:hint="eastAsia"/>
        </w:rPr>
        <w:t xml:space="preserve">    return 0.5 * x * (1 + </w:t>
      </w:r>
      <w:proofErr w:type="spellStart"/>
      <w:r w:rsidRPr="00684CA9">
        <w:rPr>
          <w:rFonts w:hint="eastAsia"/>
        </w:rPr>
        <w:t>torch.tanh</w:t>
      </w:r>
      <w:proofErr w:type="spellEnd"/>
      <w:r w:rsidRPr="00684CA9">
        <w:rPr>
          <w:rFonts w:hint="eastAsia"/>
        </w:rPr>
        <w:t>(</w:t>
      </w:r>
      <w:proofErr w:type="spellStart"/>
      <w:r w:rsidRPr="00684CA9">
        <w:rPr>
          <w:rFonts w:hint="eastAsia"/>
        </w:rPr>
        <w:t>torch.sqrt</w:t>
      </w:r>
      <w:proofErr w:type="spellEnd"/>
      <w:r w:rsidRPr="00684CA9">
        <w:rPr>
          <w:rFonts w:hint="eastAsia"/>
        </w:rPr>
        <w:t xml:space="preserve">(2 / </w:t>
      </w:r>
      <w:proofErr w:type="spellStart"/>
      <w:r w:rsidRPr="00684CA9">
        <w:rPr>
          <w:rFonts w:hint="eastAsia"/>
        </w:rPr>
        <w:t>math.pi</w:t>
      </w:r>
      <w:proofErr w:type="spellEnd"/>
      <w:r w:rsidRPr="00684CA9">
        <w:rPr>
          <w:rFonts w:hint="eastAsia"/>
        </w:rPr>
        <w:t xml:space="preserve">) * (x + 0.044715 * </w:t>
      </w:r>
      <w:proofErr w:type="spellStart"/>
      <w:r w:rsidRPr="00684CA9">
        <w:rPr>
          <w:rFonts w:hint="eastAsia"/>
        </w:rPr>
        <w:t>x.pow</w:t>
      </w:r>
      <w:proofErr w:type="spellEnd"/>
      <w:r w:rsidRPr="00684CA9">
        <w:rPr>
          <w:rFonts w:hint="eastAsia"/>
        </w:rPr>
        <w:t>(3))))</w:t>
      </w:r>
    </w:p>
    <w:p w14:paraId="7D7CB93B" w14:textId="6A91EA5B" w:rsidR="000975EC" w:rsidRDefault="000975EC" w:rsidP="000A07E3">
      <w:r>
        <w:rPr>
          <w:rFonts w:hint="eastAsia"/>
        </w:rPr>
        <w:t>原因：</w:t>
      </w:r>
    </w:p>
    <w:p w14:paraId="61606582" w14:textId="7DCBCFA9" w:rsidR="000975EC" w:rsidRPr="0047132F" w:rsidRDefault="00684CA9" w:rsidP="00684CA9">
      <w:pPr>
        <w:ind w:firstLineChars="100" w:firstLine="210"/>
        <w:rPr>
          <w:rFonts w:hint="eastAsia"/>
        </w:rPr>
      </w:pPr>
      <w:r w:rsidRPr="00684CA9">
        <w:rPr>
          <w:rFonts w:hint="eastAsia"/>
        </w:rPr>
        <w:t xml:space="preserve">原因是 </w:t>
      </w:r>
      <w:proofErr w:type="spellStart"/>
      <w:r w:rsidRPr="00684CA9">
        <w:rPr>
          <w:rFonts w:hint="eastAsia"/>
        </w:rPr>
        <w:t>torch.sqrt</w:t>
      </w:r>
      <w:proofErr w:type="spellEnd"/>
      <w:r w:rsidRPr="00684CA9">
        <w:rPr>
          <w:rFonts w:hint="eastAsia"/>
        </w:rPr>
        <w:t xml:space="preserve">() 函数需要一个 </w:t>
      </w:r>
      <w:proofErr w:type="spellStart"/>
      <w:r w:rsidRPr="00684CA9">
        <w:rPr>
          <w:rFonts w:hint="eastAsia"/>
        </w:rPr>
        <w:t>PyTorch</w:t>
      </w:r>
      <w:proofErr w:type="spellEnd"/>
      <w:r w:rsidRPr="00684CA9">
        <w:rPr>
          <w:rFonts w:hint="eastAsia"/>
        </w:rPr>
        <w:t xml:space="preserve"> 张量作为输入，而</w:t>
      </w:r>
      <w:r>
        <w:rPr>
          <w:rFonts w:hint="eastAsia"/>
        </w:rPr>
        <w:t>我一开始</w:t>
      </w:r>
      <w:r w:rsidRPr="00684CA9">
        <w:rPr>
          <w:rFonts w:hint="eastAsia"/>
        </w:rPr>
        <w:t xml:space="preserve">传入的是一个浮点数（2 / </w:t>
      </w:r>
      <w:proofErr w:type="spellStart"/>
      <w:r w:rsidRPr="00684CA9">
        <w:rPr>
          <w:rFonts w:hint="eastAsia"/>
        </w:rPr>
        <w:t>math.pi</w:t>
      </w:r>
      <w:proofErr w:type="spellEnd"/>
      <w:r w:rsidRPr="00684CA9">
        <w:rPr>
          <w:rFonts w:hint="eastAsia"/>
        </w:rPr>
        <w:t>）。</w:t>
      </w:r>
      <w:r>
        <w:rPr>
          <w:rFonts w:hint="eastAsia"/>
        </w:rPr>
        <w:t>要把</w:t>
      </w:r>
      <w:r w:rsidRPr="00684CA9">
        <w:rPr>
          <w:rFonts w:hint="eastAsia"/>
        </w:rPr>
        <w:t xml:space="preserve">这个计算结果转换为一个张量。通过 </w:t>
      </w:r>
      <w:proofErr w:type="spellStart"/>
      <w:r w:rsidRPr="00684CA9">
        <w:rPr>
          <w:rFonts w:hint="eastAsia"/>
        </w:rPr>
        <w:t>torch.tensor</w:t>
      </w:r>
      <w:proofErr w:type="spellEnd"/>
      <w:r w:rsidRPr="00684CA9">
        <w:rPr>
          <w:rFonts w:hint="eastAsia"/>
        </w:rPr>
        <w:t>() 来实现。</w:t>
      </w:r>
    </w:p>
    <w:sectPr w:rsidR="000975EC" w:rsidRPr="00471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348A"/>
    <w:multiLevelType w:val="multilevel"/>
    <w:tmpl w:val="829C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C1C43"/>
    <w:multiLevelType w:val="hybridMultilevel"/>
    <w:tmpl w:val="BB24D01A"/>
    <w:lvl w:ilvl="0" w:tplc="65B8B6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9430285"/>
    <w:multiLevelType w:val="multilevel"/>
    <w:tmpl w:val="9EA0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95148"/>
    <w:multiLevelType w:val="multilevel"/>
    <w:tmpl w:val="0588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06AC1"/>
    <w:multiLevelType w:val="hybridMultilevel"/>
    <w:tmpl w:val="5F82776C"/>
    <w:lvl w:ilvl="0" w:tplc="54826C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40544C7"/>
    <w:multiLevelType w:val="hybridMultilevel"/>
    <w:tmpl w:val="AD6E0788"/>
    <w:lvl w:ilvl="0" w:tplc="7826AA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8657D04"/>
    <w:multiLevelType w:val="multilevel"/>
    <w:tmpl w:val="AB24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2694C"/>
    <w:multiLevelType w:val="hybridMultilevel"/>
    <w:tmpl w:val="C7C468BA"/>
    <w:lvl w:ilvl="0" w:tplc="035C4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D807ED1"/>
    <w:multiLevelType w:val="hybridMultilevel"/>
    <w:tmpl w:val="914EC438"/>
    <w:lvl w:ilvl="0" w:tplc="8C369174">
      <w:start w:val="10"/>
      <w:numFmt w:val="lowerRoman"/>
      <w:lvlText w:val="%1，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9" w15:restartNumberingAfterBreak="0">
    <w:nsid w:val="5C8F36D0"/>
    <w:multiLevelType w:val="multilevel"/>
    <w:tmpl w:val="FB4C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92722"/>
    <w:multiLevelType w:val="multilevel"/>
    <w:tmpl w:val="E01A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F47D0"/>
    <w:multiLevelType w:val="hybridMultilevel"/>
    <w:tmpl w:val="96DC211A"/>
    <w:lvl w:ilvl="0" w:tplc="87F4106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ABA3956"/>
    <w:multiLevelType w:val="multilevel"/>
    <w:tmpl w:val="A310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742EFD"/>
    <w:multiLevelType w:val="multilevel"/>
    <w:tmpl w:val="BAF8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0A353B"/>
    <w:multiLevelType w:val="multilevel"/>
    <w:tmpl w:val="D21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290923">
    <w:abstractNumId w:val="5"/>
  </w:num>
  <w:num w:numId="2" w16cid:durableId="1326472544">
    <w:abstractNumId w:val="7"/>
  </w:num>
  <w:num w:numId="3" w16cid:durableId="1045057468">
    <w:abstractNumId w:val="4"/>
  </w:num>
  <w:num w:numId="4" w16cid:durableId="1423405759">
    <w:abstractNumId w:val="14"/>
  </w:num>
  <w:num w:numId="5" w16cid:durableId="1950896669">
    <w:abstractNumId w:val="12"/>
  </w:num>
  <w:num w:numId="6" w16cid:durableId="236860797">
    <w:abstractNumId w:val="1"/>
  </w:num>
  <w:num w:numId="7" w16cid:durableId="1983656491">
    <w:abstractNumId w:val="9"/>
  </w:num>
  <w:num w:numId="8" w16cid:durableId="524053325">
    <w:abstractNumId w:val="8"/>
  </w:num>
  <w:num w:numId="9" w16cid:durableId="1747338403">
    <w:abstractNumId w:val="6"/>
  </w:num>
  <w:num w:numId="10" w16cid:durableId="1228033807">
    <w:abstractNumId w:val="11"/>
  </w:num>
  <w:num w:numId="11" w16cid:durableId="1577591099">
    <w:abstractNumId w:val="0"/>
  </w:num>
  <w:num w:numId="12" w16cid:durableId="1939291883">
    <w:abstractNumId w:val="3"/>
  </w:num>
  <w:num w:numId="13" w16cid:durableId="679048520">
    <w:abstractNumId w:val="13"/>
  </w:num>
  <w:num w:numId="14" w16cid:durableId="974676556">
    <w:abstractNumId w:val="2"/>
  </w:num>
  <w:num w:numId="15" w16cid:durableId="17314908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AF"/>
    <w:rsid w:val="00015B7F"/>
    <w:rsid w:val="000975EC"/>
    <w:rsid w:val="000A07E3"/>
    <w:rsid w:val="000C3403"/>
    <w:rsid w:val="000E2957"/>
    <w:rsid w:val="000E6DED"/>
    <w:rsid w:val="00126DA8"/>
    <w:rsid w:val="00131118"/>
    <w:rsid w:val="00141578"/>
    <w:rsid w:val="00172828"/>
    <w:rsid w:val="00191718"/>
    <w:rsid w:val="001B57B1"/>
    <w:rsid w:val="001C3703"/>
    <w:rsid w:val="001D060F"/>
    <w:rsid w:val="00222C4B"/>
    <w:rsid w:val="00226B8B"/>
    <w:rsid w:val="0024268E"/>
    <w:rsid w:val="002A5028"/>
    <w:rsid w:val="002B0828"/>
    <w:rsid w:val="002C1AB2"/>
    <w:rsid w:val="00300B4A"/>
    <w:rsid w:val="0030383A"/>
    <w:rsid w:val="00317DCC"/>
    <w:rsid w:val="00321AB7"/>
    <w:rsid w:val="00327964"/>
    <w:rsid w:val="00346094"/>
    <w:rsid w:val="00346713"/>
    <w:rsid w:val="0034738B"/>
    <w:rsid w:val="00355685"/>
    <w:rsid w:val="003755BE"/>
    <w:rsid w:val="003926DE"/>
    <w:rsid w:val="0039595B"/>
    <w:rsid w:val="003A2E23"/>
    <w:rsid w:val="0040651C"/>
    <w:rsid w:val="00427227"/>
    <w:rsid w:val="00465235"/>
    <w:rsid w:val="0047132F"/>
    <w:rsid w:val="00474E9B"/>
    <w:rsid w:val="004809BE"/>
    <w:rsid w:val="004D6113"/>
    <w:rsid w:val="004E1BFA"/>
    <w:rsid w:val="00502682"/>
    <w:rsid w:val="005059E3"/>
    <w:rsid w:val="005248D0"/>
    <w:rsid w:val="00531162"/>
    <w:rsid w:val="00566CC5"/>
    <w:rsid w:val="00567F8F"/>
    <w:rsid w:val="00595795"/>
    <w:rsid w:val="005B74B1"/>
    <w:rsid w:val="005F7FDE"/>
    <w:rsid w:val="00607EA1"/>
    <w:rsid w:val="006612AF"/>
    <w:rsid w:val="00664195"/>
    <w:rsid w:val="006712FE"/>
    <w:rsid w:val="006764A7"/>
    <w:rsid w:val="00684CA9"/>
    <w:rsid w:val="006943E9"/>
    <w:rsid w:val="006A3768"/>
    <w:rsid w:val="006A7D8E"/>
    <w:rsid w:val="006F1F92"/>
    <w:rsid w:val="006F551E"/>
    <w:rsid w:val="00724367"/>
    <w:rsid w:val="00734086"/>
    <w:rsid w:val="00736ADD"/>
    <w:rsid w:val="007A1BBE"/>
    <w:rsid w:val="007B2A11"/>
    <w:rsid w:val="007B4B33"/>
    <w:rsid w:val="007E471E"/>
    <w:rsid w:val="008525BF"/>
    <w:rsid w:val="00886D00"/>
    <w:rsid w:val="008F26F3"/>
    <w:rsid w:val="0091353D"/>
    <w:rsid w:val="0096551A"/>
    <w:rsid w:val="009829E4"/>
    <w:rsid w:val="009975D9"/>
    <w:rsid w:val="00997998"/>
    <w:rsid w:val="009E5EDF"/>
    <w:rsid w:val="00A315E9"/>
    <w:rsid w:val="00A50373"/>
    <w:rsid w:val="00A867A0"/>
    <w:rsid w:val="00A97BDF"/>
    <w:rsid w:val="00A97F15"/>
    <w:rsid w:val="00AB6591"/>
    <w:rsid w:val="00AD3D18"/>
    <w:rsid w:val="00AE26FD"/>
    <w:rsid w:val="00AF30A5"/>
    <w:rsid w:val="00AF37F3"/>
    <w:rsid w:val="00B64F60"/>
    <w:rsid w:val="00B92D1C"/>
    <w:rsid w:val="00BC10DA"/>
    <w:rsid w:val="00BC7331"/>
    <w:rsid w:val="00BE5B29"/>
    <w:rsid w:val="00C255D6"/>
    <w:rsid w:val="00C2624D"/>
    <w:rsid w:val="00C37FFA"/>
    <w:rsid w:val="00C47707"/>
    <w:rsid w:val="00CA5A00"/>
    <w:rsid w:val="00CB524F"/>
    <w:rsid w:val="00CE0308"/>
    <w:rsid w:val="00CF1159"/>
    <w:rsid w:val="00CF1CEA"/>
    <w:rsid w:val="00D46B9A"/>
    <w:rsid w:val="00D80252"/>
    <w:rsid w:val="00D854F4"/>
    <w:rsid w:val="00D866C4"/>
    <w:rsid w:val="00D90D25"/>
    <w:rsid w:val="00D93F8B"/>
    <w:rsid w:val="00DB14DC"/>
    <w:rsid w:val="00DD03BA"/>
    <w:rsid w:val="00DF5289"/>
    <w:rsid w:val="00E00AA9"/>
    <w:rsid w:val="00E00DE3"/>
    <w:rsid w:val="00E23392"/>
    <w:rsid w:val="00E67829"/>
    <w:rsid w:val="00E91FE5"/>
    <w:rsid w:val="00EC0C1A"/>
    <w:rsid w:val="00EC3FB6"/>
    <w:rsid w:val="00EE3F44"/>
    <w:rsid w:val="00EF1BA8"/>
    <w:rsid w:val="00F178E8"/>
    <w:rsid w:val="00F24EF0"/>
    <w:rsid w:val="00F261D9"/>
    <w:rsid w:val="00F275B8"/>
    <w:rsid w:val="00F33D67"/>
    <w:rsid w:val="00F5588B"/>
    <w:rsid w:val="00F675D2"/>
    <w:rsid w:val="00FA06D1"/>
    <w:rsid w:val="00FC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7246"/>
  <w15:chartTrackingRefBased/>
  <w15:docId w15:val="{58BD6453-4C53-4FE8-93B1-15A4D47A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4D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40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40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40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40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132F"/>
    <w:rPr>
      <w:color w:val="666666"/>
    </w:rPr>
  </w:style>
  <w:style w:type="paragraph" w:styleId="a4">
    <w:name w:val="List Paragraph"/>
    <w:basedOn w:val="a"/>
    <w:uiPriority w:val="34"/>
    <w:qFormat/>
    <w:rsid w:val="007B4B3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34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3408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3408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340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1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13</Pages>
  <Words>1054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H</dc:creator>
  <cp:keywords/>
  <dc:description/>
  <cp:lastModifiedBy>SW H</cp:lastModifiedBy>
  <cp:revision>142</cp:revision>
  <dcterms:created xsi:type="dcterms:W3CDTF">2024-10-30T12:12:00Z</dcterms:created>
  <dcterms:modified xsi:type="dcterms:W3CDTF">2024-10-31T04:14:00Z</dcterms:modified>
</cp:coreProperties>
</file>