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6907" w14:textId="2376793E" w:rsidR="00375CFF" w:rsidRPr="00DE768C" w:rsidRDefault="00375CFF" w:rsidP="00375CFF">
      <w:pPr>
        <w:jc w:val="both"/>
        <w:rPr>
          <w:rFonts w:asciiTheme="majorHAnsi" w:hAnsiTheme="majorHAnsi" w:cstheme="majorHAnsi"/>
          <w:b/>
          <w:color w:val="0070C0"/>
          <w:sz w:val="24"/>
          <w:szCs w:val="28"/>
          <w:lang w:bidi="en-US"/>
        </w:rPr>
      </w:pPr>
      <w:bookmarkStart w:id="0" w:name="_Hlk534122793"/>
      <w:r w:rsidRPr="00603CD9">
        <w:rPr>
          <w:rFonts w:asciiTheme="majorHAnsi" w:hAnsiTheme="majorHAnsi" w:cstheme="majorHAnsi"/>
          <w:b/>
          <w:color w:val="0070C0"/>
          <w:sz w:val="24"/>
          <w:szCs w:val="28"/>
        </w:rPr>
        <w:t>Journal Submission Report for your paper titled “</w:t>
      </w:r>
      <w:r w:rsidR="00DE768C" w:rsidRPr="00DE768C">
        <w:rPr>
          <w:rFonts w:asciiTheme="majorHAnsi" w:hAnsiTheme="majorHAnsi" w:cstheme="majorHAnsi"/>
          <w:b/>
          <w:i/>
          <w:iCs/>
          <w:color w:val="0070C0"/>
          <w:sz w:val="24"/>
          <w:szCs w:val="28"/>
          <w:lang w:bidi="en-US"/>
        </w:rPr>
        <w:t xml:space="preserve">Evaluating statistical machine learning algorithms for classifying dominant algae in </w:t>
      </w:r>
      <w:proofErr w:type="spellStart"/>
      <w:r w:rsidR="00DE768C" w:rsidRPr="00DE768C">
        <w:rPr>
          <w:rFonts w:asciiTheme="majorHAnsi" w:hAnsiTheme="majorHAnsi" w:cstheme="majorHAnsi"/>
          <w:b/>
          <w:i/>
          <w:iCs/>
          <w:color w:val="0070C0"/>
          <w:sz w:val="24"/>
          <w:szCs w:val="28"/>
          <w:lang w:bidi="en-US"/>
        </w:rPr>
        <w:t>Juam</w:t>
      </w:r>
      <w:proofErr w:type="spellEnd"/>
      <w:r w:rsidR="00DE768C" w:rsidRPr="00DE768C">
        <w:rPr>
          <w:rFonts w:asciiTheme="majorHAnsi" w:hAnsiTheme="majorHAnsi" w:cstheme="majorHAnsi"/>
          <w:b/>
          <w:i/>
          <w:iCs/>
          <w:color w:val="0070C0"/>
          <w:sz w:val="24"/>
          <w:szCs w:val="28"/>
          <w:lang w:bidi="en-US"/>
        </w:rPr>
        <w:t xml:space="preserve"> Lake and </w:t>
      </w:r>
      <w:proofErr w:type="spellStart"/>
      <w:r w:rsidR="00DE768C" w:rsidRPr="00DE768C">
        <w:rPr>
          <w:rFonts w:asciiTheme="majorHAnsi" w:hAnsiTheme="majorHAnsi" w:cstheme="majorHAnsi"/>
          <w:b/>
          <w:i/>
          <w:iCs/>
          <w:color w:val="0070C0"/>
          <w:sz w:val="24"/>
          <w:szCs w:val="28"/>
          <w:lang w:bidi="en-US"/>
        </w:rPr>
        <w:t>Tamjin</w:t>
      </w:r>
      <w:proofErr w:type="spellEnd"/>
      <w:r w:rsidR="00DE768C" w:rsidRPr="00DE768C">
        <w:rPr>
          <w:rFonts w:asciiTheme="majorHAnsi" w:hAnsiTheme="majorHAnsi" w:cstheme="majorHAnsi"/>
          <w:b/>
          <w:i/>
          <w:iCs/>
          <w:color w:val="0070C0"/>
          <w:sz w:val="24"/>
          <w:szCs w:val="28"/>
          <w:lang w:bidi="en-US"/>
        </w:rPr>
        <w:t xml:space="preserve"> Lake, Republic of Korea</w:t>
      </w:r>
      <w:r w:rsidRPr="00603CD9">
        <w:rPr>
          <w:rFonts w:asciiTheme="majorHAnsi" w:hAnsiTheme="majorHAnsi" w:cstheme="majorHAnsi"/>
          <w:b/>
          <w:i/>
          <w:color w:val="0070C0"/>
          <w:sz w:val="24"/>
          <w:szCs w:val="28"/>
        </w:rPr>
        <w:t>”</w:t>
      </w:r>
      <w:r w:rsidR="00DE768C">
        <w:rPr>
          <w:rFonts w:asciiTheme="majorHAnsi" w:hAnsiTheme="majorHAnsi" w:cstheme="majorHAnsi"/>
          <w:b/>
          <w:i/>
          <w:color w:val="0070C0"/>
          <w:sz w:val="24"/>
          <w:szCs w:val="28"/>
        </w:rPr>
        <w:t xml:space="preserve"> </w:t>
      </w:r>
      <w:r w:rsidRPr="00603CD9">
        <w:rPr>
          <w:rFonts w:asciiTheme="majorHAnsi" w:hAnsiTheme="majorHAnsi" w:cstheme="majorHAnsi"/>
          <w:b/>
          <w:i/>
          <w:color w:val="0070C0"/>
          <w:sz w:val="24"/>
          <w:szCs w:val="28"/>
        </w:rPr>
        <w:t>(</w:t>
      </w:r>
      <w:r w:rsidR="00DE768C" w:rsidRPr="00DE768C">
        <w:rPr>
          <w:rFonts w:asciiTheme="majorHAnsi" w:hAnsiTheme="majorHAnsi" w:cstheme="majorHAnsi"/>
          <w:b/>
          <w:bCs/>
          <w:i/>
          <w:color w:val="0070C0"/>
          <w:sz w:val="24"/>
          <w:szCs w:val="28"/>
        </w:rPr>
        <w:t>BSLAH_1_12</w:t>
      </w:r>
      <w:r w:rsidRPr="00603CD9">
        <w:rPr>
          <w:rFonts w:asciiTheme="majorHAnsi" w:hAnsiTheme="majorHAnsi" w:cstheme="majorHAnsi"/>
          <w:b/>
          <w:i/>
          <w:color w:val="0070C0"/>
          <w:sz w:val="24"/>
          <w:szCs w:val="28"/>
        </w:rPr>
        <w:t>)</w:t>
      </w:r>
    </w:p>
    <w:p w14:paraId="48581F03" w14:textId="77777777" w:rsidR="00375CFF" w:rsidRPr="00303E3B" w:rsidRDefault="00375CFF" w:rsidP="00375CFF">
      <w:pPr>
        <w:spacing w:after="0"/>
        <w:contextualSpacing w:val="0"/>
        <w:jc w:val="both"/>
        <w:rPr>
          <w:rFonts w:ascii="Times New Roman" w:eastAsia="PMingLiU" w:hAnsi="Times New Roman"/>
          <w:b/>
          <w:iCs/>
          <w:szCs w:val="24"/>
          <w:lang w:eastAsia="zh-TW"/>
        </w:rPr>
      </w:pPr>
    </w:p>
    <w:p w14:paraId="77AA9E63" w14:textId="3C3A3B44" w:rsidR="00375CFF" w:rsidRPr="00603CD9" w:rsidRDefault="00375CFF" w:rsidP="00375CFF">
      <w:pPr>
        <w:pStyle w:val="NoSpacing"/>
        <w:jc w:val="both"/>
        <w:rPr>
          <w:rFonts w:asciiTheme="majorHAnsi" w:hAnsiTheme="majorHAnsi" w:cstheme="majorHAnsi"/>
        </w:rPr>
      </w:pPr>
      <w:r w:rsidRPr="00603CD9">
        <w:rPr>
          <w:rFonts w:asciiTheme="majorHAnsi" w:hAnsiTheme="majorHAnsi" w:cstheme="majorHAnsi"/>
        </w:rPr>
        <w:t>Dear</w:t>
      </w:r>
      <w:r w:rsidR="00DE768C">
        <w:rPr>
          <w:rFonts w:asciiTheme="majorHAnsi" w:hAnsiTheme="majorHAnsi" w:cstheme="majorHAnsi"/>
        </w:rPr>
        <w:t xml:space="preserve"> Mr. </w:t>
      </w:r>
      <w:r w:rsidR="00DE768C" w:rsidRPr="00DE768C">
        <w:rPr>
          <w:rFonts w:asciiTheme="majorHAnsi" w:hAnsiTheme="majorHAnsi" w:cstheme="majorHAnsi"/>
        </w:rPr>
        <w:t>Hwang</w:t>
      </w:r>
      <w:r w:rsidR="00DE768C">
        <w:rPr>
          <w:rFonts w:asciiTheme="majorHAnsi" w:hAnsiTheme="majorHAnsi" w:cstheme="majorHAnsi"/>
        </w:rPr>
        <w:t xml:space="preserve">, </w:t>
      </w:r>
    </w:p>
    <w:p w14:paraId="6FFCB3BF" w14:textId="77777777" w:rsidR="005A72F4" w:rsidRPr="00603CD9" w:rsidRDefault="005A72F4" w:rsidP="00541C1F">
      <w:pPr>
        <w:pStyle w:val="NoSpacing"/>
        <w:jc w:val="both"/>
        <w:rPr>
          <w:rFonts w:asciiTheme="majorHAnsi" w:hAnsiTheme="majorHAnsi" w:cstheme="majorHAnsi"/>
        </w:rPr>
      </w:pPr>
    </w:p>
    <w:p w14:paraId="012EF6D2" w14:textId="1A4B3E1B" w:rsidR="00541C1F" w:rsidRDefault="00541C1F" w:rsidP="00541C1F">
      <w:pPr>
        <w:pStyle w:val="NoSpacing"/>
        <w:jc w:val="both"/>
        <w:rPr>
          <w:rFonts w:asciiTheme="majorHAnsi" w:hAnsiTheme="majorHAnsi" w:cstheme="majorHAnsi"/>
        </w:rPr>
      </w:pPr>
      <w:r w:rsidRPr="00603CD9">
        <w:rPr>
          <w:rFonts w:asciiTheme="majorHAnsi" w:hAnsiTheme="majorHAnsi" w:cstheme="majorHAnsi"/>
        </w:rPr>
        <w:t>In this round</w:t>
      </w:r>
      <w:r w:rsidR="00956737" w:rsidRPr="00603CD9">
        <w:rPr>
          <w:rFonts w:asciiTheme="majorHAnsi" w:hAnsiTheme="majorHAnsi" w:cstheme="majorHAnsi"/>
        </w:rPr>
        <w:t>,</w:t>
      </w:r>
      <w:r w:rsidRPr="00603CD9">
        <w:rPr>
          <w:rFonts w:asciiTheme="majorHAnsi" w:hAnsiTheme="majorHAnsi" w:cstheme="majorHAnsi"/>
        </w:rPr>
        <w:t xml:space="preserve"> we have finalized the files</w:t>
      </w:r>
      <w:r w:rsidR="005534FD" w:rsidRPr="00603CD9">
        <w:rPr>
          <w:rFonts w:asciiTheme="majorHAnsi" w:hAnsiTheme="majorHAnsi" w:cstheme="majorHAnsi"/>
        </w:rPr>
        <w:t xml:space="preserve"> for</w:t>
      </w:r>
      <w:r w:rsidR="00DE768C">
        <w:rPr>
          <w:rFonts w:asciiTheme="majorHAnsi" w:hAnsiTheme="majorHAnsi" w:cstheme="majorHAnsi"/>
        </w:rPr>
        <w:t xml:space="preserve"> </w:t>
      </w:r>
      <w:hyperlink r:id="rId8" w:history="1">
        <w:r w:rsidR="00DE768C" w:rsidRPr="00DE768C">
          <w:rPr>
            <w:rStyle w:val="Hyperlink"/>
            <w:rFonts w:asciiTheme="majorHAnsi" w:hAnsiTheme="majorHAnsi" w:cstheme="majorHAnsi"/>
            <w:i/>
          </w:rPr>
          <w:t>Water</w:t>
        </w:r>
      </w:hyperlink>
      <w:r w:rsidR="00DE768C">
        <w:rPr>
          <w:rFonts w:asciiTheme="majorHAnsi" w:hAnsiTheme="majorHAnsi" w:cstheme="majorHAnsi"/>
        </w:rPr>
        <w:t xml:space="preserve">, </w:t>
      </w:r>
    </w:p>
    <w:p w14:paraId="539A443C" w14:textId="60389500" w:rsidR="00DE768C" w:rsidRDefault="00DE768C" w:rsidP="00541C1F">
      <w:pPr>
        <w:pStyle w:val="NoSpacing"/>
        <w:jc w:val="both"/>
        <w:rPr>
          <w:rFonts w:asciiTheme="majorHAnsi" w:hAnsiTheme="majorHAnsi" w:cstheme="majorHAnsi"/>
        </w:rPr>
      </w:pPr>
    </w:p>
    <w:p w14:paraId="75B90DB8" w14:textId="6413CB0D" w:rsidR="00DE768C" w:rsidRPr="00DE768C" w:rsidRDefault="00DE768C" w:rsidP="00541C1F">
      <w:pPr>
        <w:pStyle w:val="NoSpacing"/>
        <w:jc w:val="both"/>
        <w:rPr>
          <w:rFonts w:asciiTheme="majorHAnsi" w:hAnsiTheme="majorHAnsi" w:cstheme="majorHAnsi"/>
          <w:b/>
          <w:bCs/>
        </w:rPr>
      </w:pPr>
      <w:r w:rsidRPr="00DE768C">
        <w:rPr>
          <w:rFonts w:asciiTheme="majorHAnsi" w:hAnsiTheme="majorHAnsi" w:cstheme="majorHAnsi"/>
          <w:b/>
          <w:bCs/>
        </w:rPr>
        <w:t xml:space="preserve">Please note, the submission system follows </w:t>
      </w:r>
      <w:proofErr w:type="gramStart"/>
      <w:r w:rsidRPr="00DE768C">
        <w:rPr>
          <w:rFonts w:asciiTheme="majorHAnsi" w:hAnsiTheme="majorHAnsi" w:cstheme="majorHAnsi"/>
          <w:b/>
          <w:bCs/>
        </w:rPr>
        <w:t>one</w:t>
      </w:r>
      <w:proofErr w:type="gramEnd"/>
      <w:r w:rsidRPr="00DE768C">
        <w:rPr>
          <w:rFonts w:asciiTheme="majorHAnsi" w:hAnsiTheme="majorHAnsi" w:cstheme="majorHAnsi"/>
          <w:b/>
          <w:bCs/>
        </w:rPr>
        <w:t xml:space="preserve"> step submission process, therefore no provision of generating PDF Proof is available. However. We will provide a submission preview for your approval.</w:t>
      </w:r>
    </w:p>
    <w:p w14:paraId="01BF8AD1" w14:textId="029832C6" w:rsidR="00541C1F" w:rsidRPr="00603CD9" w:rsidRDefault="00541C1F" w:rsidP="00541C1F">
      <w:pPr>
        <w:pStyle w:val="NoSpacing"/>
        <w:jc w:val="both"/>
        <w:rPr>
          <w:rFonts w:asciiTheme="majorHAnsi" w:hAnsiTheme="majorHAnsi" w:cstheme="majorHAnsi"/>
          <w:b/>
        </w:rPr>
      </w:pPr>
    </w:p>
    <w:p w14:paraId="12B09F36" w14:textId="76945519" w:rsidR="00731410" w:rsidRPr="00603CD9" w:rsidRDefault="00731410" w:rsidP="00731410">
      <w:pPr>
        <w:pStyle w:val="NoSpacing"/>
        <w:jc w:val="both"/>
        <w:rPr>
          <w:rFonts w:asciiTheme="majorHAnsi" w:hAnsiTheme="majorHAnsi" w:cstheme="majorHAnsi"/>
          <w:lang w:val="en-IN"/>
        </w:rPr>
      </w:pPr>
      <w:r w:rsidRPr="00603CD9">
        <w:rPr>
          <w:rFonts w:asciiTheme="majorHAnsi" w:hAnsiTheme="majorHAnsi" w:cstheme="majorHAnsi"/>
          <w:lang w:val="en-IN"/>
        </w:rPr>
        <w:t>Files that have been</w:t>
      </w:r>
      <w:r w:rsidR="005A72F4" w:rsidRPr="00603CD9">
        <w:rPr>
          <w:rFonts w:asciiTheme="majorHAnsi" w:hAnsiTheme="majorHAnsi" w:cstheme="majorHAnsi"/>
          <w:lang w:val="en-IN"/>
        </w:rPr>
        <w:t xml:space="preserve"> finalized and </w:t>
      </w:r>
      <w:r w:rsidR="00DE768C">
        <w:rPr>
          <w:rFonts w:asciiTheme="majorHAnsi" w:hAnsiTheme="majorHAnsi" w:cstheme="majorHAnsi"/>
          <w:lang w:val="en-IN"/>
        </w:rPr>
        <w:t>required for Submission</w:t>
      </w:r>
      <w:r w:rsidR="005A72F4" w:rsidRPr="00603CD9">
        <w:rPr>
          <w:rFonts w:asciiTheme="majorHAnsi" w:hAnsiTheme="majorHAnsi" w:cstheme="majorHAnsi"/>
          <w:lang w:val="en-IN"/>
        </w:rPr>
        <w:t>:</w:t>
      </w:r>
    </w:p>
    <w:p w14:paraId="1145C438" w14:textId="681CECC3" w:rsidR="007D4ACA" w:rsidRPr="00603CD9" w:rsidRDefault="00DE768C" w:rsidP="007D4ACA">
      <w:pPr>
        <w:pStyle w:val="NoSpacing"/>
        <w:numPr>
          <w:ilvl w:val="0"/>
          <w:numId w:val="11"/>
        </w:numPr>
        <w:jc w:val="both"/>
        <w:rPr>
          <w:rFonts w:asciiTheme="majorHAnsi" w:hAnsiTheme="majorHAnsi" w:cstheme="majorHAnsi"/>
          <w:lang w:val="en-IN"/>
        </w:rPr>
      </w:pPr>
      <w:r>
        <w:rPr>
          <w:rFonts w:asciiTheme="majorHAnsi" w:hAnsiTheme="majorHAnsi" w:cstheme="majorHAnsi"/>
          <w:lang w:val="en-IN"/>
        </w:rPr>
        <w:t>Cover Letter</w:t>
      </w:r>
    </w:p>
    <w:p w14:paraId="3C855ABB" w14:textId="64742137" w:rsidR="007D4ACA" w:rsidRPr="00603CD9" w:rsidRDefault="00DE768C" w:rsidP="007D4ACA">
      <w:pPr>
        <w:pStyle w:val="NoSpacing"/>
        <w:numPr>
          <w:ilvl w:val="0"/>
          <w:numId w:val="11"/>
        </w:numPr>
        <w:jc w:val="both"/>
        <w:rPr>
          <w:rFonts w:asciiTheme="majorHAnsi" w:hAnsiTheme="majorHAnsi" w:cstheme="majorHAnsi"/>
          <w:lang w:val="en-IN"/>
        </w:rPr>
      </w:pPr>
      <w:r>
        <w:rPr>
          <w:rFonts w:asciiTheme="majorHAnsi" w:hAnsiTheme="majorHAnsi" w:cstheme="majorHAnsi"/>
          <w:lang w:val="en-IN"/>
        </w:rPr>
        <w:t>Manuscript</w:t>
      </w:r>
    </w:p>
    <w:p w14:paraId="62F68F39" w14:textId="25B8EACE" w:rsidR="007D4ACA" w:rsidRPr="00603CD9" w:rsidRDefault="007D4ACA" w:rsidP="007D4ACA">
      <w:pPr>
        <w:pStyle w:val="NoSpacing"/>
        <w:numPr>
          <w:ilvl w:val="0"/>
          <w:numId w:val="11"/>
        </w:numPr>
        <w:jc w:val="both"/>
        <w:rPr>
          <w:rFonts w:asciiTheme="majorHAnsi" w:hAnsiTheme="majorHAnsi" w:cstheme="majorHAnsi"/>
          <w:lang w:val="en-IN"/>
        </w:rPr>
      </w:pPr>
      <w:r w:rsidRPr="00603CD9">
        <w:rPr>
          <w:rFonts w:asciiTheme="majorHAnsi" w:hAnsiTheme="majorHAnsi" w:cstheme="majorHAnsi"/>
          <w:lang w:val="en-IN"/>
        </w:rPr>
        <w:t>Fi</w:t>
      </w:r>
      <w:r w:rsidR="00DE768C">
        <w:rPr>
          <w:rFonts w:asciiTheme="majorHAnsi" w:hAnsiTheme="majorHAnsi" w:cstheme="majorHAnsi"/>
          <w:lang w:val="en-IN"/>
        </w:rPr>
        <w:t>gures</w:t>
      </w:r>
    </w:p>
    <w:p w14:paraId="2C7F26D2" w14:textId="77777777" w:rsidR="00731410" w:rsidRPr="00603CD9" w:rsidRDefault="00731410" w:rsidP="00731410">
      <w:pPr>
        <w:pStyle w:val="NoSpacing"/>
        <w:jc w:val="both"/>
        <w:rPr>
          <w:rFonts w:asciiTheme="majorHAnsi" w:hAnsiTheme="majorHAnsi" w:cstheme="majorHAnsi"/>
          <w:lang w:val="en-IN"/>
        </w:rPr>
      </w:pPr>
    </w:p>
    <w:p w14:paraId="35FE31E3" w14:textId="466D67D5" w:rsidR="00731410" w:rsidRPr="00603CD9" w:rsidRDefault="00731410" w:rsidP="007D4ACA">
      <w:pPr>
        <w:pStyle w:val="NoSpacing"/>
        <w:spacing w:after="240"/>
        <w:jc w:val="both"/>
        <w:rPr>
          <w:rFonts w:asciiTheme="majorHAnsi" w:hAnsiTheme="majorHAnsi" w:cstheme="majorHAnsi"/>
          <w:lang w:val="en-IN"/>
        </w:rPr>
      </w:pPr>
      <w:r w:rsidRPr="00603CD9">
        <w:rPr>
          <w:rFonts w:asciiTheme="majorHAnsi" w:hAnsiTheme="majorHAnsi" w:cstheme="majorHAnsi"/>
          <w:lang w:val="en-IN"/>
        </w:rPr>
        <w:t>We’ve done a thorough check for</w:t>
      </w:r>
    </w:p>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9"/>
        <w:gridCol w:w="721"/>
      </w:tblGrid>
      <w:tr w:rsidR="00243B8F" w:rsidRPr="00303E3B" w14:paraId="1F190869" w14:textId="77777777" w:rsidTr="00CA3971">
        <w:trPr>
          <w:jc w:val="center"/>
        </w:trPr>
        <w:tc>
          <w:tcPr>
            <w:tcW w:w="4615" w:type="pct"/>
            <w:tcBorders>
              <w:top w:val="single" w:sz="4" w:space="0" w:color="auto"/>
            </w:tcBorders>
            <w:vAlign w:val="center"/>
          </w:tcPr>
          <w:p w14:paraId="6101A0BD"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Manuscript structure</w:t>
            </w:r>
          </w:p>
          <w:p w14:paraId="168052A5" w14:textId="77777777" w:rsidR="00243B8F" w:rsidRPr="00303E3B" w:rsidRDefault="00243B8F" w:rsidP="00CA3971">
            <w:pPr>
              <w:spacing w:after="0"/>
              <w:contextualSpacing w:val="0"/>
              <w:jc w:val="both"/>
              <w:rPr>
                <w:rFonts w:asciiTheme="majorHAnsi" w:hAnsiTheme="majorHAnsi" w:cstheme="majorHAnsi"/>
                <w:iCs/>
                <w:color w:val="000000"/>
                <w:sz w:val="18"/>
                <w:szCs w:val="24"/>
              </w:rPr>
            </w:pPr>
            <w:r>
              <w:rPr>
                <w:rFonts w:asciiTheme="majorHAnsi" w:hAnsiTheme="majorHAnsi" w:cstheme="majorHAnsi"/>
                <w:iCs/>
                <w:color w:val="000000"/>
                <w:sz w:val="18"/>
                <w:szCs w:val="24"/>
              </w:rPr>
              <w:t>T</w:t>
            </w:r>
            <w:r w:rsidRPr="00303E3B">
              <w:rPr>
                <w:rFonts w:asciiTheme="majorHAnsi" w:hAnsiTheme="majorHAnsi" w:cstheme="majorHAnsi"/>
                <w:iCs/>
                <w:color w:val="000000"/>
                <w:sz w:val="18"/>
                <w:szCs w:val="24"/>
              </w:rPr>
              <w:t>he manuscript structure follow</w:t>
            </w:r>
            <w:r>
              <w:rPr>
                <w:rFonts w:asciiTheme="majorHAnsi" w:hAnsiTheme="majorHAnsi" w:cstheme="majorHAnsi"/>
                <w:iCs/>
                <w:color w:val="000000"/>
                <w:sz w:val="18"/>
                <w:szCs w:val="24"/>
              </w:rPr>
              <w:t>s</w:t>
            </w:r>
            <w:r w:rsidRPr="00303E3B">
              <w:rPr>
                <w:rFonts w:asciiTheme="majorHAnsi" w:hAnsiTheme="majorHAnsi" w:cstheme="majorHAnsi"/>
                <w:iCs/>
                <w:color w:val="000000"/>
                <w:sz w:val="18"/>
                <w:szCs w:val="24"/>
              </w:rPr>
              <w:t xml:space="preserve"> the required journal guidelines</w:t>
            </w:r>
            <w:r>
              <w:rPr>
                <w:rFonts w:asciiTheme="majorHAnsi" w:hAnsiTheme="majorHAnsi" w:cstheme="majorHAnsi"/>
                <w:iCs/>
                <w:color w:val="000000"/>
                <w:sz w:val="18"/>
                <w:szCs w:val="24"/>
              </w:rPr>
              <w:t>.</w:t>
            </w:r>
          </w:p>
        </w:tc>
        <w:tc>
          <w:tcPr>
            <w:tcW w:w="385" w:type="pct"/>
            <w:tcBorders>
              <w:top w:val="single" w:sz="4" w:space="0" w:color="auto"/>
            </w:tcBorders>
          </w:tcPr>
          <w:p w14:paraId="53EF5191" w14:textId="2F16BE5C" w:rsidR="00243B8F" w:rsidRPr="00303E3B" w:rsidRDefault="00000000" w:rsidP="00CA3971">
            <w:pPr>
              <w:spacing w:after="0"/>
              <w:contextualSpacing w:val="0"/>
              <w:jc w:val="center"/>
              <w:rPr>
                <w:rFonts w:asciiTheme="majorHAnsi" w:hAnsiTheme="majorHAnsi" w:cstheme="majorHAnsi"/>
                <w:iCs/>
                <w:color w:val="0070C0"/>
                <w:sz w:val="24"/>
                <w:szCs w:val="24"/>
              </w:rPr>
            </w:pPr>
            <w:sdt>
              <w:sdtPr>
                <w:rPr>
                  <w:rFonts w:asciiTheme="majorHAnsi" w:hAnsiTheme="majorHAnsi" w:cstheme="majorHAnsi"/>
                  <w:iCs/>
                  <w:color w:val="0070C0"/>
                  <w:sz w:val="24"/>
                  <w:szCs w:val="24"/>
                </w:rPr>
                <w:id w:val="357859177"/>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r w:rsidR="00243B8F" w:rsidRPr="00303E3B" w14:paraId="47A80D69" w14:textId="77777777" w:rsidTr="00CA3971">
        <w:trPr>
          <w:jc w:val="center"/>
        </w:trPr>
        <w:tc>
          <w:tcPr>
            <w:tcW w:w="4615" w:type="pct"/>
            <w:vAlign w:val="center"/>
          </w:tcPr>
          <w:p w14:paraId="1E646ABB"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 xml:space="preserve">Limits: Word count, References, Tables, </w:t>
            </w:r>
            <w:r w:rsidRPr="00303E3B">
              <w:rPr>
                <w:rFonts w:asciiTheme="majorHAnsi" w:hAnsiTheme="majorHAnsi" w:cstheme="majorHAnsi"/>
                <w:b/>
                <w:iCs/>
                <w:color w:val="000000"/>
                <w:sz w:val="18"/>
                <w:szCs w:val="24"/>
                <w:lang w:val="en-IN"/>
              </w:rPr>
              <w:t xml:space="preserve">and </w:t>
            </w:r>
            <w:r w:rsidRPr="00303E3B">
              <w:rPr>
                <w:rFonts w:asciiTheme="majorHAnsi" w:hAnsiTheme="majorHAnsi" w:cstheme="majorHAnsi"/>
                <w:b/>
                <w:iCs/>
                <w:color w:val="000000"/>
                <w:sz w:val="18"/>
                <w:szCs w:val="24"/>
              </w:rPr>
              <w:t>Figures</w:t>
            </w:r>
          </w:p>
          <w:p w14:paraId="0D5F3F75" w14:textId="77777777" w:rsidR="00243B8F" w:rsidRPr="00303E3B" w:rsidRDefault="00243B8F" w:rsidP="00CA3971">
            <w:pPr>
              <w:spacing w:after="0"/>
              <w:contextualSpacing w:val="0"/>
              <w:jc w:val="both"/>
              <w:rPr>
                <w:rFonts w:asciiTheme="majorHAnsi" w:hAnsiTheme="majorHAnsi" w:cstheme="majorHAnsi"/>
                <w:iCs/>
                <w:color w:val="000000"/>
                <w:sz w:val="18"/>
                <w:szCs w:val="24"/>
              </w:rPr>
            </w:pPr>
            <w:r>
              <w:rPr>
                <w:rFonts w:asciiTheme="majorHAnsi" w:hAnsiTheme="majorHAnsi" w:cstheme="majorHAnsi"/>
                <w:iCs/>
                <w:color w:val="000000"/>
                <w:sz w:val="18"/>
                <w:szCs w:val="24"/>
              </w:rPr>
              <w:t>T</w:t>
            </w:r>
            <w:r w:rsidRPr="00303E3B">
              <w:rPr>
                <w:rFonts w:asciiTheme="majorHAnsi" w:hAnsiTheme="majorHAnsi" w:cstheme="majorHAnsi"/>
                <w:iCs/>
                <w:color w:val="000000"/>
                <w:sz w:val="18"/>
                <w:szCs w:val="24"/>
              </w:rPr>
              <w:t>he manuscript meet</w:t>
            </w:r>
            <w:r>
              <w:rPr>
                <w:rFonts w:asciiTheme="majorHAnsi" w:hAnsiTheme="majorHAnsi" w:cstheme="majorHAnsi"/>
                <w:iCs/>
                <w:color w:val="000000"/>
                <w:sz w:val="18"/>
                <w:szCs w:val="24"/>
              </w:rPr>
              <w:t>s</w:t>
            </w:r>
            <w:r w:rsidRPr="00303E3B">
              <w:rPr>
                <w:rFonts w:asciiTheme="majorHAnsi" w:hAnsiTheme="majorHAnsi" w:cstheme="majorHAnsi"/>
                <w:iCs/>
                <w:color w:val="000000"/>
                <w:sz w:val="18"/>
                <w:szCs w:val="24"/>
              </w:rPr>
              <w:t xml:space="preserve"> the required word, reference, table</w:t>
            </w:r>
            <w:r>
              <w:rPr>
                <w:rFonts w:asciiTheme="majorHAnsi" w:hAnsiTheme="majorHAnsi" w:cstheme="majorHAnsi"/>
                <w:iCs/>
                <w:color w:val="000000"/>
                <w:sz w:val="18"/>
                <w:szCs w:val="24"/>
              </w:rPr>
              <w:t>,</w:t>
            </w:r>
            <w:r w:rsidRPr="00303E3B">
              <w:rPr>
                <w:rFonts w:asciiTheme="majorHAnsi" w:hAnsiTheme="majorHAnsi" w:cstheme="majorHAnsi"/>
                <w:iCs/>
                <w:color w:val="000000"/>
                <w:sz w:val="18"/>
                <w:szCs w:val="24"/>
              </w:rPr>
              <w:t xml:space="preserve"> and figure limit</w:t>
            </w:r>
            <w:r>
              <w:rPr>
                <w:rFonts w:asciiTheme="majorHAnsi" w:hAnsiTheme="majorHAnsi" w:cstheme="majorHAnsi"/>
                <w:iCs/>
                <w:color w:val="000000"/>
                <w:sz w:val="18"/>
                <w:szCs w:val="24"/>
              </w:rPr>
              <w:t>.</w:t>
            </w:r>
          </w:p>
        </w:tc>
        <w:tc>
          <w:tcPr>
            <w:tcW w:w="385" w:type="pct"/>
          </w:tcPr>
          <w:p w14:paraId="1A1235D6" w14:textId="6A1D8348" w:rsidR="00243B8F" w:rsidRPr="00303E3B" w:rsidRDefault="00000000" w:rsidP="00CA3971">
            <w:pPr>
              <w:spacing w:after="0"/>
              <w:contextualSpacing w:val="0"/>
              <w:jc w:val="center"/>
              <w:rPr>
                <w:rFonts w:asciiTheme="majorHAnsi" w:hAnsiTheme="majorHAnsi" w:cstheme="majorHAnsi"/>
                <w:color w:val="0070C0"/>
                <w:sz w:val="24"/>
                <w:szCs w:val="24"/>
              </w:rPr>
            </w:pPr>
            <w:sdt>
              <w:sdtPr>
                <w:rPr>
                  <w:rFonts w:asciiTheme="majorHAnsi" w:hAnsiTheme="majorHAnsi" w:cstheme="majorHAnsi"/>
                  <w:iCs/>
                  <w:color w:val="0070C0"/>
                  <w:sz w:val="24"/>
                  <w:szCs w:val="24"/>
                </w:rPr>
                <w:id w:val="976342066"/>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r w:rsidR="00243B8F" w:rsidRPr="00303E3B" w14:paraId="5A52ADD7" w14:textId="77777777" w:rsidTr="00CA3971">
        <w:trPr>
          <w:jc w:val="center"/>
        </w:trPr>
        <w:tc>
          <w:tcPr>
            <w:tcW w:w="4615" w:type="pct"/>
            <w:vAlign w:val="center"/>
          </w:tcPr>
          <w:p w14:paraId="1517579A"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Double blinded peer review (If applicable)</w:t>
            </w:r>
          </w:p>
          <w:p w14:paraId="3B887C59" w14:textId="77777777" w:rsidR="00243B8F" w:rsidRPr="00303E3B" w:rsidRDefault="00243B8F" w:rsidP="00CA3971">
            <w:pPr>
              <w:spacing w:after="0"/>
              <w:contextualSpacing w:val="0"/>
              <w:jc w:val="both"/>
              <w:rPr>
                <w:rFonts w:asciiTheme="majorHAnsi" w:hAnsiTheme="majorHAnsi" w:cstheme="majorHAnsi"/>
                <w:iCs/>
                <w:color w:val="000000"/>
                <w:sz w:val="18"/>
                <w:szCs w:val="24"/>
              </w:rPr>
            </w:pPr>
            <w:r>
              <w:rPr>
                <w:rFonts w:asciiTheme="majorHAnsi" w:hAnsiTheme="majorHAnsi" w:cstheme="majorHAnsi"/>
                <w:iCs/>
                <w:color w:val="000000"/>
                <w:sz w:val="18"/>
                <w:szCs w:val="24"/>
              </w:rPr>
              <w:t xml:space="preserve">If the </w:t>
            </w:r>
            <w:r w:rsidRPr="00303E3B">
              <w:rPr>
                <w:rFonts w:asciiTheme="majorHAnsi" w:hAnsiTheme="majorHAnsi" w:cstheme="majorHAnsi"/>
                <w:iCs/>
                <w:color w:val="000000"/>
                <w:sz w:val="18"/>
                <w:szCs w:val="24"/>
              </w:rPr>
              <w:t>journal follow</w:t>
            </w:r>
            <w:r>
              <w:rPr>
                <w:rFonts w:asciiTheme="majorHAnsi" w:hAnsiTheme="majorHAnsi" w:cstheme="majorHAnsi"/>
                <w:iCs/>
                <w:color w:val="000000"/>
                <w:sz w:val="18"/>
                <w:szCs w:val="24"/>
              </w:rPr>
              <w:t>s</w:t>
            </w:r>
            <w:r w:rsidRPr="00303E3B">
              <w:rPr>
                <w:rFonts w:asciiTheme="majorHAnsi" w:hAnsiTheme="majorHAnsi" w:cstheme="majorHAnsi"/>
                <w:iCs/>
                <w:color w:val="000000"/>
                <w:sz w:val="18"/>
                <w:szCs w:val="24"/>
              </w:rPr>
              <w:t xml:space="preserve"> a </w:t>
            </w:r>
            <w:r>
              <w:rPr>
                <w:rFonts w:asciiTheme="majorHAnsi" w:hAnsiTheme="majorHAnsi" w:cstheme="majorHAnsi"/>
                <w:iCs/>
                <w:color w:val="000000"/>
                <w:sz w:val="18"/>
                <w:szCs w:val="24"/>
              </w:rPr>
              <w:t xml:space="preserve">double </w:t>
            </w:r>
            <w:r w:rsidRPr="00303E3B">
              <w:rPr>
                <w:rFonts w:asciiTheme="majorHAnsi" w:hAnsiTheme="majorHAnsi" w:cstheme="majorHAnsi"/>
                <w:iCs/>
                <w:color w:val="000000"/>
                <w:sz w:val="18"/>
                <w:szCs w:val="24"/>
              </w:rPr>
              <w:t xml:space="preserve">blinded peer review, the files </w:t>
            </w:r>
            <w:r>
              <w:rPr>
                <w:rFonts w:asciiTheme="majorHAnsi" w:hAnsiTheme="majorHAnsi" w:cstheme="majorHAnsi"/>
                <w:iCs/>
                <w:color w:val="000000"/>
                <w:sz w:val="18"/>
                <w:szCs w:val="24"/>
              </w:rPr>
              <w:t xml:space="preserve">have </w:t>
            </w:r>
            <w:r w:rsidRPr="00303E3B">
              <w:rPr>
                <w:rFonts w:asciiTheme="majorHAnsi" w:hAnsiTheme="majorHAnsi" w:cstheme="majorHAnsi"/>
                <w:iCs/>
                <w:color w:val="000000"/>
                <w:sz w:val="18"/>
                <w:szCs w:val="24"/>
              </w:rPr>
              <w:t>been masked adequately</w:t>
            </w:r>
            <w:r>
              <w:rPr>
                <w:rFonts w:asciiTheme="majorHAnsi" w:hAnsiTheme="majorHAnsi" w:cstheme="majorHAnsi"/>
                <w:iCs/>
                <w:color w:val="000000"/>
                <w:sz w:val="18"/>
                <w:szCs w:val="24"/>
              </w:rPr>
              <w:t>.</w:t>
            </w:r>
          </w:p>
        </w:tc>
        <w:tc>
          <w:tcPr>
            <w:tcW w:w="385" w:type="pct"/>
          </w:tcPr>
          <w:p w14:paraId="7E172E28" w14:textId="4F7BDC2D" w:rsidR="00243B8F" w:rsidRPr="00303E3B" w:rsidRDefault="00000000" w:rsidP="00CA3971">
            <w:pPr>
              <w:spacing w:after="0"/>
              <w:contextualSpacing w:val="0"/>
              <w:jc w:val="center"/>
              <w:rPr>
                <w:rFonts w:asciiTheme="majorHAnsi" w:hAnsiTheme="majorHAnsi" w:cstheme="majorHAnsi"/>
                <w:color w:val="0070C0"/>
                <w:sz w:val="24"/>
                <w:szCs w:val="24"/>
              </w:rPr>
            </w:pPr>
            <w:sdt>
              <w:sdtPr>
                <w:rPr>
                  <w:rFonts w:asciiTheme="majorHAnsi" w:hAnsiTheme="majorHAnsi" w:cstheme="majorHAnsi"/>
                  <w:iCs/>
                  <w:color w:val="0070C0"/>
                  <w:sz w:val="24"/>
                  <w:szCs w:val="24"/>
                </w:rPr>
                <w:id w:val="176855824"/>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r w:rsidR="00243B8F" w:rsidRPr="00303E3B" w14:paraId="5B906A70" w14:textId="77777777" w:rsidTr="00CA3971">
        <w:trPr>
          <w:jc w:val="center"/>
        </w:trPr>
        <w:tc>
          <w:tcPr>
            <w:tcW w:w="4615" w:type="pct"/>
            <w:vAlign w:val="center"/>
          </w:tcPr>
          <w:p w14:paraId="30E3EDF1"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Figures and Tables</w:t>
            </w:r>
          </w:p>
          <w:p w14:paraId="332C126A"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Pr>
                <w:rFonts w:asciiTheme="majorHAnsi" w:hAnsiTheme="majorHAnsi" w:cstheme="majorHAnsi"/>
                <w:iCs/>
                <w:color w:val="000000"/>
                <w:sz w:val="18"/>
                <w:szCs w:val="24"/>
              </w:rPr>
              <w:t>T</w:t>
            </w:r>
            <w:r w:rsidRPr="00303E3B">
              <w:rPr>
                <w:rFonts w:asciiTheme="majorHAnsi" w:hAnsiTheme="majorHAnsi" w:cstheme="majorHAnsi"/>
                <w:iCs/>
                <w:color w:val="000000"/>
                <w:sz w:val="18"/>
                <w:szCs w:val="24"/>
              </w:rPr>
              <w:t xml:space="preserve">he number of figures and tables cited in the manuscript correspond with </w:t>
            </w:r>
            <w:r>
              <w:rPr>
                <w:rFonts w:asciiTheme="majorHAnsi" w:hAnsiTheme="majorHAnsi" w:cstheme="majorHAnsi"/>
                <w:iCs/>
                <w:color w:val="000000"/>
                <w:sz w:val="18"/>
                <w:szCs w:val="24"/>
              </w:rPr>
              <w:t xml:space="preserve">the </w:t>
            </w:r>
            <w:r w:rsidRPr="00303E3B">
              <w:rPr>
                <w:rFonts w:asciiTheme="majorHAnsi" w:hAnsiTheme="majorHAnsi" w:cstheme="majorHAnsi"/>
                <w:iCs/>
                <w:color w:val="000000"/>
                <w:sz w:val="18"/>
                <w:szCs w:val="24"/>
              </w:rPr>
              <w:t>figures and tables provided</w:t>
            </w:r>
            <w:r>
              <w:rPr>
                <w:rFonts w:asciiTheme="majorHAnsi" w:hAnsiTheme="majorHAnsi" w:cstheme="majorHAnsi"/>
                <w:iCs/>
                <w:color w:val="000000"/>
                <w:sz w:val="18"/>
                <w:szCs w:val="24"/>
              </w:rPr>
              <w:t>.</w:t>
            </w:r>
          </w:p>
        </w:tc>
        <w:tc>
          <w:tcPr>
            <w:tcW w:w="385" w:type="pct"/>
          </w:tcPr>
          <w:p w14:paraId="3CCB3A82" w14:textId="573199D3" w:rsidR="00243B8F" w:rsidRPr="00303E3B" w:rsidRDefault="00000000" w:rsidP="00CA3971">
            <w:pPr>
              <w:spacing w:after="0"/>
              <w:contextualSpacing w:val="0"/>
              <w:jc w:val="center"/>
              <w:rPr>
                <w:rFonts w:asciiTheme="majorHAnsi" w:hAnsiTheme="majorHAnsi" w:cstheme="majorHAnsi"/>
                <w:iCs/>
                <w:color w:val="0070C0"/>
                <w:sz w:val="24"/>
                <w:szCs w:val="24"/>
              </w:rPr>
            </w:pPr>
            <w:sdt>
              <w:sdtPr>
                <w:rPr>
                  <w:rFonts w:asciiTheme="majorHAnsi" w:hAnsiTheme="majorHAnsi" w:cstheme="majorHAnsi"/>
                  <w:iCs/>
                  <w:color w:val="0070C0"/>
                  <w:sz w:val="24"/>
                  <w:szCs w:val="24"/>
                </w:rPr>
                <w:id w:val="380216392"/>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r w:rsidR="00243B8F" w:rsidRPr="00303E3B" w14:paraId="27962642" w14:textId="77777777" w:rsidTr="00CA3971">
        <w:trPr>
          <w:jc w:val="center"/>
        </w:trPr>
        <w:tc>
          <w:tcPr>
            <w:tcW w:w="4615" w:type="pct"/>
            <w:vAlign w:val="center"/>
          </w:tcPr>
          <w:p w14:paraId="4E502307"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References</w:t>
            </w:r>
          </w:p>
          <w:p w14:paraId="735CA34C" w14:textId="77777777" w:rsidR="00243B8F" w:rsidRPr="00303E3B" w:rsidRDefault="00243B8F" w:rsidP="00CA3971">
            <w:pPr>
              <w:spacing w:after="0"/>
              <w:contextualSpacing w:val="0"/>
              <w:jc w:val="both"/>
              <w:rPr>
                <w:rFonts w:asciiTheme="majorHAnsi" w:hAnsiTheme="majorHAnsi" w:cstheme="majorHAnsi"/>
                <w:iCs/>
                <w:color w:val="000000"/>
                <w:sz w:val="18"/>
                <w:szCs w:val="24"/>
              </w:rPr>
            </w:pPr>
            <w:r>
              <w:rPr>
                <w:rFonts w:asciiTheme="majorHAnsi" w:hAnsiTheme="majorHAnsi" w:cstheme="majorHAnsi"/>
                <w:iCs/>
                <w:color w:val="000000"/>
                <w:sz w:val="18"/>
                <w:szCs w:val="24"/>
              </w:rPr>
              <w:t>T</w:t>
            </w:r>
            <w:r w:rsidRPr="00303E3B">
              <w:rPr>
                <w:rFonts w:asciiTheme="majorHAnsi" w:hAnsiTheme="majorHAnsi" w:cstheme="majorHAnsi"/>
                <w:iCs/>
                <w:color w:val="000000"/>
                <w:sz w:val="18"/>
                <w:szCs w:val="24"/>
              </w:rPr>
              <w:t xml:space="preserve">he references </w:t>
            </w:r>
            <w:r>
              <w:rPr>
                <w:rFonts w:asciiTheme="majorHAnsi" w:hAnsiTheme="majorHAnsi" w:cstheme="majorHAnsi"/>
                <w:iCs/>
                <w:color w:val="000000"/>
                <w:sz w:val="18"/>
                <w:szCs w:val="24"/>
              </w:rPr>
              <w:t xml:space="preserve">are </w:t>
            </w:r>
            <w:r w:rsidRPr="00303E3B">
              <w:rPr>
                <w:rFonts w:asciiTheme="majorHAnsi" w:hAnsiTheme="majorHAnsi" w:cstheme="majorHAnsi"/>
                <w:iCs/>
                <w:color w:val="000000"/>
                <w:sz w:val="18"/>
                <w:szCs w:val="24"/>
              </w:rPr>
              <w:t>in the required format of the journal</w:t>
            </w:r>
            <w:r>
              <w:rPr>
                <w:rFonts w:asciiTheme="majorHAnsi" w:hAnsiTheme="majorHAnsi" w:cstheme="majorHAnsi"/>
                <w:iCs/>
                <w:color w:val="000000"/>
                <w:sz w:val="18"/>
                <w:szCs w:val="24"/>
              </w:rPr>
              <w:t>.</w:t>
            </w:r>
            <w:r w:rsidRPr="00303E3B">
              <w:rPr>
                <w:rFonts w:asciiTheme="majorHAnsi" w:hAnsiTheme="majorHAnsi" w:cstheme="majorHAnsi"/>
                <w:iCs/>
                <w:color w:val="000000"/>
                <w:sz w:val="18"/>
                <w:szCs w:val="24"/>
              </w:rPr>
              <w:t xml:space="preserve"> </w:t>
            </w:r>
          </w:p>
        </w:tc>
        <w:tc>
          <w:tcPr>
            <w:tcW w:w="385" w:type="pct"/>
          </w:tcPr>
          <w:p w14:paraId="43F1A00F" w14:textId="5064BC47" w:rsidR="00243B8F" w:rsidRPr="00303E3B" w:rsidRDefault="00000000" w:rsidP="00CA3971">
            <w:pPr>
              <w:spacing w:after="0"/>
              <w:contextualSpacing w:val="0"/>
              <w:jc w:val="center"/>
              <w:rPr>
                <w:rFonts w:asciiTheme="majorHAnsi" w:hAnsiTheme="majorHAnsi" w:cstheme="majorHAnsi"/>
                <w:color w:val="0070C0"/>
                <w:sz w:val="24"/>
                <w:szCs w:val="24"/>
              </w:rPr>
            </w:pPr>
            <w:sdt>
              <w:sdtPr>
                <w:rPr>
                  <w:rFonts w:asciiTheme="majorHAnsi" w:hAnsiTheme="majorHAnsi" w:cstheme="majorHAnsi"/>
                  <w:iCs/>
                  <w:color w:val="0070C0"/>
                  <w:sz w:val="24"/>
                  <w:szCs w:val="24"/>
                </w:rPr>
                <w:id w:val="-997344998"/>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r w:rsidR="00243B8F" w:rsidRPr="00303E3B" w14:paraId="0DB02A64" w14:textId="77777777" w:rsidTr="00CA3971">
        <w:trPr>
          <w:trHeight w:val="109"/>
          <w:jc w:val="center"/>
        </w:trPr>
        <w:tc>
          <w:tcPr>
            <w:tcW w:w="4615" w:type="pct"/>
            <w:tcBorders>
              <w:bottom w:val="single" w:sz="4" w:space="0" w:color="auto"/>
            </w:tcBorders>
            <w:vAlign w:val="center"/>
          </w:tcPr>
          <w:p w14:paraId="46467E67" w14:textId="77777777" w:rsidR="00243B8F" w:rsidRPr="00303E3B" w:rsidRDefault="00243B8F" w:rsidP="00CA3971">
            <w:pPr>
              <w:spacing w:after="0"/>
              <w:contextualSpacing w:val="0"/>
              <w:jc w:val="both"/>
              <w:rPr>
                <w:rFonts w:asciiTheme="majorHAnsi" w:hAnsiTheme="majorHAnsi" w:cstheme="majorHAnsi"/>
                <w:b/>
                <w:iCs/>
                <w:color w:val="000000"/>
                <w:sz w:val="18"/>
                <w:szCs w:val="24"/>
              </w:rPr>
            </w:pPr>
            <w:r w:rsidRPr="00303E3B">
              <w:rPr>
                <w:rFonts w:asciiTheme="majorHAnsi" w:hAnsiTheme="majorHAnsi" w:cstheme="majorHAnsi"/>
                <w:b/>
                <w:iCs/>
                <w:color w:val="000000"/>
                <w:sz w:val="18"/>
                <w:szCs w:val="24"/>
              </w:rPr>
              <w:t>Files and forms</w:t>
            </w:r>
          </w:p>
          <w:p w14:paraId="196C19C0" w14:textId="77777777" w:rsidR="00243B8F" w:rsidRPr="00303E3B" w:rsidRDefault="00243B8F" w:rsidP="00CA3971">
            <w:pPr>
              <w:spacing w:after="0"/>
              <w:contextualSpacing w:val="0"/>
              <w:jc w:val="both"/>
              <w:rPr>
                <w:rFonts w:asciiTheme="majorHAnsi" w:hAnsiTheme="majorHAnsi" w:cstheme="majorHAnsi"/>
                <w:iCs/>
                <w:color w:val="000000"/>
                <w:sz w:val="18"/>
                <w:szCs w:val="24"/>
              </w:rPr>
            </w:pPr>
            <w:r>
              <w:rPr>
                <w:rFonts w:asciiTheme="majorHAnsi" w:hAnsiTheme="majorHAnsi" w:cstheme="majorHAnsi"/>
                <w:iCs/>
                <w:color w:val="000000"/>
                <w:sz w:val="18"/>
                <w:szCs w:val="24"/>
              </w:rPr>
              <w:t>A</w:t>
            </w:r>
            <w:r w:rsidRPr="00303E3B">
              <w:rPr>
                <w:rFonts w:asciiTheme="majorHAnsi" w:hAnsiTheme="majorHAnsi" w:cstheme="majorHAnsi"/>
                <w:iCs/>
                <w:color w:val="000000"/>
                <w:sz w:val="18"/>
                <w:szCs w:val="24"/>
              </w:rPr>
              <w:t xml:space="preserve">ll the required files and forms </w:t>
            </w:r>
            <w:r>
              <w:rPr>
                <w:rFonts w:asciiTheme="majorHAnsi" w:hAnsiTheme="majorHAnsi" w:cstheme="majorHAnsi"/>
                <w:iCs/>
                <w:color w:val="000000"/>
                <w:sz w:val="18"/>
                <w:szCs w:val="24"/>
              </w:rPr>
              <w:t xml:space="preserve">have </w:t>
            </w:r>
            <w:r w:rsidRPr="00303E3B">
              <w:rPr>
                <w:rFonts w:asciiTheme="majorHAnsi" w:hAnsiTheme="majorHAnsi" w:cstheme="majorHAnsi"/>
                <w:iCs/>
                <w:color w:val="000000"/>
                <w:sz w:val="18"/>
                <w:szCs w:val="24"/>
              </w:rPr>
              <w:t>been uploaded</w:t>
            </w:r>
            <w:r>
              <w:rPr>
                <w:rFonts w:asciiTheme="majorHAnsi" w:hAnsiTheme="majorHAnsi" w:cstheme="majorHAnsi"/>
                <w:iCs/>
                <w:color w:val="000000"/>
                <w:sz w:val="18"/>
                <w:szCs w:val="24"/>
              </w:rPr>
              <w:t>.</w:t>
            </w:r>
            <w:r w:rsidRPr="00303E3B">
              <w:rPr>
                <w:rFonts w:asciiTheme="majorHAnsi" w:hAnsiTheme="majorHAnsi" w:cstheme="majorHAnsi"/>
                <w:iCs/>
                <w:color w:val="000000"/>
                <w:sz w:val="18"/>
                <w:szCs w:val="24"/>
              </w:rPr>
              <w:t xml:space="preserve">  </w:t>
            </w:r>
          </w:p>
        </w:tc>
        <w:tc>
          <w:tcPr>
            <w:tcW w:w="385" w:type="pct"/>
            <w:tcBorders>
              <w:bottom w:val="single" w:sz="4" w:space="0" w:color="auto"/>
            </w:tcBorders>
          </w:tcPr>
          <w:p w14:paraId="6324968A" w14:textId="34581868" w:rsidR="00243B8F" w:rsidRPr="00303E3B" w:rsidRDefault="00000000" w:rsidP="00CA3971">
            <w:pPr>
              <w:spacing w:after="0"/>
              <w:contextualSpacing w:val="0"/>
              <w:jc w:val="center"/>
              <w:rPr>
                <w:rFonts w:asciiTheme="majorHAnsi" w:hAnsiTheme="majorHAnsi" w:cstheme="majorHAnsi"/>
                <w:color w:val="0070C0"/>
                <w:sz w:val="24"/>
                <w:szCs w:val="24"/>
              </w:rPr>
            </w:pPr>
            <w:sdt>
              <w:sdtPr>
                <w:rPr>
                  <w:rFonts w:asciiTheme="majorHAnsi" w:hAnsiTheme="majorHAnsi" w:cstheme="majorHAnsi"/>
                  <w:iCs/>
                  <w:color w:val="0070C0"/>
                  <w:sz w:val="24"/>
                  <w:szCs w:val="24"/>
                </w:rPr>
                <w:id w:val="1953743566"/>
                <w14:checkbox>
                  <w14:checked w14:val="1"/>
                  <w14:checkedState w14:val="00FE" w14:font="Wingdings"/>
                  <w14:uncheckedState w14:val="2610" w14:font="MS Gothic"/>
                </w14:checkbox>
              </w:sdtPr>
              <w:sdtContent>
                <w:r w:rsidR="00DE768C">
                  <w:rPr>
                    <w:rFonts w:asciiTheme="majorHAnsi" w:hAnsiTheme="majorHAnsi" w:cstheme="majorHAnsi"/>
                    <w:iCs/>
                    <w:color w:val="0070C0"/>
                    <w:sz w:val="24"/>
                    <w:szCs w:val="24"/>
                  </w:rPr>
                  <w:sym w:font="Wingdings" w:char="F0FE"/>
                </w:r>
              </w:sdtContent>
            </w:sdt>
          </w:p>
        </w:tc>
      </w:tr>
    </w:tbl>
    <w:p w14:paraId="7B102F96" w14:textId="2020F996" w:rsidR="00C26B33" w:rsidRPr="00603CD9" w:rsidRDefault="00731410" w:rsidP="007D4ACA">
      <w:pPr>
        <w:pStyle w:val="NoSpacing"/>
        <w:tabs>
          <w:tab w:val="left" w:pos="1362"/>
        </w:tabs>
        <w:spacing w:before="240"/>
        <w:jc w:val="both"/>
        <w:rPr>
          <w:rFonts w:asciiTheme="majorHAnsi" w:hAnsiTheme="majorHAnsi" w:cstheme="majorHAnsi"/>
          <w:b/>
        </w:rPr>
      </w:pPr>
      <w:r w:rsidRPr="00603CD9">
        <w:rPr>
          <w:rFonts w:asciiTheme="majorHAnsi" w:hAnsiTheme="majorHAnsi" w:cstheme="majorHAnsi"/>
        </w:rPr>
        <w:t>We truly are committed to supporting you throughout your publication journey and will reformat the files for the journal listed above at no additional charge to you if you receive an ‘un-submission’ from the journal due to any formatting lapses listed in checklist above.</w:t>
      </w:r>
    </w:p>
    <w:p w14:paraId="370EF214" w14:textId="77777777" w:rsidR="00EC21D5" w:rsidRPr="00603CD9" w:rsidRDefault="00EC21D5" w:rsidP="00541C1F">
      <w:pPr>
        <w:pStyle w:val="NoSpacing"/>
        <w:jc w:val="both"/>
        <w:rPr>
          <w:rFonts w:asciiTheme="majorHAnsi" w:hAnsiTheme="majorHAnsi" w:cstheme="majorHAnsi"/>
          <w:b/>
        </w:rPr>
      </w:pPr>
    </w:p>
    <w:p w14:paraId="2C3D3411" w14:textId="77777777" w:rsidR="00541C1F" w:rsidRPr="00603CD9" w:rsidRDefault="00541C1F" w:rsidP="00541C1F">
      <w:pPr>
        <w:pStyle w:val="NoSpacing"/>
        <w:jc w:val="both"/>
        <w:rPr>
          <w:rFonts w:asciiTheme="majorHAnsi" w:hAnsiTheme="majorHAnsi" w:cstheme="majorHAnsi"/>
          <w:b/>
        </w:rPr>
      </w:pPr>
      <w:r w:rsidRPr="00603CD9">
        <w:rPr>
          <w:rFonts w:asciiTheme="majorHAnsi" w:hAnsiTheme="majorHAnsi" w:cstheme="majorHAnsi"/>
          <w:b/>
        </w:rPr>
        <w:t>Next steps for you</w:t>
      </w:r>
    </w:p>
    <w:p w14:paraId="5C021C1C" w14:textId="77777777" w:rsidR="00057C45" w:rsidRPr="00603CD9" w:rsidRDefault="00057C45" w:rsidP="00057C45">
      <w:pPr>
        <w:pStyle w:val="NoSpacing"/>
        <w:jc w:val="both"/>
        <w:rPr>
          <w:rFonts w:asciiTheme="majorHAnsi" w:hAnsiTheme="majorHAnsi" w:cstheme="majorHAnsi"/>
        </w:rPr>
      </w:pPr>
    </w:p>
    <w:p w14:paraId="24B920A2" w14:textId="3402B74C" w:rsidR="00057C45" w:rsidRPr="00603CD9" w:rsidRDefault="00DE768C" w:rsidP="00057C45">
      <w:pPr>
        <w:pStyle w:val="NoSpacing"/>
        <w:jc w:val="both"/>
        <w:rPr>
          <w:rFonts w:asciiTheme="majorHAnsi" w:hAnsiTheme="majorHAnsi" w:cstheme="majorHAnsi"/>
          <w:b/>
        </w:rPr>
      </w:pPr>
      <w:r>
        <w:rPr>
          <w:rFonts w:asciiTheme="majorHAnsi" w:hAnsiTheme="majorHAnsi" w:cstheme="majorHAnsi"/>
        </w:rPr>
        <w:t>Please respond to the comments given in “</w:t>
      </w:r>
      <w:r w:rsidRPr="00DE768C">
        <w:rPr>
          <w:rFonts w:asciiTheme="majorHAnsi" w:hAnsiTheme="majorHAnsi" w:cstheme="majorHAnsi"/>
          <w:b/>
          <w:bCs/>
        </w:rPr>
        <w:t>Manuscript”, “Submission Requirements</w:t>
      </w:r>
      <w:r>
        <w:rPr>
          <w:rFonts w:asciiTheme="majorHAnsi" w:hAnsiTheme="majorHAnsi" w:cstheme="majorHAnsi"/>
        </w:rPr>
        <w:t>” files and send the revised files back to us</w:t>
      </w:r>
      <w:r w:rsidR="00057C45" w:rsidRPr="00603CD9">
        <w:rPr>
          <w:rFonts w:asciiTheme="majorHAnsi" w:hAnsiTheme="majorHAnsi" w:cstheme="majorHAnsi"/>
        </w:rPr>
        <w:t xml:space="preserve"> by</w:t>
      </w:r>
      <w:r w:rsidR="005B4B43" w:rsidRPr="00603CD9">
        <w:rPr>
          <w:rFonts w:asciiTheme="majorHAnsi" w:hAnsiTheme="majorHAnsi" w:cstheme="majorHAnsi"/>
        </w:rPr>
        <w:t xml:space="preserve"> </w:t>
      </w:r>
      <w:bookmarkStart w:id="1" w:name="_Hlk116545737"/>
      <w:sdt>
        <w:sdtPr>
          <w:rPr>
            <w:rStyle w:val="Style2"/>
            <w:rFonts w:asciiTheme="majorHAnsi" w:hAnsiTheme="majorHAnsi" w:cstheme="majorHAnsi"/>
          </w:rPr>
          <w:id w:val="-2064242551"/>
          <w:placeholder>
            <w:docPart w:val="EAB7069967A8491E973D7EE278A9E031"/>
          </w:placeholder>
          <w15:color w:val="000000"/>
          <w:date w:fullDate="2023-04-01T00:00:00Z">
            <w:dateFormat w:val="dd MMMM yyyy"/>
            <w:lid w:val="en-IN"/>
            <w:storeMappedDataAs w:val="dateTime"/>
            <w:calendar w:val="gregorian"/>
          </w:date>
        </w:sdtPr>
        <w:sdtEndPr>
          <w:rPr>
            <w:rStyle w:val="DefaultParagraphFont"/>
            <w:b w:val="0"/>
          </w:rPr>
        </w:sdtEndPr>
        <w:sdtContent>
          <w:r>
            <w:rPr>
              <w:rStyle w:val="Style2"/>
              <w:rFonts w:asciiTheme="majorHAnsi" w:hAnsiTheme="majorHAnsi" w:cstheme="majorHAnsi"/>
              <w:lang w:val="en-IN"/>
            </w:rPr>
            <w:t>01 April 2023</w:t>
          </w:r>
        </w:sdtContent>
      </w:sdt>
      <w:r w:rsidR="00F974A9">
        <w:rPr>
          <w:rStyle w:val="Style2"/>
          <w:rFonts w:asciiTheme="majorHAnsi" w:hAnsiTheme="majorHAnsi" w:cstheme="majorHAnsi"/>
        </w:rPr>
        <w:t>.</w:t>
      </w:r>
      <w:bookmarkEnd w:id="1"/>
    </w:p>
    <w:p w14:paraId="430341BC" w14:textId="77777777" w:rsidR="00541C1F" w:rsidRPr="00603CD9" w:rsidRDefault="00541C1F" w:rsidP="00541C1F">
      <w:pPr>
        <w:pStyle w:val="NoSpacing"/>
        <w:contextualSpacing w:val="0"/>
        <w:jc w:val="both"/>
        <w:rPr>
          <w:rFonts w:asciiTheme="majorHAnsi" w:hAnsiTheme="majorHAnsi" w:cstheme="majorHAnsi"/>
        </w:rPr>
      </w:pPr>
    </w:p>
    <w:p w14:paraId="1CCEA2F9" w14:textId="4C342689" w:rsidR="00223AB8" w:rsidRDefault="00DE768C" w:rsidP="00541C1F">
      <w:pPr>
        <w:pStyle w:val="NoSpacing"/>
        <w:contextualSpacing w:val="0"/>
        <w:jc w:val="both"/>
        <w:rPr>
          <w:rFonts w:asciiTheme="majorHAnsi" w:hAnsiTheme="majorHAnsi" w:cstheme="majorHAnsi"/>
        </w:rPr>
      </w:pPr>
      <w:r>
        <w:rPr>
          <w:rFonts w:asciiTheme="majorHAnsi" w:hAnsiTheme="majorHAnsi" w:cstheme="majorHAnsi"/>
        </w:rPr>
        <w:t xml:space="preserve">We will update the submission system, upload all files and generate a submission preview for your approval once you send the revised files to us. </w:t>
      </w:r>
    </w:p>
    <w:p w14:paraId="07B733CF" w14:textId="77777777" w:rsidR="00DE768C" w:rsidRPr="00603CD9" w:rsidRDefault="00DE768C" w:rsidP="00541C1F">
      <w:pPr>
        <w:pStyle w:val="NoSpacing"/>
        <w:contextualSpacing w:val="0"/>
        <w:jc w:val="both"/>
        <w:rPr>
          <w:rFonts w:asciiTheme="majorHAnsi" w:hAnsiTheme="majorHAnsi" w:cstheme="majorHAnsi"/>
        </w:rPr>
      </w:pPr>
    </w:p>
    <w:p w14:paraId="08864529" w14:textId="3FCDFE9E" w:rsidR="00223AB8" w:rsidRPr="00603CD9" w:rsidRDefault="00223AB8" w:rsidP="00223AB8">
      <w:pPr>
        <w:pStyle w:val="NoSpacing"/>
        <w:jc w:val="both"/>
        <w:rPr>
          <w:rFonts w:asciiTheme="majorHAnsi" w:hAnsiTheme="majorHAnsi" w:cstheme="majorHAnsi"/>
        </w:rPr>
      </w:pPr>
      <w:r w:rsidRPr="00603CD9">
        <w:rPr>
          <w:rFonts w:asciiTheme="majorHAnsi" w:hAnsiTheme="majorHAnsi" w:cstheme="majorHAnsi"/>
        </w:rPr>
        <w:t xml:space="preserve">Thank you for choosing Editage as your publication partner! </w:t>
      </w:r>
    </w:p>
    <w:p w14:paraId="2217DE6F" w14:textId="77777777" w:rsidR="00223AB8" w:rsidRPr="00603CD9" w:rsidRDefault="00223AB8" w:rsidP="00223AB8">
      <w:pPr>
        <w:pStyle w:val="NoSpacing"/>
        <w:jc w:val="both"/>
        <w:rPr>
          <w:rFonts w:asciiTheme="majorHAnsi" w:hAnsiTheme="majorHAnsi" w:cstheme="majorHAnsi"/>
        </w:rPr>
      </w:pPr>
    </w:p>
    <w:p w14:paraId="08BD0612" w14:textId="77777777" w:rsidR="00223AB8" w:rsidRPr="00603CD9" w:rsidRDefault="00223AB8" w:rsidP="00223AB8">
      <w:pPr>
        <w:pStyle w:val="NoSpacing"/>
        <w:jc w:val="both"/>
        <w:rPr>
          <w:rFonts w:asciiTheme="majorHAnsi" w:hAnsiTheme="majorHAnsi" w:cstheme="majorHAnsi"/>
        </w:rPr>
      </w:pPr>
      <w:r w:rsidRPr="00603CD9">
        <w:rPr>
          <w:rFonts w:asciiTheme="majorHAnsi" w:hAnsiTheme="majorHAnsi" w:cstheme="majorHAnsi"/>
        </w:rPr>
        <w:t>Best regards,</w:t>
      </w:r>
    </w:p>
    <w:p w14:paraId="569E876D" w14:textId="77777777" w:rsidR="00223AB8" w:rsidRPr="00603CD9" w:rsidRDefault="00223AB8" w:rsidP="00223AB8">
      <w:pPr>
        <w:spacing w:after="0"/>
        <w:contextualSpacing w:val="0"/>
        <w:jc w:val="both"/>
        <w:rPr>
          <w:rFonts w:asciiTheme="majorHAnsi" w:hAnsiTheme="majorHAnsi" w:cstheme="majorHAnsi"/>
          <w:b/>
          <w:lang w:val="en-IN"/>
        </w:rPr>
      </w:pPr>
      <w:r w:rsidRPr="00603CD9">
        <w:rPr>
          <w:rFonts w:asciiTheme="majorHAnsi" w:hAnsiTheme="majorHAnsi" w:cstheme="majorHAnsi"/>
          <w:b/>
        </w:rPr>
        <w:t>Editage-</w:t>
      </w:r>
      <w:r w:rsidRPr="00603CD9">
        <w:rPr>
          <w:rFonts w:asciiTheme="majorHAnsi" w:hAnsiTheme="majorHAnsi" w:cstheme="majorHAnsi"/>
          <w:b/>
          <w:lang w:val="en-IN"/>
        </w:rPr>
        <w:t>Publication Support</w:t>
      </w:r>
      <w:bookmarkEnd w:id="0"/>
    </w:p>
    <w:sectPr w:rsidR="00223AB8" w:rsidRPr="00603CD9" w:rsidSect="006B262E">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05A9" w14:textId="77777777" w:rsidR="002E2F5E" w:rsidRDefault="002E2F5E" w:rsidP="00E40E10">
      <w:pPr>
        <w:spacing w:after="0"/>
      </w:pPr>
      <w:r>
        <w:separator/>
      </w:r>
    </w:p>
  </w:endnote>
  <w:endnote w:type="continuationSeparator" w:id="0">
    <w:p w14:paraId="2799DA71" w14:textId="77777777" w:rsidR="002E2F5E" w:rsidRDefault="002E2F5E" w:rsidP="00E40E10">
      <w:pPr>
        <w:spacing w:after="0"/>
      </w:pPr>
      <w:r>
        <w:continuationSeparator/>
      </w:r>
    </w:p>
  </w:endnote>
  <w:endnote w:type="continuationNotice" w:id="1">
    <w:p w14:paraId="31C58D27" w14:textId="77777777" w:rsidR="002E2F5E" w:rsidRDefault="002E2F5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1177" w14:textId="67AC4C22" w:rsidR="00223AB8" w:rsidRDefault="00223AB8">
    <w:pPr>
      <w:pStyle w:val="Footer"/>
    </w:pPr>
    <w:r>
      <w:rPr>
        <w:noProof/>
      </w:rPr>
      <w:drawing>
        <wp:inline distT="0" distB="0" distL="0" distR="0" wp14:anchorId="57F1B2AE" wp14:editId="6E60A07D">
          <wp:extent cx="2047164" cy="784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098" cy="78838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FA69" w14:textId="77777777" w:rsidR="002E2F5E" w:rsidRDefault="002E2F5E" w:rsidP="00E40E10">
      <w:pPr>
        <w:spacing w:after="0"/>
      </w:pPr>
      <w:r>
        <w:separator/>
      </w:r>
    </w:p>
  </w:footnote>
  <w:footnote w:type="continuationSeparator" w:id="0">
    <w:p w14:paraId="72BB77A1" w14:textId="77777777" w:rsidR="002E2F5E" w:rsidRDefault="002E2F5E" w:rsidP="00E40E10">
      <w:pPr>
        <w:spacing w:after="0"/>
      </w:pPr>
      <w:r>
        <w:continuationSeparator/>
      </w:r>
    </w:p>
  </w:footnote>
  <w:footnote w:type="continuationNotice" w:id="1">
    <w:p w14:paraId="3CA6871F" w14:textId="77777777" w:rsidR="002E2F5E" w:rsidRDefault="002E2F5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F38C" w14:textId="0D304397" w:rsidR="00951F4C" w:rsidRPr="00441CDD" w:rsidRDefault="00376EDA" w:rsidP="006B262E">
    <w:pPr>
      <w:pStyle w:val="Footer"/>
      <w:rPr>
        <w:rFonts w:ascii="Times New Roman" w:hAnsi="Times New Roman"/>
        <w:bCs/>
        <w:color w:val="DE293B"/>
        <w:sz w:val="24"/>
        <w:szCs w:val="24"/>
      </w:rPr>
    </w:pPr>
    <w:r>
      <w:rPr>
        <w:rFonts w:ascii="Times New Roman" w:hAnsi="Times New Roman"/>
        <w:bCs/>
        <w:noProof/>
        <w:color w:val="DE293B"/>
        <w:sz w:val="24"/>
        <w:szCs w:val="24"/>
      </w:rPr>
      <w:drawing>
        <wp:anchor distT="0" distB="0" distL="114300" distR="114300" simplePos="0" relativeHeight="251658240" behindDoc="0" locked="0" layoutInCell="1" allowOverlap="1" wp14:anchorId="0F9DA2F1" wp14:editId="7B587BD8">
          <wp:simplePos x="0" y="0"/>
          <wp:positionH relativeFrom="margin">
            <wp:posOffset>4171950</wp:posOffset>
          </wp:positionH>
          <wp:positionV relativeFrom="paragraph">
            <wp:posOffset>7620</wp:posOffset>
          </wp:positionV>
          <wp:extent cx="1724400" cy="450000"/>
          <wp:effectExtent l="0" t="0" r="0" b="762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24400" cy="450000"/>
                  </a:xfrm>
                  <a:prstGeom prst="rect">
                    <a:avLst/>
                  </a:prstGeom>
                </pic:spPr>
              </pic:pic>
            </a:graphicData>
          </a:graphic>
          <wp14:sizeRelH relativeFrom="margin">
            <wp14:pctWidth>0</wp14:pctWidth>
          </wp14:sizeRelH>
          <wp14:sizeRelV relativeFrom="margin">
            <wp14:pctHeight>0</wp14:pctHeight>
          </wp14:sizeRelV>
        </wp:anchor>
      </w:drawing>
    </w:r>
  </w:p>
  <w:p w14:paraId="2C820F1D" w14:textId="77777777" w:rsidR="00951F4C" w:rsidRDefault="00951F4C" w:rsidP="006B262E">
    <w:pPr>
      <w:pStyle w:val="Footer"/>
      <w:rPr>
        <w:b/>
        <w:bCs/>
        <w:color w:val="C00000"/>
        <w:sz w:val="28"/>
        <w:szCs w:val="28"/>
      </w:rPr>
    </w:pPr>
    <w:r>
      <w:rPr>
        <w:b/>
        <w:bCs/>
        <w:color w:val="C00000"/>
        <w:sz w:val="28"/>
        <w:szCs w:val="28"/>
      </w:rPr>
      <w:tab/>
    </w:r>
    <w:r>
      <w:rPr>
        <w:b/>
        <w:bCs/>
        <w:color w:val="C00000"/>
        <w:sz w:val="28"/>
        <w:szCs w:val="28"/>
      </w:rPr>
      <w:tab/>
    </w:r>
  </w:p>
  <w:p w14:paraId="148A896E" w14:textId="77777777" w:rsidR="00951F4C" w:rsidRDefault="00951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7A"/>
    <w:multiLevelType w:val="hybridMultilevel"/>
    <w:tmpl w:val="85D24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80157"/>
    <w:multiLevelType w:val="hybridMultilevel"/>
    <w:tmpl w:val="1DE4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6CEE"/>
    <w:multiLevelType w:val="hybridMultilevel"/>
    <w:tmpl w:val="6016A996"/>
    <w:lvl w:ilvl="0" w:tplc="792E5F8E">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A306A1"/>
    <w:multiLevelType w:val="hybridMultilevel"/>
    <w:tmpl w:val="E58A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335CC"/>
    <w:multiLevelType w:val="hybridMultilevel"/>
    <w:tmpl w:val="79540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367F2"/>
    <w:multiLevelType w:val="hybridMultilevel"/>
    <w:tmpl w:val="D66C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B22E0"/>
    <w:multiLevelType w:val="hybridMultilevel"/>
    <w:tmpl w:val="2C341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F17E4"/>
    <w:multiLevelType w:val="hybridMultilevel"/>
    <w:tmpl w:val="7DACA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3934EB"/>
    <w:multiLevelType w:val="hybridMultilevel"/>
    <w:tmpl w:val="C22C9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8650F"/>
    <w:multiLevelType w:val="hybridMultilevel"/>
    <w:tmpl w:val="6F7E9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8D64BF"/>
    <w:multiLevelType w:val="hybridMultilevel"/>
    <w:tmpl w:val="EB4661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6C62A8"/>
    <w:multiLevelType w:val="hybridMultilevel"/>
    <w:tmpl w:val="1180A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A210E36"/>
    <w:multiLevelType w:val="hybridMultilevel"/>
    <w:tmpl w:val="CBF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127917">
    <w:abstractNumId w:val="9"/>
  </w:num>
  <w:num w:numId="2" w16cid:durableId="65810603">
    <w:abstractNumId w:val="1"/>
  </w:num>
  <w:num w:numId="3" w16cid:durableId="669335">
    <w:abstractNumId w:val="3"/>
  </w:num>
  <w:num w:numId="4" w16cid:durableId="1168323408">
    <w:abstractNumId w:val="0"/>
  </w:num>
  <w:num w:numId="5" w16cid:durableId="1502355731">
    <w:abstractNumId w:val="10"/>
  </w:num>
  <w:num w:numId="6" w16cid:durableId="1488861530">
    <w:abstractNumId w:val="11"/>
  </w:num>
  <w:num w:numId="7" w16cid:durableId="1224372687">
    <w:abstractNumId w:val="7"/>
  </w:num>
  <w:num w:numId="8" w16cid:durableId="1582370550">
    <w:abstractNumId w:val="8"/>
  </w:num>
  <w:num w:numId="9" w16cid:durableId="1422096476">
    <w:abstractNumId w:val="2"/>
  </w:num>
  <w:num w:numId="10" w16cid:durableId="1679036173">
    <w:abstractNumId w:val="4"/>
  </w:num>
  <w:num w:numId="11" w16cid:durableId="684480916">
    <w:abstractNumId w:val="12"/>
  </w:num>
  <w:num w:numId="12" w16cid:durableId="1563515204">
    <w:abstractNumId w:val="5"/>
  </w:num>
  <w:num w:numId="13" w16cid:durableId="71894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B9"/>
    <w:rsid w:val="00004427"/>
    <w:rsid w:val="00011359"/>
    <w:rsid w:val="000262EE"/>
    <w:rsid w:val="000266F5"/>
    <w:rsid w:val="000274D9"/>
    <w:rsid w:val="00030355"/>
    <w:rsid w:val="0003185A"/>
    <w:rsid w:val="000332C5"/>
    <w:rsid w:val="00047EAA"/>
    <w:rsid w:val="00057C45"/>
    <w:rsid w:val="000730C8"/>
    <w:rsid w:val="0007789C"/>
    <w:rsid w:val="00092B74"/>
    <w:rsid w:val="00093CCE"/>
    <w:rsid w:val="0009658E"/>
    <w:rsid w:val="000B0BDD"/>
    <w:rsid w:val="000B4614"/>
    <w:rsid w:val="000C1E45"/>
    <w:rsid w:val="000E052F"/>
    <w:rsid w:val="000E16E8"/>
    <w:rsid w:val="000E5122"/>
    <w:rsid w:val="000F59DE"/>
    <w:rsid w:val="000F7A96"/>
    <w:rsid w:val="001035D2"/>
    <w:rsid w:val="00116712"/>
    <w:rsid w:val="001212AF"/>
    <w:rsid w:val="0012479F"/>
    <w:rsid w:val="0013529B"/>
    <w:rsid w:val="001420ED"/>
    <w:rsid w:val="00145A40"/>
    <w:rsid w:val="00154FF1"/>
    <w:rsid w:val="00157443"/>
    <w:rsid w:val="00165662"/>
    <w:rsid w:val="00170A32"/>
    <w:rsid w:val="00175C0C"/>
    <w:rsid w:val="00176CE1"/>
    <w:rsid w:val="00177BBF"/>
    <w:rsid w:val="001821AA"/>
    <w:rsid w:val="00187FDE"/>
    <w:rsid w:val="001925BA"/>
    <w:rsid w:val="001A30E6"/>
    <w:rsid w:val="001A404B"/>
    <w:rsid w:val="001A5C10"/>
    <w:rsid w:val="001C129B"/>
    <w:rsid w:val="001D5538"/>
    <w:rsid w:val="001D6072"/>
    <w:rsid w:val="001E1D41"/>
    <w:rsid w:val="001F2FE8"/>
    <w:rsid w:val="002102A3"/>
    <w:rsid w:val="00223AB8"/>
    <w:rsid w:val="0023591E"/>
    <w:rsid w:val="00235CDD"/>
    <w:rsid w:val="00243B8F"/>
    <w:rsid w:val="00253CEE"/>
    <w:rsid w:val="00254D33"/>
    <w:rsid w:val="00256785"/>
    <w:rsid w:val="00256EE1"/>
    <w:rsid w:val="00257B1D"/>
    <w:rsid w:val="002664B1"/>
    <w:rsid w:val="00273E2E"/>
    <w:rsid w:val="00280CDD"/>
    <w:rsid w:val="00281504"/>
    <w:rsid w:val="002848D2"/>
    <w:rsid w:val="00291217"/>
    <w:rsid w:val="002959EC"/>
    <w:rsid w:val="002A00C7"/>
    <w:rsid w:val="002A4341"/>
    <w:rsid w:val="002A623D"/>
    <w:rsid w:val="002B191D"/>
    <w:rsid w:val="002B1DEA"/>
    <w:rsid w:val="002C5E8B"/>
    <w:rsid w:val="002D3719"/>
    <w:rsid w:val="002E2F5E"/>
    <w:rsid w:val="002E4F8B"/>
    <w:rsid w:val="002E74B9"/>
    <w:rsid w:val="002F4B06"/>
    <w:rsid w:val="002F7B40"/>
    <w:rsid w:val="00303E3B"/>
    <w:rsid w:val="00314E2F"/>
    <w:rsid w:val="00316BEF"/>
    <w:rsid w:val="003231B1"/>
    <w:rsid w:val="003341A8"/>
    <w:rsid w:val="00337EB4"/>
    <w:rsid w:val="00337F52"/>
    <w:rsid w:val="003435EC"/>
    <w:rsid w:val="003550CF"/>
    <w:rsid w:val="0035620E"/>
    <w:rsid w:val="00357FFC"/>
    <w:rsid w:val="00364E61"/>
    <w:rsid w:val="00375CFF"/>
    <w:rsid w:val="00375F54"/>
    <w:rsid w:val="00376EDA"/>
    <w:rsid w:val="00381D2B"/>
    <w:rsid w:val="003821EC"/>
    <w:rsid w:val="00395BD1"/>
    <w:rsid w:val="003A149C"/>
    <w:rsid w:val="003A3867"/>
    <w:rsid w:val="003A7399"/>
    <w:rsid w:val="003B32CD"/>
    <w:rsid w:val="003C468E"/>
    <w:rsid w:val="003C54B0"/>
    <w:rsid w:val="003F5990"/>
    <w:rsid w:val="00405ADB"/>
    <w:rsid w:val="00405FBB"/>
    <w:rsid w:val="0040796E"/>
    <w:rsid w:val="00412F26"/>
    <w:rsid w:val="004157D1"/>
    <w:rsid w:val="00437959"/>
    <w:rsid w:val="00447EB1"/>
    <w:rsid w:val="0045041B"/>
    <w:rsid w:val="00457F28"/>
    <w:rsid w:val="00461148"/>
    <w:rsid w:val="004710F7"/>
    <w:rsid w:val="00481BB8"/>
    <w:rsid w:val="00482F01"/>
    <w:rsid w:val="004A1F12"/>
    <w:rsid w:val="004A4F65"/>
    <w:rsid w:val="004A51F8"/>
    <w:rsid w:val="004B2325"/>
    <w:rsid w:val="004B30BA"/>
    <w:rsid w:val="004B3EFC"/>
    <w:rsid w:val="004B468B"/>
    <w:rsid w:val="004B78F4"/>
    <w:rsid w:val="004C1AF6"/>
    <w:rsid w:val="004C43B7"/>
    <w:rsid w:val="004D3117"/>
    <w:rsid w:val="004D31D6"/>
    <w:rsid w:val="004D3BDA"/>
    <w:rsid w:val="004E161C"/>
    <w:rsid w:val="004E7CD7"/>
    <w:rsid w:val="004F5C11"/>
    <w:rsid w:val="004F602D"/>
    <w:rsid w:val="00500393"/>
    <w:rsid w:val="005007F7"/>
    <w:rsid w:val="005046B3"/>
    <w:rsid w:val="005166E3"/>
    <w:rsid w:val="005168E6"/>
    <w:rsid w:val="00517246"/>
    <w:rsid w:val="005238D0"/>
    <w:rsid w:val="00527362"/>
    <w:rsid w:val="00541C1F"/>
    <w:rsid w:val="005449C9"/>
    <w:rsid w:val="00544D77"/>
    <w:rsid w:val="00550A92"/>
    <w:rsid w:val="005534FD"/>
    <w:rsid w:val="00553501"/>
    <w:rsid w:val="005623BC"/>
    <w:rsid w:val="00574D61"/>
    <w:rsid w:val="005905B0"/>
    <w:rsid w:val="005957DC"/>
    <w:rsid w:val="005A72F4"/>
    <w:rsid w:val="005B4B43"/>
    <w:rsid w:val="005C04BE"/>
    <w:rsid w:val="005C4CE0"/>
    <w:rsid w:val="005E1CCE"/>
    <w:rsid w:val="005E21AC"/>
    <w:rsid w:val="005E484E"/>
    <w:rsid w:val="005E4E9C"/>
    <w:rsid w:val="005E7914"/>
    <w:rsid w:val="005F0189"/>
    <w:rsid w:val="005F36A7"/>
    <w:rsid w:val="005F6A20"/>
    <w:rsid w:val="00603C28"/>
    <w:rsid w:val="00603CD9"/>
    <w:rsid w:val="00613029"/>
    <w:rsid w:val="006255DD"/>
    <w:rsid w:val="00635384"/>
    <w:rsid w:val="006566C0"/>
    <w:rsid w:val="00665679"/>
    <w:rsid w:val="006656DD"/>
    <w:rsid w:val="00675C8F"/>
    <w:rsid w:val="00676046"/>
    <w:rsid w:val="00676769"/>
    <w:rsid w:val="00680678"/>
    <w:rsid w:val="00694385"/>
    <w:rsid w:val="006961BE"/>
    <w:rsid w:val="006966B7"/>
    <w:rsid w:val="006A1D87"/>
    <w:rsid w:val="006B262E"/>
    <w:rsid w:val="006B77C9"/>
    <w:rsid w:val="006C11B1"/>
    <w:rsid w:val="006D0CEA"/>
    <w:rsid w:val="006D2A2B"/>
    <w:rsid w:val="006D5F47"/>
    <w:rsid w:val="006E1804"/>
    <w:rsid w:val="006E2637"/>
    <w:rsid w:val="006E5EA7"/>
    <w:rsid w:val="006F5FFB"/>
    <w:rsid w:val="007009BF"/>
    <w:rsid w:val="00703069"/>
    <w:rsid w:val="007114A1"/>
    <w:rsid w:val="00711BCE"/>
    <w:rsid w:val="00711E47"/>
    <w:rsid w:val="007136C4"/>
    <w:rsid w:val="007141EA"/>
    <w:rsid w:val="007237E4"/>
    <w:rsid w:val="00727719"/>
    <w:rsid w:val="00731410"/>
    <w:rsid w:val="00733020"/>
    <w:rsid w:val="0073427E"/>
    <w:rsid w:val="00734D1A"/>
    <w:rsid w:val="00742657"/>
    <w:rsid w:val="007578C2"/>
    <w:rsid w:val="007617B7"/>
    <w:rsid w:val="00762DCF"/>
    <w:rsid w:val="00766E74"/>
    <w:rsid w:val="00772E78"/>
    <w:rsid w:val="00773753"/>
    <w:rsid w:val="00784644"/>
    <w:rsid w:val="007858CB"/>
    <w:rsid w:val="007951FE"/>
    <w:rsid w:val="007C0CAA"/>
    <w:rsid w:val="007C441D"/>
    <w:rsid w:val="007D2646"/>
    <w:rsid w:val="007D4ACA"/>
    <w:rsid w:val="007E301F"/>
    <w:rsid w:val="007E55AF"/>
    <w:rsid w:val="007F64D6"/>
    <w:rsid w:val="00807B2E"/>
    <w:rsid w:val="008147A7"/>
    <w:rsid w:val="00825193"/>
    <w:rsid w:val="00827470"/>
    <w:rsid w:val="008403F0"/>
    <w:rsid w:val="00843CE7"/>
    <w:rsid w:val="00846ED2"/>
    <w:rsid w:val="00853008"/>
    <w:rsid w:val="008551A3"/>
    <w:rsid w:val="00862900"/>
    <w:rsid w:val="008635AA"/>
    <w:rsid w:val="008767D9"/>
    <w:rsid w:val="00877318"/>
    <w:rsid w:val="00880858"/>
    <w:rsid w:val="00894510"/>
    <w:rsid w:val="008A21D7"/>
    <w:rsid w:val="008B09EB"/>
    <w:rsid w:val="008B424E"/>
    <w:rsid w:val="008C01DB"/>
    <w:rsid w:val="008C0645"/>
    <w:rsid w:val="008C692B"/>
    <w:rsid w:val="008D3C9B"/>
    <w:rsid w:val="008E3751"/>
    <w:rsid w:val="008F35FB"/>
    <w:rsid w:val="008F7238"/>
    <w:rsid w:val="0090575B"/>
    <w:rsid w:val="00917396"/>
    <w:rsid w:val="00951F4C"/>
    <w:rsid w:val="009547E4"/>
    <w:rsid w:val="00956737"/>
    <w:rsid w:val="00961C31"/>
    <w:rsid w:val="00975C8E"/>
    <w:rsid w:val="00982A5C"/>
    <w:rsid w:val="00982B5E"/>
    <w:rsid w:val="00990C4C"/>
    <w:rsid w:val="009A4F57"/>
    <w:rsid w:val="009B6FB0"/>
    <w:rsid w:val="009C112A"/>
    <w:rsid w:val="009C2DAE"/>
    <w:rsid w:val="009C4222"/>
    <w:rsid w:val="009D0F05"/>
    <w:rsid w:val="009D1BAA"/>
    <w:rsid w:val="009D725D"/>
    <w:rsid w:val="009F2B2B"/>
    <w:rsid w:val="00A007C1"/>
    <w:rsid w:val="00A11E05"/>
    <w:rsid w:val="00A16609"/>
    <w:rsid w:val="00A16DD1"/>
    <w:rsid w:val="00A1798B"/>
    <w:rsid w:val="00A23A5B"/>
    <w:rsid w:val="00A26F51"/>
    <w:rsid w:val="00A4110B"/>
    <w:rsid w:val="00A43153"/>
    <w:rsid w:val="00A53F30"/>
    <w:rsid w:val="00A54F72"/>
    <w:rsid w:val="00A64ECC"/>
    <w:rsid w:val="00A70AD3"/>
    <w:rsid w:val="00A751D3"/>
    <w:rsid w:val="00AA1DDB"/>
    <w:rsid w:val="00AA3904"/>
    <w:rsid w:val="00AA500B"/>
    <w:rsid w:val="00AE527E"/>
    <w:rsid w:val="00AF2A3A"/>
    <w:rsid w:val="00AF543D"/>
    <w:rsid w:val="00B233DC"/>
    <w:rsid w:val="00B442BC"/>
    <w:rsid w:val="00B56606"/>
    <w:rsid w:val="00B57DF5"/>
    <w:rsid w:val="00B66D2D"/>
    <w:rsid w:val="00B72CD8"/>
    <w:rsid w:val="00B74B85"/>
    <w:rsid w:val="00B770FB"/>
    <w:rsid w:val="00B779B8"/>
    <w:rsid w:val="00B86E16"/>
    <w:rsid w:val="00B924CC"/>
    <w:rsid w:val="00BA2733"/>
    <w:rsid w:val="00BB018B"/>
    <w:rsid w:val="00BB1735"/>
    <w:rsid w:val="00BC11BA"/>
    <w:rsid w:val="00BC16AB"/>
    <w:rsid w:val="00BC26C4"/>
    <w:rsid w:val="00BC4518"/>
    <w:rsid w:val="00BD09C3"/>
    <w:rsid w:val="00BD1197"/>
    <w:rsid w:val="00BD652E"/>
    <w:rsid w:val="00BE093B"/>
    <w:rsid w:val="00BE382B"/>
    <w:rsid w:val="00BF27A5"/>
    <w:rsid w:val="00BF3EF5"/>
    <w:rsid w:val="00BF5D4D"/>
    <w:rsid w:val="00C04041"/>
    <w:rsid w:val="00C074E7"/>
    <w:rsid w:val="00C20A59"/>
    <w:rsid w:val="00C249E0"/>
    <w:rsid w:val="00C2666D"/>
    <w:rsid w:val="00C26B33"/>
    <w:rsid w:val="00C27DEF"/>
    <w:rsid w:val="00C40A1E"/>
    <w:rsid w:val="00C40BCB"/>
    <w:rsid w:val="00C40CBF"/>
    <w:rsid w:val="00C50D94"/>
    <w:rsid w:val="00C52C33"/>
    <w:rsid w:val="00C56E50"/>
    <w:rsid w:val="00C67753"/>
    <w:rsid w:val="00C75FCB"/>
    <w:rsid w:val="00C9147C"/>
    <w:rsid w:val="00CB1DAE"/>
    <w:rsid w:val="00CB7211"/>
    <w:rsid w:val="00CB7331"/>
    <w:rsid w:val="00CC4FD0"/>
    <w:rsid w:val="00CC58B4"/>
    <w:rsid w:val="00CD3391"/>
    <w:rsid w:val="00CD3631"/>
    <w:rsid w:val="00CD7C30"/>
    <w:rsid w:val="00D006BA"/>
    <w:rsid w:val="00D029ED"/>
    <w:rsid w:val="00D07801"/>
    <w:rsid w:val="00D2201A"/>
    <w:rsid w:val="00D22147"/>
    <w:rsid w:val="00D22CF9"/>
    <w:rsid w:val="00D24DAD"/>
    <w:rsid w:val="00D37D43"/>
    <w:rsid w:val="00D428C5"/>
    <w:rsid w:val="00D50E41"/>
    <w:rsid w:val="00D6002B"/>
    <w:rsid w:val="00D6244E"/>
    <w:rsid w:val="00D70945"/>
    <w:rsid w:val="00D71B24"/>
    <w:rsid w:val="00D75A11"/>
    <w:rsid w:val="00D839F9"/>
    <w:rsid w:val="00D84A23"/>
    <w:rsid w:val="00D85BF4"/>
    <w:rsid w:val="00D906A2"/>
    <w:rsid w:val="00D92CB0"/>
    <w:rsid w:val="00D95EBC"/>
    <w:rsid w:val="00DA1440"/>
    <w:rsid w:val="00DB3355"/>
    <w:rsid w:val="00DB3F7C"/>
    <w:rsid w:val="00DC7ADB"/>
    <w:rsid w:val="00DD4C55"/>
    <w:rsid w:val="00DD522B"/>
    <w:rsid w:val="00DD6E14"/>
    <w:rsid w:val="00DE42A4"/>
    <w:rsid w:val="00DE49B4"/>
    <w:rsid w:val="00DE548C"/>
    <w:rsid w:val="00DE6654"/>
    <w:rsid w:val="00DE768C"/>
    <w:rsid w:val="00DF3B30"/>
    <w:rsid w:val="00DF4E93"/>
    <w:rsid w:val="00DF513E"/>
    <w:rsid w:val="00E061C5"/>
    <w:rsid w:val="00E13545"/>
    <w:rsid w:val="00E153B9"/>
    <w:rsid w:val="00E25166"/>
    <w:rsid w:val="00E274E1"/>
    <w:rsid w:val="00E40E10"/>
    <w:rsid w:val="00E44D4A"/>
    <w:rsid w:val="00E54D5F"/>
    <w:rsid w:val="00E5645E"/>
    <w:rsid w:val="00E60417"/>
    <w:rsid w:val="00E61F57"/>
    <w:rsid w:val="00E660F5"/>
    <w:rsid w:val="00E662B8"/>
    <w:rsid w:val="00E77E48"/>
    <w:rsid w:val="00E95985"/>
    <w:rsid w:val="00EA3E90"/>
    <w:rsid w:val="00EA664F"/>
    <w:rsid w:val="00EB1C5F"/>
    <w:rsid w:val="00EB1CC5"/>
    <w:rsid w:val="00EB715E"/>
    <w:rsid w:val="00EC21D5"/>
    <w:rsid w:val="00EC448C"/>
    <w:rsid w:val="00ED235A"/>
    <w:rsid w:val="00EE53BF"/>
    <w:rsid w:val="00EE7AB6"/>
    <w:rsid w:val="00EF11CF"/>
    <w:rsid w:val="00F00062"/>
    <w:rsid w:val="00F121CB"/>
    <w:rsid w:val="00F15D7D"/>
    <w:rsid w:val="00F21043"/>
    <w:rsid w:val="00F2279A"/>
    <w:rsid w:val="00F25938"/>
    <w:rsid w:val="00F26C6C"/>
    <w:rsid w:val="00F27E1D"/>
    <w:rsid w:val="00F32BCE"/>
    <w:rsid w:val="00F32F7D"/>
    <w:rsid w:val="00F34E34"/>
    <w:rsid w:val="00F35D62"/>
    <w:rsid w:val="00F3757F"/>
    <w:rsid w:val="00F4275A"/>
    <w:rsid w:val="00F458F0"/>
    <w:rsid w:val="00F613A0"/>
    <w:rsid w:val="00F662E2"/>
    <w:rsid w:val="00F666A9"/>
    <w:rsid w:val="00F6796D"/>
    <w:rsid w:val="00F725BB"/>
    <w:rsid w:val="00F83F86"/>
    <w:rsid w:val="00F848B7"/>
    <w:rsid w:val="00F9744E"/>
    <w:rsid w:val="00F974A9"/>
    <w:rsid w:val="00FA0ECC"/>
    <w:rsid w:val="00FC089D"/>
    <w:rsid w:val="00FC50B0"/>
    <w:rsid w:val="00FC67D2"/>
    <w:rsid w:val="00FD06E3"/>
    <w:rsid w:val="00FD1D27"/>
    <w:rsid w:val="00FD43CB"/>
    <w:rsid w:val="00FE6676"/>
    <w:rsid w:val="00FF0F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E99F9"/>
  <w15:chartTrackingRefBased/>
  <w15:docId w15:val="{23EC900E-4119-45E5-B154-32AF7744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B8"/>
    <w:pPr>
      <w:spacing w:after="200" w:line="240" w:lineRule="auto"/>
      <w:contextualSpacing/>
    </w:pPr>
    <w:rPr>
      <w:rFonts w:ascii="Calibri" w:eastAsia="Calibri" w:hAnsi="Calibri" w:cs="Times New Roman"/>
      <w:lang w:val="en-US"/>
    </w:rPr>
  </w:style>
  <w:style w:type="paragraph" w:styleId="Heading1">
    <w:name w:val="heading 1"/>
    <w:basedOn w:val="Normal"/>
    <w:next w:val="Normal"/>
    <w:link w:val="Heading1Char"/>
    <w:uiPriority w:val="9"/>
    <w:qFormat/>
    <w:rsid w:val="00381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B9"/>
    <w:pPr>
      <w:tabs>
        <w:tab w:val="center" w:pos="4680"/>
        <w:tab w:val="right" w:pos="9360"/>
      </w:tabs>
      <w:spacing w:after="0"/>
    </w:pPr>
  </w:style>
  <w:style w:type="character" w:customStyle="1" w:styleId="HeaderChar">
    <w:name w:val="Header Char"/>
    <w:basedOn w:val="DefaultParagraphFont"/>
    <w:link w:val="Header"/>
    <w:uiPriority w:val="99"/>
    <w:rsid w:val="00E153B9"/>
    <w:rPr>
      <w:rFonts w:ascii="Calibri" w:eastAsia="Calibri" w:hAnsi="Calibri" w:cs="Times New Roman"/>
      <w:lang w:val="en-US"/>
    </w:rPr>
  </w:style>
  <w:style w:type="paragraph" w:styleId="Footer">
    <w:name w:val="footer"/>
    <w:basedOn w:val="Normal"/>
    <w:link w:val="FooterChar"/>
    <w:uiPriority w:val="99"/>
    <w:unhideWhenUsed/>
    <w:rsid w:val="00E153B9"/>
    <w:pPr>
      <w:tabs>
        <w:tab w:val="center" w:pos="4680"/>
        <w:tab w:val="right" w:pos="9360"/>
      </w:tabs>
      <w:spacing w:after="0"/>
    </w:pPr>
  </w:style>
  <w:style w:type="character" w:customStyle="1" w:styleId="FooterChar">
    <w:name w:val="Footer Char"/>
    <w:basedOn w:val="DefaultParagraphFont"/>
    <w:link w:val="Footer"/>
    <w:uiPriority w:val="99"/>
    <w:rsid w:val="00E153B9"/>
    <w:rPr>
      <w:rFonts w:ascii="Calibri" w:eastAsia="Calibri" w:hAnsi="Calibri" w:cs="Times New Roman"/>
      <w:lang w:val="en-US"/>
    </w:rPr>
  </w:style>
  <w:style w:type="character" w:styleId="Hyperlink">
    <w:name w:val="Hyperlink"/>
    <w:uiPriority w:val="99"/>
    <w:unhideWhenUsed/>
    <w:rsid w:val="00E153B9"/>
    <w:rPr>
      <w:color w:val="0000FF"/>
      <w:u w:val="single"/>
    </w:rPr>
  </w:style>
  <w:style w:type="paragraph" w:styleId="ListParagraph">
    <w:name w:val="List Paragraph"/>
    <w:basedOn w:val="Normal"/>
    <w:uiPriority w:val="34"/>
    <w:qFormat/>
    <w:rsid w:val="00E153B9"/>
    <w:pPr>
      <w:ind w:left="720"/>
    </w:pPr>
  </w:style>
  <w:style w:type="paragraph" w:styleId="NoSpacing">
    <w:name w:val="No Spacing"/>
    <w:link w:val="NoSpacingChar"/>
    <w:uiPriority w:val="1"/>
    <w:qFormat/>
    <w:rsid w:val="00E153B9"/>
    <w:pPr>
      <w:spacing w:after="0" w:line="240" w:lineRule="auto"/>
      <w:contextualSpacing/>
    </w:pPr>
    <w:rPr>
      <w:rFonts w:ascii="Calibri" w:eastAsia="Calibri" w:hAnsi="Calibri" w:cs="Times New Roman"/>
      <w:lang w:val="en-US"/>
    </w:rPr>
  </w:style>
  <w:style w:type="table" w:customStyle="1" w:styleId="TableGrid1">
    <w:name w:val="Table Grid1"/>
    <w:basedOn w:val="TableNormal"/>
    <w:next w:val="TableGrid"/>
    <w:uiPriority w:val="59"/>
    <w:rsid w:val="00E153B9"/>
    <w:pPr>
      <w:spacing w:after="0" w:line="240" w:lineRule="auto"/>
    </w:pPr>
    <w:rPr>
      <w:rFonts w:ascii="Times New Roman" w:eastAsia="Times New Roman" w:hAnsi="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1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3B9"/>
    <w:rPr>
      <w:sz w:val="16"/>
      <w:szCs w:val="16"/>
    </w:rPr>
  </w:style>
  <w:style w:type="paragraph" w:styleId="CommentText">
    <w:name w:val="annotation text"/>
    <w:basedOn w:val="Normal"/>
    <w:link w:val="CommentTextChar"/>
    <w:uiPriority w:val="99"/>
    <w:unhideWhenUsed/>
    <w:rsid w:val="00E153B9"/>
    <w:pPr>
      <w:spacing w:after="160"/>
      <w:contextualSpacing w:val="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153B9"/>
    <w:rPr>
      <w:sz w:val="20"/>
      <w:szCs w:val="20"/>
      <w:lang w:val="en-US"/>
    </w:rPr>
  </w:style>
  <w:style w:type="paragraph" w:styleId="BalloonText">
    <w:name w:val="Balloon Text"/>
    <w:basedOn w:val="Normal"/>
    <w:link w:val="BalloonTextChar"/>
    <w:uiPriority w:val="99"/>
    <w:semiHidden/>
    <w:unhideWhenUsed/>
    <w:rsid w:val="00E153B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3B9"/>
    <w:rPr>
      <w:rFonts w:ascii="Segoe UI" w:eastAsia="Calibri" w:hAnsi="Segoe UI" w:cs="Segoe UI"/>
      <w:sz w:val="18"/>
      <w:szCs w:val="18"/>
      <w:lang w:val="en-US"/>
    </w:rPr>
  </w:style>
  <w:style w:type="character" w:customStyle="1" w:styleId="NoSpacingChar">
    <w:name w:val="No Spacing Char"/>
    <w:basedOn w:val="DefaultParagraphFont"/>
    <w:link w:val="NoSpacing"/>
    <w:uiPriority w:val="1"/>
    <w:rsid w:val="00E153B9"/>
    <w:rPr>
      <w:rFonts w:ascii="Calibri" w:eastAsia="Calibri" w:hAnsi="Calibri" w:cs="Times New Roman"/>
      <w:lang w:val="en-US"/>
    </w:rPr>
  </w:style>
  <w:style w:type="paragraph" w:styleId="CommentSubject">
    <w:name w:val="annotation subject"/>
    <w:basedOn w:val="CommentText"/>
    <w:next w:val="CommentText"/>
    <w:link w:val="CommentSubjectChar"/>
    <w:uiPriority w:val="99"/>
    <w:semiHidden/>
    <w:unhideWhenUsed/>
    <w:rsid w:val="00CD3631"/>
    <w:pPr>
      <w:spacing w:after="200"/>
      <w:contextualSpacing/>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CD3631"/>
    <w:rPr>
      <w:rFonts w:ascii="Calibri" w:eastAsia="Calibri" w:hAnsi="Calibri" w:cs="Times New Roman"/>
      <w:b/>
      <w:bCs/>
      <w:sz w:val="20"/>
      <w:szCs w:val="20"/>
      <w:lang w:val="en-US"/>
    </w:rPr>
  </w:style>
  <w:style w:type="character" w:styleId="PlaceholderText">
    <w:name w:val="Placeholder Text"/>
    <w:basedOn w:val="DefaultParagraphFont"/>
    <w:uiPriority w:val="99"/>
    <w:semiHidden/>
    <w:rsid w:val="00772E78"/>
    <w:rPr>
      <w:color w:val="808080"/>
    </w:rPr>
  </w:style>
  <w:style w:type="paragraph" w:styleId="Title">
    <w:name w:val="Title"/>
    <w:basedOn w:val="Normal"/>
    <w:next w:val="Normal"/>
    <w:link w:val="TitleChar"/>
    <w:uiPriority w:val="10"/>
    <w:qFormat/>
    <w:rsid w:val="00541C1F"/>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1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81D2B"/>
    <w:rPr>
      <w:rFonts w:asciiTheme="majorHAnsi" w:eastAsiaTheme="majorEastAsia" w:hAnsiTheme="majorHAnsi" w:cstheme="majorBidi"/>
      <w:color w:val="2F5496" w:themeColor="accent1" w:themeShade="BF"/>
      <w:sz w:val="32"/>
      <w:szCs w:val="32"/>
      <w:lang w:val="en-US"/>
    </w:rPr>
  </w:style>
  <w:style w:type="character" w:customStyle="1" w:styleId="Style1">
    <w:name w:val="Style1"/>
    <w:basedOn w:val="DefaultParagraphFont"/>
    <w:uiPriority w:val="1"/>
    <w:rsid w:val="00EE53BF"/>
    <w:rPr>
      <w:b/>
    </w:rPr>
  </w:style>
  <w:style w:type="character" w:customStyle="1" w:styleId="Style2">
    <w:name w:val="Style2"/>
    <w:basedOn w:val="DefaultParagraphFont"/>
    <w:uiPriority w:val="1"/>
    <w:rsid w:val="005E1CCE"/>
    <w:rPr>
      <w:b/>
    </w:rPr>
  </w:style>
  <w:style w:type="character" w:styleId="UnresolvedMention">
    <w:name w:val="Unresolved Mention"/>
    <w:basedOn w:val="DefaultParagraphFont"/>
    <w:uiPriority w:val="99"/>
    <w:semiHidden/>
    <w:unhideWhenUsed/>
    <w:rsid w:val="000E1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journal/Wa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B7069967A8491E973D7EE278A9E031"/>
        <w:category>
          <w:name w:val="General"/>
          <w:gallery w:val="placeholder"/>
        </w:category>
        <w:types>
          <w:type w:val="bbPlcHdr"/>
        </w:types>
        <w:behaviors>
          <w:behavior w:val="content"/>
        </w:behaviors>
        <w:guid w:val="{CAB3153E-65D3-45D0-A77A-EA66C8360C52}"/>
      </w:docPartPr>
      <w:docPartBody>
        <w:p w:rsidR="0048021B" w:rsidRDefault="00AE32A9" w:rsidP="00AE32A9">
          <w:pPr>
            <w:pStyle w:val="EAB7069967A8491E973D7EE278A9E031"/>
          </w:pPr>
          <w:r w:rsidRPr="0087255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A9"/>
    <w:rsid w:val="000A64F6"/>
    <w:rsid w:val="00440B6D"/>
    <w:rsid w:val="0048021B"/>
    <w:rsid w:val="00843C62"/>
    <w:rsid w:val="00AE32A9"/>
    <w:rsid w:val="00C4544A"/>
    <w:rsid w:val="00ED7D71"/>
    <w:rsid w:val="00FF3A0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2A9"/>
    <w:rPr>
      <w:color w:val="808080"/>
    </w:rPr>
  </w:style>
  <w:style w:type="paragraph" w:customStyle="1" w:styleId="EAB7069967A8491E973D7EE278A9E031">
    <w:name w:val="EAB7069967A8491E973D7EE278A9E031"/>
    <w:rsid w:val="00AE32A9"/>
  </w:style>
  <w:style w:type="paragraph" w:customStyle="1" w:styleId="3B16AF41AF5F4235BF8D8386C592A436">
    <w:name w:val="3B16AF41AF5F4235BF8D8386C592A436"/>
    <w:rsid w:val="00AE3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80FDE-C537-4CF0-B388-9A91EB15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2022-10-13T04:00:00Z</dcterms:created>
  <dcterms:modified xsi:type="dcterms:W3CDTF">2023-03-31T13:28:00Z</dcterms:modified>
</cp:coreProperties>
</file>