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EC876" w14:textId="77777777" w:rsidR="00210CD1" w:rsidRDefault="000B417C">
      <w:pPr>
        <w:spacing w:after="0"/>
        <w:ind w:left="4061"/>
      </w:pPr>
      <w:r>
        <w:rPr>
          <w:rFonts w:ascii="Roboto" w:eastAsia="Roboto" w:hAnsi="Roboto" w:cs="Roboto"/>
          <w:b/>
          <w:sz w:val="48"/>
        </w:rPr>
        <w:t>WiFi</w:t>
      </w:r>
    </w:p>
    <w:p w14:paraId="733D5498" w14:textId="77777777" w:rsidR="00210CD1" w:rsidRDefault="000B417C">
      <w:pPr>
        <w:spacing w:after="214"/>
        <w:ind w:left="2278"/>
      </w:pPr>
      <w:r>
        <w:rPr>
          <w:noProof/>
        </w:rPr>
        <w:drawing>
          <wp:inline distT="0" distB="0" distL="0" distR="0" wp14:anchorId="18D3E984" wp14:editId="14B227B3">
            <wp:extent cx="2860153" cy="2860153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0153" cy="286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43A2" w14:textId="77777777" w:rsidR="00210CD1" w:rsidRDefault="000B417C">
      <w:pPr>
        <w:spacing w:after="0"/>
        <w:ind w:left="50" w:hanging="10"/>
        <w:jc w:val="center"/>
      </w:pPr>
      <w:r>
        <w:rPr>
          <w:rFonts w:ascii="Roboto" w:eastAsia="Roboto" w:hAnsi="Roboto" w:cs="Roboto"/>
          <w:sz w:val="24"/>
        </w:rPr>
        <w:t>AirTies</w:t>
      </w:r>
    </w:p>
    <w:p w14:paraId="33A64D6F" w14:textId="77777777" w:rsidR="00210CD1" w:rsidRDefault="000B417C">
      <w:pPr>
        <w:spacing w:after="0"/>
        <w:ind w:left="50" w:hanging="10"/>
        <w:jc w:val="center"/>
      </w:pPr>
      <w:r>
        <w:rPr>
          <w:rFonts w:ascii="Roboto" w:eastAsia="Roboto" w:hAnsi="Roboto" w:cs="Roboto"/>
          <w:sz w:val="24"/>
        </w:rPr>
        <w:t>WPA</w:t>
      </w:r>
    </w:p>
    <w:p w14:paraId="0DF55BEA" w14:textId="77777777" w:rsidR="00210CD1" w:rsidRDefault="000B417C">
      <w:pPr>
        <w:spacing w:after="0"/>
        <w:ind w:left="3878"/>
      </w:pPr>
      <w:r>
        <w:rPr>
          <w:rFonts w:ascii="Roboto" w:eastAsia="Roboto" w:hAnsi="Roboto" w:cs="Roboto"/>
          <w:sz w:val="24"/>
        </w:rPr>
        <w:t>547PPErtD3</w:t>
      </w:r>
    </w:p>
    <w:sectPr w:rsidR="00210CD1">
      <w:pgSz w:w="11900" w:h="1682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CD1"/>
    <w:rsid w:val="000B417C"/>
    <w:rsid w:val="0021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92316C"/>
  <w15:docId w15:val="{B43C62C5-C80E-B348-AD2A-CA46CCA5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Hüseyin Çıkrıkcı</cp:lastModifiedBy>
  <cp:revision>2</cp:revision>
  <dcterms:created xsi:type="dcterms:W3CDTF">2021-10-03T04:36:00Z</dcterms:created>
  <dcterms:modified xsi:type="dcterms:W3CDTF">2021-10-03T04:36:00Z</dcterms:modified>
</cp:coreProperties>
</file>