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 need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Physics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Ball vs car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 vs car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Ball vs wall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 vs wall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getCollisionCoords for 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inputs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Moving car on ground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Tiliting car in air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Gameplay Stuff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 goals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Boost replenish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 reset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Changelog??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- 8/12/17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