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vanagement Messages </w:t>
      </w:r>
    </w:p>
    <w:p>
      <w:pPr>
        <w:ind w:firstLine="360"/>
      </w:pPr>
      <w:r>
        <w:rPr>
          <w:sz w:val="20"/>
        </w:rPr>
        <w:t xml:space="preserve">CEO Message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51094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50, 254, 1324, 582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109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Steadfastly following theWay ofthe</w:t>
      </w:r>
    </w:p>
    <w:p>
      <w:pPr>
        <w:ind w:firstLine="360"/>
      </w:pPr>
      <w:r>
        <w:rPr>
          <w:sz w:val="20"/>
        </w:rPr>
        <w:t xml:space="preserve">YE 2020 was themost fruitful year of ITOCHU'smore than60-yearhistory.We successfulycarried out forward </w:t>
      </w:r>
      <w:r>
        <w:rPr>
          <w:sz w:val="20"/>
        </w:rPr>
        <w:t xml:space="preserve">looking measures and achieved record-high profits forthe fourth consecutive year. We fullylivedup to our com </w:t>
      </w:r>
      <w:r>
        <w:rPr>
          <w:sz w:val="20"/>
        </w:rPr>
        <w:t xml:space="preserve">mitment o "turning words into accomplishments." In FYE 2021, we willresolutely temper overconfidence.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62435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12, 766, 1749, 2220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24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Steadfastlyfollowing theWayofthe </w:t>
      </w:r>
      <w:r>
        <w:rPr>
          <w:sz w:val="20"/>
        </w:rPr>
        <w:t xml:space="preserve">Merchant, IToCHU wii1 continue to </w:t>
      </w:r>
      <w:r>
        <w:rPr>
          <w:sz w:val="20"/>
        </w:rPr>
        <w:t xml:space="preserve">brave turbulent seas by staying true </w:t>
      </w:r>
      <w:r>
        <w:rPr>
          <w:sz w:val="20"/>
        </w:rPr>
        <w:t xml:space="preserve">tothe"Sampo-yoshi" </w:t>
      </w:r>
      <w:r>
        <w:rPr>
          <w:sz w:val="20"/>
        </w:rPr>
        <w:t xml:space="preserve">philosophy. </w:t>
      </w:r>
    </w:p>
    <w:p>
      <w:pPr>
        <w:pStyle w:val="Heading1"/>
      </w:pPr>
      <w:r>
        <w:t>Steadfastlyfollowing theWayofthe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ind w:firstLine="360"/>
      </w:pPr>
      <w:r>
        <w:rPr>
          <w:sz w:val="20"/>
        </w:rPr>
        <w:t xml:space="preserve">fecure like to first offer my sincere condolences to those </w:t>
      </w:r>
      <w:r>
        <w:rPr>
          <w:sz w:val="20"/>
        </w:rPr>
        <w:t xml:space="preserve">who have tragical lost friends and famil from the </w:t>
      </w:r>
      <w:r>
        <w:rPr>
          <w:sz w:val="20"/>
        </w:rPr>
        <w:t xml:space="preserve">COVID-19 pandemic raging across the globe. My heart alsc </w:t>
      </w:r>
      <w:r>
        <w:rPr>
          <w:sz w:val="20"/>
        </w:rPr>
        <w:t xml:space="preserve">goes out to those who are currently batting the disease.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7466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764, 797, 3166, 2136]_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466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