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D168" w14:textId="3A7ACE41" w:rsidR="000D4D57" w:rsidRDefault="00F72DFF">
      <w:r>
        <w:t>EDS 220 HW 2</w:t>
      </w:r>
      <w:r w:rsidR="00331A3C">
        <w:t xml:space="preserve"> Task 1 – Henry Oliver</w:t>
      </w:r>
    </w:p>
    <w:p w14:paraId="671B1B89" w14:textId="77777777" w:rsidR="00F72DFF" w:rsidRDefault="00F72DFF"/>
    <w:p w14:paraId="0B6B051A" w14:textId="6B5DFB4D" w:rsidR="00F72DFF" w:rsidRDefault="00F72DFF" w:rsidP="00F72DFF">
      <w:pPr>
        <w:pStyle w:val="ListParagraph"/>
        <w:numPr>
          <w:ilvl w:val="0"/>
          <w:numId w:val="1"/>
        </w:numPr>
      </w:pPr>
      <w:r>
        <w:t xml:space="preserve"> In your previous work experience, have you been working with reproducibility in mind? Which tools have allowed you or prevented you from making your work reproducible?</w:t>
      </w:r>
    </w:p>
    <w:p w14:paraId="0B67A6F7" w14:textId="77777777" w:rsidR="00F72DFF" w:rsidRDefault="00F72DFF" w:rsidP="00F72DFF"/>
    <w:p w14:paraId="4AD64DAF" w14:textId="542DD67E" w:rsidR="00F72DFF" w:rsidRDefault="00F72DFF" w:rsidP="00F72DFF">
      <w:r>
        <w:t xml:space="preserve">Before coming to Bren, my job was to perform research on an at-risk or out-of-compliance groundwater appurtenance (well, storage tank, pump system etc.) and then publish a letter to the water system describing what they should do to reduce risk/achieve compliance. The excel template we used to perform research, and the letter templates allowed us to reach consistent decisions for similar cases and produce a logical flow to how we reached our determinations. This would fall apart when we had unique cases, which was about 1 in 5 of our letters. </w:t>
      </w:r>
      <w:r w:rsidR="0001303F">
        <w:t>Unique cases</w:t>
      </w:r>
      <w:r>
        <w:t xml:space="preserve"> required us to leave lengthy pages of notes that floated around our servers</w:t>
      </w:r>
      <w:r w:rsidR="0001303F">
        <w:t xml:space="preserve"> </w:t>
      </w:r>
      <w:r>
        <w:t>and were basically useless when it came to reproducing letters.</w:t>
      </w:r>
      <w:r w:rsidR="0001303F">
        <w:t xml:space="preserve"> Potentially relevant data for unique cases was very difficult to filter through, </w:t>
      </w:r>
      <w:r w:rsidR="00B54823">
        <w:t>which lead to a lot of delays and confusion</w:t>
      </w:r>
      <w:r w:rsidR="0001303F">
        <w:t>.</w:t>
      </w:r>
    </w:p>
    <w:sectPr w:rsidR="00F72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257E1"/>
    <w:multiLevelType w:val="hybridMultilevel"/>
    <w:tmpl w:val="53B0FB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58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FF"/>
    <w:rsid w:val="0001303F"/>
    <w:rsid w:val="000D4D57"/>
    <w:rsid w:val="001B5C43"/>
    <w:rsid w:val="001F2038"/>
    <w:rsid w:val="00331A3C"/>
    <w:rsid w:val="00974403"/>
    <w:rsid w:val="00A77C84"/>
    <w:rsid w:val="00AC2E11"/>
    <w:rsid w:val="00AE2F99"/>
    <w:rsid w:val="00B54823"/>
    <w:rsid w:val="00BE5494"/>
    <w:rsid w:val="00D958AB"/>
    <w:rsid w:val="00F7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B7F341"/>
  <w15:chartTrackingRefBased/>
  <w15:docId w15:val="{60D48821-E230-F649-8851-C8431382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Oliver</dc:creator>
  <cp:keywords/>
  <dc:description/>
  <cp:lastModifiedBy>Henry Oliver</cp:lastModifiedBy>
  <cp:revision>3</cp:revision>
  <cp:lastPrinted>2025-10-26T03:11:00Z</cp:lastPrinted>
  <dcterms:created xsi:type="dcterms:W3CDTF">2025-10-26T03:11:00Z</dcterms:created>
  <dcterms:modified xsi:type="dcterms:W3CDTF">2025-10-26T03:12:00Z</dcterms:modified>
</cp:coreProperties>
</file>