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2247" w14:textId="77777777" w:rsidR="00253F6D" w:rsidRPr="00DC7E61" w:rsidRDefault="00253F6D" w:rsidP="00253F6D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DC7E61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5410D708" w14:textId="77777777" w:rsidR="00253F6D" w:rsidRPr="00DC7E61" w:rsidRDefault="00253F6D" w:rsidP="00253F6D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DC7E61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DE09" wp14:editId="68112E25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563298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A309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2pt" to="133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C7E61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62A04888" w14:textId="762429AA" w:rsidR="0056154A" w:rsidRPr="00A06D64" w:rsidRDefault="00253F6D" w:rsidP="00A06D64">
      <w:pPr>
        <w:spacing w:before="60" w:after="0" w:line="360" w:lineRule="auto"/>
        <w:jc w:val="center"/>
        <w:rPr>
          <w:rFonts w:eastAsia="Times New Roman"/>
          <w:b/>
          <w:bCs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VĂN BẢN ỦY QUYỀN</w:t>
      </w:r>
    </w:p>
    <w:p w14:paraId="5FEB25F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BÊN ỦY QUYỀN (BÊN A):</w:t>
      </w:r>
    </w:p>
    <w:p w14:paraId="5B1B8024" w14:textId="26EEF43E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tên: {{ ho_ten }}</w:t>
      </w:r>
      <w:r w:rsidRPr="00DC7E61">
        <w:rPr>
          <w:rFonts w:eastAsia="Times New Roman"/>
          <w:color w:val="000000" w:themeColor="text1"/>
        </w:rPr>
        <w:tab/>
        <w:t>Chức danh: Giám đốc</w:t>
      </w:r>
    </w:p>
    <w:p w14:paraId="490FCD01" w14:textId="381CBC60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Là người đại diện theo pháp luật của</w:t>
      </w:r>
      <w:r w:rsidR="006915D1">
        <w:rPr>
          <w:rFonts w:eastAsia="Times New Roman"/>
          <w:color w:val="000000" w:themeColor="text1"/>
        </w:rPr>
        <w:t>:</w:t>
      </w:r>
      <w:r w:rsidRPr="00DC7E61">
        <w:rPr>
          <w:rFonts w:eastAsia="Times New Roman"/>
          <w:color w:val="000000" w:themeColor="text1"/>
        </w:rPr>
        <w:t xml:space="preserve"> {{ ten_doanh_nghiep }}</w:t>
      </w:r>
    </w:p>
    <w:p w14:paraId="7E3876B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Địa chỉ trụ sở chính: {{ so_nha_ten_duong }}, {{ xa_phuong }}, {{ quan_huyen }}, {{ tinh_thanh_pho }}, Việt Nam</w:t>
      </w:r>
    </w:p>
    <w:p w14:paraId="572FB5D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Giấy chứng nhận đăng ký doanh nghiệp số: {{ ma_so_doanh_nghiep }} do Phòng Đăng ký kinh doanh cấp ngày {{ ngay_cap_mst }}</w:t>
      </w:r>
    </w:p>
    <w:p w14:paraId="5C5F746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5500C2CB" w14:textId="41737E26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</w:t>
      </w:r>
      <w:r w:rsidRPr="00DC7E61">
        <w:rPr>
          <w:rFonts w:eastAsia="Times New Roman"/>
          <w:color w:val="000000" w:themeColor="text1"/>
          <w:lang w:val="vi-VN"/>
        </w:rPr>
        <w:t xml:space="preserve">: </w:t>
      </w:r>
      <w:r w:rsidRPr="00DC7E61">
        <w:rPr>
          <w:rFonts w:eastAsia="Times New Roman"/>
          <w:color w:val="000000" w:themeColor="text1"/>
        </w:rPr>
        <w:t>{{ ho_ten_uq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Giới tính: {{ gioi_tinh_uq }}</w:t>
      </w:r>
    </w:p>
    <w:p w14:paraId="193DD4D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Sinh ngày:  {{ ngay_sinh_uq }}</w:t>
      </w:r>
      <w:r w:rsidRPr="00DC7E61">
        <w:rPr>
          <w:rFonts w:eastAsia="Times New Roman"/>
          <w:color w:val="000000" w:themeColor="text1"/>
          <w:lang w:val="vi-VN"/>
        </w:rPr>
        <w:t xml:space="preserve"> </w:t>
      </w:r>
      <w:r w:rsidRPr="00DC7E61">
        <w:rPr>
          <w:rFonts w:eastAsia="Times New Roman"/>
          <w:color w:val="000000" w:themeColor="text1"/>
        </w:rPr>
        <w:t xml:space="preserve">        </w:t>
      </w:r>
      <w:r w:rsidRPr="00DC7E61">
        <w:rPr>
          <w:rFonts w:eastAsia="Times New Roman"/>
          <w:color w:val="000000" w:themeColor="text1"/>
        </w:rPr>
        <w:tab/>
        <w:t xml:space="preserve">Dân tộc: Kinh               </w:t>
      </w:r>
      <w:r w:rsidRPr="00DC7E61">
        <w:rPr>
          <w:rFonts w:eastAsia="Times New Roman"/>
          <w:color w:val="000000" w:themeColor="text1"/>
        </w:rPr>
        <w:tab/>
        <w:t>Quốc tịch: Việt Nam</w:t>
      </w:r>
    </w:p>
    <w:p w14:paraId="741C0A6F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Loại giấy tờ pháp lý của cá nhân: Căn cước công dân</w:t>
      </w:r>
    </w:p>
    <w:p w14:paraId="72C93098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giấy tờ pháp lý của cá nhân: </w:t>
      </w:r>
      <w:r w:rsidRPr="00DC7E61">
        <w:rPr>
          <w:rFonts w:eastAsia="Times New Roman"/>
          <w:color w:val="000000" w:themeColor="text1"/>
          <w:lang w:val="vi-VN"/>
        </w:rPr>
        <w:t>{{ so_cccd_uq }}</w:t>
      </w:r>
    </w:p>
    <w:p w14:paraId="2B5A233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Ngày cấp: {{ ngay_cap_uq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Nơi cấp: {{ noi_cap_uq }}</w:t>
      </w:r>
    </w:p>
    <w:p w14:paraId="3C04DEE6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Địa chỉ liên lạc: {{ dia_chi_lien_lac_uq }}</w:t>
      </w:r>
    </w:p>
    <w:p w14:paraId="21E7FE1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điện thoại: {{ </w:t>
      </w:r>
      <w:r>
        <w:rPr>
          <w:rFonts w:eastAsia="Times New Roman"/>
          <w:color w:val="000000" w:themeColor="text1"/>
        </w:rPr>
        <w:t>sdt_uq</w:t>
      </w:r>
      <w:r w:rsidRPr="00DC7E61">
        <w:rPr>
          <w:rFonts w:eastAsia="Times New Roman"/>
          <w:color w:val="000000" w:themeColor="text1"/>
        </w:rPr>
        <w:t xml:space="preserve">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email: {{ email_uq }}</w:t>
      </w:r>
    </w:p>
    <w:p w14:paraId="5C0A83D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1A712C7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2C2DAA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Nộp hồ sơ và nhận kết quả đăng ký doanh nghiệp tại Phòng Đăng ký kinh doanh</w:t>
      </w:r>
      <w:r w:rsidRPr="00DC7E61">
        <w:rPr>
          <w:rFonts w:eastAsia="Times New Roman"/>
          <w:color w:val="000000" w:themeColor="text1"/>
        </w:rPr>
        <w:t xml:space="preserve"> {{ tinh_thanh_pho }}.</w:t>
      </w:r>
    </w:p>
    <w:p w14:paraId="0849CB0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11FD6C3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422C25D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Ủy quyền này có hiệu lực kể từ ngày ký cho đến khi ông/bà: </w:t>
      </w:r>
      <w:r w:rsidRPr="00DC7E61">
        <w:rPr>
          <w:rFonts w:eastAsia="Times New Roman"/>
          <w:color w:val="000000" w:themeColor="text1"/>
        </w:rPr>
        <w:t>{{ ho_ten_uq }}</w:t>
      </w:r>
      <w:r w:rsidRPr="00DC7E61">
        <w:rPr>
          <w:rFonts w:eastAsia="Times New Roman"/>
          <w:color w:val="000000" w:themeColor="text1"/>
          <w:lang w:val="vi-VN"/>
        </w:rPr>
        <w:t xml:space="preserve"> hoàn thành công việc của công ty tại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Phòng Đăng ký kinh doanh {{ tinh_thanh_pho }}</w:t>
      </w:r>
      <w:r w:rsidRPr="00DC7E61">
        <w:rPr>
          <w:rFonts w:eastAsia="Times New Roman"/>
          <w:color w:val="000000" w:themeColor="text1"/>
        </w:rPr>
        <w:t>.</w:t>
      </w:r>
    </w:p>
    <w:p w14:paraId="32B4DE2C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3: NGHĨA VỤ CỦA CÁC BÊN</w:t>
      </w:r>
    </w:p>
    <w:p w14:paraId="5FBC022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lastRenderedPageBreak/>
        <w:t>Bên A và bên B chịu trách nhiệm trước pháp luật về những lời cam đoan sau đây:</w:t>
      </w:r>
    </w:p>
    <w:p w14:paraId="4AAC10B3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46097E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7539001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26C6855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28F56F8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6AC49EF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1412DBB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3283FD08" w14:textId="0004FED3" w:rsidR="00253F6D" w:rsidRPr="00DC7E61" w:rsidRDefault="00253F6D" w:rsidP="00253F6D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DC7E61">
        <w:rPr>
          <w:rFonts w:eastAsia="Times New Roman"/>
          <w:i/>
          <w:iCs/>
          <w:color w:val="000000" w:themeColor="text1"/>
          <w:lang w:val="vi-VN"/>
        </w:rPr>
        <w:t>{{</w:t>
      </w:r>
      <w:r w:rsidRPr="00DC7E61">
        <w:rPr>
          <w:rFonts w:eastAsia="Times New Roman"/>
          <w:i/>
          <w:iCs/>
          <w:color w:val="000000" w:themeColor="text1"/>
        </w:rPr>
        <w:t xml:space="preserve"> </w:t>
      </w:r>
      <w:r w:rsidRPr="00DC7E61">
        <w:rPr>
          <w:rFonts w:eastAsia="Times New Roman"/>
          <w:i/>
          <w:iCs/>
          <w:color w:val="000000" w:themeColor="text1"/>
          <w:lang w:val="vi-VN"/>
        </w:rPr>
        <w:t>tinh_thanh_pho</w:t>
      </w:r>
      <w:r w:rsidRPr="00DC7E61">
        <w:rPr>
          <w:rFonts w:eastAsia="Times New Roman"/>
          <w:i/>
          <w:iCs/>
          <w:color w:val="000000" w:themeColor="text1"/>
        </w:rPr>
        <w:t xml:space="preserve"> </w:t>
      </w:r>
      <w:r w:rsidRPr="00DC7E61">
        <w:rPr>
          <w:rFonts w:eastAsia="Times New Roman"/>
          <w:i/>
          <w:iCs/>
          <w:color w:val="000000" w:themeColor="text1"/>
          <w:lang w:val="vi-VN"/>
        </w:rPr>
        <w:t xml:space="preserve">}}, </w:t>
      </w:r>
      <w:r w:rsidR="00487779" w:rsidRPr="00487779">
        <w:rPr>
          <w:rFonts w:eastAsia="Times New Roman"/>
          <w:i/>
          <w:iCs/>
          <w:color w:val="000000" w:themeColor="text1"/>
          <w:lang w:val="vi-VN"/>
        </w:rPr>
        <w:t>{{ ngay_thang_nam }}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5234"/>
      </w:tblGrid>
      <w:tr w:rsidR="00253F6D" w:rsidRPr="00DC7E61" w14:paraId="19C3785B" w14:textId="77777777" w:rsidTr="00A6385C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F7EC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63C9CE4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FFC81AB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07563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832E5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DC7E61">
              <w:rPr>
                <w:rFonts w:eastAsia="Times New Roman"/>
                <w:color w:val="000000" w:themeColor="text1"/>
              </w:rPr>
              <w:t>{{ ho_ten_uq }}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4F1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5F08FC60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6C6DDD7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63981AF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730E4BA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</w:rPr>
              <w:t>{{ ho_ten }}</w:t>
            </w:r>
          </w:p>
        </w:tc>
      </w:tr>
    </w:tbl>
    <w:p w14:paraId="7AED0B27" w14:textId="77777777" w:rsidR="00253F6D" w:rsidRPr="00DC7E61" w:rsidRDefault="00253F6D" w:rsidP="00253F6D">
      <w:pPr>
        <w:spacing w:before="60" w:after="0" w:line="360" w:lineRule="auto"/>
        <w:rPr>
          <w:color w:val="000000" w:themeColor="text1"/>
          <w:sz w:val="26"/>
          <w:szCs w:val="26"/>
          <w:lang w:val="vi-VN"/>
        </w:rPr>
      </w:pPr>
    </w:p>
    <w:p w14:paraId="20A0E24A" w14:textId="6DB21178" w:rsidR="001920A4" w:rsidRPr="00253F6D" w:rsidRDefault="001920A4" w:rsidP="00253F6D"/>
    <w:sectPr w:rsidR="001920A4" w:rsidRPr="00253F6D" w:rsidSect="00A06D64">
      <w:footerReference w:type="first" r:id="rId8"/>
      <w:pgSz w:w="11906" w:h="16838" w:code="9"/>
      <w:pgMar w:top="851" w:right="851" w:bottom="851" w:left="1418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ABF1C" w14:textId="77777777" w:rsidR="000C6A00" w:rsidRDefault="000C6A00">
      <w:r>
        <w:separator/>
      </w:r>
    </w:p>
  </w:endnote>
  <w:endnote w:type="continuationSeparator" w:id="0">
    <w:p w14:paraId="6AAE0379" w14:textId="77777777" w:rsidR="000C6A00" w:rsidRDefault="000C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A8403" w14:textId="77777777" w:rsidR="000C6A00" w:rsidRDefault="000C6A00">
      <w:r>
        <w:separator/>
      </w:r>
    </w:p>
  </w:footnote>
  <w:footnote w:type="continuationSeparator" w:id="0">
    <w:p w14:paraId="00145CC9" w14:textId="77777777" w:rsidR="000C6A00" w:rsidRDefault="000C6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37EAC"/>
    <w:rsid w:val="00050944"/>
    <w:rsid w:val="00052233"/>
    <w:rsid w:val="00054C6F"/>
    <w:rsid w:val="00076474"/>
    <w:rsid w:val="000813F9"/>
    <w:rsid w:val="000A3C35"/>
    <w:rsid w:val="000A51B2"/>
    <w:rsid w:val="000B1E74"/>
    <w:rsid w:val="000B6EE8"/>
    <w:rsid w:val="000C1C25"/>
    <w:rsid w:val="000C30E1"/>
    <w:rsid w:val="000C6A00"/>
    <w:rsid w:val="000E2EBF"/>
    <w:rsid w:val="000F06BF"/>
    <w:rsid w:val="000F0A1B"/>
    <w:rsid w:val="00115542"/>
    <w:rsid w:val="00120A16"/>
    <w:rsid w:val="00160D35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B6E4D"/>
    <w:rsid w:val="001D44A4"/>
    <w:rsid w:val="001F40DF"/>
    <w:rsid w:val="001F73DB"/>
    <w:rsid w:val="001F7971"/>
    <w:rsid w:val="00205D4E"/>
    <w:rsid w:val="00224947"/>
    <w:rsid w:val="00226882"/>
    <w:rsid w:val="00245C70"/>
    <w:rsid w:val="00253F6D"/>
    <w:rsid w:val="002548E6"/>
    <w:rsid w:val="0026102D"/>
    <w:rsid w:val="002672DD"/>
    <w:rsid w:val="00294980"/>
    <w:rsid w:val="002B4542"/>
    <w:rsid w:val="002C323A"/>
    <w:rsid w:val="002D7B84"/>
    <w:rsid w:val="002F2C78"/>
    <w:rsid w:val="00306055"/>
    <w:rsid w:val="0031501B"/>
    <w:rsid w:val="00320BDA"/>
    <w:rsid w:val="003249AA"/>
    <w:rsid w:val="0033028D"/>
    <w:rsid w:val="00346FE7"/>
    <w:rsid w:val="00357763"/>
    <w:rsid w:val="00383B3D"/>
    <w:rsid w:val="003B53DF"/>
    <w:rsid w:val="003C32FC"/>
    <w:rsid w:val="003C40A0"/>
    <w:rsid w:val="003C7CDE"/>
    <w:rsid w:val="003D45B9"/>
    <w:rsid w:val="003E72A8"/>
    <w:rsid w:val="003F26A1"/>
    <w:rsid w:val="00405331"/>
    <w:rsid w:val="0042222A"/>
    <w:rsid w:val="00424531"/>
    <w:rsid w:val="00427470"/>
    <w:rsid w:val="004424D6"/>
    <w:rsid w:val="00452464"/>
    <w:rsid w:val="004530A4"/>
    <w:rsid w:val="00485497"/>
    <w:rsid w:val="00485522"/>
    <w:rsid w:val="00487779"/>
    <w:rsid w:val="004B005A"/>
    <w:rsid w:val="004C256E"/>
    <w:rsid w:val="004E4DE4"/>
    <w:rsid w:val="004F06E0"/>
    <w:rsid w:val="004F0BC2"/>
    <w:rsid w:val="00503AFB"/>
    <w:rsid w:val="0050686B"/>
    <w:rsid w:val="00521A59"/>
    <w:rsid w:val="00555696"/>
    <w:rsid w:val="0056154A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0754"/>
    <w:rsid w:val="00636D10"/>
    <w:rsid w:val="00640F8B"/>
    <w:rsid w:val="00650F09"/>
    <w:rsid w:val="00661C71"/>
    <w:rsid w:val="00670E0B"/>
    <w:rsid w:val="006763BF"/>
    <w:rsid w:val="0068596B"/>
    <w:rsid w:val="006915D1"/>
    <w:rsid w:val="006C581F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64A0"/>
    <w:rsid w:val="009A7060"/>
    <w:rsid w:val="009B6254"/>
    <w:rsid w:val="009D6697"/>
    <w:rsid w:val="009F0CAD"/>
    <w:rsid w:val="00A06D64"/>
    <w:rsid w:val="00A10978"/>
    <w:rsid w:val="00A149A1"/>
    <w:rsid w:val="00A157E6"/>
    <w:rsid w:val="00A228A7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45BA4"/>
    <w:rsid w:val="00B4712E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85502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0822"/>
    <w:rsid w:val="00D64189"/>
    <w:rsid w:val="00D700EF"/>
    <w:rsid w:val="00D8165E"/>
    <w:rsid w:val="00D87A01"/>
    <w:rsid w:val="00D9035D"/>
    <w:rsid w:val="00D91E88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EE6D7F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62C9E"/>
    <w:rsid w:val="00F74358"/>
    <w:rsid w:val="00F80E64"/>
    <w:rsid w:val="00F86A89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Calibri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35</cp:revision>
  <dcterms:created xsi:type="dcterms:W3CDTF">2025-03-06T15:03:00Z</dcterms:created>
  <dcterms:modified xsi:type="dcterms:W3CDTF">2025-04-05T07:53:00Z</dcterms:modified>
</cp:coreProperties>
</file>