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F6A" w:rsidRDefault="006F6359" w:rsidP="003910C6">
      <w:pPr>
        <w:pStyle w:val="Heading1"/>
        <w:ind w:left="-1080" w:right="-821"/>
      </w:pPr>
      <w:r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DD3366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DD3366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DD3366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t-1}_d = sum of the (1-state) of the dependee nodes for a given node at time t-1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DD3366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DD3366" w:rsidP="00A63ACB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A63ACB" w:rsidRDefault="00A63ACB" w:rsidP="00A63ACB">
      <w:pPr>
        <w:ind w:left="-1080" w:right="-821"/>
        <w:rPr>
          <w:rFonts w:eastAsiaTheme="majorEastAsia" w:cstheme="majorBidi"/>
          <w:color w:val="FF0000"/>
        </w:rPr>
      </w:pPr>
      <w:r w:rsidRPr="00A63ACB">
        <w:rPr>
          <w:rFonts w:eastAsiaTheme="majorEastAsia" w:cstheme="majorBidi"/>
          <w:color w:val="FF0000"/>
        </w:rPr>
        <w:t>This model is the same as Model 1 except that a separate model is trained for each node. In contrast, Model 1 was trained over the aggregated data of all nodes.</w:t>
      </w:r>
    </w:p>
    <w:p w:rsidR="001E67E1" w:rsidRPr="00A63ACB" w:rsidRDefault="001E67E1" w:rsidP="00A63ACB">
      <w:pPr>
        <w:ind w:left="-1080" w:right="-821"/>
        <w:rPr>
          <w:rFonts w:eastAsiaTheme="majorEastAsia" w:cstheme="majorBidi"/>
          <w:color w:val="FF0000"/>
        </w:rPr>
      </w:pPr>
    </w:p>
    <w:p w:rsidR="00A63ACB" w:rsidRDefault="00A63ACB" w:rsidP="00A63ACB">
      <w:pPr>
        <w:pStyle w:val="Heading2"/>
        <w:ind w:left="-1080" w:right="-821"/>
      </w:pPr>
      <w:r>
        <w:t>Estimated Parameters</w:t>
      </w:r>
    </w:p>
    <w:p w:rsidR="00A63ACB" w:rsidRDefault="00A63ACB" w:rsidP="00A63ACB">
      <w:pPr>
        <w:pStyle w:val="Heading2"/>
        <w:ind w:left="-1080" w:right="-821"/>
      </w:pPr>
      <w:r>
        <w:t>Figures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>Model 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DD3366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DD3366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w_t_1_i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y_t_i</w:t>
      </w:r>
      <w:proofErr w:type="spellEnd"/>
      <w:r>
        <w:rPr>
          <w:rFonts w:eastAsiaTheme="majorEastAsia" w:cstheme="majorBidi"/>
        </w:rPr>
        <w:t xml:space="preserve"> = state of </w:t>
      </w:r>
      <w:proofErr w:type="spellStart"/>
      <w:r>
        <w:rPr>
          <w:rFonts w:eastAsiaTheme="majorEastAsia" w:cstheme="majorBidi"/>
        </w:rPr>
        <w:t>a</w:t>
      </w:r>
      <w:proofErr w:type="spellEnd"/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y_t_1_i = state of </w:t>
      </w:r>
      <w:proofErr w:type="spellStart"/>
      <w:r>
        <w:rPr>
          <w:rFonts w:eastAsiaTheme="majorEastAsia" w:cstheme="majorBidi"/>
        </w:rPr>
        <w:t>a</w:t>
      </w:r>
      <w:proofErr w:type="spellEnd"/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connected nodes for a given arc at time t-1</w:t>
      </w:r>
    </w:p>
    <w:p w:rsidR="00CF329B" w:rsidRDefault="00CF329B" w:rsidP="00CF329B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  <w:r w:rsidRPr="00A63ACB">
        <w:rPr>
          <w:rFonts w:eastAsiaTheme="majorEastAsia" w:cstheme="majorBidi"/>
          <w:color w:val="FF0000"/>
        </w:rPr>
        <w:t>.</w:t>
      </w:r>
    </w:p>
    <w:p w:rsidR="00CF329B" w:rsidRPr="00A63ACB" w:rsidRDefault="00CF329B" w:rsidP="00CF329B">
      <w:pPr>
        <w:ind w:left="-1080" w:right="-821"/>
        <w:rPr>
          <w:rFonts w:eastAsiaTheme="majorEastAsia" w:cstheme="majorBidi"/>
          <w:color w:val="FF0000"/>
        </w:rPr>
      </w:pPr>
    </w:p>
    <w:p w:rsidR="00CF329B" w:rsidRDefault="00CF329B" w:rsidP="00CF329B">
      <w:pPr>
        <w:pStyle w:val="Heading2"/>
        <w:ind w:left="-1080" w:right="-821"/>
      </w:pPr>
      <w:r>
        <w:t>Estimated Parameters</w:t>
      </w:r>
    </w:p>
    <w:p w:rsidR="00CF329B" w:rsidRDefault="00CF329B" w:rsidP="00CF329B">
      <w:pPr>
        <w:pStyle w:val="Heading2"/>
        <w:ind w:left="-1080" w:right="-821"/>
      </w:pPr>
      <w:r>
        <w:t>Figures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C80CC1" w:rsidRDefault="00CF329B" w:rsidP="00CF329B">
      <w:pPr>
        <w:ind w:left="-1080" w:right="-821"/>
      </w:pPr>
      <w:r>
        <w:t xml:space="preserve">Suspiciously good fit  </w:t>
      </w:r>
    </w:p>
    <w:p w:rsidR="00C80CC1" w:rsidRDefault="00C80CC1" w:rsidP="00C80CC1">
      <w:r>
        <w:br w:type="page"/>
      </w:r>
    </w:p>
    <w:p w:rsidR="00C80CC1" w:rsidRDefault="00C80CC1" w:rsidP="00C80CC1">
      <w:pPr>
        <w:pStyle w:val="Heading1"/>
        <w:ind w:left="-1080" w:right="-821"/>
      </w:pPr>
      <w:r>
        <w:lastRenderedPageBreak/>
        <w:t>Model 7</w:t>
      </w:r>
    </w:p>
    <w:p w:rsidR="00C80CC1" w:rsidRDefault="00C80CC1" w:rsidP="00C80CC1">
      <w:pPr>
        <w:pStyle w:val="Heading2"/>
        <w:ind w:left="-1080" w:right="-821"/>
      </w:pPr>
      <w:r>
        <w:t>Model form</w:t>
      </w:r>
    </w:p>
    <w:p w:rsidR="00C80CC1" w:rsidRPr="00CF329B" w:rsidRDefault="00DD3366" w:rsidP="002B0F6A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t-1, 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c</m:t>
                      </m:r>
                    </m:sub>
                  </m:sSub>
                </m:e>
              </m:d>
            </m:e>
          </m:d>
        </m:oMath>
      </m:oMathPara>
    </w:p>
    <w:p w:rsidR="00C80CC1" w:rsidRPr="005E279E" w:rsidRDefault="00DD3366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80CC1" w:rsidRPr="005E279E" w:rsidRDefault="00C80CC1" w:rsidP="00C80CC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w_t_1_i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t-1}_h = sum of the state of the nodes (in the same layer) with highest absolute demand or supply at time t-1</w:t>
      </w:r>
    </w:p>
    <w:p w:rsidR="00DD3366" w:rsidRDefault="002B0F6A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 xml:space="preserve">t-1}_c = sum of the state of </w:t>
      </w:r>
      <w:r w:rsidR="00E56411">
        <w:rPr>
          <w:rFonts w:eastAsiaTheme="majorEastAsia" w:cstheme="majorBidi"/>
        </w:rPr>
        <w:t>all</w:t>
      </w:r>
      <w:r>
        <w:rPr>
          <w:rFonts w:eastAsiaTheme="majorEastAsia" w:cstheme="majorBidi"/>
        </w:rPr>
        <w:t xml:space="preserve"> nodes (in the same layer) at time t-1</w:t>
      </w:r>
    </w:p>
    <w:p w:rsidR="00C80CC1" w:rsidRPr="00DD3366" w:rsidRDefault="00C80CC1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</w:t>
      </w:r>
      <w:r w:rsidR="00F90AF3">
        <w:rPr>
          <w:rFonts w:eastAsiaTheme="majorEastAsia" w:cstheme="majorBidi"/>
          <w:color w:val="FF0000"/>
        </w:rPr>
        <w:t>data points except when</w:t>
      </w:r>
      <w:r>
        <w:rPr>
          <w:rFonts w:eastAsiaTheme="majorEastAsia" w:cstheme="majorBidi"/>
          <w:color w:val="FF0000"/>
        </w:rPr>
        <w:t xml:space="preserve"> w_t_1_i=1</w:t>
      </w:r>
      <w:r w:rsidRPr="00A63ACB">
        <w:rPr>
          <w:rFonts w:eastAsiaTheme="majorEastAsia" w:cstheme="majorBidi"/>
          <w:color w:val="FF0000"/>
        </w:rPr>
        <w:t>.</w:t>
      </w:r>
    </w:p>
    <w:p w:rsidR="00C80CC1" w:rsidRDefault="00C80CC1" w:rsidP="00C80CC1">
      <w:pPr>
        <w:pStyle w:val="Heading2"/>
        <w:ind w:left="-1080" w:right="-821"/>
      </w:pPr>
      <w:r>
        <w:t>Estimated Parameters</w:t>
      </w:r>
    </w:p>
    <w:p w:rsidR="00C80CC1" w:rsidRDefault="00C80CC1" w:rsidP="00C80CC1">
      <w:pPr>
        <w:pStyle w:val="Heading2"/>
        <w:ind w:left="-1080" w:right="-821"/>
      </w:pPr>
      <w:r>
        <w:t>Figures</w:t>
      </w:r>
    </w:p>
    <w:p w:rsidR="00C80CC1" w:rsidRDefault="00C80CC1" w:rsidP="00C80CC1">
      <w:pPr>
        <w:pStyle w:val="Heading2"/>
        <w:ind w:left="-1080" w:right="-821"/>
      </w:pPr>
      <w:r>
        <w:t>Results</w:t>
      </w:r>
    </w:p>
    <w:p w:rsidR="00C80CC1" w:rsidRDefault="00036ACC" w:rsidP="00C80CC1">
      <w:pPr>
        <w:ind w:left="-1080" w:right="-821"/>
      </w:pPr>
      <w:r>
        <w:t>Not good fits</w:t>
      </w:r>
    </w:p>
    <w:p w:rsidR="00C80CC1" w:rsidRDefault="00C80CC1" w:rsidP="00C80CC1">
      <w:pPr>
        <w:ind w:left="-1080" w:right="-821"/>
      </w:pPr>
    </w:p>
    <w:p w:rsidR="00CF329B" w:rsidRDefault="00CF329B" w:rsidP="00CF329B">
      <w:pPr>
        <w:ind w:left="-1080" w:right="-821"/>
      </w:pP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DD3366" w:rsidRDefault="00DD3366">
      <w:r>
        <w:br w:type="page"/>
      </w:r>
    </w:p>
    <w:p w:rsidR="00DD3366" w:rsidRDefault="00DD3366" w:rsidP="00DD3366">
      <w:pPr>
        <w:pStyle w:val="Heading1"/>
        <w:ind w:left="-1080" w:right="-821"/>
      </w:pPr>
      <w:r>
        <w:lastRenderedPageBreak/>
        <w:t xml:space="preserve">Model </w:t>
      </w:r>
      <w:r>
        <w:t>8</w:t>
      </w:r>
    </w:p>
    <w:p w:rsidR="00DD3366" w:rsidRDefault="00DD3366" w:rsidP="00DD3366">
      <w:pPr>
        <w:pStyle w:val="Heading2"/>
        <w:ind w:left="-1080" w:right="-821"/>
      </w:pPr>
      <w:r>
        <w:t>Model form</w:t>
      </w:r>
    </w:p>
    <w:p w:rsidR="00DD3366" w:rsidRPr="00CF329B" w:rsidRDefault="00DD3366" w:rsidP="00DD336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</m:t>
                          </m:r>
                          <m:r>
                            <w:rPr>
                              <w:rFonts w:ascii="Cambria Math" w:hAnsi="Cambria Math"/>
                            </w:rPr>
                            <m:t>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c</m:t>
                      </m:r>
                    </m:sub>
                  </m:sSub>
                </m:e>
              </m:d>
            </m:e>
          </m:d>
        </m:oMath>
      </m:oMathPara>
    </w:p>
    <w:p w:rsidR="00DD3366" w:rsidRPr="005E279E" w:rsidRDefault="00DD3366" w:rsidP="00DD336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DD3366" w:rsidRPr="005E279E" w:rsidRDefault="00DD3366" w:rsidP="00DD3366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</w:t>
      </w:r>
      <w:r>
        <w:rPr>
          <w:rFonts w:eastAsiaTheme="majorEastAsia" w:cstheme="majorBidi"/>
        </w:rPr>
        <w:t>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sum of the states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for time&lt;t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</w:t>
      </w:r>
      <w:r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}</w:t>
      </w:r>
      <w:r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</w:t>
      </w:r>
      <w:r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}</w:t>
      </w:r>
      <w:r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</w:t>
      </w:r>
      <w:r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}</w:t>
      </w:r>
      <w:r>
        <w:rPr>
          <w:rFonts w:eastAsiaTheme="majorEastAsia" w:cstheme="majorBidi"/>
        </w:rPr>
        <w:t>,</w:t>
      </w:r>
      <w:r>
        <w:rPr>
          <w:rFonts w:eastAsiaTheme="majorEastAsia" w:cstheme="majorBidi"/>
        </w:rPr>
        <w:t>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w_{&lt;t</w:t>
      </w:r>
      <w:r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}</w:t>
      </w:r>
      <w:r>
        <w:rPr>
          <w:rFonts w:eastAsiaTheme="majorEastAsia" w:cstheme="majorBidi"/>
        </w:rPr>
        <w:t>,</w:t>
      </w:r>
      <w:r>
        <w:rPr>
          <w:rFonts w:eastAsiaTheme="majorEastAsia" w:cstheme="majorBidi"/>
        </w:rPr>
        <w:t>c = sum of the state of all nodes (in the same layer) at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  <w:bookmarkStart w:id="0" w:name="_GoBack"/>
      <w:bookmarkEnd w:id="0"/>
    </w:p>
    <w:p w:rsidR="00DD3366" w:rsidRDefault="00DD3366" w:rsidP="00DD3366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data points except when w_t_1_i=1</w:t>
      </w:r>
      <w:r w:rsidRPr="00A63ACB">
        <w:rPr>
          <w:rFonts w:eastAsiaTheme="majorEastAsia" w:cstheme="majorBidi"/>
          <w:color w:val="FF0000"/>
        </w:rPr>
        <w:t>.</w:t>
      </w:r>
    </w:p>
    <w:p w:rsidR="00DD3366" w:rsidRDefault="00DD3366" w:rsidP="00DD3366">
      <w:pPr>
        <w:pStyle w:val="Heading2"/>
        <w:ind w:left="-1080" w:right="-821"/>
      </w:pPr>
      <w:r>
        <w:t>Estimated Parameters</w:t>
      </w:r>
    </w:p>
    <w:p w:rsidR="00DD3366" w:rsidRDefault="00DD3366" w:rsidP="00DD3366">
      <w:pPr>
        <w:pStyle w:val="Heading2"/>
        <w:ind w:left="-1080" w:right="-821"/>
      </w:pPr>
      <w:r>
        <w:t>Figures</w:t>
      </w:r>
    </w:p>
    <w:p w:rsidR="00DD3366" w:rsidRDefault="00DD3366" w:rsidP="00DD3366">
      <w:pPr>
        <w:pStyle w:val="Heading2"/>
        <w:ind w:left="-1080" w:right="-821"/>
      </w:pPr>
      <w:r>
        <w:t>Results</w:t>
      </w:r>
    </w:p>
    <w:p w:rsidR="00DD3366" w:rsidRDefault="00DD3366" w:rsidP="00DD3366">
      <w:pPr>
        <w:ind w:left="-1080" w:right="-821"/>
      </w:pPr>
      <w:r>
        <w:t>Not good fits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  <w:r>
        <w:t xml:space="preserve"> 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NKwFAKAfdvAtAAAA"/>
  </w:docVars>
  <w:rsids>
    <w:rsidRoot w:val="00025469"/>
    <w:rsid w:val="00025469"/>
    <w:rsid w:val="00036ACC"/>
    <w:rsid w:val="000A4754"/>
    <w:rsid w:val="000B5F6D"/>
    <w:rsid w:val="001B289F"/>
    <w:rsid w:val="001E67E1"/>
    <w:rsid w:val="002B0F6A"/>
    <w:rsid w:val="003910C6"/>
    <w:rsid w:val="004121FD"/>
    <w:rsid w:val="00590578"/>
    <w:rsid w:val="005E279E"/>
    <w:rsid w:val="00680268"/>
    <w:rsid w:val="00684547"/>
    <w:rsid w:val="006A3225"/>
    <w:rsid w:val="006F6359"/>
    <w:rsid w:val="008B4A28"/>
    <w:rsid w:val="008C06B1"/>
    <w:rsid w:val="00A53E51"/>
    <w:rsid w:val="00A63ACB"/>
    <w:rsid w:val="00A93963"/>
    <w:rsid w:val="00B2325D"/>
    <w:rsid w:val="00BA22CC"/>
    <w:rsid w:val="00C12F02"/>
    <w:rsid w:val="00C80CC1"/>
    <w:rsid w:val="00CF329B"/>
    <w:rsid w:val="00D1175A"/>
    <w:rsid w:val="00D82364"/>
    <w:rsid w:val="00DD3366"/>
    <w:rsid w:val="00DD794B"/>
    <w:rsid w:val="00E56411"/>
    <w:rsid w:val="00EF5AAF"/>
    <w:rsid w:val="00F3525A"/>
    <w:rsid w:val="00F90AF3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10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6183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27</cp:revision>
  <dcterms:created xsi:type="dcterms:W3CDTF">2020-03-05T21:35:00Z</dcterms:created>
  <dcterms:modified xsi:type="dcterms:W3CDTF">2020-03-28T23:16:00Z</dcterms:modified>
</cp:coreProperties>
</file>