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9CE79C">
      <w:pPr>
        <w:pStyle w:val="13"/>
        <w:rPr>
          <w:rFonts w:hint="default" w:ascii="Times New Roman" w:hAnsi="Times New Roman" w:cs="Times New Roman"/>
          <w:sz w:val="24"/>
          <w:szCs w:val="24"/>
        </w:rPr>
      </w:pPr>
    </w:p>
    <w:p w14:paraId="1C9CE79D">
      <w:pPr>
        <w:pStyle w:val="13"/>
        <w:rPr>
          <w:rFonts w:hint="default" w:ascii="Times New Roman" w:hAnsi="Times New Roman" w:cs="Times New Roman"/>
          <w:sz w:val="24"/>
          <w:szCs w:val="24"/>
        </w:rPr>
      </w:pPr>
    </w:p>
    <w:p w14:paraId="1C9CE79E">
      <w:pPr>
        <w:pStyle w:val="13"/>
        <w:rPr>
          <w:rFonts w:hint="default" w:ascii="Times New Roman" w:hAnsi="Times New Roman" w:cs="Times New Roman"/>
          <w:sz w:val="24"/>
          <w:szCs w:val="24"/>
        </w:rPr>
      </w:pPr>
    </w:p>
    <w:p w14:paraId="1C9CE79F">
      <w:pPr>
        <w:pStyle w:val="13"/>
        <w:rPr>
          <w:rFonts w:hint="default" w:ascii="Times New Roman" w:hAnsi="Times New Roman" w:cs="Times New Roman"/>
          <w:sz w:val="24"/>
          <w:szCs w:val="24"/>
        </w:rPr>
      </w:pPr>
    </w:p>
    <w:p w14:paraId="1C9CE7A0">
      <w:pPr>
        <w:pStyle w:val="13"/>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g">
            <w:drawing>
              <wp:anchor distT="0" distB="0" distL="114300" distR="114300" simplePos="0" relativeHeight="251659264" behindDoc="0" locked="0" layoutInCell="1" allowOverlap="1">
                <wp:simplePos x="0" y="0"/>
                <wp:positionH relativeFrom="column">
                  <wp:posOffset>-438150</wp:posOffset>
                </wp:positionH>
                <wp:positionV relativeFrom="paragraph">
                  <wp:posOffset>290830</wp:posOffset>
                </wp:positionV>
                <wp:extent cx="7543800" cy="3867150"/>
                <wp:effectExtent l="0" t="0" r="0" b="0"/>
                <wp:wrapSquare wrapText="bothSides"/>
                <wp:docPr id="2080363659" name="Group 6"/>
                <wp:cNvGraphicFramePr/>
                <a:graphic xmlns:a="http://schemas.openxmlformats.org/drawingml/2006/main">
                  <a:graphicData uri="http://schemas.microsoft.com/office/word/2010/wordprocessingGroup">
                    <wpg:wgp>
                      <wpg:cNvGrpSpPr/>
                      <wpg:grpSpPr>
                        <a:xfrm>
                          <a:off x="0" y="0"/>
                          <a:ext cx="7543800" cy="3867150"/>
                          <a:chOff x="0" y="2097"/>
                          <a:chExt cx="11906" cy="5471"/>
                        </a:xfrm>
                      </wpg:grpSpPr>
                      <wps:wsp>
                        <wps:cNvPr id="7" name="Rectangle 3"/>
                        <wps:cNvSpPr>
                          <a:spLocks noChangeArrowheads="1"/>
                        </wps:cNvSpPr>
                        <wps:spPr bwMode="auto">
                          <a:xfrm>
                            <a:off x="0" y="2097"/>
                            <a:ext cx="11906" cy="5471"/>
                          </a:xfrm>
                          <a:prstGeom prst="rect">
                            <a:avLst/>
                          </a:prstGeom>
                          <a:solidFill>
                            <a:srgbClr val="17B1E8"/>
                          </a:solidFill>
                          <a:ln>
                            <a:noFill/>
                          </a:ln>
                        </wps:spPr>
                        <wps:bodyPr rot="0" vert="horz" wrap="square" lIns="91440" tIns="45720" rIns="91440" bIns="45720" anchor="t" anchorCtr="0" upright="1">
                          <a:noAutofit/>
                        </wps:bodyPr>
                      </wps:wsp>
                      <wps:wsp>
                        <wps:cNvPr id="8" name="Text Box 4"/>
                        <wps:cNvSpPr txBox="1">
                          <a:spLocks noChangeArrowheads="1"/>
                        </wps:cNvSpPr>
                        <wps:spPr bwMode="auto">
                          <a:xfrm>
                            <a:off x="0" y="2097"/>
                            <a:ext cx="11906" cy="5471"/>
                          </a:xfrm>
                          <a:prstGeom prst="rect">
                            <a:avLst/>
                          </a:prstGeom>
                          <a:noFill/>
                          <a:ln>
                            <a:noFill/>
                          </a:ln>
                        </wps:spPr>
                        <wps:txbx>
                          <w:txbxContent>
                            <w:p w14:paraId="1C9CEA7C">
                              <w:pPr>
                                <w:spacing w:before="4"/>
                                <w:rPr>
                                  <w:sz w:val="32"/>
                                  <w:szCs w:val="32"/>
                                </w:rPr>
                              </w:pPr>
                            </w:p>
                            <w:p w14:paraId="1C9CEA7D">
                              <w:pPr>
                                <w:spacing w:before="299"/>
                                <w:ind w:left="1133"/>
                                <w:rPr>
                                  <w:sz w:val="84"/>
                                </w:rPr>
                              </w:pPr>
                            </w:p>
                            <w:p w14:paraId="7E9BB015">
                              <w:pPr>
                                <w:spacing w:before="299"/>
                                <w:jc w:val="center"/>
                                <w:rPr>
                                  <w:rFonts w:hint="default" w:ascii="Times New Roman" w:hAnsi="Times New Roman" w:eastAsia="Times New Roman" w:cs="Times New Roman"/>
                                  <w:b/>
                                  <w:bCs/>
                                  <w:color w:val="000000"/>
                                  <w:sz w:val="48"/>
                                  <w:szCs w:val="48"/>
                                  <w:lang w:val="en-US"/>
                                </w:rPr>
                              </w:pPr>
                              <w:r>
                                <w:rPr>
                                  <w:rFonts w:hint="default" w:ascii="Times New Roman" w:hAnsi="Times New Roman" w:eastAsia="Times New Roman" w:cs="Times New Roman"/>
                                  <w:b/>
                                  <w:bCs/>
                                  <w:color w:val="000000"/>
                                  <w:sz w:val="48"/>
                                  <w:szCs w:val="48"/>
                                  <w:lang w:val="en-US"/>
                                </w:rPr>
                                <w:t>25 Q4 SandboxPeopleHub Manual Audit</w:t>
                              </w:r>
                            </w:p>
                            <w:p w14:paraId="1C9CEA7F">
                              <w:pPr>
                                <w:spacing w:before="299"/>
                                <w:jc w:val="both"/>
                                <w:rPr>
                                  <w:rFonts w:hint="default" w:ascii="Times New Roman" w:hAnsi="Times New Roman" w:eastAsia="Times New Roman" w:cs="Times New Roman"/>
                                  <w:b/>
                                  <w:bCs/>
                                  <w:color w:val="000000"/>
                                  <w:sz w:val="48"/>
                                  <w:szCs w:val="48"/>
                                  <w:lang w:val="en-US"/>
                                </w:rPr>
                              </w:pPr>
                              <w:r>
                                <w:rPr>
                                  <w:rFonts w:hint="default" w:ascii="Times New Roman" w:hAnsi="Times New Roman" w:eastAsia="Times New Roman" w:cs="Times New Roman"/>
                                  <w:b/>
                                  <w:bCs/>
                                  <w:color w:val="000000"/>
                                  <w:sz w:val="48"/>
                                  <w:szCs w:val="48"/>
                                  <w:lang w:val="en-US"/>
                                </w:rPr>
                                <w:t xml:space="preserve"> </w:t>
                              </w:r>
                            </w:p>
                            <w:p w14:paraId="1C9CEA80">
                              <w:pPr>
                                <w:spacing w:before="299"/>
                                <w:ind w:left="1133"/>
                                <w:rPr>
                                  <w:rFonts w:ascii="Times New Roman" w:hAnsi="Times New Roman" w:eastAsia="Times New Roman" w:cs="Times New Roman"/>
                                  <w:b/>
                                  <w:bCs/>
                                  <w:color w:val="000000"/>
                                  <w:sz w:val="28"/>
                                  <w:szCs w:val="28"/>
                                </w:rPr>
                              </w:pPr>
                            </w:p>
                            <w:p w14:paraId="1C9CEA81">
                              <w:pPr>
                                <w:ind w:left="1133"/>
                                <w:rPr>
                                  <w:rFonts w:ascii="Times New Roman" w:hAnsi="Times New Roman" w:eastAsia="Times New Roman" w:cs="Times New Roman"/>
                                  <w:b/>
                                  <w:bCs/>
                                  <w:color w:val="000000"/>
                                  <w:sz w:val="28"/>
                                  <w:szCs w:val="28"/>
                                </w:rPr>
                              </w:pPr>
                              <w:r>
                                <w:rPr>
                                  <w:rFonts w:ascii="Times New Roman" w:hAnsi="Times New Roman" w:cs="Times New Roman"/>
                                  <w:sz w:val="28"/>
                                  <w:szCs w:val="28"/>
                                </w:rPr>
                                <w:t xml:space="preserve"> </w:t>
                              </w:r>
                            </w:p>
                            <w:p w14:paraId="1C9CEA82">
                              <w:pPr>
                                <w:spacing w:before="299"/>
                                <w:ind w:left="1133"/>
                                <w:rPr>
                                  <w:rFonts w:ascii="Times New Roman" w:hAnsi="Times New Roman" w:eastAsia="Times New Roman" w:cs="Times New Roman"/>
                                  <w:b/>
                                  <w:bCs/>
                                  <w:color w:val="000000"/>
                                  <w:sz w:val="28"/>
                                  <w:szCs w:val="28"/>
                                </w:rPr>
                              </w:pPr>
                            </w:p>
                            <w:p w14:paraId="1C9CEA83"/>
                          </w:txbxContent>
                        </wps:txbx>
                        <wps:bodyPr rot="0" vert="horz" wrap="square" lIns="0" tIns="0" rIns="0" bIns="0" anchor="t" anchorCtr="0" upright="1">
                          <a:noAutofit/>
                        </wps:bodyPr>
                      </wps:wsp>
                    </wpg:wgp>
                  </a:graphicData>
                </a:graphic>
              </wp:anchor>
            </w:drawing>
          </mc:Choice>
          <mc:Fallback>
            <w:pict>
              <v:group id="Group 6" o:spid="_x0000_s1026" o:spt="203" style="position:absolute;left:0pt;margin-left:-34.5pt;margin-top:22.9pt;height:304.5pt;width:594pt;mso-wrap-distance-bottom:0pt;mso-wrap-distance-left:9pt;mso-wrap-distance-right:9pt;mso-wrap-distance-top:0pt;z-index:251659264;mso-width-relative:page;mso-height-relative:page;" coordorigin="0,2097" coordsize="11906,5471" o:gfxdata="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">
                <o:lock v:ext="edit" aspectratio="f"/>
                <v:rect id="Rectangle 3" o:spid="_x0000_s1026" o:spt="1" style="position:absolute;left:0;top:2097;height:5471;width:11906;" fillcolor="#17B1E8" filled="t" stroked="f" coordsize="21600,21600" o:gfxdata="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1ZgtvQAA&#10;ANoAAAAPAAAAAAAAAAEAIAAAACIAAABkcnMvZG93bnJldi54bWxQSwECFAAUAAAACACHTuJAMy8F&#10;njsAAAA5AAAAEAAAAAAAAAABACAAAAAMAQAAZHJzL3NoYXBleG1sLnhtbFBLBQYAAAAABgAGAFsB&#10;AAC2AwAAAAA=&#10;">
                  <v:fill on="t" focussize="0,0"/>
                  <v:stroke on="f"/>
                  <v:imagedata o:title=""/>
                  <o:lock v:ext="edit" aspectratio="f"/>
                </v:rect>
                <v:shape id="Text Box 4" o:spid="_x0000_s1026" o:spt="202" type="#_x0000_t202" style="position:absolute;left:0;top:2097;height:5471;width:11906;"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14:paraId="1C9CEA7C">
                        <w:pPr>
                          <w:spacing w:before="4"/>
                          <w:rPr>
                            <w:sz w:val="32"/>
                            <w:szCs w:val="32"/>
                          </w:rPr>
                        </w:pPr>
                      </w:p>
                      <w:p w14:paraId="1C9CEA7D">
                        <w:pPr>
                          <w:spacing w:before="299"/>
                          <w:ind w:left="1133"/>
                          <w:rPr>
                            <w:sz w:val="84"/>
                          </w:rPr>
                        </w:pPr>
                      </w:p>
                      <w:p w14:paraId="7E9BB015">
                        <w:pPr>
                          <w:spacing w:before="299"/>
                          <w:jc w:val="center"/>
                          <w:rPr>
                            <w:rFonts w:hint="default" w:ascii="Times New Roman" w:hAnsi="Times New Roman" w:eastAsia="Times New Roman" w:cs="Times New Roman"/>
                            <w:b/>
                            <w:bCs/>
                            <w:color w:val="000000"/>
                            <w:sz w:val="48"/>
                            <w:szCs w:val="48"/>
                            <w:lang w:val="en-US"/>
                          </w:rPr>
                        </w:pPr>
                        <w:r>
                          <w:rPr>
                            <w:rFonts w:hint="default" w:ascii="Times New Roman" w:hAnsi="Times New Roman" w:eastAsia="Times New Roman" w:cs="Times New Roman"/>
                            <w:b/>
                            <w:bCs/>
                            <w:color w:val="000000"/>
                            <w:sz w:val="48"/>
                            <w:szCs w:val="48"/>
                            <w:lang w:val="en-US"/>
                          </w:rPr>
                          <w:t>25 Q4 SandboxPeopleHub Manual Audit</w:t>
                        </w:r>
                      </w:p>
                      <w:p w14:paraId="1C9CEA7F">
                        <w:pPr>
                          <w:spacing w:before="299"/>
                          <w:jc w:val="both"/>
                          <w:rPr>
                            <w:rFonts w:hint="default" w:ascii="Times New Roman" w:hAnsi="Times New Roman" w:eastAsia="Times New Roman" w:cs="Times New Roman"/>
                            <w:b/>
                            <w:bCs/>
                            <w:color w:val="000000"/>
                            <w:sz w:val="48"/>
                            <w:szCs w:val="48"/>
                            <w:lang w:val="en-US"/>
                          </w:rPr>
                        </w:pPr>
                        <w:r>
                          <w:rPr>
                            <w:rFonts w:hint="default" w:ascii="Times New Roman" w:hAnsi="Times New Roman" w:eastAsia="Times New Roman" w:cs="Times New Roman"/>
                            <w:b/>
                            <w:bCs/>
                            <w:color w:val="000000"/>
                            <w:sz w:val="48"/>
                            <w:szCs w:val="48"/>
                            <w:lang w:val="en-US"/>
                          </w:rPr>
                          <w:t xml:space="preserve"> </w:t>
                        </w:r>
                      </w:p>
                      <w:p w14:paraId="1C9CEA80">
                        <w:pPr>
                          <w:spacing w:before="299"/>
                          <w:ind w:left="1133"/>
                          <w:rPr>
                            <w:rFonts w:ascii="Times New Roman" w:hAnsi="Times New Roman" w:eastAsia="Times New Roman" w:cs="Times New Roman"/>
                            <w:b/>
                            <w:bCs/>
                            <w:color w:val="000000"/>
                            <w:sz w:val="28"/>
                            <w:szCs w:val="28"/>
                          </w:rPr>
                        </w:pPr>
                      </w:p>
                      <w:p w14:paraId="1C9CEA81">
                        <w:pPr>
                          <w:ind w:left="1133"/>
                          <w:rPr>
                            <w:rFonts w:ascii="Times New Roman" w:hAnsi="Times New Roman" w:eastAsia="Times New Roman" w:cs="Times New Roman"/>
                            <w:b/>
                            <w:bCs/>
                            <w:color w:val="000000"/>
                            <w:sz w:val="28"/>
                            <w:szCs w:val="28"/>
                          </w:rPr>
                        </w:pPr>
                        <w:r>
                          <w:rPr>
                            <w:rFonts w:ascii="Times New Roman" w:hAnsi="Times New Roman" w:cs="Times New Roman"/>
                            <w:sz w:val="28"/>
                            <w:szCs w:val="28"/>
                          </w:rPr>
                          <w:t xml:space="preserve"> </w:t>
                        </w:r>
                      </w:p>
                      <w:p w14:paraId="1C9CEA82">
                        <w:pPr>
                          <w:spacing w:before="299"/>
                          <w:ind w:left="1133"/>
                          <w:rPr>
                            <w:rFonts w:ascii="Times New Roman" w:hAnsi="Times New Roman" w:eastAsia="Times New Roman" w:cs="Times New Roman"/>
                            <w:b/>
                            <w:bCs/>
                            <w:color w:val="000000"/>
                            <w:sz w:val="28"/>
                            <w:szCs w:val="28"/>
                          </w:rPr>
                        </w:pPr>
                      </w:p>
                      <w:p w14:paraId="1C9CEA83"/>
                    </w:txbxContent>
                  </v:textbox>
                </v:shape>
                <w10:wrap type="square"/>
              </v:group>
            </w:pict>
          </mc:Fallback>
        </mc:AlternateContent>
      </w:r>
    </w:p>
    <w:p w14:paraId="1C9CE7A1">
      <w:pPr>
        <w:pStyle w:val="13"/>
        <w:rPr>
          <w:rFonts w:hint="default" w:ascii="Times New Roman" w:hAnsi="Times New Roman" w:cs="Times New Roman"/>
          <w:sz w:val="24"/>
          <w:szCs w:val="24"/>
        </w:rPr>
      </w:pPr>
    </w:p>
    <w:p w14:paraId="1C9CE7A2">
      <w:pPr>
        <w:pStyle w:val="13"/>
        <w:rPr>
          <w:rFonts w:hint="default" w:ascii="Times New Roman" w:hAnsi="Times New Roman" w:cs="Times New Roman"/>
          <w:sz w:val="24"/>
          <w:szCs w:val="24"/>
        </w:rPr>
      </w:pPr>
    </w:p>
    <w:p w14:paraId="1C9CE7A3">
      <w:pPr>
        <w:pStyle w:val="13"/>
        <w:rPr>
          <w:rFonts w:hint="default" w:ascii="Times New Roman" w:hAnsi="Times New Roman" w:cs="Times New Roman"/>
          <w:sz w:val="24"/>
          <w:szCs w:val="24"/>
        </w:rPr>
      </w:pPr>
    </w:p>
    <w:p w14:paraId="1C9CE7A4">
      <w:pPr>
        <w:pStyle w:val="13"/>
        <w:rPr>
          <w:rFonts w:hint="default" w:ascii="Times New Roman" w:hAnsi="Times New Roman" w:cs="Times New Roman"/>
          <w:sz w:val="24"/>
          <w:szCs w:val="24"/>
        </w:rPr>
      </w:pPr>
    </w:p>
    <w:p w14:paraId="1C9CE7A5">
      <w:pPr>
        <w:pStyle w:val="13"/>
        <w:rPr>
          <w:rFonts w:hint="default" w:ascii="Times New Roman" w:hAnsi="Times New Roman" w:cs="Times New Roman"/>
          <w:sz w:val="24"/>
          <w:szCs w:val="24"/>
        </w:rPr>
      </w:pPr>
    </w:p>
    <w:p w14:paraId="1C9CE7A6">
      <w:pPr>
        <w:pStyle w:val="13"/>
        <w:rPr>
          <w:rFonts w:hint="default" w:ascii="Times New Roman" w:hAnsi="Times New Roman" w:cs="Times New Roman"/>
          <w:sz w:val="24"/>
          <w:szCs w:val="24"/>
        </w:rPr>
      </w:pPr>
    </w:p>
    <w:p w14:paraId="1C9CE7A7">
      <w:pPr>
        <w:pStyle w:val="13"/>
        <w:rPr>
          <w:rFonts w:hint="default" w:ascii="Times New Roman" w:hAnsi="Times New Roman" w:cs="Times New Roman"/>
          <w:sz w:val="24"/>
          <w:szCs w:val="24"/>
        </w:rPr>
      </w:pPr>
    </w:p>
    <w:p w14:paraId="1C9CE7A8">
      <w:pPr>
        <w:pStyle w:val="13"/>
        <w:rPr>
          <w:rFonts w:hint="default" w:ascii="Times New Roman" w:hAnsi="Times New Roman" w:cs="Times New Roman"/>
          <w:sz w:val="24"/>
          <w:szCs w:val="24"/>
        </w:rPr>
      </w:pPr>
    </w:p>
    <w:p w14:paraId="1C9CE7A9">
      <w:pPr>
        <w:pStyle w:val="13"/>
        <w:rPr>
          <w:rFonts w:hint="default" w:ascii="Times New Roman" w:hAnsi="Times New Roman" w:cs="Times New Roman"/>
          <w:sz w:val="24"/>
          <w:szCs w:val="24"/>
        </w:rPr>
      </w:pPr>
    </w:p>
    <w:p w14:paraId="1C9CE7AA">
      <w:pPr>
        <w:pStyle w:val="13"/>
        <w:rPr>
          <w:rFonts w:hint="default" w:ascii="Times New Roman" w:hAnsi="Times New Roman" w:cs="Times New Roman"/>
          <w:sz w:val="24"/>
          <w:szCs w:val="24"/>
        </w:rPr>
      </w:pPr>
    </w:p>
    <w:p w14:paraId="1C9CE7AB">
      <w:pPr>
        <w:pStyle w:val="13"/>
        <w:rPr>
          <w:rFonts w:hint="default" w:ascii="Times New Roman" w:hAnsi="Times New Roman" w:cs="Times New Roman"/>
          <w:sz w:val="24"/>
          <w:szCs w:val="24"/>
        </w:rPr>
      </w:pPr>
    </w:p>
    <w:p w14:paraId="1C9CE7AC">
      <w:pPr>
        <w:pStyle w:val="13"/>
        <w:rPr>
          <w:rFonts w:hint="default" w:ascii="Times New Roman" w:hAnsi="Times New Roman" w:cs="Times New Roman"/>
          <w:sz w:val="24"/>
          <w:szCs w:val="24"/>
        </w:rPr>
      </w:pPr>
    </w:p>
    <w:p w14:paraId="1C9CE7AD">
      <w:pPr>
        <w:pStyle w:val="13"/>
        <w:rPr>
          <w:rFonts w:hint="default" w:ascii="Times New Roman" w:hAnsi="Times New Roman" w:cs="Times New Roman"/>
          <w:sz w:val="24"/>
          <w:szCs w:val="24"/>
        </w:rPr>
      </w:pPr>
    </w:p>
    <w:p w14:paraId="1C9CE7AE">
      <w:pPr>
        <w:pStyle w:val="13"/>
        <w:rPr>
          <w:rFonts w:hint="default" w:ascii="Times New Roman" w:hAnsi="Times New Roman" w:cs="Times New Roman"/>
          <w:sz w:val="24"/>
          <w:szCs w:val="24"/>
        </w:rPr>
      </w:pPr>
    </w:p>
    <w:p w14:paraId="1C9CE7AF">
      <w:pPr>
        <w:pStyle w:val="13"/>
        <w:rPr>
          <w:rFonts w:hint="default" w:ascii="Times New Roman" w:hAnsi="Times New Roman" w:cs="Times New Roman"/>
          <w:sz w:val="24"/>
          <w:szCs w:val="24"/>
        </w:rPr>
      </w:pPr>
    </w:p>
    <w:p w14:paraId="1C9CE7B0">
      <w:pPr>
        <w:pStyle w:val="13"/>
        <w:rPr>
          <w:rFonts w:hint="default" w:ascii="Times New Roman" w:hAnsi="Times New Roman" w:cs="Times New Roman"/>
          <w:sz w:val="24"/>
          <w:szCs w:val="24"/>
        </w:rPr>
      </w:pPr>
    </w:p>
    <w:p w14:paraId="1C9CE7B1">
      <w:pPr>
        <w:pStyle w:val="13"/>
        <w:rPr>
          <w:rFonts w:hint="default" w:ascii="Times New Roman" w:hAnsi="Times New Roman" w:cs="Times New Roman"/>
          <w:sz w:val="24"/>
          <w:szCs w:val="24"/>
        </w:rPr>
      </w:pPr>
    </w:p>
    <w:p w14:paraId="1C9CE7B2">
      <w:pPr>
        <w:pStyle w:val="13"/>
        <w:rPr>
          <w:rFonts w:hint="default" w:ascii="Times New Roman" w:hAnsi="Times New Roman" w:cs="Times New Roman"/>
          <w:sz w:val="24"/>
          <w:szCs w:val="24"/>
        </w:rPr>
      </w:pPr>
    </w:p>
    <w:p w14:paraId="1C9CE7B3">
      <w:pPr>
        <w:pStyle w:val="13"/>
        <w:rPr>
          <w:rFonts w:hint="default" w:ascii="Times New Roman" w:hAnsi="Times New Roman" w:cs="Times New Roman"/>
          <w:sz w:val="24"/>
          <w:szCs w:val="24"/>
        </w:rPr>
      </w:pPr>
    </w:p>
    <w:p w14:paraId="1C9CE7B4">
      <w:pPr>
        <w:pStyle w:val="13"/>
        <w:rPr>
          <w:rFonts w:hint="default" w:ascii="Times New Roman" w:hAnsi="Times New Roman" w:cs="Times New Roman"/>
          <w:sz w:val="24"/>
          <w:szCs w:val="24"/>
        </w:rPr>
      </w:pPr>
    </w:p>
    <w:p w14:paraId="1C9CE7B5">
      <w:pPr>
        <w:pStyle w:val="13"/>
        <w:rPr>
          <w:rFonts w:hint="default" w:ascii="Times New Roman" w:hAnsi="Times New Roman" w:cs="Times New Roman"/>
          <w:sz w:val="24"/>
          <w:szCs w:val="24"/>
        </w:rPr>
      </w:pPr>
    </w:p>
    <w:p w14:paraId="1C9CE7B6">
      <w:pPr>
        <w:pStyle w:val="13"/>
        <w:rPr>
          <w:rFonts w:hint="default" w:ascii="Times New Roman" w:hAnsi="Times New Roman" w:cs="Times New Roman"/>
          <w:sz w:val="24"/>
          <w:szCs w:val="24"/>
        </w:rPr>
      </w:pPr>
    </w:p>
    <w:p w14:paraId="1C9CE7BD">
      <w:pPr>
        <w:ind w:left="1133"/>
        <w:rPr>
          <w:rFonts w:hint="default" w:ascii="Times New Roman" w:hAnsi="Times New Roman" w:cs="Times New Roman"/>
          <w:sz w:val="24"/>
          <w:szCs w:val="24"/>
        </w:rPr>
        <w:sectPr>
          <w:headerReference r:id="rId3" w:type="default"/>
          <w:footerReference r:id="rId4" w:type="default"/>
          <w:type w:val="continuous"/>
          <w:pgSz w:w="11910" w:h="16840"/>
          <w:pgMar w:top="720" w:right="720" w:bottom="720" w:left="720" w:header="720" w:footer="720" w:gutter="0"/>
          <w:cols w:equalWidth="0" w:num="3">
            <w:col w:w="1775" w:space="813"/>
            <w:col w:w="2495" w:space="812"/>
            <w:col w:w="4575"/>
          </w:cols>
        </w:sectPr>
      </w:pPr>
      <w:r>
        <w:rPr>
          <w:rFonts w:hint="default" w:ascii="Times New Roman" w:hAnsi="Times New Roman" w:cs="Times New Roman"/>
          <w:sz w:val="24"/>
          <w:szCs w:val="24"/>
        </w:rPr>
        <w:br w:type="column"/>
      </w:r>
    </w:p>
    <w:p w14:paraId="1C9CE7BE">
      <w:pPr>
        <w:rPr>
          <w:rFonts w:hint="default" w:ascii="Times New Roman" w:hAnsi="Times New Roman" w:cs="Times New Roman"/>
          <w:sz w:val="24"/>
          <w:szCs w:val="24"/>
        </w:rPr>
        <w:sectPr>
          <w:type w:val="continuous"/>
          <w:pgSz w:w="11910" w:h="16840"/>
          <w:pgMar w:top="720" w:right="720" w:bottom="720" w:left="720" w:header="720" w:footer="720" w:gutter="0"/>
          <w:cols w:equalWidth="0" w:num="3">
            <w:col w:w="1775" w:space="813"/>
            <w:col w:w="2495" w:space="812"/>
            <w:col w:w="4575"/>
          </w:cols>
        </w:sectPr>
      </w:pPr>
      <w:r>
        <w:rPr>
          <w:rFonts w:hint="default" w:ascii="Times New Roman" w:hAnsi="Times New Roman" w:cs="Times New Roman"/>
          <w:sz w:val="24"/>
          <w:szCs w:val="24"/>
        </w:rPr>
        <w:t xml:space="preserve">    </w:t>
      </w:r>
    </w:p>
    <w:p w14:paraId="1C9CE7BF">
      <w:pPr>
        <w:pStyle w:val="4"/>
        <w:rPr>
          <w:rFonts w:hint="default" w:ascii="Times New Roman" w:hAnsi="Times New Roman" w:eastAsia="Times New Roman" w:cs="Times New Roman"/>
          <w:sz w:val="24"/>
          <w:szCs w:val="24"/>
        </w:rPr>
      </w:pPr>
      <w:bookmarkStart w:id="0" w:name="_Toc135653246"/>
      <w:bookmarkStart w:id="1" w:name="_Toc157677707"/>
      <w:bookmarkStart w:id="2" w:name="_Toc135662402"/>
      <w:bookmarkStart w:id="3" w:name="_Toc15172"/>
      <w:r>
        <w:rPr>
          <w:rFonts w:hint="default" w:ascii="Times New Roman" w:hAnsi="Times New Roman" w:eastAsia="Times New Roman" w:cs="Times New Roman"/>
          <w:sz w:val="24"/>
          <w:szCs w:val="24"/>
        </w:rPr>
        <w:t>Introduction</w:t>
      </w:r>
      <w:bookmarkEnd w:id="0"/>
      <w:r>
        <w:rPr>
          <w:rFonts w:hint="default" w:ascii="Times New Roman" w:hAnsi="Times New Roman" w:eastAsia="Times New Roman" w:cs="Times New Roman"/>
          <w:sz w:val="24"/>
          <w:szCs w:val="24"/>
        </w:rPr>
        <w:t>:</w:t>
      </w:r>
      <w:bookmarkEnd w:id="1"/>
      <w:bookmarkEnd w:id="2"/>
      <w:bookmarkEnd w:id="3"/>
    </w:p>
    <w:p w14:paraId="1C9CE7C0">
      <w:pPr>
        <w:rPr>
          <w:rFonts w:hint="default" w:ascii="Times New Roman" w:hAnsi="Times New Roman" w:cs="Times New Roman"/>
          <w:sz w:val="24"/>
          <w:szCs w:val="24"/>
        </w:rPr>
      </w:pPr>
    </w:p>
    <w:p w14:paraId="1C9CE7C3">
      <w:pPr>
        <w:shd w:val="clear" w:color="auto" w:fill="FFFFFF"/>
        <w:spacing w:after="336" w:line="336" w:lineRule="atLeast"/>
        <w:jc w:val="both"/>
        <w:rPr>
          <w:rFonts w:hint="default" w:ascii="Times New Roman" w:hAnsi="Times New Roman" w:eastAsia="Times New Roman" w:cs="Times New Roman"/>
          <w:color w:val="242424"/>
          <w:sz w:val="24"/>
          <w:szCs w:val="24"/>
        </w:rPr>
      </w:pPr>
      <w:r>
        <w:rPr>
          <w:rFonts w:hint="default" w:ascii="Times New Roman" w:hAnsi="Times New Roman" w:eastAsia="SimSun" w:cs="Times New Roman"/>
          <w:sz w:val="24"/>
          <w:szCs w:val="24"/>
        </w:rPr>
        <w:t>As part of the security assessment, a focused manual review was conducted to evaluate the application’s authentication mechanisms and associated trust boundaries. The objective of this assessment was to identify potential weaknesses in the authentication flow, including improper handling of identity provider interactions, insufficient validation of authentication parameters, susceptibility to authentication bypass, and exposure to token or session-related attacks. Testing concentrated on critical authentication endpoints, redirect and callback handling, parameter integrity, and enforcement of security controls such as issuer validation, authentication flow consistency, and protection against replay and cross-site request forgery (CSRF). The assessment was performed in a controlled test environment using a combination of manual inspection and targeted request manipulation to validate the robustness of the authentication implementation against common real-world attack scenarios.</w:t>
      </w:r>
    </w:p>
    <w:p w14:paraId="1C9CE7C4">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5">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6">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7">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8">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9">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A">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B">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C">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D">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E">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CF">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D0">
      <w:pPr>
        <w:shd w:val="clear" w:color="auto" w:fill="FFFFFF"/>
        <w:spacing w:after="336" w:line="336" w:lineRule="atLeast"/>
        <w:jc w:val="both"/>
        <w:rPr>
          <w:rFonts w:hint="default" w:ascii="Times New Roman" w:hAnsi="Times New Roman" w:eastAsia="Times New Roman" w:cs="Times New Roman"/>
          <w:color w:val="242424"/>
          <w:sz w:val="24"/>
          <w:szCs w:val="24"/>
        </w:rPr>
      </w:pPr>
    </w:p>
    <w:p w14:paraId="1C9CE7D3">
      <w:pPr>
        <w:rPr>
          <w:rFonts w:hint="default" w:ascii="Times New Roman" w:hAnsi="Times New Roman" w:eastAsia="Times New Roman" w:cs="Times New Roman"/>
          <w:color w:val="242424"/>
          <w:sz w:val="24"/>
          <w:szCs w:val="24"/>
        </w:rPr>
      </w:pPr>
      <w:bookmarkStart w:id="4" w:name="_Toc135662403"/>
      <w:bookmarkStart w:id="5" w:name="_Toc135653247"/>
    </w:p>
    <w:p w14:paraId="16A8488A">
      <w:pPr>
        <w:rPr>
          <w:rFonts w:hint="default" w:ascii="Times New Roman" w:hAnsi="Times New Roman" w:cs="Times New Roman"/>
          <w:b/>
          <w:bCs/>
          <w:sz w:val="24"/>
          <w:szCs w:val="24"/>
        </w:rPr>
      </w:pPr>
    </w:p>
    <w:p w14:paraId="1C9CE7D4">
      <w:pPr>
        <w:rPr>
          <w:rFonts w:hint="default" w:ascii="Times New Roman" w:hAnsi="Times New Roman" w:cs="Times New Roman"/>
          <w:b/>
          <w:bCs/>
          <w:sz w:val="24"/>
          <w:szCs w:val="24"/>
        </w:rPr>
      </w:pPr>
    </w:p>
    <w:p w14:paraId="6C08DC55">
      <w:pPr>
        <w:rPr>
          <w:rFonts w:hint="default" w:ascii="Times New Roman" w:hAnsi="Times New Roman" w:cs="Times New Roman"/>
          <w:b/>
          <w:bCs/>
          <w:sz w:val="24"/>
          <w:szCs w:val="24"/>
        </w:rPr>
      </w:pPr>
    </w:p>
    <w:p w14:paraId="70999D3F">
      <w:pPr>
        <w:rPr>
          <w:rFonts w:hint="default" w:ascii="Times New Roman" w:hAnsi="Times New Roman" w:cs="Times New Roman"/>
          <w:b/>
          <w:bCs/>
          <w:sz w:val="24"/>
          <w:szCs w:val="24"/>
        </w:rPr>
      </w:pPr>
    </w:p>
    <w:sdt>
      <w:sdtPr>
        <w:rPr>
          <w:rFonts w:hint="default" w:ascii="Times New Roman" w:hAnsi="Times New Roman" w:eastAsia="Arial" w:cs="Times New Roman"/>
          <w:color w:val="auto"/>
          <w:sz w:val="24"/>
          <w:szCs w:val="24"/>
        </w:rPr>
        <w:id w:val="514590967"/>
        <w:docPartObj>
          <w:docPartGallery w:val="Table of Contents"/>
          <w:docPartUnique/>
        </w:docPartObj>
      </w:sdtPr>
      <w:sdtEndPr>
        <w:rPr>
          <w:rFonts w:hint="default" w:ascii="Times New Roman" w:hAnsi="Times New Roman" w:eastAsia="Arial" w:cs="Times New Roman"/>
          <w:b/>
          <w:bCs/>
          <w:color w:val="auto"/>
          <w:sz w:val="24"/>
          <w:szCs w:val="24"/>
        </w:rPr>
      </w:sdtEndPr>
      <w:sdtContent>
        <w:p w14:paraId="1C9CE7D5">
          <w:pPr>
            <w:pStyle w:val="26"/>
            <w:rPr>
              <w:rFonts w:hint="default" w:ascii="Times New Roman" w:hAnsi="Times New Roman" w:cs="Times New Roman"/>
              <w:sz w:val="24"/>
              <w:szCs w:val="24"/>
            </w:rPr>
          </w:pPr>
          <w:r>
            <w:rPr>
              <w:rFonts w:hint="default" w:ascii="Times New Roman" w:hAnsi="Times New Roman" w:cs="Times New Roman"/>
              <w:sz w:val="24"/>
              <w:szCs w:val="24"/>
            </w:rPr>
            <w:t>Table of Contents</w:t>
          </w:r>
        </w:p>
        <w:p w14:paraId="022020E5">
          <w:pPr>
            <w:pStyle w:val="25"/>
            <w:tabs>
              <w:tab w:val="right" w:leader="dot" w:pos="10470"/>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_Toc15172 </w:instrText>
          </w:r>
          <w:r>
            <w:rPr>
              <w:rFonts w:hint="default" w:ascii="Times New Roman" w:hAnsi="Times New Roman" w:cs="Times New Roman"/>
              <w:szCs w:val="24"/>
            </w:rPr>
            <w:fldChar w:fldCharType="separate"/>
          </w:r>
          <w:r>
            <w:rPr>
              <w:rFonts w:hint="default" w:ascii="Times New Roman" w:hAnsi="Times New Roman" w:eastAsia="Times New Roman" w:cs="Times New Roman"/>
              <w:szCs w:val="24"/>
            </w:rPr>
            <w:t>Introduction:</w:t>
          </w:r>
          <w:r>
            <w:tab/>
          </w:r>
          <w:r>
            <w:fldChar w:fldCharType="begin"/>
          </w:r>
          <w:r>
            <w:instrText xml:space="preserve"> PAGEREF _Toc15172 \h </w:instrText>
          </w:r>
          <w:r>
            <w:fldChar w:fldCharType="separate"/>
          </w:r>
          <w:r>
            <w:t>2</w:t>
          </w:r>
          <w:r>
            <w:fldChar w:fldCharType="end"/>
          </w:r>
          <w:r>
            <w:rPr>
              <w:rFonts w:hint="default" w:ascii="Times New Roman" w:hAnsi="Times New Roman" w:cs="Times New Roman"/>
              <w:szCs w:val="24"/>
            </w:rPr>
            <w:fldChar w:fldCharType="end"/>
          </w:r>
        </w:p>
        <w:p w14:paraId="5B1B5B81">
          <w:pPr>
            <w:pStyle w:val="25"/>
            <w:tabs>
              <w:tab w:val="right" w:leader="dot" w:pos="1047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_Toc19834 </w:instrText>
          </w:r>
          <w:r>
            <w:rPr>
              <w:rFonts w:hint="default" w:ascii="Times New Roman" w:hAnsi="Times New Roman" w:cs="Times New Roman"/>
              <w:bCs/>
              <w:szCs w:val="24"/>
            </w:rPr>
            <w:fldChar w:fldCharType="separate"/>
          </w:r>
          <w:r>
            <w:rPr>
              <w:rFonts w:hint="default" w:ascii="Times New Roman" w:hAnsi="Times New Roman" w:cs="Times New Roman"/>
              <w:bCs w:val="0"/>
              <w:szCs w:val="24"/>
              <w:lang w:val="en-US"/>
            </w:rPr>
            <w:t>25Q4 Sandbox PeopleHub Manual Audit</w:t>
          </w:r>
          <w:r>
            <w:tab/>
          </w:r>
          <w:r>
            <w:fldChar w:fldCharType="begin"/>
          </w:r>
          <w:r>
            <w:instrText xml:space="preserve"> PAGEREF _Toc19834 \h </w:instrText>
          </w:r>
          <w:r>
            <w:fldChar w:fldCharType="separate"/>
          </w:r>
          <w:r>
            <w:t>4</w:t>
          </w:r>
          <w:r>
            <w:fldChar w:fldCharType="end"/>
          </w:r>
          <w:r>
            <w:rPr>
              <w:rFonts w:hint="default" w:ascii="Times New Roman" w:hAnsi="Times New Roman" w:cs="Times New Roman"/>
              <w:bCs/>
              <w:szCs w:val="24"/>
            </w:rPr>
            <w:fldChar w:fldCharType="end"/>
          </w:r>
        </w:p>
        <w:p w14:paraId="0E6FB0F2">
          <w:pPr>
            <w:pStyle w:val="25"/>
            <w:tabs>
              <w:tab w:val="right" w:leader="dot" w:pos="1047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_Toc28627 </w:instrText>
          </w:r>
          <w:r>
            <w:rPr>
              <w:rFonts w:hint="default" w:ascii="Times New Roman" w:hAnsi="Times New Roman" w:cs="Times New Roman"/>
              <w:bCs/>
              <w:szCs w:val="24"/>
            </w:rPr>
            <w:fldChar w:fldCharType="separate"/>
          </w:r>
          <w:r>
            <w:rPr>
              <w:rFonts w:hint="default" w:ascii="Times New Roman" w:hAnsi="Times New Roman" w:cs="Times New Roman"/>
              <w:szCs w:val="24"/>
              <w:lang w:val="en-US"/>
            </w:rPr>
            <w:t>Authorization Code Reuse / Replay</w:t>
          </w:r>
          <w:r>
            <w:tab/>
          </w:r>
          <w:r>
            <w:fldChar w:fldCharType="begin"/>
          </w:r>
          <w:r>
            <w:instrText xml:space="preserve"> PAGEREF _Toc28627 \h </w:instrText>
          </w:r>
          <w:r>
            <w:fldChar w:fldCharType="separate"/>
          </w:r>
          <w:r>
            <w:t>4</w:t>
          </w:r>
          <w:r>
            <w:fldChar w:fldCharType="end"/>
          </w:r>
          <w:r>
            <w:rPr>
              <w:rFonts w:hint="default" w:ascii="Times New Roman" w:hAnsi="Times New Roman" w:cs="Times New Roman"/>
              <w:bCs/>
              <w:szCs w:val="24"/>
            </w:rPr>
            <w:fldChar w:fldCharType="end"/>
          </w:r>
        </w:p>
        <w:p w14:paraId="58484EA7">
          <w:pPr>
            <w:pStyle w:val="25"/>
            <w:tabs>
              <w:tab w:val="right" w:leader="dot" w:pos="1047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_Toc19402 </w:instrText>
          </w:r>
          <w:r>
            <w:rPr>
              <w:rFonts w:hint="default" w:ascii="Times New Roman" w:hAnsi="Times New Roman" w:cs="Times New Roman"/>
              <w:bCs/>
              <w:szCs w:val="24"/>
            </w:rPr>
            <w:fldChar w:fldCharType="separate"/>
          </w:r>
          <w:r>
            <w:rPr>
              <w:rFonts w:hint="default" w:ascii="Times New Roman" w:hAnsi="Times New Roman" w:cs="Times New Roman"/>
              <w:szCs w:val="24"/>
              <w:lang w:val="en-US"/>
            </w:rPr>
            <w:t>Expired Authorization Code</w:t>
          </w:r>
          <w:r>
            <w:tab/>
          </w:r>
          <w:r>
            <w:fldChar w:fldCharType="begin"/>
          </w:r>
          <w:r>
            <w:instrText xml:space="preserve"> PAGEREF _Toc19402 \h </w:instrText>
          </w:r>
          <w:r>
            <w:fldChar w:fldCharType="separate"/>
          </w:r>
          <w:r>
            <w:t>5</w:t>
          </w:r>
          <w:r>
            <w:fldChar w:fldCharType="end"/>
          </w:r>
          <w:r>
            <w:rPr>
              <w:rFonts w:hint="default" w:ascii="Times New Roman" w:hAnsi="Times New Roman" w:cs="Times New Roman"/>
              <w:bCs/>
              <w:szCs w:val="24"/>
            </w:rPr>
            <w:fldChar w:fldCharType="end"/>
          </w:r>
        </w:p>
        <w:p w14:paraId="4854EBF5">
          <w:pPr>
            <w:pStyle w:val="25"/>
            <w:tabs>
              <w:tab w:val="right" w:leader="dot" w:pos="1047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_Toc17685 </w:instrText>
          </w:r>
          <w:r>
            <w:rPr>
              <w:rFonts w:hint="default" w:ascii="Times New Roman" w:hAnsi="Times New Roman" w:cs="Times New Roman"/>
              <w:bCs/>
              <w:szCs w:val="24"/>
            </w:rPr>
            <w:fldChar w:fldCharType="separate"/>
          </w:r>
          <w:r>
            <w:rPr>
              <w:rFonts w:hint="default" w:ascii="Times New Roman" w:hAnsi="Times New Roman" w:cs="Times New Roman"/>
              <w:szCs w:val="24"/>
              <w:lang w:val="en-US"/>
            </w:rPr>
            <w:t>Missing CSRF Check</w:t>
          </w:r>
          <w:r>
            <w:tab/>
          </w:r>
          <w:r>
            <w:fldChar w:fldCharType="begin"/>
          </w:r>
          <w:r>
            <w:instrText xml:space="preserve"> PAGEREF _Toc17685 \h </w:instrText>
          </w:r>
          <w:r>
            <w:fldChar w:fldCharType="separate"/>
          </w:r>
          <w:r>
            <w:t>5</w:t>
          </w:r>
          <w:r>
            <w:fldChar w:fldCharType="end"/>
          </w:r>
          <w:r>
            <w:rPr>
              <w:rFonts w:hint="default" w:ascii="Times New Roman" w:hAnsi="Times New Roman" w:cs="Times New Roman"/>
              <w:bCs/>
              <w:szCs w:val="24"/>
            </w:rPr>
            <w:fldChar w:fldCharType="end"/>
          </w:r>
        </w:p>
        <w:p w14:paraId="1827EF62">
          <w:pPr>
            <w:pStyle w:val="25"/>
            <w:tabs>
              <w:tab w:val="right" w:leader="dot" w:pos="1047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_Toc28433 </w:instrText>
          </w:r>
          <w:r>
            <w:rPr>
              <w:rFonts w:hint="default" w:ascii="Times New Roman" w:hAnsi="Times New Roman" w:cs="Times New Roman"/>
              <w:bCs/>
              <w:szCs w:val="24"/>
            </w:rPr>
            <w:fldChar w:fldCharType="separate"/>
          </w:r>
          <w:r>
            <w:rPr>
              <w:rFonts w:hint="default" w:ascii="Times New Roman" w:hAnsi="Times New Roman" w:cs="Times New Roman"/>
              <w:szCs w:val="24"/>
              <w:lang w:val="en-US"/>
            </w:rPr>
            <w:t>Issuer Tampering</w:t>
          </w:r>
          <w:r>
            <w:tab/>
          </w:r>
          <w:r>
            <w:fldChar w:fldCharType="begin"/>
          </w:r>
          <w:r>
            <w:instrText xml:space="preserve"> PAGEREF _Toc28433 \h </w:instrText>
          </w:r>
          <w:r>
            <w:fldChar w:fldCharType="separate"/>
          </w:r>
          <w:r>
            <w:t>6</w:t>
          </w:r>
          <w:r>
            <w:fldChar w:fldCharType="end"/>
          </w:r>
          <w:r>
            <w:rPr>
              <w:rFonts w:hint="default" w:ascii="Times New Roman" w:hAnsi="Times New Roman" w:cs="Times New Roman"/>
              <w:bCs/>
              <w:szCs w:val="24"/>
            </w:rPr>
            <w:fldChar w:fldCharType="end"/>
          </w:r>
        </w:p>
        <w:p w14:paraId="54078F6B">
          <w:pPr>
            <w:pStyle w:val="25"/>
            <w:tabs>
              <w:tab w:val="right" w:leader="dot" w:pos="1047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_Toc14132 </w:instrText>
          </w:r>
          <w:r>
            <w:rPr>
              <w:rFonts w:hint="default" w:ascii="Times New Roman" w:hAnsi="Times New Roman" w:cs="Times New Roman"/>
              <w:bCs/>
              <w:szCs w:val="24"/>
            </w:rPr>
            <w:fldChar w:fldCharType="separate"/>
          </w:r>
          <w:r>
            <w:rPr>
              <w:rFonts w:hint="default" w:ascii="Times New Roman" w:hAnsi="Times New Roman" w:cs="Times New Roman"/>
              <w:szCs w:val="24"/>
              <w:lang w:val="en-US"/>
            </w:rPr>
            <w:t>AuthType Tampering</w:t>
          </w:r>
          <w:r>
            <w:tab/>
          </w:r>
          <w:r>
            <w:fldChar w:fldCharType="begin"/>
          </w:r>
          <w:r>
            <w:instrText xml:space="preserve"> PAGEREF _Toc14132 \h </w:instrText>
          </w:r>
          <w:r>
            <w:fldChar w:fldCharType="separate"/>
          </w:r>
          <w:r>
            <w:t>7</w:t>
          </w:r>
          <w:r>
            <w:fldChar w:fldCharType="end"/>
          </w:r>
          <w:r>
            <w:rPr>
              <w:rFonts w:hint="default" w:ascii="Times New Roman" w:hAnsi="Times New Roman" w:cs="Times New Roman"/>
              <w:bCs/>
              <w:szCs w:val="24"/>
            </w:rPr>
            <w:fldChar w:fldCharType="end"/>
          </w:r>
        </w:p>
        <w:p w14:paraId="01B1A3E3">
          <w:pPr>
            <w:pStyle w:val="25"/>
            <w:tabs>
              <w:tab w:val="right" w:leader="dot" w:pos="1047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_Toc13688 </w:instrText>
          </w:r>
          <w:r>
            <w:rPr>
              <w:rFonts w:hint="default" w:ascii="Times New Roman" w:hAnsi="Times New Roman" w:cs="Times New Roman"/>
              <w:bCs/>
              <w:szCs w:val="24"/>
            </w:rPr>
            <w:fldChar w:fldCharType="separate"/>
          </w:r>
          <w:r>
            <w:rPr>
              <w:rFonts w:hint="default" w:ascii="Times New Roman" w:hAnsi="Times New Roman" w:cs="Times New Roman"/>
              <w:szCs w:val="24"/>
              <w:lang w:val="en-US"/>
            </w:rPr>
            <w:t>Issuer Omission</w:t>
          </w:r>
          <w:r>
            <w:tab/>
          </w:r>
          <w:r>
            <w:fldChar w:fldCharType="begin"/>
          </w:r>
          <w:r>
            <w:instrText xml:space="preserve"> PAGEREF _Toc13688 \h </w:instrText>
          </w:r>
          <w:r>
            <w:fldChar w:fldCharType="separate"/>
          </w:r>
          <w:r>
            <w:t>7</w:t>
          </w:r>
          <w:r>
            <w:fldChar w:fldCharType="end"/>
          </w:r>
          <w:r>
            <w:rPr>
              <w:rFonts w:hint="default" w:ascii="Times New Roman" w:hAnsi="Times New Roman" w:cs="Times New Roman"/>
              <w:bCs/>
              <w:szCs w:val="24"/>
            </w:rPr>
            <w:fldChar w:fldCharType="end"/>
          </w:r>
        </w:p>
        <w:p w14:paraId="1C9CE7E2">
          <w:pPr>
            <w:rPr>
              <w:rFonts w:hint="default" w:ascii="Times New Roman" w:hAnsi="Times New Roman" w:cs="Times New Roman"/>
              <w:b/>
              <w:bCs/>
              <w:sz w:val="24"/>
              <w:szCs w:val="24"/>
            </w:rPr>
          </w:pPr>
          <w:r>
            <w:rPr>
              <w:rFonts w:hint="default" w:ascii="Times New Roman" w:hAnsi="Times New Roman" w:cs="Times New Roman"/>
              <w:bCs/>
              <w:szCs w:val="24"/>
            </w:rPr>
            <w:fldChar w:fldCharType="end"/>
          </w:r>
        </w:p>
      </w:sdtContent>
    </w:sdt>
    <w:p w14:paraId="1C9CE7E3">
      <w:pPr>
        <w:rPr>
          <w:rFonts w:hint="default" w:ascii="Times New Roman" w:hAnsi="Times New Roman" w:cs="Times New Roman"/>
          <w:b/>
          <w:bCs/>
          <w:sz w:val="24"/>
          <w:szCs w:val="24"/>
        </w:rPr>
      </w:pPr>
    </w:p>
    <w:p w14:paraId="1C9CE7E4">
      <w:pPr>
        <w:rPr>
          <w:rFonts w:hint="default" w:ascii="Times New Roman" w:hAnsi="Times New Roman" w:cs="Times New Roman"/>
          <w:b/>
          <w:bCs/>
          <w:sz w:val="24"/>
          <w:szCs w:val="24"/>
        </w:rPr>
      </w:pPr>
    </w:p>
    <w:p w14:paraId="1C9CE7E5">
      <w:pPr>
        <w:rPr>
          <w:rFonts w:hint="default" w:ascii="Times New Roman" w:hAnsi="Times New Roman" w:cs="Times New Roman"/>
          <w:b/>
          <w:bCs/>
          <w:sz w:val="24"/>
          <w:szCs w:val="24"/>
        </w:rPr>
      </w:pPr>
    </w:p>
    <w:p w14:paraId="1C9CE7E6">
      <w:pPr>
        <w:rPr>
          <w:rFonts w:hint="default" w:ascii="Times New Roman" w:hAnsi="Times New Roman" w:cs="Times New Roman"/>
          <w:b/>
          <w:bCs/>
          <w:sz w:val="24"/>
          <w:szCs w:val="24"/>
        </w:rPr>
      </w:pPr>
    </w:p>
    <w:p w14:paraId="1C9CE7E7">
      <w:pPr>
        <w:rPr>
          <w:rFonts w:hint="default" w:ascii="Times New Roman" w:hAnsi="Times New Roman" w:cs="Times New Roman"/>
          <w:b/>
          <w:bCs/>
          <w:sz w:val="24"/>
          <w:szCs w:val="24"/>
        </w:rPr>
      </w:pPr>
    </w:p>
    <w:p w14:paraId="1C9CE7E8">
      <w:pPr>
        <w:rPr>
          <w:rFonts w:hint="default" w:ascii="Times New Roman" w:hAnsi="Times New Roman" w:cs="Times New Roman"/>
          <w:b/>
          <w:bCs/>
          <w:sz w:val="24"/>
          <w:szCs w:val="24"/>
        </w:rPr>
      </w:pPr>
    </w:p>
    <w:p w14:paraId="1C9CE7E9">
      <w:pPr>
        <w:rPr>
          <w:rFonts w:hint="default" w:ascii="Times New Roman" w:hAnsi="Times New Roman" w:cs="Times New Roman"/>
          <w:b/>
          <w:bCs/>
          <w:sz w:val="24"/>
          <w:szCs w:val="24"/>
        </w:rPr>
      </w:pPr>
    </w:p>
    <w:p w14:paraId="1C9CE7EA">
      <w:pPr>
        <w:rPr>
          <w:rFonts w:hint="default" w:ascii="Times New Roman" w:hAnsi="Times New Roman" w:cs="Times New Roman"/>
          <w:b/>
          <w:bCs/>
          <w:sz w:val="24"/>
          <w:szCs w:val="24"/>
        </w:rPr>
      </w:pPr>
    </w:p>
    <w:p w14:paraId="1C9CE7EB">
      <w:pPr>
        <w:rPr>
          <w:rFonts w:hint="default" w:ascii="Times New Roman" w:hAnsi="Times New Roman" w:cs="Times New Roman"/>
          <w:b/>
          <w:bCs/>
          <w:sz w:val="24"/>
          <w:szCs w:val="24"/>
        </w:rPr>
      </w:pPr>
    </w:p>
    <w:p w14:paraId="1C9CE7EC">
      <w:pPr>
        <w:rPr>
          <w:rFonts w:hint="default" w:ascii="Times New Roman" w:hAnsi="Times New Roman" w:cs="Times New Roman"/>
          <w:b/>
          <w:bCs/>
          <w:sz w:val="24"/>
          <w:szCs w:val="24"/>
        </w:rPr>
      </w:pPr>
    </w:p>
    <w:p w14:paraId="1C9CE7ED">
      <w:pPr>
        <w:rPr>
          <w:rFonts w:hint="default" w:ascii="Times New Roman" w:hAnsi="Times New Roman" w:cs="Times New Roman"/>
          <w:b/>
          <w:bCs/>
          <w:sz w:val="24"/>
          <w:szCs w:val="24"/>
        </w:rPr>
      </w:pPr>
    </w:p>
    <w:p w14:paraId="1C9CE7EE">
      <w:pPr>
        <w:rPr>
          <w:rFonts w:hint="default" w:ascii="Times New Roman" w:hAnsi="Times New Roman" w:cs="Times New Roman"/>
          <w:b/>
          <w:bCs/>
          <w:sz w:val="24"/>
          <w:szCs w:val="24"/>
        </w:rPr>
      </w:pPr>
    </w:p>
    <w:p w14:paraId="1C9CE7EF">
      <w:pPr>
        <w:rPr>
          <w:rFonts w:hint="default" w:ascii="Times New Roman" w:hAnsi="Times New Roman" w:cs="Times New Roman"/>
          <w:b/>
          <w:bCs/>
          <w:sz w:val="24"/>
          <w:szCs w:val="24"/>
        </w:rPr>
      </w:pPr>
    </w:p>
    <w:p w14:paraId="1C9CE7F0">
      <w:pPr>
        <w:rPr>
          <w:rFonts w:hint="default" w:ascii="Times New Roman" w:hAnsi="Times New Roman" w:cs="Times New Roman"/>
          <w:b/>
          <w:bCs/>
          <w:sz w:val="24"/>
          <w:szCs w:val="24"/>
        </w:rPr>
      </w:pPr>
    </w:p>
    <w:p w14:paraId="1C9CE7F1">
      <w:pPr>
        <w:rPr>
          <w:rFonts w:hint="default" w:ascii="Times New Roman" w:hAnsi="Times New Roman" w:cs="Times New Roman"/>
          <w:b/>
          <w:bCs/>
          <w:sz w:val="24"/>
          <w:szCs w:val="24"/>
        </w:rPr>
      </w:pPr>
    </w:p>
    <w:p w14:paraId="1C9CE7F2">
      <w:pPr>
        <w:rPr>
          <w:rFonts w:hint="default" w:ascii="Times New Roman" w:hAnsi="Times New Roman" w:cs="Times New Roman"/>
          <w:b/>
          <w:bCs/>
          <w:sz w:val="24"/>
          <w:szCs w:val="24"/>
        </w:rPr>
      </w:pPr>
    </w:p>
    <w:p w14:paraId="1C9CE7F3">
      <w:pPr>
        <w:rPr>
          <w:rFonts w:hint="default" w:ascii="Times New Roman" w:hAnsi="Times New Roman" w:cs="Times New Roman"/>
          <w:b/>
          <w:bCs/>
          <w:sz w:val="24"/>
          <w:szCs w:val="24"/>
        </w:rPr>
      </w:pPr>
    </w:p>
    <w:p w14:paraId="1C9CE7F4">
      <w:pPr>
        <w:rPr>
          <w:rFonts w:hint="default" w:ascii="Times New Roman" w:hAnsi="Times New Roman" w:cs="Times New Roman"/>
          <w:b/>
          <w:bCs/>
          <w:sz w:val="24"/>
          <w:szCs w:val="24"/>
        </w:rPr>
      </w:pPr>
    </w:p>
    <w:p w14:paraId="1C9CE7F5">
      <w:pPr>
        <w:rPr>
          <w:rFonts w:hint="default" w:ascii="Times New Roman" w:hAnsi="Times New Roman" w:cs="Times New Roman"/>
          <w:b/>
          <w:bCs/>
          <w:sz w:val="24"/>
          <w:szCs w:val="24"/>
        </w:rPr>
      </w:pPr>
    </w:p>
    <w:p w14:paraId="1C9CE7F6">
      <w:pPr>
        <w:rPr>
          <w:rFonts w:hint="default" w:ascii="Times New Roman" w:hAnsi="Times New Roman" w:cs="Times New Roman"/>
          <w:b/>
          <w:bCs/>
          <w:sz w:val="24"/>
          <w:szCs w:val="24"/>
        </w:rPr>
      </w:pPr>
    </w:p>
    <w:p w14:paraId="1C9CE7F7">
      <w:pPr>
        <w:rPr>
          <w:rFonts w:hint="default" w:ascii="Times New Roman" w:hAnsi="Times New Roman" w:cs="Times New Roman"/>
          <w:b/>
          <w:bCs/>
          <w:sz w:val="24"/>
          <w:szCs w:val="24"/>
        </w:rPr>
      </w:pPr>
    </w:p>
    <w:p w14:paraId="1C9CE7F8">
      <w:pPr>
        <w:rPr>
          <w:rFonts w:hint="default" w:ascii="Times New Roman" w:hAnsi="Times New Roman" w:cs="Times New Roman"/>
          <w:b/>
          <w:bCs/>
          <w:sz w:val="24"/>
          <w:szCs w:val="24"/>
        </w:rPr>
      </w:pPr>
    </w:p>
    <w:p w14:paraId="1C9CE7F9">
      <w:pPr>
        <w:rPr>
          <w:rFonts w:hint="default" w:ascii="Times New Roman" w:hAnsi="Times New Roman" w:cs="Times New Roman"/>
          <w:b/>
          <w:bCs/>
          <w:sz w:val="24"/>
          <w:szCs w:val="24"/>
        </w:rPr>
      </w:pPr>
    </w:p>
    <w:p w14:paraId="1C9CE7FA">
      <w:pPr>
        <w:rPr>
          <w:rFonts w:hint="default" w:ascii="Times New Roman" w:hAnsi="Times New Roman" w:cs="Times New Roman"/>
          <w:b/>
          <w:bCs/>
          <w:sz w:val="24"/>
          <w:szCs w:val="24"/>
        </w:rPr>
      </w:pPr>
    </w:p>
    <w:p w14:paraId="1C9CE7FB">
      <w:pPr>
        <w:rPr>
          <w:rFonts w:hint="default" w:ascii="Times New Roman" w:hAnsi="Times New Roman" w:cs="Times New Roman"/>
          <w:b/>
          <w:bCs/>
          <w:sz w:val="24"/>
          <w:szCs w:val="24"/>
        </w:rPr>
      </w:pPr>
    </w:p>
    <w:p w14:paraId="1C9CE7FC">
      <w:pPr>
        <w:rPr>
          <w:rFonts w:hint="default" w:ascii="Times New Roman" w:hAnsi="Times New Roman" w:cs="Times New Roman"/>
          <w:b/>
          <w:bCs/>
          <w:sz w:val="24"/>
          <w:szCs w:val="24"/>
        </w:rPr>
      </w:pPr>
    </w:p>
    <w:p w14:paraId="1C9CE7FD">
      <w:pPr>
        <w:rPr>
          <w:rFonts w:hint="default" w:ascii="Times New Roman" w:hAnsi="Times New Roman" w:cs="Times New Roman"/>
          <w:b/>
          <w:bCs/>
          <w:sz w:val="24"/>
          <w:szCs w:val="24"/>
        </w:rPr>
      </w:pPr>
    </w:p>
    <w:p w14:paraId="1C9CE7FE">
      <w:pPr>
        <w:rPr>
          <w:rFonts w:hint="default" w:ascii="Times New Roman" w:hAnsi="Times New Roman" w:cs="Times New Roman"/>
          <w:b/>
          <w:bCs/>
          <w:sz w:val="24"/>
          <w:szCs w:val="24"/>
        </w:rPr>
      </w:pPr>
    </w:p>
    <w:p w14:paraId="1C9CE7FF">
      <w:pPr>
        <w:rPr>
          <w:rFonts w:hint="default" w:ascii="Times New Roman" w:hAnsi="Times New Roman" w:cs="Times New Roman"/>
          <w:b/>
          <w:bCs/>
          <w:sz w:val="24"/>
          <w:szCs w:val="24"/>
        </w:rPr>
      </w:pPr>
    </w:p>
    <w:p w14:paraId="1C9CE800">
      <w:pPr>
        <w:rPr>
          <w:rFonts w:hint="default" w:ascii="Times New Roman" w:hAnsi="Times New Roman" w:cs="Times New Roman"/>
          <w:b/>
          <w:bCs/>
          <w:sz w:val="24"/>
          <w:szCs w:val="24"/>
        </w:rPr>
      </w:pPr>
    </w:p>
    <w:p w14:paraId="1C9CE801">
      <w:pPr>
        <w:rPr>
          <w:rFonts w:hint="default" w:ascii="Times New Roman" w:hAnsi="Times New Roman" w:cs="Times New Roman"/>
          <w:b/>
          <w:bCs/>
          <w:sz w:val="24"/>
          <w:szCs w:val="24"/>
        </w:rPr>
      </w:pPr>
    </w:p>
    <w:p w14:paraId="1C9CE802">
      <w:pPr>
        <w:rPr>
          <w:rFonts w:hint="default" w:ascii="Times New Roman" w:hAnsi="Times New Roman" w:cs="Times New Roman"/>
          <w:b/>
          <w:bCs/>
          <w:sz w:val="24"/>
          <w:szCs w:val="24"/>
        </w:rPr>
      </w:pPr>
    </w:p>
    <w:p w14:paraId="1C9CE810">
      <w:pPr>
        <w:rPr>
          <w:rFonts w:hint="default" w:ascii="Times New Roman" w:hAnsi="Times New Roman" w:cs="Times New Roman"/>
          <w:sz w:val="24"/>
          <w:szCs w:val="24"/>
        </w:rPr>
      </w:pPr>
    </w:p>
    <w:p w14:paraId="306CAD65">
      <w:pPr>
        <w:rPr>
          <w:rFonts w:hint="default" w:ascii="Times New Roman" w:hAnsi="Times New Roman" w:cs="Times New Roman"/>
          <w:sz w:val="24"/>
          <w:szCs w:val="24"/>
        </w:rPr>
      </w:pPr>
      <w:bookmarkStart w:id="6" w:name="_Toc157677708"/>
      <w:r>
        <w:rPr>
          <w:rFonts w:hint="default" w:ascii="Times New Roman" w:hAnsi="Times New Roman" w:cs="Times New Roman"/>
          <w:sz w:val="24"/>
          <w:szCs w:val="24"/>
        </w:rPr>
        <w:br w:type="page"/>
      </w:r>
    </w:p>
    <w:bookmarkEnd w:id="6"/>
    <w:p w14:paraId="37FFDC9A">
      <w:pPr>
        <w:pStyle w:val="4"/>
        <w:spacing w:line="360" w:lineRule="auto"/>
        <w:rPr>
          <w:rFonts w:hint="default" w:ascii="Times New Roman" w:hAnsi="Times New Roman" w:cs="Times New Roman"/>
          <w:sz w:val="24"/>
          <w:szCs w:val="24"/>
        </w:rPr>
      </w:pPr>
      <w:bookmarkStart w:id="7" w:name="_Toc19834"/>
      <w:r>
        <w:rPr>
          <w:rStyle w:val="36"/>
          <w:rFonts w:hint="default" w:ascii="Times New Roman" w:hAnsi="Times New Roman" w:cs="Times New Roman"/>
          <w:b w:val="0"/>
          <w:bCs w:val="0"/>
          <w:sz w:val="24"/>
          <w:szCs w:val="24"/>
          <w:lang w:val="en-US"/>
        </w:rPr>
        <w:t>25Q4 Sandbox PeopleHub Manual Audit</w:t>
      </w:r>
      <w:bookmarkEnd w:id="7"/>
      <w:r>
        <w:rPr>
          <w:rStyle w:val="36"/>
          <w:rFonts w:hint="default" w:ascii="Times New Roman" w:hAnsi="Times New Roman" w:cs="Times New Roman"/>
          <w:b w:val="0"/>
          <w:bCs w:val="0"/>
          <w:sz w:val="24"/>
          <w:szCs w:val="24"/>
          <w:lang w:val="en-US"/>
        </w:rPr>
        <w:t xml:space="preserve">  </w:t>
      </w:r>
      <w:r>
        <w:rPr>
          <w:rFonts w:hint="default" w:ascii="Times New Roman" w:hAnsi="Times New Roman" w:cs="Times New Roman"/>
          <w:sz w:val="24"/>
          <w:szCs w:val="24"/>
        </w:rPr>
        <w:t xml:space="preserve"> </w:t>
      </w:r>
    </w:p>
    <w:p w14:paraId="5533397F">
      <w:pPr>
        <w:spacing w:line="360" w:lineRule="auto"/>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 xml:space="preserve">Description </w:t>
      </w:r>
    </w:p>
    <w:p w14:paraId="7A45C12A">
      <w:pPr>
        <w:spacing w:line="360" w:lineRule="auto"/>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 xml:space="preserve">The application is manually testeed for any security vulnerabilities  </w:t>
      </w:r>
    </w:p>
    <w:bookmarkEnd w:id="4"/>
    <w:bookmarkEnd w:id="5"/>
    <w:p w14:paraId="1617D924">
      <w:pPr>
        <w:widowControl/>
        <w:autoSpaceDE/>
        <w:autoSpaceDN/>
        <w:rPr>
          <w:rFonts w:hint="default" w:ascii="Times New Roman" w:hAnsi="Times New Roman" w:eastAsia="SimSun" w:cs="Times New Roman"/>
          <w:sz w:val="24"/>
          <w:szCs w:val="24"/>
        </w:rPr>
      </w:pPr>
    </w:p>
    <w:p w14:paraId="423E0AA3">
      <w:pPr>
        <w:widowControl/>
        <w:autoSpaceDE/>
        <w:autoSpaceDN/>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 xml:space="preserve">Steps </w:t>
      </w:r>
    </w:p>
    <w:p w14:paraId="4DB09108">
      <w:pPr>
        <w:widowControl/>
        <w:autoSpaceDE/>
        <w:autoSpaceDN/>
        <w:rPr>
          <w:rFonts w:hint="default" w:ascii="Times New Roman" w:hAnsi="Times New Roman" w:eastAsia="SimSun" w:cs="Times New Roman"/>
          <w:sz w:val="24"/>
          <w:szCs w:val="24"/>
          <w:lang w:val="en-US"/>
        </w:rPr>
      </w:pPr>
    </w:p>
    <w:p w14:paraId="3562D43C">
      <w:pPr>
        <w:widowControl/>
        <w:numPr>
          <w:ilvl w:val="0"/>
          <w:numId w:val="1"/>
        </w:numPr>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Access the application sandboxpeoplehub.zalaris.com</w:t>
      </w:r>
    </w:p>
    <w:p w14:paraId="77235F11">
      <w:pPr>
        <w:widowControl/>
        <w:numPr>
          <w:ilvl w:val="0"/>
          <w:numId w:val="1"/>
        </w:numPr>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Capture the request using Burp proxy</w:t>
      </w:r>
    </w:p>
    <w:p w14:paraId="241EE643">
      <w:pPr>
        <w:widowControl/>
        <w:numPr>
          <w:ilvl w:val="0"/>
          <w:numId w:val="1"/>
        </w:numPr>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During the login call-back is invoked, the following URL is called </w:t>
      </w:r>
    </w:p>
    <w:p w14:paraId="1B130BEE">
      <w:pPr>
        <w:widowControl/>
        <w:autoSpaceDE/>
        <w:autoSpaceDN/>
        <w:rPr>
          <w:rFonts w:hint="default" w:ascii="Times New Roman" w:hAnsi="Times New Roman" w:eastAsia="SimSun" w:cs="Times New Roman"/>
          <w:sz w:val="24"/>
          <w:szCs w:val="24"/>
          <w:lang w:val="en-US"/>
        </w:rPr>
      </w:pP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686"/>
      </w:tblGrid>
      <w:tr w14:paraId="2A51E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686" w:type="dxa"/>
            <w:shd w:val="clear" w:color="auto" w:fill="CFCECE" w:themeFill="background2" w:themeFillShade="E5"/>
          </w:tcPr>
          <w:p w14:paraId="7647C743">
            <w:pPr>
              <w:widowControl/>
              <w:autoSpaceDE/>
              <w:autoSpaceDN/>
              <w:rPr>
                <w:rFonts w:hint="default" w:ascii="Times New Roman" w:hAnsi="Times New Roman" w:eastAsia="SimSun" w:cs="Times New Roman"/>
                <w:sz w:val="24"/>
                <w:szCs w:val="24"/>
                <w:vertAlign w:val="baseline"/>
                <w:lang w:val="en-US"/>
              </w:rPr>
            </w:pPr>
            <w:r>
              <w:rPr>
                <w:rFonts w:hint="default" w:ascii="Times New Roman" w:hAnsi="Times New Roman" w:eastAsia="SimSun"/>
                <w:sz w:val="24"/>
                <w:szCs w:val="24"/>
                <w:vertAlign w:val="baseline"/>
                <w:lang w:val="en-US"/>
              </w:rPr>
              <w:t>https://sandboxpeoplehub.zalaris.com/login/callback?authType=ias&amp;code=716d3e10e5e54e81acf9600349edd003&amp;iss=https%3A%2F%2Fahekfr4s6.accounts.cloud.sap</w:t>
            </w:r>
          </w:p>
        </w:tc>
      </w:tr>
    </w:tbl>
    <w:p w14:paraId="3D00F43B">
      <w:pPr>
        <w:widowControl/>
        <w:autoSpaceDE/>
        <w:autoSpaceDN/>
        <w:rPr>
          <w:rFonts w:hint="default" w:ascii="Times New Roman" w:hAnsi="Times New Roman" w:eastAsia="SimSun" w:cs="Times New Roman"/>
          <w:sz w:val="24"/>
          <w:szCs w:val="24"/>
          <w:lang w:val="en-US"/>
        </w:rPr>
      </w:pPr>
    </w:p>
    <w:p w14:paraId="79A2481F">
      <w:pPr>
        <w:widowControl/>
        <w:autoSpaceDE/>
        <w:autoSpaceDN/>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code is received directly in the URL </w:t>
      </w:r>
      <w:r>
        <w:rPr>
          <w:rFonts w:hint="default" w:ascii="Times New Roman" w:hAnsi="Times New Roman" w:eastAsia="SimSun" w:cs="Times New Roman"/>
          <w:sz w:val="24"/>
          <w:szCs w:val="24"/>
        </w:rPr>
        <w:t>Passing authentication parameters such as authorization codes and issuer identifiers via URL query strings introduces risks including credential leakage, replay attacks, issuer spoofing, CSRF, and cross-tenant authentication confusion</w:t>
      </w:r>
    </w:p>
    <w:p w14:paraId="2DAF4B36">
      <w:pPr>
        <w:widowControl/>
        <w:autoSpaceDE/>
        <w:autoSpaceDN/>
        <w:rPr>
          <w:rFonts w:hint="default" w:ascii="Times New Roman" w:hAnsi="Times New Roman" w:eastAsia="SimSun" w:cs="Times New Roman"/>
          <w:b/>
          <w:bCs/>
          <w:sz w:val="24"/>
          <w:szCs w:val="24"/>
          <w:lang w:val="en-US"/>
        </w:rPr>
      </w:pPr>
    </w:p>
    <w:p w14:paraId="36F7CC28">
      <w:pPr>
        <w:pStyle w:val="4"/>
        <w:bidi w:val="0"/>
        <w:rPr>
          <w:rFonts w:hint="default" w:ascii="Times New Roman" w:hAnsi="Times New Roman" w:cs="Times New Roman"/>
          <w:sz w:val="24"/>
          <w:szCs w:val="24"/>
          <w:lang w:val="en-US"/>
        </w:rPr>
      </w:pPr>
      <w:bookmarkStart w:id="8" w:name="_Toc28627"/>
      <w:r>
        <w:rPr>
          <w:rFonts w:hint="default" w:ascii="Times New Roman" w:hAnsi="Times New Roman" w:cs="Times New Roman"/>
          <w:sz w:val="24"/>
          <w:szCs w:val="24"/>
          <w:lang w:val="en-US"/>
        </w:rPr>
        <w:t>Authorization Code Reuse / Replay</w:t>
      </w:r>
      <w:bookmarkEnd w:id="8"/>
      <w:r>
        <w:rPr>
          <w:rFonts w:hint="default" w:ascii="Times New Roman" w:hAnsi="Times New Roman" w:cs="Times New Roman"/>
          <w:sz w:val="24"/>
          <w:szCs w:val="24"/>
          <w:lang w:val="en-US"/>
        </w:rPr>
        <w:t xml:space="preserve"> </w:t>
      </w:r>
    </w:p>
    <w:p w14:paraId="4CD4713C">
      <w:pPr>
        <w:rPr>
          <w:rFonts w:hint="default" w:ascii="Times New Roman" w:hAnsi="Times New Roman" w:cs="Times New Roman"/>
          <w:sz w:val="24"/>
          <w:szCs w:val="24"/>
          <w:lang w:val="en-US"/>
        </w:rPr>
      </w:pPr>
    </w:p>
    <w:p w14:paraId="10E1F261">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Description</w:t>
      </w:r>
    </w:p>
    <w:p w14:paraId="0D2492B1">
      <w:pPr>
        <w:widowControl/>
        <w:autoSpaceDE/>
        <w:autoSpaceDN/>
        <w:rPr>
          <w:rFonts w:hint="default" w:ascii="Times New Roman" w:hAnsi="Times New Roman" w:eastAsia="SimSun" w:cs="Times New Roman"/>
          <w:b/>
          <w:bCs/>
          <w:sz w:val="24"/>
          <w:szCs w:val="24"/>
          <w:lang w:val="en-US"/>
        </w:rPr>
      </w:pPr>
    </w:p>
    <w:p w14:paraId="5CC27F33">
      <w:pPr>
        <w:widowControl/>
        <w:autoSpaceDE/>
        <w:autoSpaceDN/>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Check whether the auth code is vulnerable to authorization code re-use or replay</w:t>
      </w:r>
    </w:p>
    <w:p w14:paraId="2E72E357">
      <w:pPr>
        <w:widowControl/>
        <w:autoSpaceDE/>
        <w:autoSpaceDN/>
        <w:rPr>
          <w:rFonts w:hint="default" w:ascii="Times New Roman" w:hAnsi="Times New Roman" w:eastAsia="SimSun" w:cs="Times New Roman"/>
          <w:b/>
          <w:bCs/>
          <w:sz w:val="24"/>
          <w:szCs w:val="24"/>
          <w:lang w:val="en-US"/>
        </w:rPr>
      </w:pPr>
    </w:p>
    <w:p w14:paraId="311D8596">
      <w:pPr>
        <w:widowControl/>
        <w:autoSpaceDE/>
        <w:autoSpaceDN/>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Steps</w:t>
      </w:r>
    </w:p>
    <w:p w14:paraId="282CB8D2">
      <w:pPr>
        <w:widowControl/>
        <w:autoSpaceDE/>
        <w:autoSpaceDN/>
        <w:rPr>
          <w:rFonts w:hint="default" w:ascii="Times New Roman" w:hAnsi="Times New Roman" w:eastAsia="SimSun" w:cs="Times New Roman"/>
          <w:b/>
          <w:bCs/>
          <w:sz w:val="24"/>
          <w:szCs w:val="24"/>
          <w:lang w:val="en-US"/>
        </w:rPr>
      </w:pPr>
    </w:p>
    <w:p w14:paraId="5FA58000">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rPr>
        <w:t>Complete a valid login</w:t>
      </w:r>
      <w:r>
        <w:rPr>
          <w:rFonts w:hint="default" w:ascii="Times New Roman" w:hAnsi="Times New Roman" w:eastAsia="SimSun" w:cs="Times New Roman"/>
          <w:sz w:val="24"/>
          <w:szCs w:val="24"/>
          <w:lang w:val="en-US"/>
        </w:rPr>
        <w:t xml:space="preserve"> and c</w:t>
      </w:r>
      <w:r>
        <w:rPr>
          <w:rFonts w:hint="default" w:ascii="Times New Roman" w:hAnsi="Times New Roman" w:eastAsia="SimSun" w:cs="Times New Roman"/>
          <w:sz w:val="24"/>
          <w:szCs w:val="24"/>
        </w:rPr>
        <w:t xml:space="preserve">apture </w:t>
      </w:r>
      <w:r>
        <w:rPr>
          <w:rStyle w:val="17"/>
          <w:rFonts w:hint="default" w:ascii="Times New Roman" w:hAnsi="Times New Roman" w:eastAsia="SimSun" w:cs="Times New Roman"/>
          <w:sz w:val="24"/>
          <w:szCs w:val="24"/>
        </w:rPr>
        <w:t>code</w:t>
      </w:r>
      <w:r>
        <w:rPr>
          <w:rFonts w:hint="default" w:ascii="Times New Roman" w:hAnsi="Times New Roman" w:eastAsia="SimSun" w:cs="Times New Roman"/>
          <w:sz w:val="24"/>
          <w:szCs w:val="24"/>
        </w:rPr>
        <w:t xml:space="preserve"> from URL</w:t>
      </w:r>
      <w:r>
        <w:rPr>
          <w:rFonts w:hint="default" w:ascii="Times New Roman" w:hAnsi="Times New Roman" w:eastAsia="SimSun" w:cs="Times New Roman"/>
          <w:sz w:val="24"/>
          <w:szCs w:val="24"/>
          <w:lang w:val="en-US"/>
        </w:rPr>
        <w:t xml:space="preserve"> using Burp  </w:t>
      </w:r>
    </w:p>
    <w:p w14:paraId="5B06B5FA">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Replay same callback URL again</w:t>
      </w:r>
    </w:p>
    <w:p w14:paraId="50BED94D">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Server responds with 500 Internal Server error. </w:t>
      </w:r>
    </w:p>
    <w:p w14:paraId="527FAB81">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Refer Screenshot attached for evdidence </w:t>
      </w:r>
    </w:p>
    <w:p w14:paraId="0FA257A3">
      <w:pPr>
        <w:widowControl/>
        <w:numPr>
          <w:numId w:val="0"/>
        </w:numPr>
        <w:autoSpaceDE/>
        <w:autoSpaceDN/>
        <w:ind w:leftChars="0"/>
        <w:rPr>
          <w:rFonts w:hint="default" w:ascii="Times New Roman" w:hAnsi="Times New Roman" w:eastAsia="SimSun" w:cs="Times New Roman"/>
          <w:sz w:val="24"/>
          <w:szCs w:val="24"/>
          <w:lang w:val="en-US"/>
        </w:rPr>
      </w:pPr>
    </w:p>
    <w:p w14:paraId="7F8D777E">
      <w:pPr>
        <w:widowControl/>
        <w:numPr>
          <w:numId w:val="0"/>
        </w:numPr>
        <w:autoSpaceDE/>
        <w:autoSpaceDN/>
        <w:ind w:leftChars="0"/>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 xml:space="preserve">Request </w:t>
      </w:r>
    </w:p>
    <w:p w14:paraId="0F4C40C7">
      <w:pPr>
        <w:widowControl/>
        <w:numPr>
          <w:numId w:val="0"/>
        </w:numPr>
        <w:autoSpaceDE/>
        <w:autoSpaceDN/>
        <w:ind w:leftChars="0"/>
        <w:rPr>
          <w:rFonts w:hint="default" w:ascii="Times New Roman" w:hAnsi="Times New Roman" w:eastAsia="SimSun" w:cs="Times New Roman"/>
          <w:b/>
          <w:bCs/>
          <w:sz w:val="24"/>
          <w:szCs w:val="24"/>
          <w:lang w:val="en-US"/>
        </w:rPr>
      </w:pPr>
    </w:p>
    <w:p w14:paraId="64883A7A">
      <w:pPr>
        <w:widowControl/>
        <w:numPr>
          <w:numId w:val="0"/>
        </w:numPr>
        <w:autoSpaceDE/>
        <w:autoSpaceDN/>
        <w:ind w:leftChars="0"/>
        <w:rPr>
          <w:rFonts w:hint="default" w:ascii="Times New Roman" w:hAnsi="Times New Roman" w:eastAsia="SimSun" w:cs="Times New Roman"/>
          <w:b/>
          <w:bCs/>
          <w:sz w:val="24"/>
          <w:szCs w:val="24"/>
          <w:lang w:val="en-US"/>
        </w:rPr>
      </w:pPr>
      <w:r>
        <w:drawing>
          <wp:inline distT="0" distB="0" distL="114300" distR="114300">
            <wp:extent cx="6648450" cy="2517775"/>
            <wp:effectExtent l="0" t="0" r="1143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648450" cy="2517775"/>
                    </a:xfrm>
                    <a:prstGeom prst="rect">
                      <a:avLst/>
                    </a:prstGeom>
                    <a:noFill/>
                    <a:ln>
                      <a:noFill/>
                    </a:ln>
                  </pic:spPr>
                </pic:pic>
              </a:graphicData>
            </a:graphic>
          </wp:inline>
        </w:drawing>
      </w:r>
    </w:p>
    <w:p w14:paraId="5047E6A6">
      <w:pPr>
        <w:widowControl/>
        <w:numPr>
          <w:numId w:val="0"/>
        </w:numPr>
        <w:autoSpaceDE/>
        <w:autoSpaceDN/>
        <w:ind w:leftChars="0"/>
        <w:rPr>
          <w:rFonts w:hint="default" w:ascii="Times New Roman" w:hAnsi="Times New Roman" w:eastAsia="SimSun" w:cs="Times New Roman"/>
          <w:b/>
          <w:bCs/>
          <w:sz w:val="24"/>
          <w:szCs w:val="24"/>
          <w:lang w:val="en-US"/>
        </w:rPr>
      </w:pPr>
    </w:p>
    <w:p w14:paraId="2957CA33">
      <w:pPr>
        <w:widowControl/>
        <w:numPr>
          <w:numId w:val="0"/>
        </w:numPr>
        <w:autoSpaceDE/>
        <w:autoSpaceDN/>
        <w:ind w:leftChars="0"/>
        <w:rPr>
          <w:rFonts w:hint="default" w:ascii="Times New Roman" w:hAnsi="Times New Roman" w:eastAsia="SimSun" w:cs="Times New Roman"/>
          <w:b/>
          <w:bCs/>
          <w:sz w:val="24"/>
          <w:szCs w:val="24"/>
          <w:lang w:val="en-US"/>
        </w:rPr>
      </w:pPr>
    </w:p>
    <w:p w14:paraId="79102727">
      <w:pPr>
        <w:widowControl/>
        <w:numPr>
          <w:numId w:val="0"/>
        </w:numPr>
        <w:autoSpaceDE/>
        <w:autoSpaceDN/>
        <w:ind w:leftChars="0"/>
        <w:rPr>
          <w:rFonts w:hint="default" w:ascii="Times New Roman" w:hAnsi="Times New Roman" w:eastAsia="SimSun" w:cs="Times New Roman"/>
          <w:b/>
          <w:bCs/>
          <w:sz w:val="24"/>
          <w:szCs w:val="24"/>
          <w:lang w:val="en-US"/>
        </w:rPr>
      </w:pPr>
    </w:p>
    <w:p w14:paraId="495DC5BD">
      <w:pPr>
        <w:widowControl/>
        <w:numPr>
          <w:numId w:val="0"/>
        </w:numPr>
        <w:autoSpaceDE/>
        <w:autoSpaceDN/>
        <w:ind w:leftChars="0"/>
        <w:rPr>
          <w:rFonts w:hint="default" w:ascii="Times New Roman" w:hAnsi="Times New Roman" w:eastAsia="SimSun" w:cs="Times New Roman"/>
          <w:b/>
          <w:bCs/>
          <w:sz w:val="24"/>
          <w:szCs w:val="24"/>
          <w:lang w:val="en-US"/>
        </w:rPr>
      </w:pPr>
    </w:p>
    <w:p w14:paraId="4BBF576B">
      <w:pPr>
        <w:widowControl/>
        <w:numPr>
          <w:numId w:val="0"/>
        </w:numPr>
        <w:autoSpaceDE/>
        <w:autoSpaceDN/>
        <w:ind w:leftChars="0"/>
        <w:rPr>
          <w:rFonts w:hint="default" w:ascii="Times New Roman" w:hAnsi="Times New Roman" w:eastAsia="SimSun" w:cs="Times New Roman"/>
          <w:b/>
          <w:bCs/>
          <w:sz w:val="24"/>
          <w:szCs w:val="24"/>
          <w:lang w:val="en-US"/>
        </w:rPr>
      </w:pPr>
    </w:p>
    <w:p w14:paraId="7633EA50">
      <w:pPr>
        <w:widowControl/>
        <w:numPr>
          <w:numId w:val="0"/>
        </w:numPr>
        <w:autoSpaceDE/>
        <w:autoSpaceDN/>
        <w:ind w:leftChars="0"/>
        <w:rPr>
          <w:rFonts w:hint="default" w:ascii="Times New Roman" w:hAnsi="Times New Roman" w:eastAsia="SimSun" w:cs="Times New Roman"/>
          <w:b/>
          <w:bCs/>
          <w:sz w:val="24"/>
          <w:szCs w:val="24"/>
          <w:lang w:val="en-US"/>
        </w:rPr>
      </w:pPr>
    </w:p>
    <w:p w14:paraId="3C7ABCAD">
      <w:pPr>
        <w:widowControl/>
        <w:numPr>
          <w:numId w:val="0"/>
        </w:numPr>
        <w:autoSpaceDE/>
        <w:autoSpaceDN/>
        <w:ind w:leftChars="0"/>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 xml:space="preserve">Response </w:t>
      </w:r>
    </w:p>
    <w:p w14:paraId="7DE8BE2A">
      <w:pPr>
        <w:widowControl/>
        <w:numPr>
          <w:numId w:val="0"/>
        </w:numPr>
        <w:autoSpaceDE/>
        <w:autoSpaceDN/>
        <w:ind w:leftChars="0"/>
        <w:rPr>
          <w:rFonts w:hint="default" w:ascii="Times New Roman" w:hAnsi="Times New Roman" w:eastAsia="SimSun" w:cs="Times New Roman"/>
          <w:sz w:val="24"/>
          <w:szCs w:val="24"/>
          <w:lang w:val="en-US"/>
        </w:rPr>
      </w:pPr>
    </w:p>
    <w:p w14:paraId="58147E42">
      <w:pPr>
        <w:widowControl/>
        <w:numPr>
          <w:numId w:val="0"/>
        </w:numPr>
        <w:autoSpaceDE/>
        <w:autoSpaceDN/>
        <w:ind w:leftChars="0"/>
        <w:rPr>
          <w:rFonts w:hint="default" w:ascii="Times New Roman" w:hAnsi="Times New Roman" w:eastAsia="SimSun" w:cs="Times New Roman"/>
          <w:sz w:val="24"/>
          <w:szCs w:val="24"/>
          <w:lang w:val="en-US"/>
        </w:rPr>
      </w:pPr>
    </w:p>
    <w:p w14:paraId="7A6DBAF7">
      <w:pPr>
        <w:widowControl/>
        <w:numPr>
          <w:numId w:val="0"/>
        </w:numPr>
        <w:autoSpaceDE/>
        <w:autoSpaceDN/>
        <w:ind w:leftChars="0"/>
        <w:rPr>
          <w:rFonts w:hint="default" w:ascii="Times New Roman" w:hAnsi="Times New Roman" w:eastAsia="SimSun" w:cs="Times New Roman"/>
          <w:sz w:val="24"/>
          <w:szCs w:val="24"/>
          <w:lang w:val="en-US"/>
        </w:rPr>
      </w:pPr>
      <w:r>
        <w:drawing>
          <wp:anchor distT="0" distB="0" distL="114300" distR="114300" simplePos="0" relativeHeight="251660288" behindDoc="0" locked="0" layoutInCell="1" allowOverlap="1">
            <wp:simplePos x="0" y="0"/>
            <wp:positionH relativeFrom="column">
              <wp:posOffset>473075</wp:posOffset>
            </wp:positionH>
            <wp:positionV relativeFrom="paragraph">
              <wp:posOffset>292100</wp:posOffset>
            </wp:positionV>
            <wp:extent cx="4791075" cy="1668145"/>
            <wp:effectExtent l="0" t="0" r="0" b="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9"/>
                    <a:srcRect t="12869"/>
                    <a:stretch>
                      <a:fillRect/>
                    </a:stretch>
                  </pic:blipFill>
                  <pic:spPr>
                    <a:xfrm>
                      <a:off x="0" y="0"/>
                      <a:ext cx="4791075" cy="1668145"/>
                    </a:xfrm>
                    <a:prstGeom prst="rect">
                      <a:avLst/>
                    </a:prstGeom>
                    <a:noFill/>
                    <a:ln>
                      <a:noFill/>
                    </a:ln>
                  </pic:spPr>
                </pic:pic>
              </a:graphicData>
            </a:graphic>
          </wp:anchor>
        </w:drawing>
      </w:r>
    </w:p>
    <w:p w14:paraId="4D8C8BA4">
      <w:pPr>
        <w:widowControl/>
        <w:numPr>
          <w:numId w:val="0"/>
        </w:numPr>
        <w:autoSpaceDE/>
        <w:autoSpaceDN/>
        <w:ind w:leftChars="0"/>
        <w:rPr>
          <w:rFonts w:hint="default" w:ascii="Times New Roman" w:hAnsi="Times New Roman" w:eastAsia="SimSun" w:cs="Times New Roman"/>
          <w:sz w:val="24"/>
          <w:szCs w:val="24"/>
          <w:lang w:val="en-US"/>
        </w:rPr>
      </w:pPr>
    </w:p>
    <w:p w14:paraId="2F81C26E">
      <w:pPr>
        <w:widowControl/>
        <w:numPr>
          <w:numId w:val="0"/>
        </w:numPr>
        <w:autoSpaceDE/>
        <w:autoSpaceDN/>
        <w:ind w:leftChars="0"/>
        <w:rPr>
          <w:rFonts w:hint="default" w:ascii="Times New Roman" w:hAnsi="Times New Roman" w:eastAsia="SimSun" w:cs="Times New Roman"/>
          <w:sz w:val="24"/>
          <w:szCs w:val="24"/>
          <w:lang w:val="en-US"/>
        </w:rPr>
      </w:pPr>
    </w:p>
    <w:p w14:paraId="4A82017F">
      <w:pPr>
        <w:widowControl/>
        <w:numPr>
          <w:numId w:val="0"/>
        </w:numPr>
        <w:autoSpaceDE/>
        <w:autoSpaceDN/>
        <w:ind w:leftChars="0"/>
        <w:rPr>
          <w:rFonts w:hint="default" w:ascii="Times New Roman" w:hAnsi="Times New Roman" w:eastAsia="SimSun" w:cs="Times New Roman"/>
          <w:sz w:val="24"/>
          <w:szCs w:val="24"/>
          <w:lang w:val="en-US"/>
        </w:rPr>
      </w:pPr>
    </w:p>
    <w:p w14:paraId="1912090C">
      <w:pPr>
        <w:widowControl/>
        <w:numPr>
          <w:numId w:val="0"/>
        </w:numPr>
        <w:autoSpaceDE/>
        <w:autoSpaceDN/>
        <w:ind w:leftChars="0"/>
        <w:rPr>
          <w:rFonts w:hint="default" w:ascii="Times New Roman" w:hAnsi="Times New Roman" w:eastAsia="SimSun" w:cs="Times New Roman"/>
          <w:sz w:val="24"/>
          <w:szCs w:val="24"/>
          <w:lang w:val="en-US"/>
        </w:rPr>
      </w:pPr>
    </w:p>
    <w:p w14:paraId="2ED6767A">
      <w:pPr>
        <w:widowControl/>
        <w:numPr>
          <w:numId w:val="0"/>
        </w:numPr>
        <w:autoSpaceDE/>
        <w:autoSpaceDN/>
        <w:ind w:leftChars="0"/>
        <w:rPr>
          <w:rFonts w:hint="default" w:ascii="Times New Roman" w:hAnsi="Times New Roman" w:eastAsia="SimSun" w:cs="Times New Roman"/>
          <w:sz w:val="24"/>
          <w:szCs w:val="24"/>
          <w:lang w:val="en-US"/>
        </w:rPr>
      </w:pPr>
    </w:p>
    <w:p w14:paraId="506549E5">
      <w:pPr>
        <w:widowControl/>
        <w:numPr>
          <w:numId w:val="0"/>
        </w:numPr>
        <w:autoSpaceDE/>
        <w:autoSpaceDN/>
        <w:ind w:leftChars="0"/>
        <w:rPr>
          <w:rFonts w:hint="default" w:ascii="Times New Roman" w:hAnsi="Times New Roman" w:eastAsia="SimSun" w:cs="Times New Roman"/>
          <w:sz w:val="24"/>
          <w:szCs w:val="24"/>
          <w:lang w:val="en-US"/>
        </w:rPr>
      </w:pPr>
    </w:p>
    <w:p w14:paraId="5516F708">
      <w:pPr>
        <w:widowControl/>
        <w:numPr>
          <w:numId w:val="0"/>
        </w:numPr>
        <w:autoSpaceDE/>
        <w:autoSpaceDN/>
        <w:ind w:leftChars="0"/>
        <w:rPr>
          <w:rFonts w:hint="default" w:ascii="Times New Roman" w:hAnsi="Times New Roman" w:eastAsia="SimSun" w:cs="Times New Roman"/>
          <w:sz w:val="24"/>
          <w:szCs w:val="24"/>
          <w:lang w:val="en-US"/>
        </w:rPr>
      </w:pPr>
    </w:p>
    <w:p w14:paraId="3FA832B0">
      <w:pPr>
        <w:widowControl/>
        <w:numPr>
          <w:numId w:val="0"/>
        </w:numPr>
        <w:autoSpaceDE/>
        <w:autoSpaceDN/>
        <w:ind w:leftChars="0"/>
        <w:rPr>
          <w:rFonts w:hint="default" w:ascii="Times New Roman" w:hAnsi="Times New Roman" w:eastAsia="SimSun" w:cs="Times New Roman"/>
          <w:sz w:val="24"/>
          <w:szCs w:val="24"/>
          <w:lang w:val="en-US"/>
        </w:rPr>
      </w:pPr>
    </w:p>
    <w:p w14:paraId="40804404">
      <w:pPr>
        <w:widowControl/>
        <w:numPr>
          <w:numId w:val="0"/>
        </w:numPr>
        <w:autoSpaceDE/>
        <w:autoSpaceDN/>
        <w:ind w:leftChars="0"/>
        <w:rPr>
          <w:rFonts w:hint="default" w:ascii="Times New Roman" w:hAnsi="Times New Roman" w:eastAsia="SimSun" w:cs="Times New Roman"/>
          <w:sz w:val="24"/>
          <w:szCs w:val="24"/>
          <w:lang w:val="en-US"/>
        </w:rPr>
      </w:pPr>
    </w:p>
    <w:p w14:paraId="4380371F">
      <w:pPr>
        <w:widowControl/>
        <w:numPr>
          <w:numId w:val="0"/>
        </w:numPr>
        <w:autoSpaceDE/>
        <w:autoSpaceDN/>
        <w:ind w:leftChars="0"/>
        <w:rPr>
          <w:rFonts w:hint="default" w:ascii="Times New Roman" w:hAnsi="Times New Roman" w:eastAsia="SimSun" w:cs="Times New Roman"/>
          <w:sz w:val="24"/>
          <w:szCs w:val="24"/>
          <w:lang w:val="en-US"/>
        </w:rPr>
      </w:pPr>
    </w:p>
    <w:p w14:paraId="4204A534">
      <w:pPr>
        <w:widowControl/>
        <w:numPr>
          <w:numId w:val="0"/>
        </w:numPr>
        <w:autoSpaceDE/>
        <w:autoSpaceDN/>
        <w:ind w:leftChars="0"/>
        <w:rPr>
          <w:rFonts w:hint="default" w:ascii="Times New Roman" w:hAnsi="Times New Roman" w:eastAsia="SimSun" w:cs="Times New Roman"/>
          <w:sz w:val="24"/>
          <w:szCs w:val="24"/>
          <w:lang w:val="en-US"/>
        </w:rPr>
      </w:pPr>
    </w:p>
    <w:p w14:paraId="0CB053BE">
      <w:pPr>
        <w:widowControl/>
        <w:numPr>
          <w:numId w:val="0"/>
        </w:numPr>
        <w:autoSpaceDE/>
        <w:autoSpaceDN/>
        <w:ind w:leftChars="0"/>
        <w:rPr>
          <w:rFonts w:hint="default" w:ascii="Times New Roman" w:hAnsi="Times New Roman" w:eastAsia="SimSun" w:cs="Times New Roman"/>
          <w:sz w:val="24"/>
          <w:szCs w:val="24"/>
          <w:lang w:val="en-US"/>
        </w:rPr>
      </w:pPr>
    </w:p>
    <w:p w14:paraId="26698C0F">
      <w:pPr>
        <w:widowControl/>
        <w:numPr>
          <w:numId w:val="0"/>
        </w:numPr>
        <w:autoSpaceDE/>
        <w:autoSpaceDN/>
        <w:ind w:left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This is the expected safe behavior </w:t>
      </w:r>
    </w:p>
    <w:p w14:paraId="262F94B1">
      <w:pPr>
        <w:widowControl/>
        <w:numPr>
          <w:numId w:val="0"/>
        </w:numPr>
        <w:autoSpaceDE/>
        <w:autoSpaceDN/>
        <w:ind w:leftChars="0"/>
        <w:rPr>
          <w:rFonts w:hint="default" w:ascii="Times New Roman" w:hAnsi="Times New Roman" w:eastAsia="SimSun" w:cs="Times New Roman"/>
          <w:sz w:val="24"/>
          <w:szCs w:val="24"/>
          <w:lang w:val="en-US"/>
        </w:rPr>
      </w:pPr>
    </w:p>
    <w:p w14:paraId="6A2A8A4D">
      <w:pPr>
        <w:widowControl/>
        <w:numPr>
          <w:numId w:val="0"/>
        </w:numPr>
        <w:autoSpaceDE/>
        <w:autoSpaceDN/>
        <w:ind w:leftChars="0"/>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 xml:space="preserve">Issue Found : </w:t>
      </w:r>
      <w:r>
        <w:rPr>
          <w:rFonts w:hint="default" w:ascii="Times New Roman" w:hAnsi="Times New Roman" w:eastAsia="SimSun" w:cs="Times New Roman"/>
          <w:sz w:val="24"/>
          <w:szCs w:val="24"/>
          <w:lang w:val="en-US"/>
        </w:rPr>
        <w:t>None</w:t>
      </w:r>
    </w:p>
    <w:p w14:paraId="5012537F">
      <w:pPr>
        <w:widowControl/>
        <w:numPr>
          <w:numId w:val="0"/>
        </w:numPr>
        <w:autoSpaceDE/>
        <w:autoSpaceDN/>
        <w:ind w:leftChars="0"/>
        <w:rPr>
          <w:rFonts w:hint="default" w:ascii="Times New Roman" w:hAnsi="Times New Roman" w:eastAsia="SimSun" w:cs="Times New Roman"/>
          <w:sz w:val="24"/>
          <w:szCs w:val="24"/>
          <w:lang w:val="en-US"/>
        </w:rPr>
      </w:pPr>
    </w:p>
    <w:p w14:paraId="7986A6E6">
      <w:pPr>
        <w:pStyle w:val="4"/>
        <w:bidi w:val="0"/>
        <w:rPr>
          <w:rFonts w:hint="default" w:ascii="Times New Roman" w:hAnsi="Times New Roman" w:cs="Times New Roman"/>
          <w:sz w:val="24"/>
          <w:szCs w:val="24"/>
          <w:lang w:val="en-US"/>
        </w:rPr>
      </w:pPr>
      <w:bookmarkStart w:id="9" w:name="_Toc19402"/>
      <w:r>
        <w:rPr>
          <w:rFonts w:hint="default" w:ascii="Times New Roman" w:hAnsi="Times New Roman" w:cs="Times New Roman"/>
          <w:sz w:val="24"/>
          <w:szCs w:val="24"/>
          <w:lang w:val="en-US"/>
        </w:rPr>
        <w:t>Expired Authorization Code</w:t>
      </w:r>
      <w:bookmarkEnd w:id="9"/>
      <w:r>
        <w:rPr>
          <w:rFonts w:hint="default" w:ascii="Times New Roman" w:hAnsi="Times New Roman" w:cs="Times New Roman"/>
          <w:sz w:val="24"/>
          <w:szCs w:val="24"/>
          <w:lang w:val="en-US"/>
        </w:rPr>
        <w:t xml:space="preserve"> </w:t>
      </w:r>
    </w:p>
    <w:p w14:paraId="0B834A95">
      <w:pPr>
        <w:rPr>
          <w:rFonts w:hint="default" w:ascii="Times New Roman" w:hAnsi="Times New Roman" w:cs="Times New Roman"/>
          <w:sz w:val="24"/>
          <w:szCs w:val="24"/>
          <w:lang w:val="en-US"/>
        </w:rPr>
      </w:pPr>
    </w:p>
    <w:p w14:paraId="1F67D86B">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Description </w:t>
      </w:r>
    </w:p>
    <w:p w14:paraId="0E797DCE">
      <w:pPr>
        <w:widowControl/>
        <w:numPr>
          <w:numId w:val="0"/>
        </w:numPr>
        <w:autoSpaceDE/>
        <w:autoSpaceDN/>
        <w:ind w:leftChars="0"/>
        <w:rPr>
          <w:rFonts w:hint="default" w:ascii="Times New Roman" w:hAnsi="Times New Roman" w:eastAsia="SimSun" w:cs="Times New Roman"/>
          <w:sz w:val="24"/>
          <w:szCs w:val="24"/>
          <w:lang w:val="en-US"/>
        </w:rPr>
      </w:pPr>
    </w:p>
    <w:p w14:paraId="10B5940F">
      <w:pPr>
        <w:widowControl/>
        <w:numPr>
          <w:numId w:val="0"/>
        </w:numPr>
        <w:autoSpaceDE/>
        <w:autoSpaceDN/>
        <w:ind w:leftChars="0"/>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Check whether the application verified for authorization code expiration</w:t>
      </w:r>
    </w:p>
    <w:p w14:paraId="7396CB2A">
      <w:pPr>
        <w:widowControl/>
        <w:numPr>
          <w:numId w:val="0"/>
        </w:numPr>
        <w:autoSpaceDE/>
        <w:autoSpaceDN/>
        <w:ind w:leftChars="0"/>
        <w:rPr>
          <w:rFonts w:hint="default" w:ascii="Times New Roman" w:hAnsi="Times New Roman" w:eastAsia="SimSun" w:cs="Times New Roman"/>
          <w:sz w:val="24"/>
          <w:szCs w:val="24"/>
          <w:lang w:val="en-US"/>
        </w:rPr>
      </w:pPr>
    </w:p>
    <w:p w14:paraId="6D98B73D">
      <w:pPr>
        <w:widowControl/>
        <w:numPr>
          <w:numId w:val="0"/>
        </w:numPr>
        <w:autoSpaceDE/>
        <w:autoSpaceDN/>
        <w:ind w:leftChars="0"/>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Steps</w:t>
      </w:r>
    </w:p>
    <w:p w14:paraId="1AB9C96D">
      <w:pPr>
        <w:widowControl/>
        <w:numPr>
          <w:numId w:val="0"/>
        </w:numPr>
        <w:autoSpaceDE/>
        <w:autoSpaceDN/>
        <w:ind w:leftChars="0"/>
        <w:rPr>
          <w:rFonts w:hint="default" w:ascii="Times New Roman" w:hAnsi="Times New Roman" w:eastAsia="SimSun" w:cs="Times New Roman"/>
          <w:b/>
          <w:bCs/>
          <w:sz w:val="24"/>
          <w:szCs w:val="24"/>
          <w:lang w:val="en-US"/>
        </w:rPr>
      </w:pPr>
    </w:p>
    <w:p w14:paraId="1B0E3223">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rPr>
        <w:t>Complete a valid login</w:t>
      </w:r>
      <w:r>
        <w:rPr>
          <w:rFonts w:hint="default" w:ascii="Times New Roman" w:hAnsi="Times New Roman" w:eastAsia="SimSun" w:cs="Times New Roman"/>
          <w:sz w:val="24"/>
          <w:szCs w:val="24"/>
          <w:lang w:val="en-US"/>
        </w:rPr>
        <w:t xml:space="preserve"> and c</w:t>
      </w:r>
      <w:r>
        <w:rPr>
          <w:rFonts w:hint="default" w:ascii="Times New Roman" w:hAnsi="Times New Roman" w:eastAsia="SimSun" w:cs="Times New Roman"/>
          <w:sz w:val="24"/>
          <w:szCs w:val="24"/>
        </w:rPr>
        <w:t xml:space="preserve">apture </w:t>
      </w:r>
      <w:r>
        <w:rPr>
          <w:rStyle w:val="17"/>
          <w:rFonts w:hint="default" w:ascii="Times New Roman" w:hAnsi="Times New Roman" w:eastAsia="SimSun" w:cs="Times New Roman"/>
          <w:sz w:val="24"/>
          <w:szCs w:val="24"/>
        </w:rPr>
        <w:t>code</w:t>
      </w:r>
      <w:r>
        <w:rPr>
          <w:rFonts w:hint="default" w:ascii="Times New Roman" w:hAnsi="Times New Roman" w:eastAsia="SimSun" w:cs="Times New Roman"/>
          <w:sz w:val="24"/>
          <w:szCs w:val="24"/>
        </w:rPr>
        <w:t xml:space="preserve"> from URL</w:t>
      </w:r>
      <w:r>
        <w:rPr>
          <w:rFonts w:hint="default" w:ascii="Times New Roman" w:hAnsi="Times New Roman" w:eastAsia="SimSun" w:cs="Times New Roman"/>
          <w:sz w:val="24"/>
          <w:szCs w:val="24"/>
          <w:lang w:val="en-US"/>
        </w:rPr>
        <w:t xml:space="preserve"> using Burp  </w:t>
      </w:r>
    </w:p>
    <w:p w14:paraId="3A79D128">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lang w:val="en-US"/>
        </w:rPr>
        <w:t>Wait for a period so that the code expired</w:t>
      </w:r>
    </w:p>
    <w:p w14:paraId="41886233">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Replay same callback URL again</w:t>
      </w:r>
    </w:p>
    <w:p w14:paraId="045A2DD3">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code is rejected due to expiration </w:t>
      </w:r>
    </w:p>
    <w:p w14:paraId="0263819B">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Refer Screenshot attached for evdidence </w:t>
      </w:r>
    </w:p>
    <w:p w14:paraId="6FD3E710">
      <w:pPr>
        <w:widowControl/>
        <w:numPr>
          <w:numId w:val="0"/>
        </w:numPr>
        <w:autoSpaceDE/>
        <w:autoSpaceDN/>
        <w:ind w:leftChars="0"/>
        <w:rPr>
          <w:rFonts w:hint="default" w:ascii="Times New Roman" w:hAnsi="Times New Roman" w:eastAsia="SimSun" w:cs="Times New Roman"/>
          <w:b/>
          <w:bCs/>
          <w:sz w:val="24"/>
          <w:szCs w:val="24"/>
          <w:lang w:val="en-US"/>
        </w:rPr>
      </w:pPr>
      <w:r>
        <w:drawing>
          <wp:anchor distT="0" distB="0" distL="114300" distR="114300" simplePos="0" relativeHeight="251661312" behindDoc="0" locked="0" layoutInCell="1" allowOverlap="1">
            <wp:simplePos x="0" y="0"/>
            <wp:positionH relativeFrom="column">
              <wp:posOffset>415925</wp:posOffset>
            </wp:positionH>
            <wp:positionV relativeFrom="paragraph">
              <wp:posOffset>167640</wp:posOffset>
            </wp:positionV>
            <wp:extent cx="4791075" cy="1643380"/>
            <wp:effectExtent l="0" t="0" r="9525" b="2540"/>
            <wp:wrapSquare wrapText="bothSides"/>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9"/>
                    <a:srcRect t="14163"/>
                    <a:stretch>
                      <a:fillRect/>
                    </a:stretch>
                  </pic:blipFill>
                  <pic:spPr>
                    <a:xfrm>
                      <a:off x="0" y="0"/>
                      <a:ext cx="4791075" cy="1643380"/>
                    </a:xfrm>
                    <a:prstGeom prst="rect">
                      <a:avLst/>
                    </a:prstGeom>
                    <a:noFill/>
                    <a:ln>
                      <a:noFill/>
                    </a:ln>
                  </pic:spPr>
                </pic:pic>
              </a:graphicData>
            </a:graphic>
          </wp:anchor>
        </w:drawing>
      </w:r>
    </w:p>
    <w:p w14:paraId="0A3E9E5A">
      <w:pPr>
        <w:widowControl/>
        <w:numPr>
          <w:numId w:val="0"/>
        </w:numPr>
        <w:autoSpaceDE/>
        <w:autoSpaceDN/>
        <w:ind w:leftChars="0"/>
        <w:rPr>
          <w:rFonts w:hint="default" w:ascii="Times New Roman" w:hAnsi="Times New Roman" w:eastAsia="SimSun" w:cs="Times New Roman"/>
          <w:b/>
          <w:bCs/>
          <w:sz w:val="24"/>
          <w:szCs w:val="24"/>
          <w:lang w:val="en-US"/>
        </w:rPr>
      </w:pPr>
    </w:p>
    <w:p w14:paraId="3505D100">
      <w:pPr>
        <w:widowControl/>
        <w:numPr>
          <w:numId w:val="0"/>
        </w:numPr>
        <w:autoSpaceDE/>
        <w:autoSpaceDN/>
        <w:ind w:leftChars="0"/>
        <w:rPr>
          <w:rFonts w:hint="default" w:ascii="Times New Roman" w:hAnsi="Times New Roman" w:eastAsia="SimSun" w:cs="Times New Roman"/>
          <w:b/>
          <w:bCs/>
          <w:sz w:val="24"/>
          <w:szCs w:val="24"/>
          <w:lang w:val="en-US"/>
        </w:rPr>
      </w:pPr>
    </w:p>
    <w:p w14:paraId="7A46C6E9">
      <w:pPr>
        <w:widowControl/>
        <w:numPr>
          <w:numId w:val="0"/>
        </w:numPr>
        <w:autoSpaceDE/>
        <w:autoSpaceDN/>
        <w:ind w:leftChars="0"/>
        <w:rPr>
          <w:rFonts w:hint="default" w:ascii="Times New Roman" w:hAnsi="Times New Roman" w:eastAsia="SimSun" w:cs="Times New Roman"/>
          <w:b/>
          <w:bCs/>
          <w:sz w:val="24"/>
          <w:szCs w:val="24"/>
          <w:lang w:val="en-US"/>
        </w:rPr>
      </w:pPr>
    </w:p>
    <w:p w14:paraId="35CA4BCA">
      <w:pPr>
        <w:widowControl/>
        <w:numPr>
          <w:numId w:val="0"/>
        </w:numPr>
        <w:autoSpaceDE/>
        <w:autoSpaceDN/>
        <w:ind w:leftChars="0"/>
        <w:rPr>
          <w:rFonts w:hint="default" w:ascii="Times New Roman" w:hAnsi="Times New Roman" w:eastAsia="SimSun" w:cs="Times New Roman"/>
          <w:b/>
          <w:bCs/>
          <w:sz w:val="24"/>
          <w:szCs w:val="24"/>
          <w:lang w:val="en-US"/>
        </w:rPr>
      </w:pPr>
    </w:p>
    <w:p w14:paraId="425D227B">
      <w:pPr>
        <w:widowControl/>
        <w:numPr>
          <w:numId w:val="0"/>
        </w:numPr>
        <w:autoSpaceDE/>
        <w:autoSpaceDN/>
        <w:ind w:leftChars="0"/>
        <w:rPr>
          <w:rFonts w:hint="default" w:ascii="Times New Roman" w:hAnsi="Times New Roman" w:eastAsia="SimSun" w:cs="Times New Roman"/>
          <w:b/>
          <w:bCs/>
          <w:sz w:val="24"/>
          <w:szCs w:val="24"/>
          <w:lang w:val="en-US"/>
        </w:rPr>
      </w:pPr>
    </w:p>
    <w:p w14:paraId="2EBA1995">
      <w:pPr>
        <w:widowControl/>
        <w:numPr>
          <w:numId w:val="0"/>
        </w:numPr>
        <w:autoSpaceDE/>
        <w:autoSpaceDN/>
        <w:ind w:leftChars="0"/>
        <w:rPr>
          <w:rFonts w:hint="default" w:ascii="Times New Roman" w:hAnsi="Times New Roman" w:eastAsia="SimSun" w:cs="Times New Roman"/>
          <w:b/>
          <w:bCs/>
          <w:sz w:val="24"/>
          <w:szCs w:val="24"/>
          <w:lang w:val="en-US"/>
        </w:rPr>
      </w:pPr>
    </w:p>
    <w:p w14:paraId="16D76D6A">
      <w:pPr>
        <w:widowControl/>
        <w:numPr>
          <w:numId w:val="0"/>
        </w:numPr>
        <w:autoSpaceDE/>
        <w:autoSpaceDN/>
        <w:ind w:leftChars="0"/>
        <w:rPr>
          <w:rFonts w:hint="default" w:ascii="Times New Roman" w:hAnsi="Times New Roman" w:eastAsia="SimSun" w:cs="Times New Roman"/>
          <w:b/>
          <w:bCs/>
          <w:sz w:val="24"/>
          <w:szCs w:val="24"/>
          <w:lang w:val="en-US"/>
        </w:rPr>
      </w:pPr>
    </w:p>
    <w:p w14:paraId="5AD4C4D2">
      <w:pPr>
        <w:widowControl/>
        <w:numPr>
          <w:numId w:val="0"/>
        </w:numPr>
        <w:autoSpaceDE/>
        <w:autoSpaceDN/>
        <w:ind w:leftChars="0"/>
        <w:rPr>
          <w:rFonts w:hint="default" w:ascii="Times New Roman" w:hAnsi="Times New Roman" w:eastAsia="SimSun" w:cs="Times New Roman"/>
          <w:b/>
          <w:bCs/>
          <w:sz w:val="24"/>
          <w:szCs w:val="24"/>
          <w:lang w:val="en-US"/>
        </w:rPr>
      </w:pPr>
    </w:p>
    <w:p w14:paraId="6256D21C">
      <w:pPr>
        <w:widowControl/>
        <w:numPr>
          <w:numId w:val="0"/>
        </w:numPr>
        <w:autoSpaceDE/>
        <w:autoSpaceDN/>
        <w:ind w:leftChars="0"/>
        <w:rPr>
          <w:rFonts w:hint="default" w:ascii="Times New Roman" w:hAnsi="Times New Roman" w:eastAsia="SimSun" w:cs="Times New Roman"/>
          <w:b/>
          <w:bCs/>
          <w:sz w:val="24"/>
          <w:szCs w:val="24"/>
          <w:lang w:val="en-US"/>
        </w:rPr>
      </w:pPr>
    </w:p>
    <w:p w14:paraId="5813ABC7">
      <w:pPr>
        <w:widowControl/>
        <w:numPr>
          <w:numId w:val="0"/>
        </w:numPr>
        <w:autoSpaceDE/>
        <w:autoSpaceDN/>
        <w:ind w:leftChars="0"/>
        <w:rPr>
          <w:rFonts w:hint="default" w:ascii="Times New Roman" w:hAnsi="Times New Roman" w:eastAsia="SimSun" w:cs="Times New Roman"/>
          <w:b/>
          <w:bCs/>
          <w:sz w:val="24"/>
          <w:szCs w:val="24"/>
          <w:lang w:val="en-US"/>
        </w:rPr>
      </w:pPr>
    </w:p>
    <w:p w14:paraId="7ADB892E">
      <w:pPr>
        <w:widowControl/>
        <w:numPr>
          <w:numId w:val="0"/>
        </w:numPr>
        <w:autoSpaceDE/>
        <w:autoSpaceDN/>
        <w:ind w:leftChars="0"/>
        <w:rPr>
          <w:rFonts w:hint="default" w:ascii="Times New Roman" w:hAnsi="Times New Roman" w:eastAsia="SimSun" w:cs="Times New Roman"/>
          <w:b/>
          <w:bCs/>
          <w:sz w:val="24"/>
          <w:szCs w:val="24"/>
          <w:lang w:val="en-US"/>
        </w:rPr>
      </w:pPr>
    </w:p>
    <w:p w14:paraId="49D3EBFE">
      <w:pPr>
        <w:widowControl/>
        <w:numPr>
          <w:numId w:val="0"/>
        </w:numPr>
        <w:autoSpaceDE/>
        <w:autoSpaceDN/>
        <w:ind w:leftChars="0"/>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Code is rejected due to expiration. This is the expected behavior </w:t>
      </w:r>
    </w:p>
    <w:p w14:paraId="7AD88726">
      <w:pPr>
        <w:widowControl/>
        <w:numPr>
          <w:numId w:val="0"/>
        </w:numPr>
        <w:autoSpaceDE/>
        <w:autoSpaceDN/>
        <w:ind w:leftChars="0"/>
        <w:rPr>
          <w:rFonts w:hint="default" w:ascii="Times New Roman" w:hAnsi="Times New Roman" w:eastAsia="SimSun" w:cs="Times New Roman"/>
          <w:b w:val="0"/>
          <w:bCs w:val="0"/>
          <w:sz w:val="24"/>
          <w:szCs w:val="24"/>
          <w:lang w:val="en-US"/>
        </w:rPr>
      </w:pPr>
    </w:p>
    <w:p w14:paraId="23D5C9AE">
      <w:pPr>
        <w:widowControl/>
        <w:numPr>
          <w:numId w:val="0"/>
        </w:numPr>
        <w:autoSpaceDE/>
        <w:autoSpaceDN/>
        <w:ind w:leftChars="0"/>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 xml:space="preserve">Issue Found : </w:t>
      </w:r>
      <w:r>
        <w:rPr>
          <w:rFonts w:hint="default" w:ascii="Times New Roman" w:hAnsi="Times New Roman" w:eastAsia="SimSun" w:cs="Times New Roman"/>
          <w:b w:val="0"/>
          <w:bCs w:val="0"/>
          <w:sz w:val="24"/>
          <w:szCs w:val="24"/>
          <w:lang w:val="en-US"/>
        </w:rPr>
        <w:t>None</w:t>
      </w:r>
    </w:p>
    <w:p w14:paraId="1A0BE78E">
      <w:pPr>
        <w:widowControl/>
        <w:numPr>
          <w:numId w:val="0"/>
        </w:numPr>
        <w:autoSpaceDE/>
        <w:autoSpaceDN/>
        <w:ind w:leftChars="0"/>
        <w:rPr>
          <w:rFonts w:hint="default" w:ascii="Times New Roman" w:hAnsi="Times New Roman" w:eastAsia="SimSun" w:cs="Times New Roman"/>
          <w:b w:val="0"/>
          <w:bCs w:val="0"/>
          <w:sz w:val="24"/>
          <w:szCs w:val="24"/>
          <w:lang w:val="en-US"/>
        </w:rPr>
      </w:pPr>
    </w:p>
    <w:p w14:paraId="280480F6">
      <w:pPr>
        <w:pStyle w:val="4"/>
        <w:bidi w:val="0"/>
        <w:rPr>
          <w:rFonts w:hint="default" w:ascii="Times New Roman" w:hAnsi="Times New Roman" w:cs="Times New Roman"/>
          <w:sz w:val="24"/>
          <w:szCs w:val="24"/>
          <w:lang w:val="en-US"/>
        </w:rPr>
      </w:pPr>
      <w:bookmarkStart w:id="10" w:name="_Toc17685"/>
      <w:r>
        <w:rPr>
          <w:rFonts w:hint="default" w:ascii="Times New Roman" w:hAnsi="Times New Roman" w:cs="Times New Roman"/>
          <w:sz w:val="24"/>
          <w:szCs w:val="24"/>
          <w:lang w:val="en-US"/>
        </w:rPr>
        <w:t>Missing CSRF Check</w:t>
      </w:r>
      <w:bookmarkEnd w:id="10"/>
    </w:p>
    <w:p w14:paraId="664E0EB1">
      <w:pPr>
        <w:rPr>
          <w:rFonts w:hint="default"/>
          <w:lang w:val="en-US"/>
        </w:rPr>
      </w:pPr>
    </w:p>
    <w:p w14:paraId="7D6AF487">
      <w:pPr>
        <w:rPr>
          <w:rFonts w:hint="default"/>
          <w:lang w:val="en-US"/>
        </w:rPr>
      </w:pPr>
      <w:r>
        <w:rPr>
          <w:rFonts w:hint="default" w:ascii="Times New Roman" w:hAnsi="Times New Roman" w:cs="Times New Roman"/>
          <w:b/>
          <w:bCs/>
          <w:lang w:val="en-US"/>
        </w:rPr>
        <w:t>Description</w:t>
      </w:r>
      <w:r>
        <w:rPr>
          <w:rFonts w:hint="default"/>
          <w:lang w:val="en-US"/>
        </w:rPr>
        <w:t xml:space="preserve"> </w:t>
      </w:r>
    </w:p>
    <w:p w14:paraId="4F37A252">
      <w:pPr>
        <w:rPr>
          <w:rFonts w:hint="default"/>
          <w:lang w:val="en-US"/>
        </w:rPr>
      </w:pPr>
    </w:p>
    <w:p w14:paraId="7D9BF977">
      <w:pPr>
        <w:rPr>
          <w:rFonts w:hint="default" w:ascii="Times New Roman" w:hAnsi="Times New Roman" w:cs="Times New Roman"/>
          <w:lang w:val="en-US"/>
        </w:rPr>
      </w:pPr>
      <w:r>
        <w:rPr>
          <w:rFonts w:hint="default" w:ascii="Times New Roman" w:hAnsi="Times New Roman" w:cs="Times New Roman"/>
          <w:lang w:val="en-US"/>
        </w:rPr>
        <w:t xml:space="preserve">Check whether the auth request is vulnerable to CSRF attack </w:t>
      </w:r>
    </w:p>
    <w:p w14:paraId="39A85EB1">
      <w:pPr>
        <w:rPr>
          <w:rFonts w:hint="default" w:ascii="Times New Roman" w:hAnsi="Times New Roman" w:cs="Times New Roman"/>
          <w:sz w:val="24"/>
          <w:szCs w:val="24"/>
          <w:lang w:val="en-US"/>
        </w:rPr>
      </w:pPr>
    </w:p>
    <w:p w14:paraId="376F4758">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Steps</w:t>
      </w:r>
    </w:p>
    <w:p w14:paraId="16858BBC">
      <w:pPr>
        <w:widowControl/>
        <w:numPr>
          <w:numId w:val="0"/>
        </w:numPr>
        <w:autoSpaceDE/>
        <w:autoSpaceDN/>
        <w:ind w:leftChars="0"/>
        <w:rPr>
          <w:rFonts w:hint="default" w:ascii="Times New Roman" w:hAnsi="Times New Roman" w:eastAsia="SimSun" w:cs="Times New Roman"/>
          <w:b w:val="0"/>
          <w:bCs w:val="0"/>
          <w:sz w:val="24"/>
          <w:szCs w:val="24"/>
          <w:lang w:val="en-US"/>
        </w:rPr>
      </w:pPr>
    </w:p>
    <w:p w14:paraId="487A8D12">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rPr>
        <w:t>Complete a valid login</w:t>
      </w:r>
      <w:r>
        <w:rPr>
          <w:rFonts w:hint="default" w:ascii="Times New Roman" w:hAnsi="Times New Roman" w:eastAsia="SimSun" w:cs="Times New Roman"/>
          <w:sz w:val="24"/>
          <w:szCs w:val="24"/>
          <w:lang w:val="en-US"/>
        </w:rPr>
        <w:t xml:space="preserve"> and c</w:t>
      </w:r>
      <w:r>
        <w:rPr>
          <w:rFonts w:hint="default" w:ascii="Times New Roman" w:hAnsi="Times New Roman" w:eastAsia="SimSun" w:cs="Times New Roman"/>
          <w:sz w:val="24"/>
          <w:szCs w:val="24"/>
        </w:rPr>
        <w:t xml:space="preserve">apture </w:t>
      </w:r>
      <w:r>
        <w:rPr>
          <w:rStyle w:val="17"/>
          <w:rFonts w:hint="default" w:ascii="Times New Roman" w:hAnsi="Times New Roman" w:eastAsia="SimSun" w:cs="Times New Roman"/>
          <w:sz w:val="24"/>
          <w:szCs w:val="24"/>
        </w:rPr>
        <w:t>code</w:t>
      </w:r>
      <w:r>
        <w:rPr>
          <w:rFonts w:hint="default" w:ascii="Times New Roman" w:hAnsi="Times New Roman" w:eastAsia="SimSun" w:cs="Times New Roman"/>
          <w:sz w:val="24"/>
          <w:szCs w:val="24"/>
        </w:rPr>
        <w:t xml:space="preserve"> from URL</w:t>
      </w:r>
      <w:r>
        <w:rPr>
          <w:rFonts w:hint="default" w:ascii="Times New Roman" w:hAnsi="Times New Roman" w:eastAsia="SimSun" w:cs="Times New Roman"/>
          <w:sz w:val="24"/>
          <w:szCs w:val="24"/>
          <w:lang w:val="en-US"/>
        </w:rPr>
        <w:t xml:space="preserve"> using Burp  </w:t>
      </w:r>
    </w:p>
    <w:p w14:paraId="0F28515F">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captured request is not having valid anti CSRF token </w:t>
      </w:r>
    </w:p>
    <w:p w14:paraId="226712D1">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CSRF session is found in the Cookie Value </w:t>
      </w:r>
    </w:p>
    <w:p w14:paraId="7D0D6B86">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Refer screenshot attached for evidence </w:t>
      </w:r>
    </w:p>
    <w:p w14:paraId="06C44C3B">
      <w:pPr>
        <w:widowControl/>
        <w:numPr>
          <w:numId w:val="0"/>
        </w:numPr>
        <w:autoSpaceDE/>
        <w:autoSpaceDN/>
        <w:rPr>
          <w:rFonts w:hint="default" w:ascii="Times New Roman" w:hAnsi="Times New Roman" w:eastAsia="SimSun" w:cs="Times New Roman"/>
          <w:sz w:val="24"/>
          <w:szCs w:val="24"/>
          <w:lang w:val="en-US"/>
        </w:rPr>
      </w:pPr>
    </w:p>
    <w:p w14:paraId="6DF24897">
      <w:pPr>
        <w:widowControl/>
        <w:numPr>
          <w:numId w:val="0"/>
        </w:numPr>
        <w:autoSpaceDE/>
        <w:autoSpaceDN/>
        <w:rPr>
          <w:rFonts w:hint="default" w:ascii="Times New Roman" w:hAnsi="Times New Roman" w:eastAsia="SimSun" w:cs="Times New Roman"/>
          <w:sz w:val="24"/>
          <w:szCs w:val="24"/>
          <w:lang w:val="en-US"/>
        </w:rPr>
      </w:pPr>
      <w:r>
        <w:drawing>
          <wp:inline distT="0" distB="0" distL="114300" distR="114300">
            <wp:extent cx="6637655" cy="2393950"/>
            <wp:effectExtent l="0" t="0" r="6985" b="139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0"/>
                    <a:stretch>
                      <a:fillRect/>
                    </a:stretch>
                  </pic:blipFill>
                  <pic:spPr>
                    <a:xfrm>
                      <a:off x="0" y="0"/>
                      <a:ext cx="6637655" cy="2393950"/>
                    </a:xfrm>
                    <a:prstGeom prst="rect">
                      <a:avLst/>
                    </a:prstGeom>
                    <a:noFill/>
                    <a:ln>
                      <a:noFill/>
                    </a:ln>
                  </pic:spPr>
                </pic:pic>
              </a:graphicData>
            </a:graphic>
          </wp:inline>
        </w:drawing>
      </w:r>
    </w:p>
    <w:p w14:paraId="18F8B525">
      <w:pPr>
        <w:widowControl/>
        <w:numPr>
          <w:numId w:val="0"/>
        </w:numPr>
        <w:autoSpaceDE/>
        <w:autoSpaceDN/>
        <w:rPr>
          <w:rFonts w:hint="default" w:ascii="Times New Roman" w:hAnsi="Times New Roman" w:eastAsia="SimSun" w:cs="Times New Roman"/>
          <w:sz w:val="24"/>
          <w:szCs w:val="24"/>
          <w:lang w:val="en-US"/>
        </w:rPr>
      </w:pPr>
    </w:p>
    <w:p w14:paraId="5E850A26">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authentication code captured cannot be replayed or resent since the code expires after a single use </w:t>
      </w:r>
    </w:p>
    <w:p w14:paraId="1C0A3C32">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CSRF token is not needed at this endpoint </w:t>
      </w:r>
    </w:p>
    <w:p w14:paraId="109C0AE6">
      <w:pPr>
        <w:widowControl/>
        <w:numPr>
          <w:numId w:val="0"/>
        </w:numPr>
        <w:autoSpaceDE/>
        <w:autoSpaceDN/>
        <w:rPr>
          <w:rFonts w:hint="default" w:ascii="Times New Roman" w:hAnsi="Times New Roman" w:eastAsia="SimSun" w:cs="Times New Roman"/>
          <w:sz w:val="24"/>
          <w:szCs w:val="24"/>
          <w:lang w:val="en-US"/>
        </w:rPr>
      </w:pPr>
    </w:p>
    <w:p w14:paraId="427D751C">
      <w:pPr>
        <w:widowControl/>
        <w:numPr>
          <w:numId w:val="0"/>
        </w:numPr>
        <w:autoSpaceDE/>
        <w:autoSpaceDN/>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 xml:space="preserve">Issue Found : </w:t>
      </w:r>
      <w:r>
        <w:rPr>
          <w:rFonts w:hint="default" w:ascii="Times New Roman" w:hAnsi="Times New Roman" w:eastAsia="SimSun" w:cs="Times New Roman"/>
          <w:b w:val="0"/>
          <w:bCs w:val="0"/>
          <w:sz w:val="24"/>
          <w:szCs w:val="24"/>
          <w:lang w:val="en-US"/>
        </w:rPr>
        <w:t xml:space="preserve">None </w:t>
      </w:r>
    </w:p>
    <w:p w14:paraId="54E8166F">
      <w:pPr>
        <w:widowControl/>
        <w:numPr>
          <w:numId w:val="0"/>
        </w:numPr>
        <w:autoSpaceDE/>
        <w:autoSpaceDN/>
        <w:rPr>
          <w:rFonts w:hint="default" w:ascii="Times New Roman" w:hAnsi="Times New Roman" w:eastAsia="SimSun" w:cs="Times New Roman"/>
          <w:b w:val="0"/>
          <w:bCs w:val="0"/>
          <w:sz w:val="24"/>
          <w:szCs w:val="24"/>
          <w:lang w:val="en-US"/>
        </w:rPr>
      </w:pPr>
    </w:p>
    <w:p w14:paraId="592B3E20">
      <w:pPr>
        <w:pStyle w:val="4"/>
        <w:bidi w:val="0"/>
        <w:rPr>
          <w:rFonts w:hint="default" w:ascii="Times New Roman" w:hAnsi="Times New Roman" w:cs="Times New Roman"/>
          <w:sz w:val="24"/>
          <w:szCs w:val="24"/>
          <w:lang w:val="en-US"/>
        </w:rPr>
      </w:pPr>
      <w:bookmarkStart w:id="11" w:name="_Toc28433"/>
      <w:r>
        <w:rPr>
          <w:rFonts w:hint="default" w:ascii="Times New Roman" w:hAnsi="Times New Roman" w:cs="Times New Roman"/>
          <w:sz w:val="24"/>
          <w:szCs w:val="24"/>
          <w:lang w:val="en-US"/>
        </w:rPr>
        <w:t>Issuer Tampering</w:t>
      </w:r>
      <w:bookmarkEnd w:id="11"/>
      <w:r>
        <w:rPr>
          <w:rFonts w:hint="default" w:ascii="Times New Roman" w:hAnsi="Times New Roman" w:cs="Times New Roman"/>
          <w:sz w:val="24"/>
          <w:szCs w:val="24"/>
          <w:lang w:val="en-US"/>
        </w:rPr>
        <w:t xml:space="preserve"> </w:t>
      </w:r>
    </w:p>
    <w:p w14:paraId="6F1A9427">
      <w:pPr>
        <w:rPr>
          <w:rFonts w:hint="default" w:ascii="Times New Roman" w:hAnsi="Times New Roman" w:cs="Times New Roman"/>
          <w:sz w:val="24"/>
          <w:szCs w:val="24"/>
          <w:lang w:val="en-US"/>
        </w:rPr>
      </w:pPr>
    </w:p>
    <w:p w14:paraId="61F516BA">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Description</w:t>
      </w:r>
    </w:p>
    <w:p w14:paraId="79D25724">
      <w:pPr>
        <w:rPr>
          <w:rFonts w:hint="default" w:ascii="Times New Roman" w:hAnsi="Times New Roman" w:cs="Times New Roman"/>
          <w:sz w:val="24"/>
          <w:szCs w:val="24"/>
          <w:lang w:val="en-US"/>
        </w:rPr>
      </w:pPr>
    </w:p>
    <w:p w14:paraId="2EB4F273">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Verify whether the application is vulnerable to issuer tampering </w:t>
      </w:r>
    </w:p>
    <w:p w14:paraId="38FF1B77">
      <w:pPr>
        <w:rPr>
          <w:rFonts w:hint="default" w:ascii="Times New Roman" w:hAnsi="Times New Roman" w:cs="Times New Roman"/>
          <w:sz w:val="24"/>
          <w:szCs w:val="24"/>
          <w:lang w:val="en-US"/>
        </w:rPr>
      </w:pPr>
    </w:p>
    <w:p w14:paraId="4D59588D">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rPr>
        <w:t>Complete a valid login</w:t>
      </w:r>
      <w:r>
        <w:rPr>
          <w:rFonts w:hint="default" w:ascii="Times New Roman" w:hAnsi="Times New Roman" w:eastAsia="SimSun" w:cs="Times New Roman"/>
          <w:sz w:val="24"/>
          <w:szCs w:val="24"/>
          <w:lang w:val="en-US"/>
        </w:rPr>
        <w:t xml:space="preserve"> and c</w:t>
      </w:r>
      <w:r>
        <w:rPr>
          <w:rFonts w:hint="default" w:ascii="Times New Roman" w:hAnsi="Times New Roman" w:eastAsia="SimSun" w:cs="Times New Roman"/>
          <w:sz w:val="24"/>
          <w:szCs w:val="24"/>
        </w:rPr>
        <w:t xml:space="preserve">apture </w:t>
      </w:r>
      <w:r>
        <w:rPr>
          <w:rStyle w:val="17"/>
          <w:rFonts w:hint="default" w:ascii="Times New Roman" w:hAnsi="Times New Roman" w:eastAsia="SimSun" w:cs="Times New Roman"/>
          <w:sz w:val="24"/>
          <w:szCs w:val="24"/>
        </w:rPr>
        <w:t>code</w:t>
      </w:r>
      <w:r>
        <w:rPr>
          <w:rFonts w:hint="default" w:ascii="Times New Roman" w:hAnsi="Times New Roman" w:eastAsia="SimSun" w:cs="Times New Roman"/>
          <w:sz w:val="24"/>
          <w:szCs w:val="24"/>
        </w:rPr>
        <w:t xml:space="preserve"> from URL</w:t>
      </w:r>
      <w:r>
        <w:rPr>
          <w:rFonts w:hint="default" w:ascii="Times New Roman" w:hAnsi="Times New Roman" w:eastAsia="SimSun" w:cs="Times New Roman"/>
          <w:sz w:val="24"/>
          <w:szCs w:val="24"/>
          <w:lang w:val="en-US"/>
        </w:rPr>
        <w:t xml:space="preserve"> using Burp  </w:t>
      </w:r>
    </w:p>
    <w:p w14:paraId="650BD2B1">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Alter the issuer value to a random value : </w:t>
      </w:r>
      <w:r>
        <w:rPr>
          <w:rFonts w:hint="default" w:ascii="Times New Roman" w:hAnsi="Times New Roman" w:eastAsia="SimSun" w:cs="Times New Roman"/>
          <w:sz w:val="24"/>
          <w:szCs w:val="24"/>
          <w:lang w:val="en-US"/>
        </w:rPr>
        <w:fldChar w:fldCharType="begin"/>
      </w:r>
      <w:r>
        <w:rPr>
          <w:rFonts w:hint="default" w:ascii="Times New Roman" w:hAnsi="Times New Roman" w:eastAsia="SimSun" w:cs="Times New Roman"/>
          <w:sz w:val="24"/>
          <w:szCs w:val="24"/>
          <w:lang w:val="en-US"/>
        </w:rPr>
        <w:instrText xml:space="preserve"> HYPERLINK "http://192.168.200.195:5000" </w:instrText>
      </w:r>
      <w:r>
        <w:rPr>
          <w:rFonts w:hint="default" w:ascii="Times New Roman" w:hAnsi="Times New Roman" w:eastAsia="SimSun" w:cs="Times New Roman"/>
          <w:sz w:val="24"/>
          <w:szCs w:val="24"/>
          <w:lang w:val="en-US"/>
        </w:rPr>
        <w:fldChar w:fldCharType="separate"/>
      </w:r>
      <w:r>
        <w:rPr>
          <w:rStyle w:val="19"/>
          <w:rFonts w:hint="default" w:ascii="Times New Roman" w:hAnsi="Times New Roman" w:eastAsia="SimSun" w:cs="Times New Roman"/>
          <w:sz w:val="24"/>
          <w:szCs w:val="24"/>
          <w:lang w:val="en-US"/>
        </w:rPr>
        <w:t>http://192.168.200.195:5000</w:t>
      </w:r>
      <w:r>
        <w:rPr>
          <w:rFonts w:hint="default" w:ascii="Times New Roman" w:hAnsi="Times New Roman" w:eastAsia="SimSun" w:cs="Times New Roman"/>
          <w:sz w:val="24"/>
          <w:szCs w:val="24"/>
          <w:lang w:val="en-US"/>
        </w:rPr>
        <w:fldChar w:fldCharType="end"/>
      </w:r>
    </w:p>
    <w:p w14:paraId="202F2A8D">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server accepts the request and give 302 Found </w:t>
      </w:r>
    </w:p>
    <w:p w14:paraId="705A31EC">
      <w:pPr>
        <w:rPr>
          <w:rFonts w:hint="default" w:ascii="Times New Roman" w:hAnsi="Times New Roman" w:cs="Times New Roman"/>
          <w:sz w:val="24"/>
          <w:szCs w:val="24"/>
          <w:lang w:val="en-US"/>
        </w:rPr>
      </w:pPr>
    </w:p>
    <w:p w14:paraId="60E14223">
      <w:pPr>
        <w:rPr>
          <w:rFonts w:hint="default" w:ascii="Times New Roman" w:hAnsi="Times New Roman" w:cs="Times New Roman"/>
          <w:sz w:val="24"/>
          <w:szCs w:val="24"/>
          <w:lang w:val="en-US"/>
        </w:rPr>
      </w:pPr>
    </w:p>
    <w:p w14:paraId="5DDC0BA2">
      <w:r>
        <w:drawing>
          <wp:inline distT="0" distB="0" distL="114300" distR="114300">
            <wp:extent cx="6638925" cy="2202180"/>
            <wp:effectExtent l="0" t="0" r="5715" b="762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11"/>
                    <a:stretch>
                      <a:fillRect/>
                    </a:stretch>
                  </pic:blipFill>
                  <pic:spPr>
                    <a:xfrm>
                      <a:off x="0" y="0"/>
                      <a:ext cx="6638925" cy="2202180"/>
                    </a:xfrm>
                    <a:prstGeom prst="rect">
                      <a:avLst/>
                    </a:prstGeom>
                    <a:noFill/>
                    <a:ln>
                      <a:noFill/>
                    </a:ln>
                  </pic:spPr>
                </pic:pic>
              </a:graphicData>
            </a:graphic>
          </wp:inline>
        </w:drawing>
      </w:r>
    </w:p>
    <w:p w14:paraId="223CFC6F"/>
    <w:p w14:paraId="26581CC9">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server accepts the request and gives 302 Found response </w:t>
      </w:r>
    </w:p>
    <w:p w14:paraId="12466899">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tampered Issuer value must not be accepted </w:t>
      </w:r>
    </w:p>
    <w:p w14:paraId="7F5B47E4">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value that is injected is reflected in the referrer header alone and not in some other area such as response header or request header </w:t>
      </w:r>
    </w:p>
    <w:p w14:paraId="58744ED9">
      <w:pPr>
        <w:widowControl/>
        <w:numPr>
          <w:ilvl w:val="0"/>
          <w:numId w:val="2"/>
        </w:numPr>
        <w:tabs>
          <w:tab w:val="clear" w:pos="420"/>
        </w:tabs>
        <w:autoSpaceDE/>
        <w:autoSpaceDN/>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The response confirms that the iss query parameter is complete;y ignored and the application is using the server side configuration issuer/ idP</w:t>
      </w:r>
    </w:p>
    <w:p w14:paraId="6A3D56FE">
      <w:pPr>
        <w:widowControl/>
        <w:numPr>
          <w:numId w:val="0"/>
        </w:numPr>
        <w:autoSpaceDE/>
        <w:autoSpaceDN/>
        <w:rPr>
          <w:rFonts w:hint="default" w:ascii="Times New Roman" w:hAnsi="Times New Roman" w:eastAsia="SimSun" w:cs="Times New Roman"/>
          <w:sz w:val="24"/>
          <w:szCs w:val="24"/>
          <w:lang w:val="en-US"/>
        </w:rPr>
      </w:pPr>
    </w:p>
    <w:p w14:paraId="18C32CC1">
      <w:pPr>
        <w:widowControl/>
        <w:numPr>
          <w:numId w:val="0"/>
        </w:numPr>
        <w:autoSpaceDE/>
        <w:autoSpaceDN/>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Issue Found:</w:t>
      </w:r>
      <w:r>
        <w:rPr>
          <w:rFonts w:hint="default" w:ascii="Times New Roman" w:hAnsi="Times New Roman" w:eastAsia="SimSun" w:cs="Times New Roman"/>
          <w:b w:val="0"/>
          <w:bCs w:val="0"/>
          <w:sz w:val="24"/>
          <w:szCs w:val="24"/>
          <w:lang w:val="en-US"/>
        </w:rPr>
        <w:t xml:space="preserve"> the application is using server side configuration and redirects to fixed post-login page but still accepts the random issuer value </w:t>
      </w:r>
    </w:p>
    <w:p w14:paraId="1BA9BF57">
      <w:pPr>
        <w:widowControl/>
        <w:numPr>
          <w:numId w:val="0"/>
        </w:numPr>
        <w:autoSpaceDE/>
        <w:autoSpaceDN/>
        <w:rPr>
          <w:rFonts w:hint="default" w:ascii="Times New Roman" w:hAnsi="Times New Roman" w:eastAsia="SimSun" w:cs="Times New Roman"/>
          <w:b w:val="0"/>
          <w:bCs w:val="0"/>
          <w:sz w:val="24"/>
          <w:szCs w:val="24"/>
          <w:lang w:val="en-US"/>
        </w:rPr>
      </w:pPr>
    </w:p>
    <w:p w14:paraId="6472E5B7">
      <w:pPr>
        <w:pStyle w:val="4"/>
        <w:bidi w:val="0"/>
        <w:rPr>
          <w:rFonts w:hint="default" w:ascii="Times New Roman" w:hAnsi="Times New Roman" w:cs="Times New Roman"/>
          <w:sz w:val="24"/>
          <w:szCs w:val="24"/>
          <w:lang w:val="en-US"/>
        </w:rPr>
      </w:pPr>
      <w:bookmarkStart w:id="12" w:name="_Toc14132"/>
      <w:r>
        <w:rPr>
          <w:rFonts w:hint="default" w:ascii="Times New Roman" w:hAnsi="Times New Roman" w:cs="Times New Roman"/>
          <w:sz w:val="24"/>
          <w:szCs w:val="24"/>
          <w:lang w:val="en-US"/>
        </w:rPr>
        <w:t>AuthType Tampering</w:t>
      </w:r>
      <w:bookmarkEnd w:id="12"/>
      <w:r>
        <w:rPr>
          <w:rFonts w:hint="default" w:ascii="Times New Roman" w:hAnsi="Times New Roman" w:cs="Times New Roman"/>
          <w:sz w:val="24"/>
          <w:szCs w:val="24"/>
          <w:lang w:val="en-US"/>
        </w:rPr>
        <w:t xml:space="preserve"> </w:t>
      </w:r>
    </w:p>
    <w:p w14:paraId="23451283">
      <w:pPr>
        <w:rPr>
          <w:rFonts w:hint="default" w:ascii="Times New Roman" w:hAnsi="Times New Roman" w:cs="Times New Roman"/>
          <w:sz w:val="24"/>
          <w:szCs w:val="24"/>
          <w:lang w:val="en-US"/>
        </w:rPr>
      </w:pPr>
    </w:p>
    <w:p w14:paraId="771919AC">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Description</w:t>
      </w:r>
    </w:p>
    <w:p w14:paraId="07872A1E">
      <w:pPr>
        <w:rPr>
          <w:rFonts w:hint="default" w:ascii="Times New Roman" w:hAnsi="Times New Roman" w:cs="Times New Roman"/>
          <w:sz w:val="24"/>
          <w:szCs w:val="24"/>
          <w:lang w:val="en-US"/>
        </w:rPr>
      </w:pPr>
    </w:p>
    <w:p w14:paraId="75EAA1F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Check whether the application accepted the random value for AuthType </w:t>
      </w:r>
    </w:p>
    <w:p w14:paraId="1645F1CA">
      <w:pPr>
        <w:rPr>
          <w:rFonts w:hint="default" w:ascii="Times New Roman" w:hAnsi="Times New Roman" w:cs="Times New Roman"/>
          <w:sz w:val="24"/>
          <w:szCs w:val="24"/>
          <w:lang w:val="en-US"/>
        </w:rPr>
      </w:pPr>
    </w:p>
    <w:p w14:paraId="65A90540">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Steps</w:t>
      </w:r>
    </w:p>
    <w:p w14:paraId="67C4DB28">
      <w:pPr>
        <w:rPr>
          <w:rFonts w:hint="default" w:ascii="Times New Roman" w:hAnsi="Times New Roman" w:cs="Times New Roman"/>
          <w:sz w:val="24"/>
          <w:szCs w:val="24"/>
          <w:lang w:val="en-US"/>
        </w:rPr>
      </w:pPr>
    </w:p>
    <w:p w14:paraId="4CEC0841">
      <w:pPr>
        <w:numPr>
          <w:ilvl w:val="0"/>
          <w:numId w:val="2"/>
        </w:numPr>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Complete a valid login</w:t>
      </w:r>
      <w:r>
        <w:rPr>
          <w:rFonts w:hint="default" w:ascii="Times New Roman" w:hAnsi="Times New Roman" w:eastAsia="SimSun" w:cs="Times New Roman"/>
          <w:sz w:val="24"/>
          <w:szCs w:val="24"/>
          <w:lang w:val="en-US"/>
        </w:rPr>
        <w:t xml:space="preserve"> and c</w:t>
      </w:r>
      <w:r>
        <w:rPr>
          <w:rFonts w:hint="default" w:ascii="Times New Roman" w:hAnsi="Times New Roman" w:eastAsia="SimSun" w:cs="Times New Roman"/>
          <w:sz w:val="24"/>
          <w:szCs w:val="24"/>
        </w:rPr>
        <w:t xml:space="preserve">apture </w:t>
      </w:r>
      <w:r>
        <w:rPr>
          <w:rStyle w:val="17"/>
          <w:rFonts w:hint="default" w:ascii="Times New Roman" w:hAnsi="Times New Roman" w:eastAsia="SimSun" w:cs="Times New Roman"/>
          <w:sz w:val="24"/>
          <w:szCs w:val="24"/>
        </w:rPr>
        <w:t>code</w:t>
      </w:r>
      <w:r>
        <w:rPr>
          <w:rFonts w:hint="default" w:ascii="Times New Roman" w:hAnsi="Times New Roman" w:eastAsia="SimSun" w:cs="Times New Roman"/>
          <w:sz w:val="24"/>
          <w:szCs w:val="24"/>
        </w:rPr>
        <w:t xml:space="preserve"> from URL</w:t>
      </w:r>
      <w:r>
        <w:rPr>
          <w:rFonts w:hint="default" w:ascii="Times New Roman" w:hAnsi="Times New Roman" w:eastAsia="SimSun" w:cs="Times New Roman"/>
          <w:sz w:val="24"/>
          <w:szCs w:val="24"/>
          <w:lang w:val="en-US"/>
        </w:rPr>
        <w:t xml:space="preserve"> using Burp </w:t>
      </w:r>
    </w:p>
    <w:p w14:paraId="02B0E0B8">
      <w:pPr>
        <w:numPr>
          <w:ilvl w:val="0"/>
          <w:numId w:val="2"/>
        </w:numPr>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Change the AuthType value to the following - test , invalid etc </w:t>
      </w:r>
    </w:p>
    <w:p w14:paraId="5BB3DBBA">
      <w:pPr>
        <w:numPr>
          <w:ilvl w:val="0"/>
          <w:numId w:val="2"/>
        </w:numPr>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The server returns 400 bad request and the authentication is not successful </w:t>
      </w:r>
    </w:p>
    <w:p w14:paraId="4E6330B2">
      <w:pPr>
        <w:numPr>
          <w:ilvl w:val="0"/>
          <w:numId w:val="2"/>
        </w:numPr>
        <w:ind w:left="420" w:leftChars="0" w:hanging="420" w:firstLine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Refer the screenshot attached below for evidence </w:t>
      </w:r>
    </w:p>
    <w:p w14:paraId="5F6EBEAD">
      <w:pPr>
        <w:widowControl w:val="0"/>
        <w:numPr>
          <w:numId w:val="0"/>
        </w:numPr>
        <w:autoSpaceDE w:val="0"/>
        <w:autoSpaceDN w:val="0"/>
        <w:rPr>
          <w:rFonts w:hint="default" w:ascii="Times New Roman" w:hAnsi="Times New Roman" w:eastAsia="SimSun" w:cs="Times New Roman"/>
          <w:sz w:val="24"/>
          <w:szCs w:val="24"/>
          <w:lang w:val="en-US"/>
        </w:rPr>
      </w:pPr>
    </w:p>
    <w:p w14:paraId="20AD8B2E">
      <w:pPr>
        <w:widowControl w:val="0"/>
        <w:numPr>
          <w:numId w:val="0"/>
        </w:numPr>
        <w:autoSpaceDE w:val="0"/>
        <w:autoSpaceDN w:val="0"/>
        <w:rPr>
          <w:rFonts w:hint="default" w:ascii="Times New Roman" w:hAnsi="Times New Roman" w:eastAsia="SimSun" w:cs="Times New Roman"/>
          <w:sz w:val="24"/>
          <w:szCs w:val="24"/>
          <w:lang w:val="en-US"/>
        </w:rPr>
      </w:pPr>
      <w:r>
        <w:drawing>
          <wp:inline distT="0" distB="0" distL="114300" distR="114300">
            <wp:extent cx="6638290" cy="1568450"/>
            <wp:effectExtent l="0" t="0" r="6350" b="1270"/>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12"/>
                    <a:stretch>
                      <a:fillRect/>
                    </a:stretch>
                  </pic:blipFill>
                  <pic:spPr>
                    <a:xfrm>
                      <a:off x="0" y="0"/>
                      <a:ext cx="6638290" cy="1568450"/>
                    </a:xfrm>
                    <a:prstGeom prst="rect">
                      <a:avLst/>
                    </a:prstGeom>
                    <a:noFill/>
                    <a:ln>
                      <a:noFill/>
                    </a:ln>
                  </pic:spPr>
                </pic:pic>
              </a:graphicData>
            </a:graphic>
          </wp:inline>
        </w:drawing>
      </w:r>
    </w:p>
    <w:p w14:paraId="5E201179">
      <w:pPr>
        <w:rPr>
          <w:rFonts w:hint="default" w:ascii="Times New Roman" w:hAnsi="Times New Roman" w:cs="Times New Roman"/>
          <w:sz w:val="24"/>
          <w:szCs w:val="24"/>
          <w:lang w:val="en-US"/>
        </w:rPr>
      </w:pPr>
    </w:p>
    <w:p w14:paraId="56EA4C9D">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Test whether the following values are accepted by authType parameter</w:t>
      </w:r>
    </w:p>
    <w:p w14:paraId="5A3E311C">
      <w:pPr>
        <w:rPr>
          <w:rFonts w:hint="default" w:ascii="Times New Roman" w:hAnsi="Times New Roman" w:cs="Times New Roman"/>
          <w:sz w:val="24"/>
          <w:szCs w:val="24"/>
          <w:lang w:val="en-US"/>
        </w:rPr>
      </w:pPr>
    </w:p>
    <w:p w14:paraId="2B77384A">
      <w:pPr>
        <w:numPr>
          <w:ilvl w:val="0"/>
          <w:numId w:val="2"/>
        </w:numPr>
        <w:ind w:left="420" w:leftChars="0" w:hanging="420" w:firstLineChars="0"/>
        <w:rPr>
          <w:rFonts w:hint="default" w:ascii="Times New Roman" w:hAnsi="Times New Roman"/>
          <w:sz w:val="24"/>
          <w:szCs w:val="24"/>
          <w:lang w:val="en-US"/>
        </w:rPr>
      </w:pPr>
      <w:r>
        <w:rPr>
          <w:rFonts w:hint="default" w:ascii="Times New Roman" w:hAnsi="Times New Roman"/>
          <w:sz w:val="24"/>
          <w:szCs w:val="24"/>
          <w:lang w:val="en-US"/>
        </w:rPr>
        <w:t>authType=local</w:t>
      </w:r>
    </w:p>
    <w:p w14:paraId="56070DBE">
      <w:pPr>
        <w:numPr>
          <w:ilvl w:val="0"/>
          <w:numId w:val="2"/>
        </w:numPr>
        <w:ind w:left="420" w:leftChars="0" w:hanging="420" w:firstLineChars="0"/>
        <w:rPr>
          <w:rFonts w:hint="default" w:ascii="Times New Roman" w:hAnsi="Times New Roman"/>
          <w:sz w:val="24"/>
          <w:szCs w:val="24"/>
          <w:lang w:val="en-US"/>
        </w:rPr>
      </w:pPr>
      <w:r>
        <w:rPr>
          <w:rFonts w:hint="default" w:ascii="Times New Roman" w:hAnsi="Times New Roman"/>
          <w:sz w:val="24"/>
          <w:szCs w:val="24"/>
          <w:lang w:val="en-US"/>
        </w:rPr>
        <w:t>authType=basic</w:t>
      </w:r>
    </w:p>
    <w:p w14:paraId="3C3C5A89">
      <w:pPr>
        <w:numPr>
          <w:ilvl w:val="0"/>
          <w:numId w:val="2"/>
        </w:numPr>
        <w:ind w:left="420" w:leftChars="0" w:hanging="420" w:firstLineChars="0"/>
        <w:rPr>
          <w:rFonts w:hint="default" w:ascii="Times New Roman" w:hAnsi="Times New Roman"/>
          <w:sz w:val="24"/>
          <w:szCs w:val="24"/>
          <w:lang w:val="en-US"/>
        </w:rPr>
      </w:pPr>
      <w:r>
        <w:rPr>
          <w:rFonts w:hint="default" w:ascii="Times New Roman" w:hAnsi="Times New Roman"/>
          <w:sz w:val="24"/>
          <w:szCs w:val="24"/>
          <w:lang w:val="en-US"/>
        </w:rPr>
        <w:t>authType=password</w:t>
      </w:r>
    </w:p>
    <w:p w14:paraId="3A7B3227">
      <w:pPr>
        <w:numPr>
          <w:ilvl w:val="0"/>
          <w:numId w:val="2"/>
        </w:numPr>
        <w:ind w:left="420" w:leftChars="0" w:hanging="420" w:firstLineChars="0"/>
        <w:rPr>
          <w:rFonts w:hint="default" w:ascii="Times New Roman" w:hAnsi="Times New Roman"/>
          <w:sz w:val="24"/>
          <w:szCs w:val="24"/>
          <w:lang w:val="en-US"/>
        </w:rPr>
      </w:pPr>
      <w:r>
        <w:rPr>
          <w:rFonts w:hint="default" w:ascii="Times New Roman" w:hAnsi="Times New Roman"/>
          <w:sz w:val="24"/>
          <w:szCs w:val="24"/>
          <w:lang w:val="en-US"/>
        </w:rPr>
        <w:t>authType=sso</w:t>
      </w:r>
    </w:p>
    <w:p w14:paraId="390E730E">
      <w:pPr>
        <w:numPr>
          <w:ilvl w:val="0"/>
          <w:numId w:val="2"/>
        </w:numPr>
        <w:ind w:left="420" w:leftChars="0" w:hanging="420" w:firstLineChars="0"/>
        <w:rPr>
          <w:rFonts w:hint="default" w:ascii="Times New Roman" w:hAnsi="Times New Roman"/>
          <w:sz w:val="24"/>
          <w:szCs w:val="24"/>
          <w:lang w:val="en-US"/>
        </w:rPr>
      </w:pPr>
      <w:r>
        <w:rPr>
          <w:rFonts w:hint="default" w:ascii="Times New Roman" w:hAnsi="Times New Roman"/>
          <w:sz w:val="24"/>
          <w:szCs w:val="24"/>
          <w:lang w:val="en-US"/>
        </w:rPr>
        <w:t>authType=oidc</w:t>
      </w:r>
    </w:p>
    <w:p w14:paraId="7D453221">
      <w:pPr>
        <w:numPr>
          <w:ilvl w:val="0"/>
          <w:numId w:val="2"/>
        </w:numPr>
        <w:ind w:left="420" w:leftChars="0" w:hanging="420" w:firstLineChars="0"/>
        <w:rPr>
          <w:rFonts w:hint="default" w:ascii="Times New Roman" w:hAnsi="Times New Roman" w:cs="Times New Roman"/>
          <w:sz w:val="24"/>
          <w:szCs w:val="24"/>
          <w:lang w:val="en-US"/>
        </w:rPr>
      </w:pPr>
      <w:r>
        <w:rPr>
          <w:rFonts w:hint="default" w:ascii="Times New Roman" w:hAnsi="Times New Roman"/>
          <w:sz w:val="24"/>
          <w:szCs w:val="24"/>
          <w:lang w:val="en-US"/>
        </w:rPr>
        <w:t>authType=saml</w:t>
      </w:r>
    </w:p>
    <w:p w14:paraId="610AF152">
      <w:pPr>
        <w:widowControl w:val="0"/>
        <w:numPr>
          <w:numId w:val="0"/>
        </w:numPr>
        <w:autoSpaceDE w:val="0"/>
        <w:autoSpaceDN w:val="0"/>
        <w:rPr>
          <w:rFonts w:hint="default" w:ascii="Times New Roman" w:hAnsi="Times New Roman"/>
          <w:sz w:val="24"/>
          <w:szCs w:val="24"/>
          <w:lang w:val="en-US"/>
        </w:rPr>
      </w:pPr>
    </w:p>
    <w:p w14:paraId="40D7B912">
      <w:pPr>
        <w:widowControl w:val="0"/>
        <w:numPr>
          <w:numId w:val="0"/>
        </w:numPr>
        <w:autoSpaceDE w:val="0"/>
        <w:autoSpaceDN w:val="0"/>
        <w:rPr>
          <w:rFonts w:hint="default" w:ascii="Times New Roman" w:hAnsi="Times New Roman"/>
          <w:sz w:val="24"/>
          <w:szCs w:val="24"/>
          <w:lang w:val="en-US"/>
        </w:rPr>
      </w:pPr>
      <w:r>
        <w:rPr>
          <w:rFonts w:hint="default" w:ascii="Times New Roman" w:hAnsi="Times New Roman"/>
          <w:sz w:val="24"/>
          <w:szCs w:val="24"/>
          <w:lang w:val="en-US"/>
        </w:rPr>
        <w:t xml:space="preserve">The server is not accepting different values for AuthType and returns 400 Bad Request </w:t>
      </w:r>
    </w:p>
    <w:p w14:paraId="1A69892A">
      <w:pPr>
        <w:widowControl w:val="0"/>
        <w:numPr>
          <w:numId w:val="0"/>
        </w:numPr>
        <w:autoSpaceDE w:val="0"/>
        <w:autoSpaceDN w:val="0"/>
        <w:rPr>
          <w:rFonts w:hint="default" w:ascii="Times New Roman" w:hAnsi="Times New Roman"/>
          <w:sz w:val="24"/>
          <w:szCs w:val="24"/>
          <w:lang w:val="en-US"/>
        </w:rPr>
      </w:pPr>
    </w:p>
    <w:p w14:paraId="545DAE86">
      <w:pPr>
        <w:widowControl w:val="0"/>
        <w:numPr>
          <w:numId w:val="0"/>
        </w:numPr>
        <w:autoSpaceDE w:val="0"/>
        <w:autoSpaceDN w:val="0"/>
        <w:rPr>
          <w:rFonts w:hint="default" w:ascii="Times New Roman" w:hAnsi="Times New Roman"/>
          <w:sz w:val="24"/>
          <w:szCs w:val="24"/>
          <w:lang w:val="en-US"/>
        </w:rPr>
      </w:pPr>
      <w:r>
        <w:drawing>
          <wp:inline distT="0" distB="0" distL="114300" distR="114300">
            <wp:extent cx="6642100" cy="1169035"/>
            <wp:effectExtent l="0" t="0" r="2540" b="4445"/>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13"/>
                    <a:stretch>
                      <a:fillRect/>
                    </a:stretch>
                  </pic:blipFill>
                  <pic:spPr>
                    <a:xfrm>
                      <a:off x="0" y="0"/>
                      <a:ext cx="6642100" cy="1169035"/>
                    </a:xfrm>
                    <a:prstGeom prst="rect">
                      <a:avLst/>
                    </a:prstGeom>
                    <a:noFill/>
                    <a:ln>
                      <a:noFill/>
                    </a:ln>
                  </pic:spPr>
                </pic:pic>
              </a:graphicData>
            </a:graphic>
          </wp:inline>
        </w:drawing>
      </w:r>
    </w:p>
    <w:p w14:paraId="785CBD30">
      <w:pPr>
        <w:widowControl/>
        <w:numPr>
          <w:numId w:val="0"/>
        </w:numPr>
        <w:autoSpaceDE/>
        <w:autoSpaceDN/>
        <w:rPr>
          <w:rFonts w:hint="default" w:ascii="Times New Roman" w:hAnsi="Times New Roman" w:eastAsia="SimSun" w:cs="Times New Roman"/>
          <w:b w:val="0"/>
          <w:bCs w:val="0"/>
          <w:sz w:val="24"/>
          <w:szCs w:val="24"/>
          <w:lang w:val="en-US"/>
        </w:rPr>
      </w:pPr>
    </w:p>
    <w:p w14:paraId="741DCA9A">
      <w:pPr>
        <w:widowControl/>
        <w:numPr>
          <w:numId w:val="0"/>
        </w:numPr>
        <w:autoSpaceDE/>
        <w:autoSpaceDN/>
        <w:rPr>
          <w:rFonts w:hint="default" w:ascii="Times New Roman" w:hAnsi="Times New Roman" w:eastAsia="SimSun" w:cs="Times New Roman"/>
          <w:b w:val="0"/>
          <w:bCs w:val="0"/>
          <w:sz w:val="24"/>
          <w:szCs w:val="24"/>
          <w:lang w:val="en-US"/>
        </w:rPr>
      </w:pPr>
    </w:p>
    <w:p w14:paraId="4B0AE93E">
      <w:pPr>
        <w:widowControl/>
        <w:numPr>
          <w:numId w:val="0"/>
        </w:numPr>
        <w:autoSpaceDE/>
        <w:autoSpaceDN/>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 xml:space="preserve">Issue Found: </w:t>
      </w:r>
      <w:r>
        <w:rPr>
          <w:rFonts w:hint="default" w:ascii="Times New Roman" w:hAnsi="Times New Roman" w:eastAsia="SimSun" w:cs="Times New Roman"/>
          <w:b w:val="0"/>
          <w:bCs w:val="0"/>
          <w:sz w:val="24"/>
          <w:szCs w:val="24"/>
          <w:lang w:val="en-US"/>
        </w:rPr>
        <w:t xml:space="preserve">None </w:t>
      </w:r>
    </w:p>
    <w:p w14:paraId="6BE409F4">
      <w:pPr>
        <w:widowControl/>
        <w:numPr>
          <w:numId w:val="0"/>
        </w:numPr>
        <w:autoSpaceDE/>
        <w:autoSpaceDN/>
        <w:rPr>
          <w:rFonts w:hint="default" w:ascii="Times New Roman" w:hAnsi="Times New Roman" w:eastAsia="SimSun" w:cs="Times New Roman"/>
          <w:b w:val="0"/>
          <w:bCs w:val="0"/>
          <w:sz w:val="24"/>
          <w:szCs w:val="24"/>
          <w:lang w:val="en-US"/>
        </w:rPr>
      </w:pPr>
    </w:p>
    <w:p w14:paraId="23213DF6">
      <w:pPr>
        <w:widowControl/>
        <w:numPr>
          <w:numId w:val="0"/>
        </w:numPr>
        <w:autoSpaceDE/>
        <w:autoSpaceDN/>
        <w:rPr>
          <w:rFonts w:hint="default" w:ascii="Times New Roman" w:hAnsi="Times New Roman" w:eastAsia="SimSun" w:cs="Times New Roman"/>
          <w:b w:val="0"/>
          <w:bCs w:val="0"/>
          <w:sz w:val="24"/>
          <w:szCs w:val="24"/>
          <w:lang w:val="en-US"/>
        </w:rPr>
      </w:pPr>
    </w:p>
    <w:p w14:paraId="79D54194">
      <w:pPr>
        <w:pStyle w:val="4"/>
        <w:bidi w:val="0"/>
        <w:rPr>
          <w:rFonts w:hint="default" w:ascii="Times New Roman" w:hAnsi="Times New Roman" w:cs="Times New Roman"/>
          <w:sz w:val="24"/>
          <w:szCs w:val="24"/>
          <w:lang w:val="en-US"/>
        </w:rPr>
      </w:pPr>
      <w:bookmarkStart w:id="13" w:name="_Toc13688"/>
      <w:r>
        <w:rPr>
          <w:rFonts w:hint="default" w:ascii="Times New Roman" w:hAnsi="Times New Roman" w:cs="Times New Roman"/>
          <w:sz w:val="24"/>
          <w:szCs w:val="24"/>
          <w:lang w:val="en-US"/>
        </w:rPr>
        <w:t>Issuer Omission</w:t>
      </w:r>
      <w:bookmarkEnd w:id="13"/>
      <w:r>
        <w:rPr>
          <w:rFonts w:hint="default" w:ascii="Times New Roman" w:hAnsi="Times New Roman" w:cs="Times New Roman"/>
          <w:sz w:val="24"/>
          <w:szCs w:val="24"/>
          <w:lang w:val="en-US"/>
        </w:rPr>
        <w:t xml:space="preserve"> </w:t>
      </w:r>
    </w:p>
    <w:p w14:paraId="4AC2F869">
      <w:pPr>
        <w:bidi w:val="0"/>
        <w:rPr>
          <w:rFonts w:hint="default"/>
          <w:lang w:val="en-US"/>
        </w:rPr>
      </w:pPr>
    </w:p>
    <w:p w14:paraId="5E6AC4EC">
      <w:pPr>
        <w:bidi w:val="0"/>
        <w:rPr>
          <w:rFonts w:hint="default"/>
          <w:lang w:val="en-US"/>
        </w:rPr>
      </w:pPr>
      <w:r>
        <w:rPr>
          <w:rFonts w:hint="default" w:ascii="Times New Roman" w:hAnsi="Times New Roman" w:cs="Times New Roman"/>
          <w:b/>
          <w:bCs/>
          <w:lang w:val="en-US"/>
        </w:rPr>
        <w:t xml:space="preserve">Description </w:t>
      </w:r>
      <w:r>
        <w:rPr>
          <w:rFonts w:hint="default"/>
          <w:lang w:val="en-US"/>
        </w:rPr>
        <w:t xml:space="preserve"> </w:t>
      </w:r>
    </w:p>
    <w:p w14:paraId="1C449CEF">
      <w:pPr>
        <w:widowControl/>
        <w:numPr>
          <w:numId w:val="0"/>
        </w:numPr>
        <w:autoSpaceDE/>
        <w:autoSpaceDN/>
        <w:rPr>
          <w:rFonts w:hint="default" w:ascii="Times New Roman" w:hAnsi="Times New Roman" w:eastAsia="SimSun" w:cs="Times New Roman"/>
          <w:b w:val="0"/>
          <w:bCs w:val="0"/>
          <w:sz w:val="24"/>
          <w:szCs w:val="24"/>
          <w:lang w:val="en-US"/>
        </w:rPr>
      </w:pPr>
    </w:p>
    <w:p w14:paraId="5F44E6DA">
      <w:pPr>
        <w:widowControl/>
        <w:numPr>
          <w:numId w:val="0"/>
        </w:numPr>
        <w:autoSpaceDE/>
        <w:autoSpaceDN/>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Check whether the application accepts the request without the issuer parameter </w:t>
      </w:r>
    </w:p>
    <w:p w14:paraId="79A34A5A">
      <w:pPr>
        <w:widowControl/>
        <w:numPr>
          <w:numId w:val="0"/>
        </w:numPr>
        <w:autoSpaceDE/>
        <w:autoSpaceDN/>
        <w:rPr>
          <w:rFonts w:hint="default" w:ascii="Times New Roman" w:hAnsi="Times New Roman" w:eastAsia="SimSun" w:cs="Times New Roman"/>
          <w:b w:val="0"/>
          <w:bCs w:val="0"/>
          <w:sz w:val="24"/>
          <w:szCs w:val="24"/>
          <w:lang w:val="en-US"/>
        </w:rPr>
      </w:pPr>
    </w:p>
    <w:p w14:paraId="4CC6E725">
      <w:pPr>
        <w:widowControl/>
        <w:numPr>
          <w:numId w:val="0"/>
        </w:numPr>
        <w:autoSpaceDE/>
        <w:autoSpaceDN/>
        <w:rPr>
          <w:rFonts w:hint="default" w:ascii="Times New Roman" w:hAnsi="Times New Roman" w:eastAsia="SimSun" w:cs="Times New Roman"/>
          <w:b/>
          <w:bCs/>
          <w:sz w:val="24"/>
          <w:szCs w:val="24"/>
          <w:lang w:val="en-US"/>
        </w:rPr>
      </w:pPr>
      <w:r>
        <w:rPr>
          <w:rFonts w:hint="default" w:ascii="Times New Roman" w:hAnsi="Times New Roman" w:eastAsia="SimSun" w:cs="Times New Roman"/>
          <w:b/>
          <w:bCs/>
          <w:sz w:val="24"/>
          <w:szCs w:val="24"/>
          <w:lang w:val="en-US"/>
        </w:rPr>
        <w:t xml:space="preserve">Steps </w:t>
      </w:r>
    </w:p>
    <w:p w14:paraId="16ADACF2">
      <w:pPr>
        <w:widowControl/>
        <w:numPr>
          <w:numId w:val="0"/>
        </w:numPr>
        <w:autoSpaceDE/>
        <w:autoSpaceDN/>
        <w:rPr>
          <w:rFonts w:hint="default" w:ascii="Times New Roman" w:hAnsi="Times New Roman" w:eastAsia="SimSun" w:cs="Times New Roman"/>
          <w:b w:val="0"/>
          <w:bCs w:val="0"/>
          <w:sz w:val="24"/>
          <w:szCs w:val="24"/>
          <w:lang w:val="en-US"/>
        </w:rPr>
      </w:pPr>
    </w:p>
    <w:p w14:paraId="23C83F7D">
      <w:pPr>
        <w:widowControl/>
        <w:numPr>
          <w:numId w:val="0"/>
        </w:numPr>
        <w:autoSpaceDE/>
        <w:autoSpaceDN/>
        <w:rPr>
          <w:rFonts w:hint="default" w:ascii="Times New Roman" w:hAnsi="Times New Roman" w:eastAsia="SimSun" w:cs="Times New Roman"/>
          <w:b w:val="0"/>
          <w:bCs w:val="0"/>
          <w:sz w:val="24"/>
          <w:szCs w:val="24"/>
          <w:lang w:val="en-US"/>
        </w:rPr>
      </w:pPr>
    </w:p>
    <w:p w14:paraId="4ADE1A8F">
      <w:pPr>
        <w:widowControl/>
        <w:numPr>
          <w:numId w:val="0"/>
        </w:numPr>
        <w:autoSpaceDE/>
        <w:autoSpaceDN/>
        <w:rPr>
          <w:rFonts w:hint="default" w:ascii="Times New Roman" w:hAnsi="Times New Roman" w:eastAsia="SimSun" w:cs="Times New Roman"/>
          <w:b w:val="0"/>
          <w:bCs w:val="0"/>
          <w:sz w:val="24"/>
          <w:szCs w:val="24"/>
          <w:lang w:val="en-US"/>
        </w:rPr>
      </w:pPr>
      <w:r>
        <w:drawing>
          <wp:inline distT="0" distB="0" distL="114300" distR="114300">
            <wp:extent cx="6648450" cy="2065020"/>
            <wp:effectExtent l="0" t="0" r="11430" b="762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14"/>
                    <a:stretch>
                      <a:fillRect/>
                    </a:stretch>
                  </pic:blipFill>
                  <pic:spPr>
                    <a:xfrm>
                      <a:off x="0" y="0"/>
                      <a:ext cx="6648450" cy="2065020"/>
                    </a:xfrm>
                    <a:prstGeom prst="rect">
                      <a:avLst/>
                    </a:prstGeom>
                    <a:noFill/>
                    <a:ln>
                      <a:noFill/>
                    </a:ln>
                  </pic:spPr>
                </pic:pic>
              </a:graphicData>
            </a:graphic>
          </wp:inline>
        </w:drawing>
      </w:r>
    </w:p>
    <w:p w14:paraId="777A5C79">
      <w:pPr>
        <w:widowControl/>
        <w:numPr>
          <w:numId w:val="0"/>
        </w:numPr>
        <w:autoSpaceDE/>
        <w:autoSpaceDN/>
        <w:ind w:leftChars="0"/>
        <w:rPr>
          <w:rFonts w:hint="default" w:ascii="Times New Roman" w:hAnsi="Times New Roman" w:eastAsia="SimSun" w:cs="Times New Roman"/>
          <w:b w:val="0"/>
          <w:bCs w:val="0"/>
          <w:sz w:val="24"/>
          <w:szCs w:val="24"/>
          <w:lang w:val="en-US"/>
        </w:rPr>
      </w:pPr>
    </w:p>
    <w:p w14:paraId="524C71CE">
      <w:pPr>
        <w:widowControl/>
        <w:numPr>
          <w:numId w:val="0"/>
        </w:numPr>
        <w:autoSpaceDE/>
        <w:autoSpaceDN/>
        <w:ind w:leftChars="0"/>
        <w:rPr>
          <w:rFonts w:hint="default" w:ascii="Times New Roman" w:hAnsi="Times New Roman" w:eastAsia="SimSun" w:cs="Times New Roman"/>
          <w:b w:val="0"/>
          <w:bCs w:val="0"/>
          <w:sz w:val="24"/>
          <w:szCs w:val="24"/>
          <w:lang w:val="en-US"/>
        </w:rPr>
      </w:pPr>
      <w:bookmarkStart w:id="14" w:name="_GoBack"/>
      <w:bookmarkEnd w:id="14"/>
    </w:p>
    <w:sectPr>
      <w:headerReference r:id="rId5" w:type="default"/>
      <w:footerReference r:id="rId6" w:type="default"/>
      <w:pgSz w:w="11910" w:h="16840"/>
      <w:pgMar w:top="720" w:right="720" w:bottom="720" w:left="720" w:header="924" w:footer="656"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CEA6E">
    <w:pPr>
      <w:pStyle w:val="13"/>
      <w:spacing w:line="14" w:lineRule="auto"/>
      <w:rPr>
        <w:sz w:val="20"/>
      </w:rPr>
    </w:pPr>
    <w:r>
      <w:rPr>
        <w:sz w:val="20"/>
      </w:rPr>
      <mc:AlternateContent>
        <mc:Choice Requires="wps">
          <w:drawing>
            <wp:anchor distT="0" distB="0" distL="114300" distR="114300" simplePos="0" relativeHeight="251659264" behindDoc="1" locked="0" layoutInCell="1" allowOverlap="1">
              <wp:simplePos x="0" y="0"/>
              <wp:positionH relativeFrom="page">
                <wp:posOffset>3827145</wp:posOffset>
              </wp:positionH>
              <wp:positionV relativeFrom="page">
                <wp:posOffset>9898380</wp:posOffset>
              </wp:positionV>
              <wp:extent cx="3434080" cy="711200"/>
              <wp:effectExtent l="0" t="0" r="0" b="0"/>
              <wp:wrapNone/>
              <wp:docPr id="4" name="Text Box 4"/>
              <wp:cNvGraphicFramePr/>
              <a:graphic xmlns:a="http://schemas.openxmlformats.org/drawingml/2006/main">
                <a:graphicData uri="http://schemas.microsoft.com/office/word/2010/wordprocessingShape">
                  <wps:wsp>
                    <wps:cNvSpPr txBox="1">
                      <a:spLocks noChangeArrowheads="1"/>
                    </wps:cNvSpPr>
                    <wps:spPr bwMode="auto">
                      <a:xfrm>
                        <a:off x="0" y="0"/>
                        <a:ext cx="3434242" cy="711200"/>
                      </a:xfrm>
                      <a:prstGeom prst="rect">
                        <a:avLst/>
                      </a:prstGeom>
                      <a:noFill/>
                      <a:ln>
                        <a:noFill/>
                      </a:ln>
                    </wps:spPr>
                    <wps:txbx>
                      <w:txbxContent>
                        <w:p w14:paraId="1C9CEA86">
                          <w:pPr>
                            <w:spacing w:before="2" w:line="288" w:lineRule="auto"/>
                            <w:ind w:left="20" w:right="-3"/>
                          </w:pPr>
                          <w:r>
                            <w:rPr>
                              <w:bCs/>
                              <w:color w:val="575756"/>
                              <w:sz w:val="15"/>
                            </w:rPr>
                            <w:t>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wps:txbx>
                    <wps:bodyPr rot="0" vert="horz" wrap="square" lIns="0" tIns="0" rIns="0" bIns="0" anchor="t" anchorCtr="0" upright="1">
                      <a:noAutofit/>
                    </wps:bodyPr>
                  </wps:wsp>
                </a:graphicData>
              </a:graphic>
            </wp:anchor>
          </w:drawing>
        </mc:Choice>
        <mc:Fallback>
          <w:pict>
            <v:shape id="_x0000_s1026" o:spid="_x0000_s1026" o:spt="202" type="#_x0000_t202" style="position:absolute;left:0pt;margin-left:301.35pt;margin-top:779.4pt;height:56pt;width:270.4pt;mso-position-horizontal-relative:page;mso-position-vertical-relative:page;z-index:-251657216;mso-width-relative:page;mso-height-relative:page;" filled="f" stroked="f" coordsize="21600,21600" o:gfxdata="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7aoD52wAAAA4BAAAPAAAAAAAAAAEAIAAAACIAAABkcnMvZG93&#10;bnJldi54bWxQSwECFAAUAAAACACHTuJAaxufYf0BAAAEBAAADgAAAAAAAAABACAAAAAqAQAAZHJz&#10;L2Uyb0RvYy54bWxQSwUGAAAAAAYABgBZAQAAmQUAAAAA&#10;">
              <v:fill on="f" focussize="0,0"/>
              <v:stroke on="f"/>
              <v:imagedata o:title=""/>
              <o:lock v:ext="edit" aspectratio="f"/>
              <v:textbox inset="0mm,0mm,0mm,0mm">
                <w:txbxContent>
                  <w:p w14:paraId="1C9CEA86">
                    <w:pPr>
                      <w:spacing w:before="2" w:line="288" w:lineRule="auto"/>
                      <w:ind w:left="20" w:right="-3"/>
                    </w:pPr>
                    <w:r>
                      <w:rPr>
                        <w:bCs/>
                        <w:color w:val="575756"/>
                        <w:sz w:val="15"/>
                      </w:rPr>
                      <w:t>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v:textbox>
            </v:shape>
          </w:pict>
        </mc:Fallback>
      </mc:AlternateContent>
    </w:r>
    <w:r>
      <w:rPr>
        <w:sz w:val="20"/>
      </w:rPr>
      <mc:AlternateContent>
        <mc:Choice Requires="wps">
          <w:drawing>
            <wp:anchor distT="0" distB="0" distL="114300" distR="114300" simplePos="0" relativeHeight="251659264" behindDoc="1" locked="0" layoutInCell="1" allowOverlap="1">
              <wp:simplePos x="0" y="0"/>
              <wp:positionH relativeFrom="margin">
                <wp:align>left</wp:align>
              </wp:positionH>
              <wp:positionV relativeFrom="page">
                <wp:posOffset>9878695</wp:posOffset>
              </wp:positionV>
              <wp:extent cx="2970530" cy="546735"/>
              <wp:effectExtent l="0" t="0" r="0" b="0"/>
              <wp:wrapNone/>
              <wp:docPr id="3" name="Text Box 3"/>
              <wp:cNvGraphicFramePr/>
              <a:graphic xmlns:a="http://schemas.openxmlformats.org/drawingml/2006/main">
                <a:graphicData uri="http://schemas.microsoft.com/office/word/2010/wordprocessingShape">
                  <wps:wsp>
                    <wps:cNvSpPr txBox="1">
                      <a:spLocks noChangeArrowheads="1"/>
                    </wps:cNvSpPr>
                    <wps:spPr bwMode="auto">
                      <a:xfrm>
                        <a:off x="0" y="0"/>
                        <a:ext cx="2970530" cy="546735"/>
                      </a:xfrm>
                      <a:prstGeom prst="rect">
                        <a:avLst/>
                      </a:prstGeom>
                      <a:noFill/>
                      <a:ln>
                        <a:noFill/>
                      </a:ln>
                    </wps:spPr>
                    <wps:txbx>
                      <w:txbxContent>
                        <w:p w14:paraId="1C9CEA87">
                          <w:pPr>
                            <w:spacing w:before="15" w:line="288" w:lineRule="auto"/>
                            <w:ind w:left="20" w:right="-1"/>
                          </w:pPr>
                          <w:r>
                            <w:rPr>
                              <w:bCs/>
                              <w:color w:val="575756"/>
                              <w:sz w:val="15"/>
                            </w:rPr>
                            <w:t>Zalaris simplify HR and payroll administration and empower you with useful information so that you can invest more in people. We are a leading service provider of Human Capital Management (HCM) solutions, serving more than 1.5 million employees monthly with an 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wps:txbx>
                    <wps:bodyPr rot="0" vert="horz" wrap="square" lIns="0" tIns="0" rIns="0" bIns="0" anchor="t" anchorCtr="0" upright="1">
                      <a:noAutofit/>
                    </wps:bodyPr>
                  </wps:wsp>
                </a:graphicData>
              </a:graphic>
            </wp:anchor>
          </w:drawing>
        </mc:Choice>
        <mc:Fallback>
          <w:pict>
            <v:shape id="_x0000_s1026" o:spid="_x0000_s1026" o:spt="202" type="#_x0000_t202" style="position:absolute;left:0pt;margin-top:777.85pt;height:43.05pt;width:233.9pt;mso-position-horizontal:left;mso-position-horizontal-relative:margin;mso-position-vertical-relative:page;z-index:-251657216;mso-width-relative:page;mso-height-relative:page;" filled="f" stroked="f" coordsize="21600,21600" o:gfxdata="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bYRQrtgAAAAKAQAADwAAAAAAAAABACAAAAAiAAAAZHJzL2Rvd25y&#10;ZXYueG1sUEsBAhQAFAAAAAgAh07iQMLK3DL+AQAABAQAAA4AAAAAAAAAAQAgAAAAJwEAAGRycy9l&#10;Mm9Eb2MueG1sUEsFBgAAAAAGAAYAWQEAAJcFAAAAAA==&#10;">
              <v:fill on="f" focussize="0,0"/>
              <v:stroke on="f"/>
              <v:imagedata o:title=""/>
              <o:lock v:ext="edit" aspectratio="f"/>
              <v:textbox inset="0mm,0mm,0mm,0mm">
                <w:txbxContent>
                  <w:p w14:paraId="1C9CEA87">
                    <w:pPr>
                      <w:spacing w:before="15" w:line="288" w:lineRule="auto"/>
                      <w:ind w:left="20" w:right="-1"/>
                    </w:pPr>
                    <w:r>
                      <w:rPr>
                        <w:bCs/>
                        <w:color w:val="575756"/>
                        <w:sz w:val="15"/>
                      </w:rPr>
                      <w:t>Zalaris simplify HR and payroll administration and empower you with useful information so that you can invest more in people. We are a leading service provider of Human Capital Management (HCM) solutions, serving more than 1.5 million employees monthly with an annual revenue of more than 80 million Euros. We hold #1 or #2 positions in most of our markets and carry over two decades of experience in transforming HR and support creating sustainable businesses with our clients. Simplify work life. Achieve more. For more information about us, go to zalaris.com.</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65343243"/>
    </w:sdtPr>
    <w:sdtContent>
      <w:p w14:paraId="1C9CEA70">
        <w:pPr>
          <w:pStyle w:val="15"/>
          <w:jc w:val="right"/>
        </w:pPr>
        <w:r>
          <w:fldChar w:fldCharType="begin"/>
        </w:r>
        <w:r>
          <w:instrText xml:space="preserve"> PAGE   \* MERGEFORMAT </w:instrText>
        </w:r>
        <w:r>
          <w:fldChar w:fldCharType="separate"/>
        </w:r>
        <w:r>
          <w:t>2</w:t>
        </w:r>
        <w:r>
          <w:fldChar w:fldCharType="end"/>
        </w:r>
      </w:p>
    </w:sdtContent>
  </w:sdt>
  <w:p w14:paraId="1C9CEA71">
    <w:pPr>
      <w:pStyle w:val="13"/>
      <w:spacing w:line="14" w:lineRule="auto"/>
      <w:rPr>
        <w:sz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CEA6D">
    <w:pPr>
      <w:spacing w:before="100" w:beforeAutospacing="1"/>
      <w:ind w:left="1134"/>
      <w:rPr>
        <w:i/>
      </w:rPr>
    </w:pPr>
    <w:r>
      <w:rPr>
        <w:i/>
      </w:rPr>
      <w:drawing>
        <wp:anchor distT="0" distB="0" distL="114300" distR="114300" simplePos="0" relativeHeight="251659264" behindDoc="0" locked="0" layoutInCell="1" allowOverlap="1">
          <wp:simplePos x="0" y="0"/>
          <wp:positionH relativeFrom="column">
            <wp:posOffset>-297815</wp:posOffset>
          </wp:positionH>
          <wp:positionV relativeFrom="paragraph">
            <wp:posOffset>-188595</wp:posOffset>
          </wp:positionV>
          <wp:extent cx="1397000" cy="302260"/>
          <wp:effectExtent l="0" t="0" r="5080" b="2540"/>
          <wp:wrapSquare wrapText="bothSides"/>
          <wp:docPr id="14" name="Picture 14" descr="Et bilde som inneholder tekst, servise, utklipp&#10;&#10;Automatisk generer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Et bilde som inneholder tekst, servise, utklipp&#10;&#10;Automatisk generert beskrivels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397000" cy="302260"/>
                  </a:xfrm>
                  <a:prstGeom prst="rect">
                    <a:avLst/>
                  </a:prstGeom>
                </pic:spPr>
              </pic:pic>
            </a:graphicData>
          </a:graphic>
        </wp:anchor>
      </w:drawing>
    </w:r>
    <w:r>
      <mc:AlternateContent>
        <mc:Choice Requires="wps">
          <w:drawing>
            <wp:anchor distT="45720" distB="45720" distL="114300" distR="114300" simplePos="0" relativeHeight="251659264" behindDoc="0" locked="0" layoutInCell="1" allowOverlap="1">
              <wp:simplePos x="0" y="0"/>
              <wp:positionH relativeFrom="page">
                <wp:posOffset>6200140</wp:posOffset>
              </wp:positionH>
              <wp:positionV relativeFrom="paragraph">
                <wp:posOffset>-244475</wp:posOffset>
              </wp:positionV>
              <wp:extent cx="1298575" cy="412750"/>
              <wp:effectExtent l="0" t="0" r="12065" b="13970"/>
              <wp:wrapSquare wrapText="bothSides"/>
              <wp:docPr id="18" name="Text Box 18"/>
              <wp:cNvGraphicFramePr/>
              <a:graphic xmlns:a="http://schemas.openxmlformats.org/drawingml/2006/main">
                <a:graphicData uri="http://schemas.microsoft.com/office/word/2010/wordprocessingShape">
                  <wps:wsp>
                    <wps:cNvSpPr txBox="1">
                      <a:spLocks noChangeArrowheads="1"/>
                    </wps:cNvSpPr>
                    <wps:spPr bwMode="auto">
                      <a:xfrm>
                        <a:off x="0" y="0"/>
                        <a:ext cx="1298575" cy="412750"/>
                      </a:xfrm>
                      <a:prstGeom prst="rect">
                        <a:avLst/>
                      </a:prstGeom>
                      <a:solidFill>
                        <a:srgbClr val="FFFFFF"/>
                      </a:solidFill>
                      <a:ln>
                        <a:noFill/>
                      </a:ln>
                    </wps:spPr>
                    <wps:txbx>
                      <w:txbxContent>
                        <w:p w14:paraId="1C9CEA84">
                          <w:pPr>
                            <w:jc w:val="right"/>
                          </w:pPr>
                          <w:r>
                            <w:t>Simplify work life.</w:t>
                          </w:r>
                        </w:p>
                        <w:p w14:paraId="1C9CEA85">
                          <w:pPr>
                            <w:jc w:val="right"/>
                          </w:pPr>
                          <w:r>
                            <w:t>Achieve more.</w:t>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488.2pt;margin-top:-19.25pt;height:32.5pt;width:102.25pt;mso-position-horizontal-relative:page;mso-wrap-distance-bottom:3.6pt;mso-wrap-distance-left:9pt;mso-wrap-distance-right:9pt;mso-wrap-distance-top:3.6pt;z-index:251659264;mso-width-relative:page;mso-height-relative:margin;mso-height-percent:200;" fillcolor="#FFFFFF" filled="t" stroked="f" coordsize="21600,21600" o:gfxdata="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t7BG9oAAAAL&#10;AQAADwAAAAAAAAABACAAAAAiAAAAZHJzL2Rvd25yZXYueG1sUEsBAhQAFAAAAAgAh07iQM24Besa&#10;AgAAPwQAAA4AAAAAAAAAAQAgAAAAKQEAAGRycy9lMm9Eb2MueG1sUEsFBgAAAAAGAAYAWQEAALUF&#10;AAAAAA==&#10;">
              <v:fill on="t" focussize="0,0"/>
              <v:stroke on="f"/>
              <v:imagedata o:title=""/>
              <o:lock v:ext="edit" aspectratio="f"/>
              <v:textbox style="mso-fit-shape-to-text:t;">
                <w:txbxContent>
                  <w:p w14:paraId="1C9CEA84">
                    <w:pPr>
                      <w:jc w:val="right"/>
                    </w:pPr>
                    <w:r>
                      <w:t>Simplify work life.</w:t>
                    </w:r>
                  </w:p>
                  <w:p w14:paraId="1C9CEA85">
                    <w:pPr>
                      <w:jc w:val="right"/>
                    </w:pPr>
                    <w:r>
                      <w:t>Achieve more.</w:t>
                    </w:r>
                  </w:p>
                </w:txbxContent>
              </v:textbox>
              <w10:wrap type="squar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CEA6F">
    <w:pPr>
      <w:pStyle w:val="13"/>
      <w:spacing w:before="240" w:line="14" w:lineRule="auto"/>
      <w:ind w:left="1191"/>
      <w:rPr>
        <w:sz w:val="20"/>
      </w:rPr>
    </w:pPr>
    <w:r>
      <w:rPr>
        <w:sz w:val="20"/>
      </w:rPr>
      <w:drawing>
        <wp:anchor distT="0" distB="0" distL="114300" distR="114300" simplePos="0" relativeHeight="251659264" behindDoc="0" locked="0" layoutInCell="1" allowOverlap="1">
          <wp:simplePos x="0" y="0"/>
          <wp:positionH relativeFrom="leftMargin">
            <wp:align>right</wp:align>
          </wp:positionH>
          <wp:positionV relativeFrom="paragraph">
            <wp:posOffset>-373380</wp:posOffset>
          </wp:positionV>
          <wp:extent cx="317500" cy="317500"/>
          <wp:effectExtent l="0" t="0" r="2540" b="254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17500" cy="3175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1BDFA4"/>
    <w:multiLevelType w:val="singleLevel"/>
    <w:tmpl w:val="901BDF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D71288C6"/>
    <w:multiLevelType w:val="singleLevel"/>
    <w:tmpl w:val="D71288C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CE1606D"/>
    <w:rsid w:val="000044F9"/>
    <w:rsid w:val="00044DA9"/>
    <w:rsid w:val="000503CC"/>
    <w:rsid w:val="000511E1"/>
    <w:rsid w:val="000626F3"/>
    <w:rsid w:val="00071A77"/>
    <w:rsid w:val="000868D7"/>
    <w:rsid w:val="000B28EF"/>
    <w:rsid w:val="000F4BA5"/>
    <w:rsid w:val="000F6C97"/>
    <w:rsid w:val="000F7B31"/>
    <w:rsid w:val="00103FEF"/>
    <w:rsid w:val="001052B1"/>
    <w:rsid w:val="00105891"/>
    <w:rsid w:val="00107760"/>
    <w:rsid w:val="00114C5D"/>
    <w:rsid w:val="0011700E"/>
    <w:rsid w:val="001208F9"/>
    <w:rsid w:val="0012615D"/>
    <w:rsid w:val="00141C12"/>
    <w:rsid w:val="00144EB8"/>
    <w:rsid w:val="001450BA"/>
    <w:rsid w:val="0018423B"/>
    <w:rsid w:val="00193255"/>
    <w:rsid w:val="001A13FE"/>
    <w:rsid w:val="001A188F"/>
    <w:rsid w:val="001B4C4D"/>
    <w:rsid w:val="001C015F"/>
    <w:rsid w:val="001C3B1D"/>
    <w:rsid w:val="001E2EE7"/>
    <w:rsid w:val="001E3B0B"/>
    <w:rsid w:val="001E62D5"/>
    <w:rsid w:val="001E7835"/>
    <w:rsid w:val="001F0F42"/>
    <w:rsid w:val="00200F41"/>
    <w:rsid w:val="00204C83"/>
    <w:rsid w:val="00211D9E"/>
    <w:rsid w:val="00222BF1"/>
    <w:rsid w:val="00244C24"/>
    <w:rsid w:val="00246E46"/>
    <w:rsid w:val="00246FE5"/>
    <w:rsid w:val="002516F4"/>
    <w:rsid w:val="00265B3A"/>
    <w:rsid w:val="002715EA"/>
    <w:rsid w:val="00272690"/>
    <w:rsid w:val="0028045E"/>
    <w:rsid w:val="0028763A"/>
    <w:rsid w:val="0029082E"/>
    <w:rsid w:val="002B0392"/>
    <w:rsid w:val="002B7EB9"/>
    <w:rsid w:val="002C28FD"/>
    <w:rsid w:val="002C70D2"/>
    <w:rsid w:val="002D4E53"/>
    <w:rsid w:val="003019E1"/>
    <w:rsid w:val="00304AC0"/>
    <w:rsid w:val="003052EF"/>
    <w:rsid w:val="003570B3"/>
    <w:rsid w:val="00363F8E"/>
    <w:rsid w:val="00364CBA"/>
    <w:rsid w:val="0037181F"/>
    <w:rsid w:val="003735FC"/>
    <w:rsid w:val="00391618"/>
    <w:rsid w:val="00392E0D"/>
    <w:rsid w:val="00394CAB"/>
    <w:rsid w:val="0039532B"/>
    <w:rsid w:val="00397169"/>
    <w:rsid w:val="003A1105"/>
    <w:rsid w:val="003B415C"/>
    <w:rsid w:val="003B54AC"/>
    <w:rsid w:val="003E1FF9"/>
    <w:rsid w:val="003F61B7"/>
    <w:rsid w:val="00414BC9"/>
    <w:rsid w:val="004173FD"/>
    <w:rsid w:val="004418F6"/>
    <w:rsid w:val="00441C47"/>
    <w:rsid w:val="00474F29"/>
    <w:rsid w:val="00476365"/>
    <w:rsid w:val="0047699D"/>
    <w:rsid w:val="004917B3"/>
    <w:rsid w:val="004A56BA"/>
    <w:rsid w:val="004C70EB"/>
    <w:rsid w:val="004E30AC"/>
    <w:rsid w:val="004F1939"/>
    <w:rsid w:val="004F1A49"/>
    <w:rsid w:val="004F54FF"/>
    <w:rsid w:val="00507285"/>
    <w:rsid w:val="00507ECA"/>
    <w:rsid w:val="00523B67"/>
    <w:rsid w:val="00530BAA"/>
    <w:rsid w:val="00543B23"/>
    <w:rsid w:val="00556ABD"/>
    <w:rsid w:val="00562C52"/>
    <w:rsid w:val="00563976"/>
    <w:rsid w:val="00563CC8"/>
    <w:rsid w:val="00566C92"/>
    <w:rsid w:val="005727C4"/>
    <w:rsid w:val="00580555"/>
    <w:rsid w:val="00591ABF"/>
    <w:rsid w:val="00593ADB"/>
    <w:rsid w:val="005B5538"/>
    <w:rsid w:val="005B59F8"/>
    <w:rsid w:val="005B7248"/>
    <w:rsid w:val="005C2D66"/>
    <w:rsid w:val="005C3F18"/>
    <w:rsid w:val="005C4E14"/>
    <w:rsid w:val="005F1C8D"/>
    <w:rsid w:val="00603486"/>
    <w:rsid w:val="0060743E"/>
    <w:rsid w:val="0061596F"/>
    <w:rsid w:val="00615DFC"/>
    <w:rsid w:val="006367F1"/>
    <w:rsid w:val="00641BC1"/>
    <w:rsid w:val="006827AB"/>
    <w:rsid w:val="006E6536"/>
    <w:rsid w:val="006F12C6"/>
    <w:rsid w:val="007135E6"/>
    <w:rsid w:val="0072512F"/>
    <w:rsid w:val="00727F8B"/>
    <w:rsid w:val="00732502"/>
    <w:rsid w:val="00734846"/>
    <w:rsid w:val="007450DA"/>
    <w:rsid w:val="00771512"/>
    <w:rsid w:val="00785ED5"/>
    <w:rsid w:val="00790FEC"/>
    <w:rsid w:val="007A594D"/>
    <w:rsid w:val="007A5ECE"/>
    <w:rsid w:val="007B60F2"/>
    <w:rsid w:val="007E1F6B"/>
    <w:rsid w:val="007E1F7D"/>
    <w:rsid w:val="00800AEF"/>
    <w:rsid w:val="00842CE8"/>
    <w:rsid w:val="00845161"/>
    <w:rsid w:val="00846C19"/>
    <w:rsid w:val="008474DE"/>
    <w:rsid w:val="00850B1C"/>
    <w:rsid w:val="008549D7"/>
    <w:rsid w:val="008616C0"/>
    <w:rsid w:val="0087211D"/>
    <w:rsid w:val="00872C4B"/>
    <w:rsid w:val="008A2E4F"/>
    <w:rsid w:val="008B7442"/>
    <w:rsid w:val="008E056A"/>
    <w:rsid w:val="008F67D1"/>
    <w:rsid w:val="008F6ED8"/>
    <w:rsid w:val="0090498C"/>
    <w:rsid w:val="00921713"/>
    <w:rsid w:val="00922CF8"/>
    <w:rsid w:val="00932F33"/>
    <w:rsid w:val="00936327"/>
    <w:rsid w:val="00962EED"/>
    <w:rsid w:val="00967CAC"/>
    <w:rsid w:val="009709B4"/>
    <w:rsid w:val="00974CD3"/>
    <w:rsid w:val="0098095D"/>
    <w:rsid w:val="009861ED"/>
    <w:rsid w:val="00987D45"/>
    <w:rsid w:val="00990094"/>
    <w:rsid w:val="009A4034"/>
    <w:rsid w:val="009C5B27"/>
    <w:rsid w:val="009C67EC"/>
    <w:rsid w:val="009D15D3"/>
    <w:rsid w:val="009E6905"/>
    <w:rsid w:val="009F1682"/>
    <w:rsid w:val="009F17B4"/>
    <w:rsid w:val="00A04D3C"/>
    <w:rsid w:val="00A23820"/>
    <w:rsid w:val="00A4372C"/>
    <w:rsid w:val="00A437AA"/>
    <w:rsid w:val="00A703C7"/>
    <w:rsid w:val="00A84271"/>
    <w:rsid w:val="00A84E06"/>
    <w:rsid w:val="00A92AD8"/>
    <w:rsid w:val="00A941A9"/>
    <w:rsid w:val="00A94692"/>
    <w:rsid w:val="00AA453F"/>
    <w:rsid w:val="00AC3A89"/>
    <w:rsid w:val="00AC56DD"/>
    <w:rsid w:val="00AD7765"/>
    <w:rsid w:val="00B016DA"/>
    <w:rsid w:val="00B200E7"/>
    <w:rsid w:val="00B3781B"/>
    <w:rsid w:val="00B53883"/>
    <w:rsid w:val="00B64827"/>
    <w:rsid w:val="00B76B38"/>
    <w:rsid w:val="00B773CF"/>
    <w:rsid w:val="00B8098C"/>
    <w:rsid w:val="00B936CA"/>
    <w:rsid w:val="00BA3BDF"/>
    <w:rsid w:val="00BB7F19"/>
    <w:rsid w:val="00BC4910"/>
    <w:rsid w:val="00BD1763"/>
    <w:rsid w:val="00BD2CBC"/>
    <w:rsid w:val="00BF2F56"/>
    <w:rsid w:val="00BF4DA2"/>
    <w:rsid w:val="00BF6A3D"/>
    <w:rsid w:val="00C030CE"/>
    <w:rsid w:val="00C06D3B"/>
    <w:rsid w:val="00C271DD"/>
    <w:rsid w:val="00C3102D"/>
    <w:rsid w:val="00C35669"/>
    <w:rsid w:val="00C474CB"/>
    <w:rsid w:val="00C53684"/>
    <w:rsid w:val="00C6114A"/>
    <w:rsid w:val="00C635EB"/>
    <w:rsid w:val="00C90005"/>
    <w:rsid w:val="00C901A5"/>
    <w:rsid w:val="00CA3830"/>
    <w:rsid w:val="00CB2C53"/>
    <w:rsid w:val="00CB4BD0"/>
    <w:rsid w:val="00CC271C"/>
    <w:rsid w:val="00CE0C95"/>
    <w:rsid w:val="00CE1DEA"/>
    <w:rsid w:val="00D23F46"/>
    <w:rsid w:val="00D247E0"/>
    <w:rsid w:val="00D268D7"/>
    <w:rsid w:val="00D3372C"/>
    <w:rsid w:val="00D44104"/>
    <w:rsid w:val="00D51EC8"/>
    <w:rsid w:val="00D56C73"/>
    <w:rsid w:val="00D82F9D"/>
    <w:rsid w:val="00D874C0"/>
    <w:rsid w:val="00D87751"/>
    <w:rsid w:val="00DA6DAA"/>
    <w:rsid w:val="00DE2A19"/>
    <w:rsid w:val="00DE372D"/>
    <w:rsid w:val="00E0498B"/>
    <w:rsid w:val="00E13ED4"/>
    <w:rsid w:val="00E14926"/>
    <w:rsid w:val="00E157D4"/>
    <w:rsid w:val="00E27423"/>
    <w:rsid w:val="00E520ED"/>
    <w:rsid w:val="00E6432B"/>
    <w:rsid w:val="00E65C6A"/>
    <w:rsid w:val="00E83912"/>
    <w:rsid w:val="00E848A1"/>
    <w:rsid w:val="00E8730B"/>
    <w:rsid w:val="00EA6F13"/>
    <w:rsid w:val="00ED17C5"/>
    <w:rsid w:val="00EE4A81"/>
    <w:rsid w:val="00EE6C1E"/>
    <w:rsid w:val="00EF0EAD"/>
    <w:rsid w:val="00EF5ECC"/>
    <w:rsid w:val="00F20D82"/>
    <w:rsid w:val="00F305DF"/>
    <w:rsid w:val="00F40232"/>
    <w:rsid w:val="00F51749"/>
    <w:rsid w:val="00F559EE"/>
    <w:rsid w:val="00F71A35"/>
    <w:rsid w:val="00F845DE"/>
    <w:rsid w:val="00F87244"/>
    <w:rsid w:val="00FB109B"/>
    <w:rsid w:val="00FB2C14"/>
    <w:rsid w:val="00FB3F0D"/>
    <w:rsid w:val="00FB4A28"/>
    <w:rsid w:val="00FE093D"/>
    <w:rsid w:val="00FE31B5"/>
    <w:rsid w:val="00FE4048"/>
    <w:rsid w:val="00FE51F1"/>
    <w:rsid w:val="00FE60BA"/>
    <w:rsid w:val="00FF0087"/>
    <w:rsid w:val="01284C10"/>
    <w:rsid w:val="01582BC2"/>
    <w:rsid w:val="01D47F8D"/>
    <w:rsid w:val="022B1E25"/>
    <w:rsid w:val="02E90762"/>
    <w:rsid w:val="0321413B"/>
    <w:rsid w:val="03E35B15"/>
    <w:rsid w:val="03E37CED"/>
    <w:rsid w:val="04094C78"/>
    <w:rsid w:val="043D4F04"/>
    <w:rsid w:val="04442410"/>
    <w:rsid w:val="04743F67"/>
    <w:rsid w:val="04A647CA"/>
    <w:rsid w:val="04D01EF4"/>
    <w:rsid w:val="051B7D10"/>
    <w:rsid w:val="05F32DBC"/>
    <w:rsid w:val="05F73429"/>
    <w:rsid w:val="060F18F8"/>
    <w:rsid w:val="062B4EDD"/>
    <w:rsid w:val="06D465DD"/>
    <w:rsid w:val="07212DDD"/>
    <w:rsid w:val="082D1D6A"/>
    <w:rsid w:val="08AD4100"/>
    <w:rsid w:val="090F1EE9"/>
    <w:rsid w:val="0916527D"/>
    <w:rsid w:val="098A3838"/>
    <w:rsid w:val="09C8299C"/>
    <w:rsid w:val="09F0285D"/>
    <w:rsid w:val="0A036F59"/>
    <w:rsid w:val="0A501421"/>
    <w:rsid w:val="0AEC6974"/>
    <w:rsid w:val="0B4E199A"/>
    <w:rsid w:val="0C7A1F06"/>
    <w:rsid w:val="0C9E5C1E"/>
    <w:rsid w:val="0D5B286A"/>
    <w:rsid w:val="0DCF2837"/>
    <w:rsid w:val="0DEC5647"/>
    <w:rsid w:val="0EF6009B"/>
    <w:rsid w:val="0F167393"/>
    <w:rsid w:val="11E63644"/>
    <w:rsid w:val="13730D77"/>
    <w:rsid w:val="138C6520"/>
    <w:rsid w:val="14E55858"/>
    <w:rsid w:val="1616144D"/>
    <w:rsid w:val="167834B8"/>
    <w:rsid w:val="16AC1941"/>
    <w:rsid w:val="16BF2B60"/>
    <w:rsid w:val="17096457"/>
    <w:rsid w:val="18363646"/>
    <w:rsid w:val="184077D8"/>
    <w:rsid w:val="18A26578"/>
    <w:rsid w:val="1911682C"/>
    <w:rsid w:val="19150AB5"/>
    <w:rsid w:val="19F24611"/>
    <w:rsid w:val="19F93558"/>
    <w:rsid w:val="1B446693"/>
    <w:rsid w:val="1B5D708F"/>
    <w:rsid w:val="1BAC5276"/>
    <w:rsid w:val="1C12049E"/>
    <w:rsid w:val="1C3B7FDD"/>
    <w:rsid w:val="1C5B6314"/>
    <w:rsid w:val="1D0E157D"/>
    <w:rsid w:val="1D120041"/>
    <w:rsid w:val="1D40568D"/>
    <w:rsid w:val="1DB25E37"/>
    <w:rsid w:val="1FAA5BE9"/>
    <w:rsid w:val="1FF4375D"/>
    <w:rsid w:val="21C55DF6"/>
    <w:rsid w:val="229C47D4"/>
    <w:rsid w:val="22E01A46"/>
    <w:rsid w:val="238D3537"/>
    <w:rsid w:val="23BC26AD"/>
    <w:rsid w:val="23E972F9"/>
    <w:rsid w:val="244435D2"/>
    <w:rsid w:val="24C04FDC"/>
    <w:rsid w:val="254B1ED2"/>
    <w:rsid w:val="25C35001"/>
    <w:rsid w:val="25C7728B"/>
    <w:rsid w:val="25DC5F2B"/>
    <w:rsid w:val="27CB7955"/>
    <w:rsid w:val="27D87577"/>
    <w:rsid w:val="27EF34F1"/>
    <w:rsid w:val="28762C95"/>
    <w:rsid w:val="28D56814"/>
    <w:rsid w:val="28DB3015"/>
    <w:rsid w:val="2910443B"/>
    <w:rsid w:val="295973C8"/>
    <w:rsid w:val="2BE27A8A"/>
    <w:rsid w:val="2C04777D"/>
    <w:rsid w:val="2C784B05"/>
    <w:rsid w:val="2C7A0008"/>
    <w:rsid w:val="2CCA5809"/>
    <w:rsid w:val="2D3022B4"/>
    <w:rsid w:val="2D364A63"/>
    <w:rsid w:val="2D4B5583"/>
    <w:rsid w:val="2E903E70"/>
    <w:rsid w:val="2EA9281C"/>
    <w:rsid w:val="2FC77CED"/>
    <w:rsid w:val="303611F8"/>
    <w:rsid w:val="303F04AF"/>
    <w:rsid w:val="308333A6"/>
    <w:rsid w:val="308D5EB4"/>
    <w:rsid w:val="30940E0A"/>
    <w:rsid w:val="31297EDF"/>
    <w:rsid w:val="315C5288"/>
    <w:rsid w:val="316D1664"/>
    <w:rsid w:val="31AF20DF"/>
    <w:rsid w:val="330D3299"/>
    <w:rsid w:val="331F61ED"/>
    <w:rsid w:val="33B8485F"/>
    <w:rsid w:val="33DB43A2"/>
    <w:rsid w:val="33FD2358"/>
    <w:rsid w:val="34061FBB"/>
    <w:rsid w:val="347D19AD"/>
    <w:rsid w:val="348F0868"/>
    <w:rsid w:val="351B4C99"/>
    <w:rsid w:val="3605272D"/>
    <w:rsid w:val="36A2271E"/>
    <w:rsid w:val="38203D22"/>
    <w:rsid w:val="387E40BB"/>
    <w:rsid w:val="38C21A2E"/>
    <w:rsid w:val="390A7522"/>
    <w:rsid w:val="39262AB7"/>
    <w:rsid w:val="397720D5"/>
    <w:rsid w:val="39863EDD"/>
    <w:rsid w:val="39E13D03"/>
    <w:rsid w:val="3A865963"/>
    <w:rsid w:val="3A877F8A"/>
    <w:rsid w:val="3B376BA0"/>
    <w:rsid w:val="3B4706D4"/>
    <w:rsid w:val="3B58006C"/>
    <w:rsid w:val="3BB26D85"/>
    <w:rsid w:val="3CA803D8"/>
    <w:rsid w:val="3CAD075F"/>
    <w:rsid w:val="3D6D6452"/>
    <w:rsid w:val="3E554B22"/>
    <w:rsid w:val="3F4030C8"/>
    <w:rsid w:val="3F440AC8"/>
    <w:rsid w:val="3F505E75"/>
    <w:rsid w:val="3F846E42"/>
    <w:rsid w:val="3FC015D6"/>
    <w:rsid w:val="3FC10E8F"/>
    <w:rsid w:val="401B2838"/>
    <w:rsid w:val="40694239"/>
    <w:rsid w:val="41F72149"/>
    <w:rsid w:val="4252155E"/>
    <w:rsid w:val="42E40ACD"/>
    <w:rsid w:val="43A5310A"/>
    <w:rsid w:val="44804B5C"/>
    <w:rsid w:val="45DB2146"/>
    <w:rsid w:val="45E2663B"/>
    <w:rsid w:val="464C1D63"/>
    <w:rsid w:val="465836F7"/>
    <w:rsid w:val="46FC4843"/>
    <w:rsid w:val="471C337E"/>
    <w:rsid w:val="47811967"/>
    <w:rsid w:val="481438CD"/>
    <w:rsid w:val="489708A1"/>
    <w:rsid w:val="48B02852"/>
    <w:rsid w:val="48C66F74"/>
    <w:rsid w:val="48FB7D98"/>
    <w:rsid w:val="49734B0E"/>
    <w:rsid w:val="498843DD"/>
    <w:rsid w:val="4A5B6BBC"/>
    <w:rsid w:val="4AD56E01"/>
    <w:rsid w:val="4B9762C0"/>
    <w:rsid w:val="4BA77F2E"/>
    <w:rsid w:val="4D8F494F"/>
    <w:rsid w:val="4F2A7680"/>
    <w:rsid w:val="4F3B460A"/>
    <w:rsid w:val="50000ED0"/>
    <w:rsid w:val="503C7A30"/>
    <w:rsid w:val="503F6D81"/>
    <w:rsid w:val="510D2307"/>
    <w:rsid w:val="533D4AC5"/>
    <w:rsid w:val="546F3343"/>
    <w:rsid w:val="54EE2E86"/>
    <w:rsid w:val="553E6869"/>
    <w:rsid w:val="558C43EA"/>
    <w:rsid w:val="5635357E"/>
    <w:rsid w:val="57166E3F"/>
    <w:rsid w:val="580F6687"/>
    <w:rsid w:val="584026D9"/>
    <w:rsid w:val="58AB1D89"/>
    <w:rsid w:val="58C974A7"/>
    <w:rsid w:val="58E57349"/>
    <w:rsid w:val="59A12511"/>
    <w:rsid w:val="5A021623"/>
    <w:rsid w:val="5A324742"/>
    <w:rsid w:val="5A582D49"/>
    <w:rsid w:val="5AA65046"/>
    <w:rsid w:val="5B6F3344"/>
    <w:rsid w:val="5BB1662A"/>
    <w:rsid w:val="5DD94F09"/>
    <w:rsid w:val="5E0C32DE"/>
    <w:rsid w:val="5E1A426C"/>
    <w:rsid w:val="5E3D64B6"/>
    <w:rsid w:val="5E8B71C2"/>
    <w:rsid w:val="5F274BAB"/>
    <w:rsid w:val="605C0691"/>
    <w:rsid w:val="60A86A31"/>
    <w:rsid w:val="60B50B3A"/>
    <w:rsid w:val="60CC4EDB"/>
    <w:rsid w:val="60CF4B51"/>
    <w:rsid w:val="61376AB5"/>
    <w:rsid w:val="61B808BB"/>
    <w:rsid w:val="62082EAD"/>
    <w:rsid w:val="624E7084"/>
    <w:rsid w:val="627F5BA7"/>
    <w:rsid w:val="63C79D24"/>
    <w:rsid w:val="649912DD"/>
    <w:rsid w:val="64F5524B"/>
    <w:rsid w:val="65A73E55"/>
    <w:rsid w:val="65DD7037"/>
    <w:rsid w:val="65ED7F19"/>
    <w:rsid w:val="662877F3"/>
    <w:rsid w:val="66A73019"/>
    <w:rsid w:val="66E5005B"/>
    <w:rsid w:val="67FF1A2B"/>
    <w:rsid w:val="68DB2162"/>
    <w:rsid w:val="69110A10"/>
    <w:rsid w:val="69502F0A"/>
    <w:rsid w:val="6954235C"/>
    <w:rsid w:val="696F7BBC"/>
    <w:rsid w:val="69D519B1"/>
    <w:rsid w:val="6B0A3FAC"/>
    <w:rsid w:val="6C7926BE"/>
    <w:rsid w:val="6C8D74CD"/>
    <w:rsid w:val="6D337226"/>
    <w:rsid w:val="6D4D5460"/>
    <w:rsid w:val="6DCE60E7"/>
    <w:rsid w:val="6E1D22B5"/>
    <w:rsid w:val="7006582C"/>
    <w:rsid w:val="706D6302"/>
    <w:rsid w:val="70DA3E7E"/>
    <w:rsid w:val="71062FFD"/>
    <w:rsid w:val="717A7640"/>
    <w:rsid w:val="718C6145"/>
    <w:rsid w:val="733D57C5"/>
    <w:rsid w:val="738B299C"/>
    <w:rsid w:val="73B260DF"/>
    <w:rsid w:val="74AC62F7"/>
    <w:rsid w:val="758208D8"/>
    <w:rsid w:val="75EC236C"/>
    <w:rsid w:val="765D1540"/>
    <w:rsid w:val="7885416D"/>
    <w:rsid w:val="798720DB"/>
    <w:rsid w:val="7AB94E24"/>
    <w:rsid w:val="7B253A17"/>
    <w:rsid w:val="7BF42DEB"/>
    <w:rsid w:val="7C793044"/>
    <w:rsid w:val="7CE1606D"/>
    <w:rsid w:val="7D757A64"/>
    <w:rsid w:val="7DE26D93"/>
    <w:rsid w:val="7E20467A"/>
    <w:rsid w:val="7EAF46E3"/>
    <w:rsid w:val="7FEA71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Arial" w:hAnsi="Arial" w:eastAsia="Arial" w:cs="Arial"/>
      <w:sz w:val="22"/>
      <w:szCs w:val="22"/>
      <w:lang w:val="en-US" w:eastAsia="en-US" w:bidi="ar-SA"/>
    </w:rPr>
  </w:style>
  <w:style w:type="paragraph" w:styleId="2">
    <w:name w:val="heading 1"/>
    <w:basedOn w:val="1"/>
    <w:next w:val="1"/>
    <w:link w:val="35"/>
    <w:qFormat/>
    <w:uiPriority w:val="9"/>
    <w:pPr>
      <w:keepNext/>
      <w:keepLines/>
      <w:spacing w:before="360" w:after="80"/>
      <w:outlineLvl w:val="0"/>
    </w:pPr>
    <w:rPr>
      <w:rFonts w:asciiTheme="majorHAnsi" w:hAnsiTheme="majorHAnsi" w:eastAsiaTheme="majorEastAsia" w:cstheme="majorBidi"/>
      <w:color w:val="2E75B6" w:themeColor="accent1" w:themeShade="BF"/>
      <w:sz w:val="40"/>
      <w:szCs w:val="40"/>
    </w:rPr>
  </w:style>
  <w:style w:type="paragraph" w:styleId="3">
    <w:name w:val="heading 2"/>
    <w:next w:val="1"/>
    <w:link w:val="36"/>
    <w:semiHidden/>
    <w:unhideWhenUsed/>
    <w:qFormat/>
    <w:uiPriority w:val="9"/>
    <w:pPr>
      <w:spacing w:beforeAutospacing="1" w:afterAutospacing="1"/>
      <w:outlineLvl w:val="1"/>
    </w:pPr>
    <w:rPr>
      <w:rFonts w:hint="eastAsia" w:ascii="SimSun" w:hAnsi="SimSun" w:eastAsia="SimSun" w:cs="Times New Roman"/>
      <w:b/>
      <w:bCs/>
      <w:sz w:val="36"/>
      <w:szCs w:val="36"/>
      <w:lang w:val="en-US" w:eastAsia="zh-CN" w:bidi="ar-SA"/>
    </w:rPr>
  </w:style>
  <w:style w:type="paragraph" w:styleId="4">
    <w:name w:val="heading 3"/>
    <w:basedOn w:val="1"/>
    <w:next w:val="1"/>
    <w:link w:val="37"/>
    <w:unhideWhenUsed/>
    <w:qFormat/>
    <w:uiPriority w:val="9"/>
    <w:pPr>
      <w:keepNext/>
      <w:keepLines/>
      <w:spacing w:before="160" w:after="80"/>
      <w:outlineLvl w:val="2"/>
    </w:pPr>
    <w:rPr>
      <w:rFonts w:eastAsiaTheme="majorEastAsia" w:cstheme="majorBidi"/>
      <w:color w:val="2E75B6" w:themeColor="accent1" w:themeShade="BF"/>
      <w:sz w:val="28"/>
      <w:szCs w:val="28"/>
    </w:rPr>
  </w:style>
  <w:style w:type="paragraph" w:styleId="5">
    <w:name w:val="heading 4"/>
    <w:basedOn w:val="1"/>
    <w:next w:val="1"/>
    <w:link w:val="29"/>
    <w:unhideWhenUsed/>
    <w:qFormat/>
    <w:uiPriority w:val="9"/>
    <w:pPr>
      <w:keepNext/>
      <w:keepLines/>
      <w:spacing w:before="80" w:after="40"/>
      <w:outlineLvl w:val="3"/>
    </w:pPr>
    <w:rPr>
      <w:rFonts w:eastAsiaTheme="majorEastAsia" w:cstheme="majorBidi"/>
      <w:i/>
      <w:iCs/>
      <w:color w:val="2E75B6" w:themeColor="accent1" w:themeShade="BF"/>
    </w:rPr>
  </w:style>
  <w:style w:type="paragraph" w:styleId="6">
    <w:name w:val="heading 5"/>
    <w:basedOn w:val="1"/>
    <w:next w:val="1"/>
    <w:link w:val="30"/>
    <w:semiHidden/>
    <w:unhideWhenUsed/>
    <w:qFormat/>
    <w:uiPriority w:val="9"/>
    <w:pPr>
      <w:keepNext/>
      <w:keepLines/>
      <w:spacing w:before="80" w:after="40"/>
      <w:outlineLvl w:val="4"/>
    </w:pPr>
    <w:rPr>
      <w:rFonts w:eastAsiaTheme="majorEastAsia" w:cstheme="majorBidi"/>
      <w:color w:val="2E75B6" w:themeColor="accent1" w:themeShade="BF"/>
    </w:rPr>
  </w:style>
  <w:style w:type="paragraph" w:styleId="7">
    <w:name w:val="heading 6"/>
    <w:basedOn w:val="1"/>
    <w:next w:val="1"/>
    <w:link w:val="31"/>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2"/>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3"/>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46"/>
    <w:qFormat/>
    <w:uiPriority w:val="1"/>
    <w:rPr>
      <w:sz w:val="18"/>
      <w:szCs w:val="18"/>
    </w:rPr>
  </w:style>
  <w:style w:type="character" w:styleId="14">
    <w:name w:val="Emphasis"/>
    <w:basedOn w:val="11"/>
    <w:qFormat/>
    <w:uiPriority w:val="0"/>
    <w:rPr>
      <w:i/>
      <w:iCs/>
    </w:rPr>
  </w:style>
  <w:style w:type="paragraph" w:styleId="15">
    <w:name w:val="footer"/>
    <w:basedOn w:val="1"/>
    <w:link w:val="47"/>
    <w:unhideWhenUsed/>
    <w:qFormat/>
    <w:uiPriority w:val="99"/>
    <w:pPr>
      <w:tabs>
        <w:tab w:val="center" w:pos="4703"/>
        <w:tab w:val="right" w:pos="9406"/>
      </w:tabs>
    </w:pPr>
  </w:style>
  <w:style w:type="paragraph" w:styleId="16">
    <w:name w:val="header"/>
    <w:basedOn w:val="1"/>
    <w:link w:val="50"/>
    <w:qFormat/>
    <w:uiPriority w:val="0"/>
    <w:pPr>
      <w:tabs>
        <w:tab w:val="center" w:pos="4680"/>
        <w:tab w:val="right" w:pos="9360"/>
      </w:tabs>
    </w:pPr>
  </w:style>
  <w:style w:type="character" w:styleId="17">
    <w:name w:val="HTML Code"/>
    <w:basedOn w:val="11"/>
    <w:uiPriority w:val="0"/>
    <w:rPr>
      <w:rFonts w:ascii="Courier New" w:hAnsi="Courier New" w:cs="Courier New"/>
      <w:sz w:val="20"/>
      <w:szCs w:val="20"/>
    </w:rPr>
  </w:style>
  <w:style w:type="paragraph" w:styleId="1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9">
    <w:name w:val="Hyperlink"/>
    <w:basedOn w:val="11"/>
    <w:qFormat/>
    <w:uiPriority w:val="99"/>
    <w:rPr>
      <w:color w:val="0563C1" w:themeColor="hyperlink"/>
      <w:u w:val="single"/>
      <w14:textFill>
        <w14:solidFill>
          <w14:schemeClr w14:val="hlink"/>
        </w14:solidFill>
      </w14:textFill>
    </w:rPr>
  </w:style>
  <w:style w:type="paragraph" w:styleId="20">
    <w:name w:val="Normal (Web)"/>
    <w:basedOn w:val="1"/>
    <w:unhideWhenUsed/>
    <w:qFormat/>
    <w:uiPriority w:val="99"/>
    <w:pPr>
      <w:widowControl/>
      <w:autoSpaceDE/>
      <w:autoSpaceDN/>
      <w:spacing w:before="100" w:beforeAutospacing="1" w:after="100" w:afterAutospacing="1"/>
    </w:pPr>
    <w:rPr>
      <w:rFonts w:ascii="Times New Roman" w:hAnsi="Times New Roman" w:eastAsia="Times New Roman" w:cs="Times New Roman"/>
      <w:sz w:val="24"/>
      <w:szCs w:val="24"/>
    </w:rPr>
  </w:style>
  <w:style w:type="character" w:styleId="21">
    <w:name w:val="Strong"/>
    <w:basedOn w:val="11"/>
    <w:qFormat/>
    <w:uiPriority w:val="0"/>
    <w:rPr>
      <w:b/>
      <w:bCs/>
    </w:rPr>
  </w:style>
  <w:style w:type="paragraph" w:styleId="22">
    <w:name w:val="Subtitle"/>
    <w:basedOn w:val="1"/>
    <w:next w:val="1"/>
    <w:link w:val="3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3">
    <w:name w:val="Table Grid"/>
    <w:basedOn w:val="12"/>
    <w:qFormat/>
    <w:uiPriority w:val="39"/>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link w:val="38"/>
    <w:qFormat/>
    <w:uiPriority w:val="10"/>
    <w:pPr>
      <w:spacing w:after="80"/>
      <w:contextualSpacing/>
    </w:pPr>
    <w:rPr>
      <w:rFonts w:asciiTheme="majorHAnsi" w:hAnsiTheme="majorHAnsi" w:eastAsiaTheme="majorEastAsia" w:cstheme="majorBidi"/>
      <w:spacing w:val="-10"/>
      <w:kern w:val="28"/>
      <w:sz w:val="56"/>
      <w:szCs w:val="56"/>
    </w:rPr>
  </w:style>
  <w:style w:type="paragraph" w:styleId="25">
    <w:name w:val="toc 3"/>
    <w:basedOn w:val="1"/>
    <w:next w:val="1"/>
    <w:unhideWhenUsed/>
    <w:qFormat/>
    <w:uiPriority w:val="39"/>
    <w:pPr>
      <w:ind w:left="440"/>
    </w:pPr>
    <w:rPr>
      <w:rFonts w:asciiTheme="minorHAnsi" w:hAnsiTheme="minorHAnsi" w:cstheme="minorHAnsi"/>
      <w:sz w:val="20"/>
      <w:szCs w:val="20"/>
    </w:rPr>
  </w:style>
  <w:style w:type="paragraph" w:customStyle="1" w:styleId="26">
    <w:name w:val="TOC Heading1"/>
    <w:basedOn w:val="2"/>
    <w:next w:val="1"/>
    <w:unhideWhenUsed/>
    <w:qFormat/>
    <w:uiPriority w:val="39"/>
    <w:pPr>
      <w:spacing w:before="240" w:after="0" w:line="259" w:lineRule="auto"/>
      <w:outlineLvl w:val="9"/>
    </w:pPr>
    <w:rPr>
      <w:sz w:val="32"/>
      <w:szCs w:val="32"/>
    </w:rPr>
  </w:style>
  <w:style w:type="paragraph" w:styleId="27">
    <w:name w:val="List Paragraph"/>
    <w:basedOn w:val="1"/>
    <w:qFormat/>
    <w:uiPriority w:val="34"/>
    <w:pPr>
      <w:ind w:left="720"/>
      <w:contextualSpacing/>
    </w:pPr>
  </w:style>
  <w:style w:type="character" w:customStyle="1" w:styleId="28">
    <w:name w:val="Unresolved Mention1"/>
    <w:basedOn w:val="11"/>
    <w:semiHidden/>
    <w:unhideWhenUsed/>
    <w:qFormat/>
    <w:uiPriority w:val="99"/>
    <w:rPr>
      <w:color w:val="605E5C"/>
      <w:shd w:val="clear" w:color="auto" w:fill="E1DFDD"/>
    </w:rPr>
  </w:style>
  <w:style w:type="character" w:customStyle="1" w:styleId="29">
    <w:name w:val="Heading 4 Char"/>
    <w:basedOn w:val="11"/>
    <w:link w:val="5"/>
    <w:semiHidden/>
    <w:qFormat/>
    <w:uiPriority w:val="9"/>
    <w:rPr>
      <w:rFonts w:ascii="Arial" w:hAnsi="Arial" w:eastAsiaTheme="majorEastAsia" w:cstheme="majorBidi"/>
      <w:i/>
      <w:iCs/>
      <w:color w:val="2E75B6" w:themeColor="accent1" w:themeShade="BF"/>
      <w:sz w:val="22"/>
      <w:szCs w:val="22"/>
    </w:rPr>
  </w:style>
  <w:style w:type="character" w:customStyle="1" w:styleId="30">
    <w:name w:val="Heading 5 Char"/>
    <w:basedOn w:val="11"/>
    <w:link w:val="6"/>
    <w:semiHidden/>
    <w:qFormat/>
    <w:uiPriority w:val="9"/>
    <w:rPr>
      <w:rFonts w:ascii="Arial" w:hAnsi="Arial" w:eastAsiaTheme="majorEastAsia" w:cstheme="majorBidi"/>
      <w:color w:val="2E75B6" w:themeColor="accent1" w:themeShade="BF"/>
      <w:sz w:val="22"/>
      <w:szCs w:val="22"/>
    </w:rPr>
  </w:style>
  <w:style w:type="character" w:customStyle="1" w:styleId="31">
    <w:name w:val="Heading 6 Char"/>
    <w:basedOn w:val="11"/>
    <w:link w:val="7"/>
    <w:semiHidden/>
    <w:qFormat/>
    <w:uiPriority w:val="9"/>
    <w:rPr>
      <w:rFonts w:ascii="Arial" w:hAnsi="Arial" w:eastAsiaTheme="majorEastAsia" w:cstheme="majorBidi"/>
      <w:i/>
      <w:iCs/>
      <w:color w:val="595959" w:themeColor="text1" w:themeTint="A6"/>
      <w:sz w:val="22"/>
      <w:szCs w:val="22"/>
      <w14:textFill>
        <w14:solidFill>
          <w14:schemeClr w14:val="tx1">
            <w14:lumMod w14:val="65000"/>
            <w14:lumOff w14:val="35000"/>
          </w14:schemeClr>
        </w14:solidFill>
      </w14:textFill>
    </w:rPr>
  </w:style>
  <w:style w:type="character" w:customStyle="1" w:styleId="32">
    <w:name w:val="Heading 7 Char"/>
    <w:basedOn w:val="11"/>
    <w:link w:val="8"/>
    <w:semiHidden/>
    <w:qFormat/>
    <w:uiPriority w:val="9"/>
    <w:rPr>
      <w:rFonts w:ascii="Arial" w:hAnsi="Arial" w:eastAsiaTheme="majorEastAsia" w:cstheme="majorBidi"/>
      <w:color w:val="595959" w:themeColor="text1" w:themeTint="A6"/>
      <w:sz w:val="22"/>
      <w:szCs w:val="22"/>
      <w14:textFill>
        <w14:solidFill>
          <w14:schemeClr w14:val="tx1">
            <w14:lumMod w14:val="65000"/>
            <w14:lumOff w14:val="35000"/>
          </w14:schemeClr>
        </w14:solidFill>
      </w14:textFill>
    </w:rPr>
  </w:style>
  <w:style w:type="character" w:customStyle="1" w:styleId="33">
    <w:name w:val="Heading 8 Char"/>
    <w:basedOn w:val="11"/>
    <w:link w:val="9"/>
    <w:semiHidden/>
    <w:qFormat/>
    <w:uiPriority w:val="9"/>
    <w:rPr>
      <w:rFonts w:ascii="Arial" w:hAnsi="Arial" w:eastAsiaTheme="majorEastAsia" w:cstheme="majorBidi"/>
      <w:i/>
      <w:iCs/>
      <w:color w:val="262626" w:themeColor="text1" w:themeTint="D9"/>
      <w:sz w:val="22"/>
      <w:szCs w:val="22"/>
      <w14:textFill>
        <w14:solidFill>
          <w14:schemeClr w14:val="tx1">
            <w14:lumMod w14:val="85000"/>
            <w14:lumOff w14:val="15000"/>
          </w14:schemeClr>
        </w14:solidFill>
      </w14:textFill>
    </w:rPr>
  </w:style>
  <w:style w:type="character" w:customStyle="1" w:styleId="34">
    <w:name w:val="Heading 9 Char"/>
    <w:basedOn w:val="11"/>
    <w:link w:val="10"/>
    <w:semiHidden/>
    <w:qFormat/>
    <w:uiPriority w:val="9"/>
    <w:rPr>
      <w:rFonts w:ascii="Arial" w:hAnsi="Arial" w:eastAsiaTheme="majorEastAsia" w:cstheme="majorBidi"/>
      <w:color w:val="262626" w:themeColor="text1" w:themeTint="D9"/>
      <w:sz w:val="22"/>
      <w:szCs w:val="22"/>
      <w14:textFill>
        <w14:solidFill>
          <w14:schemeClr w14:val="tx1">
            <w14:lumMod w14:val="85000"/>
            <w14:lumOff w14:val="15000"/>
          </w14:schemeClr>
        </w14:solidFill>
      </w14:textFill>
    </w:rPr>
  </w:style>
  <w:style w:type="character" w:customStyle="1" w:styleId="35">
    <w:name w:val="Heading 1 Char"/>
    <w:basedOn w:val="11"/>
    <w:link w:val="2"/>
    <w:qFormat/>
    <w:uiPriority w:val="9"/>
    <w:rPr>
      <w:rFonts w:asciiTheme="majorHAnsi" w:hAnsiTheme="majorHAnsi" w:eastAsiaTheme="majorEastAsia" w:cstheme="majorBidi"/>
      <w:color w:val="2E75B6" w:themeColor="accent1" w:themeShade="BF"/>
      <w:sz w:val="40"/>
      <w:szCs w:val="40"/>
    </w:rPr>
  </w:style>
  <w:style w:type="character" w:customStyle="1" w:styleId="36">
    <w:name w:val="Heading 2 Char"/>
    <w:basedOn w:val="11"/>
    <w:link w:val="3"/>
    <w:semiHidden/>
    <w:qFormat/>
    <w:uiPriority w:val="9"/>
    <w:rPr>
      <w:rFonts w:ascii="SimSun" w:hAnsi="SimSun"/>
      <w:b/>
      <w:bCs/>
      <w:sz w:val="36"/>
      <w:szCs w:val="36"/>
      <w:lang w:eastAsia="zh-CN"/>
    </w:rPr>
  </w:style>
  <w:style w:type="character" w:customStyle="1" w:styleId="37">
    <w:name w:val="Heading 3 Char"/>
    <w:basedOn w:val="11"/>
    <w:link w:val="4"/>
    <w:qFormat/>
    <w:uiPriority w:val="9"/>
    <w:rPr>
      <w:rFonts w:ascii="Arial" w:hAnsi="Arial" w:eastAsiaTheme="majorEastAsia" w:cstheme="majorBidi"/>
      <w:color w:val="2E75B6" w:themeColor="accent1" w:themeShade="BF"/>
      <w:sz w:val="28"/>
      <w:szCs w:val="28"/>
    </w:rPr>
  </w:style>
  <w:style w:type="character" w:customStyle="1" w:styleId="38">
    <w:name w:val="Title Char"/>
    <w:basedOn w:val="11"/>
    <w:link w:val="24"/>
    <w:qFormat/>
    <w:uiPriority w:val="10"/>
    <w:rPr>
      <w:rFonts w:asciiTheme="majorHAnsi" w:hAnsiTheme="majorHAnsi" w:eastAsiaTheme="majorEastAsia" w:cstheme="majorBidi"/>
      <w:spacing w:val="-10"/>
      <w:kern w:val="28"/>
      <w:sz w:val="56"/>
      <w:szCs w:val="56"/>
    </w:rPr>
  </w:style>
  <w:style w:type="character" w:customStyle="1" w:styleId="39">
    <w:name w:val="Subtitle Char"/>
    <w:basedOn w:val="11"/>
    <w:link w:val="22"/>
    <w:qFormat/>
    <w:uiPriority w:val="11"/>
    <w:rPr>
      <w:rFonts w:ascii="Arial" w:hAnsi="Arial"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0">
    <w:name w:val="Quote"/>
    <w:basedOn w:val="1"/>
    <w:next w:val="1"/>
    <w:link w:val="4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1">
    <w:name w:val="Quote Char"/>
    <w:basedOn w:val="11"/>
    <w:link w:val="40"/>
    <w:qFormat/>
    <w:uiPriority w:val="29"/>
    <w:rPr>
      <w:rFonts w:ascii="Arial" w:hAnsi="Arial" w:eastAsia="Arial" w:cs="Arial"/>
      <w:i/>
      <w:iCs/>
      <w:color w:val="404040" w:themeColor="text1" w:themeTint="BF"/>
      <w:sz w:val="22"/>
      <w:szCs w:val="22"/>
      <w14:textFill>
        <w14:solidFill>
          <w14:schemeClr w14:val="tx1">
            <w14:lumMod w14:val="75000"/>
            <w14:lumOff w14:val="25000"/>
          </w14:schemeClr>
        </w14:solidFill>
      </w14:textFill>
    </w:rPr>
  </w:style>
  <w:style w:type="character" w:customStyle="1" w:styleId="42">
    <w:name w:val="Intense Emphasis"/>
    <w:basedOn w:val="11"/>
    <w:qFormat/>
    <w:uiPriority w:val="21"/>
    <w:rPr>
      <w:i/>
      <w:iCs/>
      <w:color w:val="2E75B6" w:themeColor="accent1" w:themeShade="BF"/>
    </w:rPr>
  </w:style>
  <w:style w:type="paragraph" w:styleId="43">
    <w:name w:val="Intense Quote"/>
    <w:basedOn w:val="1"/>
    <w:next w:val="1"/>
    <w:link w:val="44"/>
    <w:qFormat/>
    <w:uiPriority w:val="30"/>
    <w:pPr>
      <w:pBdr>
        <w:top w:val="single" w:color="2E75B5" w:themeColor="accent1" w:themeShade="BF" w:sz="4" w:space="10"/>
        <w:bottom w:val="single" w:color="2E75B5" w:themeColor="accent1" w:themeShade="BF" w:sz="4" w:space="10"/>
      </w:pBdr>
      <w:spacing w:before="360" w:after="360"/>
      <w:ind w:left="864" w:right="864"/>
      <w:jc w:val="center"/>
    </w:pPr>
    <w:rPr>
      <w:i/>
      <w:iCs/>
      <w:color w:val="2E75B6" w:themeColor="accent1" w:themeShade="BF"/>
    </w:rPr>
  </w:style>
  <w:style w:type="character" w:customStyle="1" w:styleId="44">
    <w:name w:val="Intense Quote Char"/>
    <w:basedOn w:val="11"/>
    <w:link w:val="43"/>
    <w:qFormat/>
    <w:uiPriority w:val="30"/>
    <w:rPr>
      <w:rFonts w:ascii="Arial" w:hAnsi="Arial" w:eastAsia="Arial" w:cs="Arial"/>
      <w:i/>
      <w:iCs/>
      <w:color w:val="2E75B6" w:themeColor="accent1" w:themeShade="BF"/>
      <w:sz w:val="22"/>
      <w:szCs w:val="22"/>
    </w:rPr>
  </w:style>
  <w:style w:type="character" w:customStyle="1" w:styleId="45">
    <w:name w:val="Intense Reference"/>
    <w:basedOn w:val="11"/>
    <w:qFormat/>
    <w:uiPriority w:val="32"/>
    <w:rPr>
      <w:b/>
      <w:bCs/>
      <w:smallCaps/>
      <w:color w:val="2E75B6" w:themeColor="accent1" w:themeShade="BF"/>
      <w:spacing w:val="5"/>
    </w:rPr>
  </w:style>
  <w:style w:type="character" w:customStyle="1" w:styleId="46">
    <w:name w:val="Body Text Char"/>
    <w:basedOn w:val="11"/>
    <w:link w:val="13"/>
    <w:qFormat/>
    <w:uiPriority w:val="1"/>
    <w:rPr>
      <w:rFonts w:ascii="Arial" w:hAnsi="Arial" w:eastAsia="Arial" w:cs="Arial"/>
      <w:sz w:val="18"/>
      <w:szCs w:val="18"/>
    </w:rPr>
  </w:style>
  <w:style w:type="character" w:customStyle="1" w:styleId="47">
    <w:name w:val="Footer Char"/>
    <w:basedOn w:val="11"/>
    <w:link w:val="15"/>
    <w:qFormat/>
    <w:uiPriority w:val="99"/>
    <w:rPr>
      <w:rFonts w:ascii="Arial" w:hAnsi="Arial" w:eastAsia="Arial" w:cs="Arial"/>
      <w:sz w:val="22"/>
      <w:szCs w:val="22"/>
    </w:rPr>
  </w:style>
  <w:style w:type="table" w:customStyle="1" w:styleId="48">
    <w:name w:val="List Table 4"/>
    <w:basedOn w:val="12"/>
    <w:qFormat/>
    <w:uiPriority w:val="49"/>
    <w:rPr>
      <w:rFonts w:asciiTheme="minorHAnsi" w:hAnsiTheme="minorHAnsi" w:eastAsiaTheme="minorHAnsi" w:cstheme="minorBidi"/>
      <w:kern w:val="2"/>
      <w:sz w:val="24"/>
      <w:szCs w:val="24"/>
      <w14:ligatures w14:val="standardContextua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49">
    <w:name w:val="Unresolved Mention"/>
    <w:basedOn w:val="11"/>
    <w:semiHidden/>
    <w:unhideWhenUsed/>
    <w:qFormat/>
    <w:uiPriority w:val="99"/>
    <w:rPr>
      <w:color w:val="605E5C"/>
      <w:shd w:val="clear" w:color="auto" w:fill="E1DFDD"/>
    </w:rPr>
  </w:style>
  <w:style w:type="character" w:customStyle="1" w:styleId="50">
    <w:name w:val="Header Char"/>
    <w:basedOn w:val="11"/>
    <w:link w:val="16"/>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customXml" Target="../customXml/item5.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b016935-395e-4ce0-abda-78407e2a3304">
      <Terms xmlns="http://schemas.microsoft.com/office/infopath/2007/PartnerControls"/>
    </lcf76f155ced4ddcb4097134ff3c332f>
    <TaxCatchAll xmlns="f8bafd5e-e99a-4ec3-a2d5-833fdd91573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EEF5914ED38FA4882D06FE21A543D69" ma:contentTypeVersion="16" ma:contentTypeDescription="Create a new document." ma:contentTypeScope="" ma:versionID="2d01c862f81827cb71e9bd531efb9ca7">
  <xsd:schema xmlns:xsd="http://www.w3.org/2001/XMLSchema" xmlns:xs="http://www.w3.org/2001/XMLSchema" xmlns:p="http://schemas.microsoft.com/office/2006/metadata/properties" xmlns:ns2="4b016935-395e-4ce0-abda-78407e2a3304" xmlns:ns3="f8bafd5e-e99a-4ec3-a2d5-833fdd915732" targetNamespace="http://schemas.microsoft.com/office/2006/metadata/properties" ma:root="true" ma:fieldsID="c07631ee871cadb39934111e4742cbe5" ns2:_="" ns3:_="">
    <xsd:import namespace="4b016935-395e-4ce0-abda-78407e2a3304"/>
    <xsd:import namespace="f8bafd5e-e99a-4ec3-a2d5-833fdd915732"/>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016935-395e-4ce0-abda-78407e2a330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417275f-fb3a-4540-b6a0-51ea60e24a2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8bafd5e-e99a-4ec3-a2d5-833fdd915732"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dd5c5a52-5663-4467-a0a4-53461d92ec4c}" ma:internalName="TaxCatchAll" ma:showField="CatchAllData" ma:web="f8bafd5e-e99a-4ec3-a2d5-833fdd91573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0F98D20-DA64-42D0-B740-F015A3E8453F}">
  <ds:schemaRefs/>
</ds:datastoreItem>
</file>

<file path=customXml/itemProps3.xml><?xml version="1.0" encoding="utf-8"?>
<ds:datastoreItem xmlns:ds="http://schemas.openxmlformats.org/officeDocument/2006/customXml" ds:itemID="{DC58BE79-EE8A-4B70-8BE1-56C4232B5717}">
  <ds:schemaRefs/>
</ds:datastoreItem>
</file>

<file path=customXml/itemProps4.xml><?xml version="1.0" encoding="utf-8"?>
<ds:datastoreItem xmlns:ds="http://schemas.openxmlformats.org/officeDocument/2006/customXml" ds:itemID="{85F6E898-7587-4329-95D3-86318B183E89}">
  <ds:schemaRefs/>
</ds:datastoreItem>
</file>

<file path=customXml/itemProps5.xml><?xml version="1.0" encoding="utf-8"?>
<ds:datastoreItem xmlns:ds="http://schemas.openxmlformats.org/officeDocument/2006/customXml" ds:itemID="{E5464143-2CB3-4246-B37B-5F24B3ACE41E}">
  <ds:schemaRefs/>
</ds:datastoreItem>
</file>

<file path=docProps/app.xml><?xml version="1.0" encoding="utf-8"?>
<Properties xmlns="http://schemas.openxmlformats.org/officeDocument/2006/extended-properties" xmlns:vt="http://schemas.openxmlformats.org/officeDocument/2006/docPropsVTypes">
  <Template>Normal</Template>
  <Pages>8</Pages>
  <Words>6339</Words>
  <Characters>84812</Characters>
  <Lines>706</Lines>
  <Paragraphs>181</Paragraphs>
  <TotalTime>18</TotalTime>
  <ScaleCrop>false</ScaleCrop>
  <LinksUpToDate>false</LinksUpToDate>
  <CharactersWithSpaces>90970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2025-07-02T14:05:00Z</dcterms:created>
  <dc:creator>htbaccount zal</dc:creator>
  <cp:lastModifiedBy>htbaccount zal</cp:lastModifiedBy>
  <cp:lastPrinted>2025-07-02T14:18:00Z</cp:lastPrinted>
  <dcterms:modified xsi:type="dcterms:W3CDTF">2025-12-16T14:49:04Z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42A5C75E399244DD9ADC52DBB46B183E_13</vt:lpwstr>
  </property>
  <property fmtid="{D5CDD505-2E9C-101B-9397-08002B2CF9AE}" pid="4" name="ContentTypeId">
    <vt:lpwstr>0x0101002EEF5914ED38FA4882D06FE21A543D69</vt:lpwstr>
  </property>
  <property fmtid="{D5CDD505-2E9C-101B-9397-08002B2CF9AE}" pid="5" name="MediaServiceImageTags">
    <vt:lpwstr/>
  </property>
</Properties>
</file>