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9AD3">
      <w:pPr>
        <w:pStyle w:val="6"/>
        <w:rPr>
          <w:rFonts w:hint="default" w:ascii="Times New Roman" w:hAnsi="Times New Roman" w:cs="Times New Roman"/>
          <w:sz w:val="20"/>
        </w:rPr>
      </w:pPr>
    </w:p>
    <w:p w14:paraId="0BF38B50">
      <w:pPr>
        <w:pStyle w:val="6"/>
        <w:rPr>
          <w:rFonts w:hint="default" w:ascii="Times New Roman" w:hAnsi="Times New Roman" w:cs="Times New Roman"/>
          <w:sz w:val="20"/>
        </w:rPr>
      </w:pPr>
    </w:p>
    <w:p w14:paraId="19343CCE">
      <w:pPr>
        <w:pStyle w:val="6"/>
        <w:rPr>
          <w:rFonts w:hint="default" w:ascii="Times New Roman" w:hAnsi="Times New Roman" w:cs="Times New Roman"/>
          <w:sz w:val="20"/>
        </w:rPr>
      </w:pPr>
    </w:p>
    <w:p w14:paraId="040D5BEB">
      <w:pPr>
        <w:pStyle w:val="6"/>
        <w:rPr>
          <w:rFonts w:hint="default" w:ascii="Times New Roman" w:hAnsi="Times New Roman" w:cs="Times New Roman"/>
          <w:sz w:val="20"/>
        </w:rPr>
      </w:pPr>
      <w:r>
        <w:rPr>
          <w:rFonts w:hint="default"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1329055</wp:posOffset>
                </wp:positionV>
                <wp:extent cx="7560310" cy="3955415"/>
                <wp:effectExtent l="0" t="0" r="13970" b="6985"/>
                <wp:wrapNone/>
                <wp:docPr id="6" name="Group 6"/>
                <wp:cNvGraphicFramePr/>
                <a:graphic xmlns:a="http://schemas.openxmlformats.org/drawingml/2006/main">
                  <a:graphicData uri="http://schemas.microsoft.com/office/word/2010/wordprocessingGroup">
                    <wpg:wgp>
                      <wpg:cNvGrpSpPr/>
                      <wpg:grpSpPr>
                        <a:xfrm>
                          <a:off x="0" y="0"/>
                          <a:ext cx="7560310" cy="3955311"/>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778402A2">
                              <w:pPr>
                                <w:spacing w:before="4"/>
                                <w:rPr>
                                  <w:sz w:val="32"/>
                                  <w:szCs w:val="32"/>
                                </w:rPr>
                              </w:pPr>
                            </w:p>
                            <w:p w14:paraId="1E6609D3">
                              <w:pPr>
                                <w:spacing w:before="299"/>
                                <w:ind w:left="1133"/>
                                <w:rPr>
                                  <w:sz w:val="84"/>
                                </w:rPr>
                              </w:pPr>
                            </w:p>
                            <w:p w14:paraId="5EE14C7E">
                              <w:pPr>
                                <w:spacing w:before="299"/>
                                <w:ind w:firstLine="480" w:firstLineChars="100"/>
                                <w:rPr>
                                  <w:rFonts w:ascii="Times New Roman" w:hAnsi="Times New Roman" w:eastAsia="Times New Roman" w:cs="Times New Roman"/>
                                  <w:b/>
                                  <w:bCs/>
                                  <w:color w:val="000000"/>
                                  <w:sz w:val="48"/>
                                  <w:szCs w:val="48"/>
                                </w:rPr>
                              </w:pPr>
                              <w:r>
                                <w:rPr>
                                  <w:rFonts w:ascii="Times New Roman" w:hAnsi="Times New Roman" w:eastAsia="Times New Roman" w:cs="Times New Roman"/>
                                  <w:b/>
                                  <w:bCs/>
                                  <w:color w:val="000000"/>
                                  <w:sz w:val="48"/>
                                  <w:szCs w:val="48"/>
                                </w:rPr>
                                <w:t xml:space="preserve">    </w:t>
                              </w:r>
                            </w:p>
                            <w:p w14:paraId="78531C12">
                              <w:pPr>
                                <w:spacing w:before="299"/>
                                <w:ind w:firstLine="1681" w:firstLineChars="350"/>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User Agent Based Attack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top:104.65pt;height:311.45pt;width:595.3pt;mso-position-horizontal:right;mso-position-horizontal-relative:page;mso-position-vertical-relative:page;z-index:251659264;mso-width-relative:page;mso-height-relative:page;" coordorigin="0,2097" coordsize="11906,5471" o:gfxdata="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q3PXdkAAAAJAQAADwAAAAAAAAABACAAAAAiAAAAZHJz&#10;L2Rvd25yZXYueG1sUEsBAhQAFAAAAAgAh07iQB5+WyquAgAAewcAAA4AAAAAAAAAAQAgAAAAKAEA&#10;AGRycy9lMm9Eb2MueG1sUEsFBgAAAAAGAAYAWQEAAEg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78402A2">
                        <w:pPr>
                          <w:spacing w:before="4"/>
                          <w:rPr>
                            <w:sz w:val="32"/>
                            <w:szCs w:val="32"/>
                          </w:rPr>
                        </w:pPr>
                      </w:p>
                      <w:p w14:paraId="1E6609D3">
                        <w:pPr>
                          <w:spacing w:before="299"/>
                          <w:ind w:left="1133"/>
                          <w:rPr>
                            <w:sz w:val="84"/>
                          </w:rPr>
                        </w:pPr>
                      </w:p>
                      <w:p w14:paraId="5EE14C7E">
                        <w:pPr>
                          <w:spacing w:before="299"/>
                          <w:ind w:firstLine="480" w:firstLineChars="100"/>
                          <w:rPr>
                            <w:rFonts w:ascii="Times New Roman" w:hAnsi="Times New Roman" w:eastAsia="Times New Roman" w:cs="Times New Roman"/>
                            <w:b/>
                            <w:bCs/>
                            <w:color w:val="000000"/>
                            <w:sz w:val="48"/>
                            <w:szCs w:val="48"/>
                          </w:rPr>
                        </w:pPr>
                        <w:r>
                          <w:rPr>
                            <w:rFonts w:ascii="Times New Roman" w:hAnsi="Times New Roman" w:eastAsia="Times New Roman" w:cs="Times New Roman"/>
                            <w:b/>
                            <w:bCs/>
                            <w:color w:val="000000"/>
                            <w:sz w:val="48"/>
                            <w:szCs w:val="48"/>
                          </w:rPr>
                          <w:t xml:space="preserve">    </w:t>
                        </w:r>
                      </w:p>
                      <w:p w14:paraId="78531C12">
                        <w:pPr>
                          <w:spacing w:before="299"/>
                          <w:ind w:firstLine="1681" w:firstLineChars="350"/>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User Agent Based Attack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v:textbox>
                </v:shape>
              </v:group>
            </w:pict>
          </mc:Fallback>
        </mc:AlternateContent>
      </w:r>
    </w:p>
    <w:p w14:paraId="0F8BF8E0">
      <w:pPr>
        <w:pStyle w:val="6"/>
        <w:rPr>
          <w:rFonts w:hint="default" w:ascii="Times New Roman" w:hAnsi="Times New Roman" w:cs="Times New Roman"/>
          <w:sz w:val="20"/>
        </w:rPr>
      </w:pPr>
    </w:p>
    <w:p w14:paraId="07D76D30">
      <w:pPr>
        <w:pStyle w:val="6"/>
        <w:rPr>
          <w:rFonts w:hint="default" w:ascii="Times New Roman" w:hAnsi="Times New Roman" w:cs="Times New Roman"/>
          <w:sz w:val="20"/>
        </w:rPr>
      </w:pPr>
    </w:p>
    <w:p w14:paraId="6E848CAC">
      <w:pPr>
        <w:pStyle w:val="6"/>
        <w:rPr>
          <w:rFonts w:hint="default" w:ascii="Times New Roman" w:hAnsi="Times New Roman" w:cs="Times New Roman"/>
          <w:sz w:val="20"/>
        </w:rPr>
      </w:pPr>
    </w:p>
    <w:p w14:paraId="6E159233">
      <w:pPr>
        <w:pStyle w:val="6"/>
        <w:rPr>
          <w:rFonts w:hint="default" w:ascii="Times New Roman" w:hAnsi="Times New Roman" w:cs="Times New Roman"/>
          <w:sz w:val="20"/>
        </w:rPr>
      </w:pPr>
    </w:p>
    <w:p w14:paraId="4C96A823">
      <w:pPr>
        <w:pStyle w:val="6"/>
        <w:rPr>
          <w:rFonts w:hint="default" w:ascii="Times New Roman" w:hAnsi="Times New Roman" w:cs="Times New Roman"/>
          <w:sz w:val="20"/>
        </w:rPr>
      </w:pPr>
    </w:p>
    <w:p w14:paraId="4ABD1910">
      <w:pPr>
        <w:pStyle w:val="6"/>
        <w:rPr>
          <w:rFonts w:hint="default" w:ascii="Times New Roman" w:hAnsi="Times New Roman" w:cs="Times New Roman"/>
          <w:sz w:val="20"/>
        </w:rPr>
      </w:pPr>
    </w:p>
    <w:p w14:paraId="53774631">
      <w:pPr>
        <w:pStyle w:val="6"/>
        <w:rPr>
          <w:rFonts w:hint="default" w:ascii="Times New Roman" w:hAnsi="Times New Roman" w:cs="Times New Roman"/>
          <w:sz w:val="20"/>
        </w:rPr>
      </w:pPr>
    </w:p>
    <w:p w14:paraId="21CC954D">
      <w:pPr>
        <w:pStyle w:val="6"/>
        <w:rPr>
          <w:rFonts w:hint="default" w:ascii="Times New Roman" w:hAnsi="Times New Roman" w:cs="Times New Roman"/>
          <w:sz w:val="20"/>
        </w:rPr>
      </w:pPr>
    </w:p>
    <w:p w14:paraId="40887A19">
      <w:pPr>
        <w:pStyle w:val="6"/>
        <w:rPr>
          <w:rFonts w:hint="default" w:ascii="Times New Roman" w:hAnsi="Times New Roman" w:cs="Times New Roman"/>
          <w:sz w:val="20"/>
        </w:rPr>
      </w:pPr>
    </w:p>
    <w:p w14:paraId="4EC0E3BA">
      <w:pPr>
        <w:pStyle w:val="6"/>
        <w:rPr>
          <w:rFonts w:hint="default" w:ascii="Times New Roman" w:hAnsi="Times New Roman" w:cs="Times New Roman"/>
          <w:sz w:val="20"/>
        </w:rPr>
      </w:pPr>
    </w:p>
    <w:p w14:paraId="58ED3DD2">
      <w:pPr>
        <w:pStyle w:val="6"/>
        <w:rPr>
          <w:rFonts w:hint="default" w:ascii="Times New Roman" w:hAnsi="Times New Roman" w:cs="Times New Roman"/>
          <w:sz w:val="20"/>
        </w:rPr>
      </w:pPr>
    </w:p>
    <w:p w14:paraId="206986AB">
      <w:pPr>
        <w:pStyle w:val="6"/>
        <w:rPr>
          <w:rFonts w:hint="default" w:ascii="Times New Roman" w:hAnsi="Times New Roman" w:cs="Times New Roman"/>
          <w:sz w:val="20"/>
        </w:rPr>
      </w:pPr>
    </w:p>
    <w:p w14:paraId="0B601EBF">
      <w:pPr>
        <w:pStyle w:val="6"/>
        <w:rPr>
          <w:rFonts w:hint="default" w:ascii="Times New Roman" w:hAnsi="Times New Roman" w:cs="Times New Roman"/>
          <w:sz w:val="20"/>
        </w:rPr>
      </w:pPr>
    </w:p>
    <w:p w14:paraId="018849F3">
      <w:pPr>
        <w:pStyle w:val="6"/>
        <w:rPr>
          <w:rFonts w:hint="default" w:ascii="Times New Roman" w:hAnsi="Times New Roman" w:cs="Times New Roman"/>
          <w:sz w:val="20"/>
        </w:rPr>
      </w:pPr>
    </w:p>
    <w:p w14:paraId="6489AA78">
      <w:pPr>
        <w:pStyle w:val="6"/>
        <w:rPr>
          <w:rFonts w:hint="default" w:ascii="Times New Roman" w:hAnsi="Times New Roman" w:cs="Times New Roman"/>
          <w:sz w:val="20"/>
        </w:rPr>
      </w:pPr>
    </w:p>
    <w:p w14:paraId="105DAA78">
      <w:pPr>
        <w:pStyle w:val="6"/>
        <w:rPr>
          <w:rFonts w:hint="default" w:ascii="Times New Roman" w:hAnsi="Times New Roman" w:cs="Times New Roman"/>
          <w:sz w:val="20"/>
        </w:rPr>
      </w:pPr>
    </w:p>
    <w:p w14:paraId="7461799C">
      <w:pPr>
        <w:pStyle w:val="6"/>
        <w:rPr>
          <w:rFonts w:hint="default" w:ascii="Times New Roman" w:hAnsi="Times New Roman" w:cs="Times New Roman"/>
          <w:sz w:val="32"/>
          <w:szCs w:val="32"/>
        </w:rPr>
      </w:pPr>
    </w:p>
    <w:p w14:paraId="5A834277">
      <w:pPr>
        <w:pStyle w:val="6"/>
        <w:rPr>
          <w:rFonts w:hint="default" w:ascii="Times New Roman" w:hAnsi="Times New Roman" w:cs="Times New Roman"/>
          <w:sz w:val="20"/>
        </w:rPr>
      </w:pPr>
    </w:p>
    <w:p w14:paraId="7899C58A">
      <w:pPr>
        <w:pStyle w:val="6"/>
        <w:rPr>
          <w:rFonts w:hint="default" w:ascii="Times New Roman" w:hAnsi="Times New Roman" w:cs="Times New Roman"/>
          <w:sz w:val="20"/>
        </w:rPr>
      </w:pPr>
    </w:p>
    <w:p w14:paraId="3E3C3811">
      <w:pPr>
        <w:pStyle w:val="6"/>
        <w:rPr>
          <w:rFonts w:hint="default" w:ascii="Times New Roman" w:hAnsi="Times New Roman" w:cs="Times New Roman"/>
          <w:sz w:val="20"/>
        </w:rPr>
      </w:pPr>
    </w:p>
    <w:p w14:paraId="273FC49C">
      <w:pPr>
        <w:pStyle w:val="6"/>
        <w:rPr>
          <w:rFonts w:hint="default" w:ascii="Times New Roman" w:hAnsi="Times New Roman" w:cs="Times New Roman"/>
          <w:sz w:val="20"/>
        </w:rPr>
      </w:pPr>
    </w:p>
    <w:p w14:paraId="546665BE">
      <w:pPr>
        <w:pStyle w:val="6"/>
        <w:rPr>
          <w:rFonts w:hint="default" w:ascii="Times New Roman" w:hAnsi="Times New Roman" w:cs="Times New Roman"/>
          <w:sz w:val="20"/>
        </w:rPr>
      </w:pPr>
    </w:p>
    <w:p w14:paraId="775A1864">
      <w:pPr>
        <w:pStyle w:val="6"/>
        <w:rPr>
          <w:rFonts w:hint="default" w:ascii="Times New Roman" w:hAnsi="Times New Roman" w:cs="Times New Roman"/>
          <w:sz w:val="20"/>
        </w:rPr>
      </w:pPr>
    </w:p>
    <w:p w14:paraId="5666A385">
      <w:pPr>
        <w:pStyle w:val="6"/>
        <w:rPr>
          <w:rFonts w:hint="default" w:ascii="Times New Roman" w:hAnsi="Times New Roman" w:cs="Times New Roman"/>
          <w:sz w:val="20"/>
        </w:rPr>
      </w:pPr>
    </w:p>
    <w:p w14:paraId="3A9C1470">
      <w:pPr>
        <w:pStyle w:val="6"/>
        <w:rPr>
          <w:rFonts w:hint="default" w:ascii="Times New Roman" w:hAnsi="Times New Roman" w:cs="Times New Roman"/>
          <w:sz w:val="20"/>
        </w:rPr>
      </w:pPr>
    </w:p>
    <w:p w14:paraId="10C8CE7A">
      <w:pPr>
        <w:pStyle w:val="6"/>
        <w:rPr>
          <w:rFonts w:hint="default" w:ascii="Times New Roman" w:hAnsi="Times New Roman" w:cs="Times New Roman"/>
          <w:sz w:val="20"/>
        </w:rPr>
      </w:pPr>
    </w:p>
    <w:p w14:paraId="02A5E43C">
      <w:pPr>
        <w:pStyle w:val="6"/>
        <w:rPr>
          <w:rFonts w:hint="default" w:ascii="Times New Roman" w:hAnsi="Times New Roman" w:cs="Times New Roman"/>
          <w:sz w:val="20"/>
        </w:rPr>
      </w:pPr>
    </w:p>
    <w:p w14:paraId="313170F8">
      <w:pPr>
        <w:pStyle w:val="6"/>
        <w:rPr>
          <w:rFonts w:hint="default" w:ascii="Times New Roman" w:hAnsi="Times New Roman" w:cs="Times New Roman"/>
          <w:sz w:val="20"/>
        </w:rPr>
      </w:pPr>
    </w:p>
    <w:p w14:paraId="50C7A327">
      <w:pPr>
        <w:pStyle w:val="6"/>
        <w:rPr>
          <w:rFonts w:hint="default" w:ascii="Times New Roman" w:hAnsi="Times New Roman" w:cs="Times New Roman"/>
          <w:sz w:val="20"/>
        </w:rPr>
      </w:pPr>
    </w:p>
    <w:p w14:paraId="15CADD79">
      <w:pPr>
        <w:pStyle w:val="6"/>
        <w:rPr>
          <w:rFonts w:hint="default" w:ascii="Times New Roman" w:hAnsi="Times New Roman" w:cs="Times New Roman"/>
          <w:sz w:val="20"/>
        </w:rPr>
      </w:pPr>
    </w:p>
    <w:p w14:paraId="229F1751">
      <w:pPr>
        <w:pStyle w:val="6"/>
        <w:rPr>
          <w:rFonts w:hint="default" w:ascii="Times New Roman" w:hAnsi="Times New Roman" w:cs="Times New Roman"/>
          <w:sz w:val="20"/>
        </w:rPr>
      </w:pPr>
    </w:p>
    <w:p w14:paraId="4C4E4648">
      <w:pPr>
        <w:pStyle w:val="6"/>
        <w:rPr>
          <w:rFonts w:hint="default" w:ascii="Times New Roman" w:hAnsi="Times New Roman" w:cs="Times New Roman"/>
          <w:sz w:val="20"/>
        </w:rPr>
      </w:pPr>
    </w:p>
    <w:p w14:paraId="71EB1969">
      <w:pPr>
        <w:pStyle w:val="6"/>
        <w:rPr>
          <w:rFonts w:hint="default" w:ascii="Times New Roman" w:hAnsi="Times New Roman" w:cs="Times New Roman"/>
          <w:sz w:val="20"/>
        </w:rPr>
      </w:pPr>
    </w:p>
    <w:p w14:paraId="633AC881">
      <w:pPr>
        <w:pStyle w:val="6"/>
        <w:rPr>
          <w:rFonts w:hint="default" w:ascii="Times New Roman" w:hAnsi="Times New Roman" w:cs="Times New Roman"/>
          <w:sz w:val="20"/>
        </w:rPr>
      </w:pPr>
    </w:p>
    <w:p w14:paraId="612AE456">
      <w:pPr>
        <w:pStyle w:val="6"/>
        <w:rPr>
          <w:rFonts w:hint="default" w:ascii="Times New Roman" w:hAnsi="Times New Roman" w:cs="Times New Roman"/>
          <w:sz w:val="20"/>
        </w:rPr>
      </w:pPr>
    </w:p>
    <w:p w14:paraId="4586B186">
      <w:pPr>
        <w:pStyle w:val="6"/>
        <w:rPr>
          <w:rFonts w:hint="default" w:ascii="Times New Roman" w:hAnsi="Times New Roman" w:cs="Times New Roman"/>
          <w:sz w:val="20"/>
        </w:rPr>
      </w:pPr>
    </w:p>
    <w:p w14:paraId="5B554C4D">
      <w:pPr>
        <w:pStyle w:val="6"/>
        <w:rPr>
          <w:rFonts w:hint="default" w:ascii="Times New Roman" w:hAnsi="Times New Roman" w:cs="Times New Roman"/>
          <w:sz w:val="20"/>
        </w:rPr>
      </w:pPr>
    </w:p>
    <w:p w14:paraId="725D1204">
      <w:pPr>
        <w:pStyle w:val="6"/>
        <w:rPr>
          <w:rFonts w:hint="default" w:ascii="Times New Roman" w:hAnsi="Times New Roman" w:cs="Times New Roman"/>
          <w:sz w:val="20"/>
        </w:rPr>
      </w:pPr>
    </w:p>
    <w:p w14:paraId="778920CE">
      <w:pPr>
        <w:pStyle w:val="6"/>
        <w:rPr>
          <w:rFonts w:hint="default" w:ascii="Times New Roman" w:hAnsi="Times New Roman" w:cs="Times New Roman"/>
          <w:sz w:val="20"/>
        </w:rPr>
      </w:pPr>
    </w:p>
    <w:p w14:paraId="62BC7AB1">
      <w:pPr>
        <w:pStyle w:val="6"/>
        <w:rPr>
          <w:rFonts w:hint="default" w:ascii="Times New Roman" w:hAnsi="Times New Roman" w:cs="Times New Roman"/>
          <w:sz w:val="20"/>
        </w:rPr>
      </w:pPr>
    </w:p>
    <w:p w14:paraId="73BBBBE1">
      <w:pPr>
        <w:pStyle w:val="6"/>
        <w:rPr>
          <w:rFonts w:hint="default" w:ascii="Times New Roman" w:hAnsi="Times New Roman" w:cs="Times New Roman"/>
          <w:sz w:val="20"/>
        </w:rPr>
      </w:pPr>
    </w:p>
    <w:p w14:paraId="04238FF1">
      <w:pPr>
        <w:pStyle w:val="6"/>
        <w:rPr>
          <w:rFonts w:hint="default" w:ascii="Times New Roman" w:hAnsi="Times New Roman" w:cs="Times New Roman"/>
          <w:sz w:val="20"/>
        </w:rPr>
      </w:pPr>
    </w:p>
    <w:p w14:paraId="6355C4ED">
      <w:pPr>
        <w:pStyle w:val="6"/>
        <w:rPr>
          <w:rFonts w:hint="default" w:ascii="Times New Roman" w:hAnsi="Times New Roman" w:cs="Times New Roman"/>
          <w:sz w:val="20"/>
        </w:rPr>
      </w:pPr>
    </w:p>
    <w:p w14:paraId="6C7090A9">
      <w:pPr>
        <w:pStyle w:val="6"/>
        <w:rPr>
          <w:rFonts w:hint="default" w:ascii="Times New Roman" w:hAnsi="Times New Roman" w:cs="Times New Roman"/>
          <w:sz w:val="20"/>
        </w:rPr>
      </w:pPr>
    </w:p>
    <w:p w14:paraId="356A980F">
      <w:pPr>
        <w:pStyle w:val="6"/>
        <w:rPr>
          <w:rFonts w:hint="default" w:ascii="Times New Roman" w:hAnsi="Times New Roman" w:cs="Times New Roman"/>
          <w:sz w:val="20"/>
        </w:rPr>
      </w:pPr>
    </w:p>
    <w:p w14:paraId="55584A3E">
      <w:pPr>
        <w:pStyle w:val="6"/>
        <w:rPr>
          <w:rFonts w:hint="default" w:ascii="Times New Roman" w:hAnsi="Times New Roman" w:cs="Times New Roman"/>
          <w:sz w:val="20"/>
        </w:rPr>
      </w:pPr>
    </w:p>
    <w:p w14:paraId="372521B6">
      <w:pPr>
        <w:pStyle w:val="6"/>
        <w:rPr>
          <w:rFonts w:hint="default" w:ascii="Times New Roman" w:hAnsi="Times New Roman" w:cs="Times New Roman"/>
          <w:sz w:val="20"/>
        </w:rPr>
      </w:pPr>
    </w:p>
    <w:p w14:paraId="268B2041">
      <w:pPr>
        <w:pStyle w:val="6"/>
        <w:rPr>
          <w:rFonts w:hint="default" w:ascii="Times New Roman" w:hAnsi="Times New Roman" w:cs="Times New Roman"/>
          <w:sz w:val="20"/>
        </w:rPr>
      </w:pPr>
    </w:p>
    <w:p w14:paraId="42612EFC">
      <w:pPr>
        <w:pStyle w:val="6"/>
        <w:rPr>
          <w:rFonts w:hint="default" w:ascii="Times New Roman" w:hAnsi="Times New Roman" w:cs="Times New Roman"/>
          <w:sz w:val="20"/>
        </w:rPr>
      </w:pPr>
    </w:p>
    <w:p w14:paraId="25545D6E">
      <w:pPr>
        <w:pStyle w:val="6"/>
        <w:rPr>
          <w:rFonts w:hint="default" w:ascii="Times New Roman" w:hAnsi="Times New Roman" w:cs="Times New Roman"/>
          <w:sz w:val="20"/>
        </w:rPr>
      </w:pPr>
    </w:p>
    <w:p w14:paraId="3090FD4F">
      <w:pPr>
        <w:pStyle w:val="6"/>
        <w:rPr>
          <w:rFonts w:hint="default" w:ascii="Times New Roman" w:hAnsi="Times New Roman" w:cs="Times New Roman"/>
          <w:sz w:val="20"/>
        </w:rPr>
      </w:pPr>
    </w:p>
    <w:p w14:paraId="455289F4">
      <w:pPr>
        <w:pStyle w:val="6"/>
        <w:rPr>
          <w:rFonts w:hint="default" w:ascii="Times New Roman" w:hAnsi="Times New Roman" w:cs="Times New Roman"/>
          <w:sz w:val="20"/>
        </w:rPr>
      </w:pPr>
    </w:p>
    <w:p w14:paraId="0A832FB5">
      <w:pPr>
        <w:pStyle w:val="6"/>
        <w:rPr>
          <w:rFonts w:hint="default" w:ascii="Times New Roman" w:hAnsi="Times New Roman" w:cs="Times New Roman"/>
          <w:sz w:val="20"/>
        </w:rPr>
      </w:pPr>
    </w:p>
    <w:p w14:paraId="65C9F2F7">
      <w:pPr>
        <w:rPr>
          <w:rFonts w:hint="default" w:ascii="Times New Roman" w:hAnsi="Times New Roman" w:cs="Times New Roman"/>
          <w:sz w:val="20"/>
          <w:szCs w:val="20"/>
        </w:rPr>
        <w:sectPr>
          <w:headerReference r:id="rId5" w:type="default"/>
          <w:footerReference r:id="rId6" w:type="default"/>
          <w:pgSz w:w="11910" w:h="16840"/>
          <w:pgMar w:top="720" w:right="720" w:bottom="720" w:left="720" w:header="889" w:footer="1178" w:gutter="0"/>
          <w:cols w:space="720" w:num="1"/>
        </w:sectPr>
      </w:pPr>
    </w:p>
    <w:p w14:paraId="0F7AE120">
      <w:pPr>
        <w:spacing w:before="96"/>
        <w:rPr>
          <w:rFonts w:hint="default" w:ascii="Times New Roman" w:hAnsi="Times New Roman" w:cs="Times New Roman"/>
          <w:sz w:val="13"/>
        </w:rPr>
      </w:pPr>
      <w:r>
        <w:rPr>
          <w:rFonts w:hint="default" w:ascii="Times New Roman" w:hAnsi="Times New Roman" w:cs="Times New Roman"/>
          <w:color w:val="58595B"/>
          <w:sz w:val="13"/>
        </w:rPr>
        <w:t>PREPARED BY:</w:t>
      </w:r>
    </w:p>
    <w:p w14:paraId="781B319C">
      <w:pPr>
        <w:pStyle w:val="6"/>
        <w:spacing w:before="19"/>
        <w:rPr>
          <w:rFonts w:hint="default" w:ascii="Times New Roman" w:hAnsi="Times New Roman" w:cs="Times New Roman"/>
          <w:lang w:val="en-US"/>
        </w:rPr>
      </w:pPr>
      <w:r>
        <w:rPr>
          <w:rFonts w:hint="default" w:ascii="Times New Roman" w:hAnsi="Times New Roman" w:cs="Times New Roman"/>
          <w:lang w:val="en-US"/>
        </w:rPr>
        <w:t>Mohammed Sharoz</w:t>
      </w:r>
    </w:p>
    <w:p w14:paraId="579D4C42">
      <w:pPr>
        <w:pStyle w:val="6"/>
        <w:spacing w:before="19"/>
        <w:rPr>
          <w:rFonts w:hint="default" w:ascii="Times New Roman" w:hAnsi="Times New Roman" w:cs="Times New Roman"/>
          <w:lang w:val="en-US"/>
        </w:rPr>
      </w:pPr>
      <w:r>
        <w:rPr>
          <w:rFonts w:hint="default" w:ascii="Times New Roman" w:hAnsi="Times New Roman" w:cs="Times New Roman"/>
          <w:lang w:val="en-US"/>
        </w:rPr>
        <w:t>Senior In</w:t>
      </w:r>
    </w:p>
    <w:p w14:paraId="464B1539">
      <w:pPr>
        <w:spacing w:before="96"/>
        <w:rPr>
          <w:rFonts w:hint="default" w:ascii="Times New Roman" w:hAnsi="Times New Roman" w:cs="Times New Roman"/>
          <w:sz w:val="13"/>
        </w:rPr>
      </w:pPr>
      <w:r>
        <w:rPr>
          <w:rFonts w:hint="default" w:ascii="Times New Roman" w:hAnsi="Times New Roman" w:cs="Times New Roman"/>
        </w:rPr>
        <w:br w:type="column"/>
      </w:r>
      <w:r>
        <w:rPr>
          <w:rFonts w:hint="default" w:ascii="Times New Roman" w:hAnsi="Times New Roman" w:cs="Times New Roman"/>
        </w:rPr>
        <w:t xml:space="preserve">         </w:t>
      </w:r>
      <w:r>
        <w:rPr>
          <w:rFonts w:hint="default" w:ascii="Times New Roman" w:hAnsi="Times New Roman" w:cs="Times New Roman"/>
          <w:color w:val="58595B"/>
          <w:sz w:val="13"/>
        </w:rPr>
        <w:t>REVIEWED BY:</w:t>
      </w:r>
    </w:p>
    <w:p w14:paraId="497A06BF">
      <w:pPr>
        <w:pStyle w:val="6"/>
        <w:spacing w:before="19"/>
        <w:rPr>
          <w:rFonts w:hint="default" w:ascii="Times New Roman" w:hAnsi="Times New Roman" w:cs="Times New Roman"/>
        </w:rPr>
      </w:pPr>
      <w:r>
        <w:rPr>
          <w:rFonts w:hint="default" w:ascii="Times New Roman" w:hAnsi="Times New Roman" w:cs="Times New Roman"/>
          <w:color w:val="231F20"/>
        </w:rPr>
        <w:t xml:space="preserve">           Diwakar Thanikachalam</w:t>
      </w:r>
    </w:p>
    <w:p w14:paraId="69619B76">
      <w:pPr>
        <w:ind w:left="1133"/>
        <w:rPr>
          <w:rFonts w:hint="default" w:ascii="Times New Roman" w:hAnsi="Times New Roman" w:cs="Times New Roman"/>
          <w:sz w:val="13"/>
        </w:rPr>
      </w:pPr>
      <w:r>
        <w:rPr>
          <w:rFonts w:hint="default" w:ascii="Times New Roman" w:hAnsi="Times New Roman" w:cs="Times New Roman"/>
          <w:sz w:val="18"/>
          <w:szCs w:val="18"/>
        </w:rPr>
        <w:t xml:space="preserve"> </w:t>
      </w:r>
      <w:r>
        <w:rPr>
          <w:rFonts w:hint="default" w:ascii="Times New Roman" w:hAnsi="Times New Roman" w:cs="Times New Roman"/>
          <w:sz w:val="18"/>
          <w:szCs w:val="18"/>
        </w:rPr>
        <w:br w:type="column"/>
      </w:r>
      <w:r>
        <w:rPr>
          <w:rFonts w:hint="default" w:ascii="Times New Roman" w:hAnsi="Times New Roman" w:cs="Times New Roman"/>
        </w:rPr>
        <w:t xml:space="preserve">                  </w:t>
      </w:r>
      <w:r>
        <w:rPr>
          <w:rFonts w:hint="default" w:ascii="Times New Roman" w:hAnsi="Times New Roman" w:cs="Times New Roman"/>
          <w:color w:val="58595B"/>
          <w:sz w:val="13"/>
        </w:rPr>
        <w:t>SIGNED-OFF BY:</w:t>
      </w:r>
    </w:p>
    <w:p w14:paraId="6095E20B">
      <w:pPr>
        <w:pStyle w:val="6"/>
        <w:spacing w:before="19"/>
        <w:ind w:left="1133"/>
        <w:rPr>
          <w:rFonts w:hint="default"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hint="default" w:ascii="Times New Roman" w:hAnsi="Times New Roman" w:cs="Times New Roman"/>
          <w:color w:val="231F20"/>
        </w:rPr>
        <w:t xml:space="preserve">                      Name Middle Lastname</w:t>
      </w:r>
    </w:p>
    <w:p w14:paraId="710DBA93">
      <w:pPr>
        <w:rPr>
          <w:rFonts w:hint="default"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hint="default" w:ascii="Times New Roman" w:hAnsi="Times New Roman" w:cs="Times New Roman"/>
        </w:rPr>
        <w:t xml:space="preserve">    </w:t>
      </w:r>
    </w:p>
    <w:p w14:paraId="56F21631">
      <w:pPr>
        <w:pStyle w:val="3"/>
        <w:rPr>
          <w:rFonts w:hint="default" w:ascii="Times New Roman" w:hAnsi="Times New Roman" w:eastAsia="Times New Roman" w:cs="Times New Roman"/>
          <w:sz w:val="30"/>
          <w:szCs w:val="30"/>
        </w:rPr>
      </w:pPr>
      <w:bookmarkStart w:id="0" w:name="_Toc135653246"/>
      <w:bookmarkStart w:id="1" w:name="_Toc135662402"/>
      <w:bookmarkStart w:id="2" w:name="_Toc157677707"/>
      <w:bookmarkStart w:id="3" w:name="_Toc24177"/>
      <w:r>
        <w:rPr>
          <w:rFonts w:hint="default" w:ascii="Times New Roman" w:hAnsi="Times New Roman" w:eastAsia="Times New Roman" w:cs="Times New Roman"/>
          <w:sz w:val="30"/>
          <w:szCs w:val="30"/>
        </w:rPr>
        <w:t>Introduction</w:t>
      </w:r>
      <w:bookmarkEnd w:id="0"/>
      <w:r>
        <w:rPr>
          <w:rFonts w:hint="default" w:ascii="Times New Roman" w:hAnsi="Times New Roman" w:eastAsia="Times New Roman" w:cs="Times New Roman"/>
          <w:sz w:val="30"/>
          <w:szCs w:val="30"/>
        </w:rPr>
        <w:t>:</w:t>
      </w:r>
      <w:bookmarkEnd w:id="1"/>
      <w:bookmarkEnd w:id="2"/>
      <w:bookmarkEnd w:id="3"/>
    </w:p>
    <w:p w14:paraId="2EEF2779">
      <w:pPr>
        <w:rPr>
          <w:rFonts w:hint="default" w:ascii="Times New Roman" w:hAnsi="Times New Roman" w:cs="Times New Roman"/>
        </w:rPr>
      </w:pPr>
    </w:p>
    <w:p w14:paraId="033D0E71">
      <w:pPr>
        <w:shd w:val="clear" w:color="auto" w:fill="FFFFFF"/>
        <w:spacing w:after="336" w:line="336" w:lineRule="atLeast"/>
        <w:jc w:val="both"/>
        <w:rPr>
          <w:rFonts w:hint="default" w:ascii="Times New Roman" w:hAnsi="Times New Roman" w:eastAsia="Times New Roman" w:cs="Times New Roman"/>
          <w:color w:val="242424"/>
          <w:sz w:val="27"/>
          <w:szCs w:val="27"/>
          <w:lang w:val="en-US"/>
        </w:rPr>
      </w:pPr>
      <w:r>
        <w:rPr>
          <w:rFonts w:hint="default" w:ascii="Times New Roman" w:hAnsi="Times New Roman" w:eastAsia="Times New Roman" w:cs="Times New Roman"/>
          <w:color w:val="242424"/>
          <w:sz w:val="27"/>
          <w:szCs w:val="27"/>
        </w:rPr>
        <w:t>The applications that are owned</w:t>
      </w:r>
      <w:r>
        <w:rPr>
          <w:rFonts w:hint="default" w:ascii="Times New Roman" w:hAnsi="Times New Roman" w:eastAsia="Times New Roman" w:cs="Times New Roman"/>
          <w:color w:val="242424"/>
          <w:sz w:val="27"/>
          <w:szCs w:val="27"/>
          <w:lang w:val="en-US"/>
        </w:rPr>
        <w:t xml:space="preserve"> by</w:t>
      </w:r>
      <w:r>
        <w:rPr>
          <w:rFonts w:hint="default" w:ascii="Times New Roman" w:hAnsi="Times New Roman" w:eastAsia="Times New Roman" w:cs="Times New Roman"/>
          <w:color w:val="242424"/>
          <w:sz w:val="27"/>
          <w:szCs w:val="27"/>
        </w:rPr>
        <w:t xml:space="preserve"> Zalaris are actively for vulnerability </w:t>
      </w:r>
      <w:r>
        <w:rPr>
          <w:rFonts w:hint="default" w:ascii="Times New Roman" w:hAnsi="Times New Roman" w:eastAsia="Times New Roman" w:cs="Times New Roman"/>
          <w:color w:val="242424"/>
          <w:sz w:val="27"/>
          <w:szCs w:val="27"/>
          <w:lang w:val="en-US"/>
        </w:rPr>
        <w:t>using</w:t>
      </w:r>
      <w:r>
        <w:rPr>
          <w:rFonts w:hint="default" w:ascii="Times New Roman" w:hAnsi="Times New Roman" w:eastAsia="Times New Roman" w:cs="Times New Roman"/>
          <w:color w:val="242424"/>
          <w:sz w:val="27"/>
          <w:szCs w:val="27"/>
        </w:rPr>
        <w:t xml:space="preserve"> manual </w:t>
      </w:r>
      <w:r>
        <w:rPr>
          <w:rFonts w:hint="default" w:ascii="Times New Roman" w:hAnsi="Times New Roman" w:eastAsia="Times New Roman" w:cs="Times New Roman"/>
          <w:color w:val="242424"/>
          <w:sz w:val="27"/>
          <w:szCs w:val="27"/>
          <w:lang w:val="en-US"/>
        </w:rPr>
        <w:t>Pen</w:t>
      </w:r>
      <w:r>
        <w:rPr>
          <w:rFonts w:hint="default" w:ascii="Times New Roman" w:hAnsi="Times New Roman" w:eastAsia="Times New Roman" w:cs="Times New Roman"/>
          <w:color w:val="242424"/>
          <w:sz w:val="27"/>
          <w:szCs w:val="27"/>
          <w:lang w:val="en-US"/>
        </w:rPr>
        <w:t xml:space="preserve">etration test </w:t>
      </w:r>
    </w:p>
    <w:p w14:paraId="585FC902">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6DAF4843">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787430D1">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C81B32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36C2579A">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8A77B8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2C3A8F9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DA3210B">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6377BA3">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298EF17C">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6BD2F0A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666D88A">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028DDD82">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777809F">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1CB917C">
      <w:pPr>
        <w:pStyle w:val="2"/>
        <w:rPr>
          <w:rFonts w:hint="default" w:ascii="Times New Roman" w:hAnsi="Times New Roman" w:cs="Times New Roman"/>
          <w:b/>
          <w:bCs/>
        </w:rPr>
      </w:pPr>
      <w:bookmarkStart w:id="4" w:name="_Toc135653247"/>
      <w:bookmarkStart w:id="5" w:name="_Toc135662403"/>
    </w:p>
    <w:p w14:paraId="41268B0A">
      <w:pPr>
        <w:rPr>
          <w:rFonts w:hint="default" w:ascii="Times New Roman" w:hAnsi="Times New Roman" w:cs="Times New Roman"/>
          <w:b/>
          <w:bCs/>
        </w:rPr>
      </w:pPr>
    </w:p>
    <w:p w14:paraId="5816AC16">
      <w:pPr>
        <w:rPr>
          <w:rFonts w:hint="default" w:ascii="Times New Roman" w:hAnsi="Times New Roman" w:cs="Times New Roman"/>
          <w:b/>
          <w:bCs/>
        </w:rPr>
      </w:pPr>
    </w:p>
    <w:p w14:paraId="7EDE3653">
      <w:pPr>
        <w:rPr>
          <w:rFonts w:hint="default" w:ascii="Times New Roman" w:hAnsi="Times New Roman" w:cs="Times New Roman"/>
          <w:b/>
          <w:bCs/>
        </w:rPr>
      </w:pPr>
    </w:p>
    <w:p w14:paraId="47FE4000">
      <w:pPr>
        <w:rPr>
          <w:rFonts w:hint="default" w:ascii="Times New Roman" w:hAnsi="Times New Roman" w:cs="Times New Roman"/>
          <w:b/>
          <w:bCs/>
        </w:rPr>
      </w:pPr>
    </w:p>
    <w:p w14:paraId="2030F4F9">
      <w:pPr>
        <w:rPr>
          <w:rFonts w:hint="default" w:ascii="Times New Roman" w:hAnsi="Times New Roman" w:cs="Times New Roman"/>
          <w:b/>
          <w:bCs/>
        </w:rPr>
      </w:pPr>
    </w:p>
    <w:p w14:paraId="73A0BC5D">
      <w:pPr>
        <w:rPr>
          <w:rFonts w:hint="default" w:ascii="Times New Roman" w:hAnsi="Times New Roman" w:cs="Times New Roman"/>
          <w:b/>
          <w:bCs/>
        </w:rPr>
      </w:pPr>
    </w:p>
    <w:p w14:paraId="3FC17940">
      <w:pPr>
        <w:rPr>
          <w:rFonts w:hint="default" w:ascii="Times New Roman" w:hAnsi="Times New Roman" w:cs="Times New Roman"/>
          <w:b/>
          <w:bCs/>
        </w:rPr>
      </w:pPr>
    </w:p>
    <w:p w14:paraId="4E0B4D78">
      <w:pPr>
        <w:rPr>
          <w:rFonts w:hint="default" w:ascii="Times New Roman" w:hAnsi="Times New Roman" w:cs="Times New Roman"/>
          <w:b/>
          <w:bCs/>
        </w:rPr>
      </w:pPr>
    </w:p>
    <w:p w14:paraId="286D16DD">
      <w:pPr>
        <w:rPr>
          <w:rFonts w:hint="default" w:ascii="Times New Roman" w:hAnsi="Times New Roman" w:cs="Times New Roman"/>
          <w:b/>
          <w:bCs/>
        </w:rPr>
      </w:pPr>
    </w:p>
    <w:sdt>
      <w:sdtPr>
        <w:rPr>
          <w:rFonts w:hint="default" w:ascii="Times New Roman" w:hAnsi="Times New Roman" w:eastAsia="Arial" w:cs="Times New Roman"/>
          <w:color w:val="auto"/>
          <w:sz w:val="22"/>
          <w:szCs w:val="22"/>
        </w:rPr>
        <w:id w:val="514590967"/>
        <w:docPartObj>
          <w:docPartGallery w:val="Table of Contents"/>
          <w:docPartUnique/>
        </w:docPartObj>
      </w:sdtPr>
      <w:sdtEndPr>
        <w:rPr>
          <w:rFonts w:hint="default" w:ascii="Times New Roman" w:hAnsi="Times New Roman" w:eastAsia="Arial" w:cs="Times New Roman"/>
          <w:b/>
          <w:bCs/>
          <w:color w:val="auto"/>
          <w:sz w:val="22"/>
          <w:szCs w:val="22"/>
        </w:rPr>
      </w:sdtEndPr>
      <w:sdtContent>
        <w:p w14:paraId="09992960">
          <w:pPr>
            <w:pStyle w:val="13"/>
            <w:rPr>
              <w:rFonts w:hint="default" w:ascii="Times New Roman" w:hAnsi="Times New Roman" w:cs="Times New Roman"/>
            </w:rPr>
          </w:pPr>
          <w:r>
            <w:rPr>
              <w:rFonts w:hint="default" w:ascii="Times New Roman" w:hAnsi="Times New Roman" w:cs="Times New Roman"/>
            </w:rPr>
            <w:t>Table of Contents</w:t>
          </w:r>
        </w:p>
        <w:p w14:paraId="3EDC5C2B">
          <w:pPr>
            <w:pStyle w:val="12"/>
            <w:tabs>
              <w:tab w:val="right" w:leader="dot" w:pos="1047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_Toc24177 </w:instrText>
          </w:r>
          <w:r>
            <w:rPr>
              <w:rFonts w:hint="default" w:ascii="Times New Roman" w:hAnsi="Times New Roman" w:cs="Times New Roman"/>
            </w:rPr>
            <w:fldChar w:fldCharType="separate"/>
          </w:r>
          <w:r>
            <w:rPr>
              <w:rFonts w:hint="default" w:ascii="Times New Roman" w:hAnsi="Times New Roman" w:eastAsia="Times New Roman" w:cs="Times New Roman"/>
              <w:szCs w:val="30"/>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_Toc24177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4326249A">
          <w:pPr>
            <w:pStyle w:val="12"/>
            <w:tabs>
              <w:tab w:val="right" w:leader="dot" w:pos="10470"/>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_Toc566 </w:instrText>
          </w:r>
          <w:r>
            <w:rPr>
              <w:rFonts w:hint="default" w:ascii="Times New Roman" w:hAnsi="Times New Roman" w:cs="Times New Roman"/>
              <w:bCs/>
            </w:rPr>
            <w:fldChar w:fldCharType="separate"/>
          </w:r>
          <w:r>
            <w:rPr>
              <w:rFonts w:hint="default" w:ascii="Times New Roman" w:hAnsi="Times New Roman" w:cs="Times New Roman"/>
            </w:rPr>
            <w:t>202</w:t>
          </w:r>
          <w:r>
            <w:rPr>
              <w:rFonts w:hint="default" w:ascii="Times New Roman" w:hAnsi="Times New Roman" w:cs="Times New Roman"/>
              <w:lang w:val="en-US"/>
            </w:rPr>
            <w:t>5</w:t>
          </w:r>
          <w:r>
            <w:rPr>
              <w:rFonts w:hint="default" w:ascii="Times New Roman" w:hAnsi="Times New Roman" w:cs="Times New Roman"/>
            </w:rPr>
            <w:t xml:space="preserve"> Q</w:t>
          </w:r>
          <w:r>
            <w:rPr>
              <w:rFonts w:hint="default" w:ascii="Times New Roman" w:hAnsi="Times New Roman" w:cs="Times New Roman"/>
              <w:lang w:val="en-US"/>
            </w:rPr>
            <w:t>2</w:t>
          </w:r>
          <w:r>
            <w:rPr>
              <w:rFonts w:hint="default" w:ascii="Times New Roman" w:hAnsi="Times New Roman" w:cs="Times New Roman"/>
            </w:rPr>
            <w:t xml:space="preserve"> CSOC </w:t>
          </w:r>
          <w:r>
            <w:rPr>
              <w:rFonts w:hint="default" w:ascii="Times New Roman" w:hAnsi="Times New Roman" w:cs="Times New Roman"/>
              <w:lang w:val="en-US"/>
            </w:rPr>
            <w:t>User Agent Based Attack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_Toc566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bCs/>
            </w:rPr>
            <w:fldChar w:fldCharType="end"/>
          </w:r>
        </w:p>
        <w:p w14:paraId="6DF54D5D">
          <w:pPr>
            <w:rPr>
              <w:rFonts w:hint="default" w:ascii="Times New Roman" w:hAnsi="Times New Roman" w:cs="Times New Roman"/>
              <w:b/>
              <w:bCs/>
            </w:rPr>
          </w:pPr>
          <w:r>
            <w:rPr>
              <w:rFonts w:hint="default" w:ascii="Times New Roman" w:hAnsi="Times New Roman" w:cs="Times New Roman"/>
              <w:bCs/>
            </w:rPr>
            <w:fldChar w:fldCharType="end"/>
          </w:r>
        </w:p>
      </w:sdtContent>
    </w:sdt>
    <w:p w14:paraId="2E8DDFB9">
      <w:pPr>
        <w:rPr>
          <w:rFonts w:hint="default" w:ascii="Times New Roman" w:hAnsi="Times New Roman" w:cs="Times New Roman"/>
          <w:b/>
          <w:bCs/>
        </w:rPr>
      </w:pPr>
    </w:p>
    <w:p w14:paraId="26554DB2">
      <w:pPr>
        <w:rPr>
          <w:rFonts w:hint="default" w:ascii="Times New Roman" w:hAnsi="Times New Roman" w:cs="Times New Roman"/>
          <w:b/>
          <w:bCs/>
        </w:rPr>
      </w:pPr>
    </w:p>
    <w:p w14:paraId="39D3341B">
      <w:pPr>
        <w:rPr>
          <w:rFonts w:hint="default" w:ascii="Times New Roman" w:hAnsi="Times New Roman" w:cs="Times New Roman"/>
          <w:b/>
          <w:bCs/>
        </w:rPr>
      </w:pPr>
    </w:p>
    <w:p w14:paraId="00131726">
      <w:pPr>
        <w:rPr>
          <w:rFonts w:hint="default" w:ascii="Times New Roman" w:hAnsi="Times New Roman" w:cs="Times New Roman"/>
          <w:b/>
          <w:bCs/>
        </w:rPr>
      </w:pPr>
    </w:p>
    <w:p w14:paraId="2BB0209E">
      <w:pPr>
        <w:rPr>
          <w:rFonts w:hint="default" w:ascii="Times New Roman" w:hAnsi="Times New Roman" w:cs="Times New Roman"/>
          <w:b/>
          <w:bCs/>
        </w:rPr>
      </w:pPr>
      <w:bookmarkStart w:id="8" w:name="_GoBack"/>
      <w:bookmarkEnd w:id="8"/>
    </w:p>
    <w:p w14:paraId="7DDFE8FE">
      <w:pPr>
        <w:rPr>
          <w:rFonts w:hint="default" w:ascii="Times New Roman" w:hAnsi="Times New Roman" w:cs="Times New Roman"/>
          <w:b/>
          <w:bCs/>
        </w:rPr>
      </w:pPr>
    </w:p>
    <w:p w14:paraId="4CA9102C">
      <w:pPr>
        <w:rPr>
          <w:rFonts w:hint="default" w:ascii="Times New Roman" w:hAnsi="Times New Roman" w:cs="Times New Roman"/>
          <w:b/>
          <w:bCs/>
        </w:rPr>
      </w:pPr>
    </w:p>
    <w:p w14:paraId="5C3E2D4A">
      <w:pPr>
        <w:rPr>
          <w:rFonts w:hint="default" w:ascii="Times New Roman" w:hAnsi="Times New Roman" w:cs="Times New Roman"/>
          <w:b/>
          <w:bCs/>
        </w:rPr>
      </w:pPr>
    </w:p>
    <w:p w14:paraId="5586C11D">
      <w:pPr>
        <w:rPr>
          <w:rFonts w:hint="default" w:ascii="Times New Roman" w:hAnsi="Times New Roman" w:cs="Times New Roman"/>
          <w:b/>
          <w:bCs/>
        </w:rPr>
      </w:pPr>
    </w:p>
    <w:p w14:paraId="12D32598">
      <w:pPr>
        <w:rPr>
          <w:rFonts w:hint="default" w:ascii="Times New Roman" w:hAnsi="Times New Roman" w:cs="Times New Roman"/>
          <w:b/>
          <w:bCs/>
        </w:rPr>
      </w:pPr>
    </w:p>
    <w:p w14:paraId="5EEA1B43">
      <w:pPr>
        <w:rPr>
          <w:rFonts w:hint="default" w:ascii="Times New Roman" w:hAnsi="Times New Roman" w:cs="Times New Roman"/>
          <w:b/>
          <w:bCs/>
        </w:rPr>
      </w:pPr>
    </w:p>
    <w:p w14:paraId="7302C0C0">
      <w:pPr>
        <w:rPr>
          <w:rFonts w:hint="default" w:ascii="Times New Roman" w:hAnsi="Times New Roman" w:cs="Times New Roman"/>
          <w:b/>
          <w:bCs/>
        </w:rPr>
      </w:pPr>
    </w:p>
    <w:p w14:paraId="72D15B35">
      <w:pPr>
        <w:rPr>
          <w:rFonts w:hint="default" w:ascii="Times New Roman" w:hAnsi="Times New Roman" w:cs="Times New Roman"/>
          <w:b/>
          <w:bCs/>
        </w:rPr>
      </w:pPr>
    </w:p>
    <w:p w14:paraId="2997DB6B">
      <w:pPr>
        <w:rPr>
          <w:rFonts w:hint="default" w:ascii="Times New Roman" w:hAnsi="Times New Roman" w:cs="Times New Roman"/>
          <w:b/>
          <w:bCs/>
        </w:rPr>
      </w:pPr>
    </w:p>
    <w:p w14:paraId="42BF9661">
      <w:pPr>
        <w:rPr>
          <w:rFonts w:hint="default" w:ascii="Times New Roman" w:hAnsi="Times New Roman" w:cs="Times New Roman"/>
          <w:b/>
          <w:bCs/>
        </w:rPr>
      </w:pPr>
    </w:p>
    <w:p w14:paraId="2B05C609">
      <w:pPr>
        <w:rPr>
          <w:rFonts w:hint="default" w:ascii="Times New Roman" w:hAnsi="Times New Roman" w:cs="Times New Roman"/>
          <w:b/>
          <w:bCs/>
        </w:rPr>
      </w:pPr>
    </w:p>
    <w:p w14:paraId="75E5EB92">
      <w:pPr>
        <w:rPr>
          <w:rFonts w:hint="default" w:ascii="Times New Roman" w:hAnsi="Times New Roman" w:cs="Times New Roman"/>
          <w:b/>
          <w:bCs/>
        </w:rPr>
      </w:pPr>
    </w:p>
    <w:p w14:paraId="2E6784A6">
      <w:pPr>
        <w:rPr>
          <w:rFonts w:hint="default" w:ascii="Times New Roman" w:hAnsi="Times New Roman" w:cs="Times New Roman"/>
          <w:b/>
          <w:bCs/>
        </w:rPr>
      </w:pPr>
    </w:p>
    <w:p w14:paraId="104EB368">
      <w:pPr>
        <w:rPr>
          <w:rFonts w:hint="default" w:ascii="Times New Roman" w:hAnsi="Times New Roman" w:cs="Times New Roman"/>
          <w:b/>
          <w:bCs/>
        </w:rPr>
      </w:pPr>
    </w:p>
    <w:p w14:paraId="3B37E0C9">
      <w:pPr>
        <w:rPr>
          <w:rFonts w:hint="default" w:ascii="Times New Roman" w:hAnsi="Times New Roman" w:cs="Times New Roman"/>
          <w:b/>
          <w:bCs/>
        </w:rPr>
      </w:pPr>
    </w:p>
    <w:p w14:paraId="328DB760">
      <w:pPr>
        <w:rPr>
          <w:rFonts w:hint="default" w:ascii="Times New Roman" w:hAnsi="Times New Roman" w:cs="Times New Roman"/>
          <w:b/>
          <w:bCs/>
        </w:rPr>
      </w:pPr>
    </w:p>
    <w:p w14:paraId="7A44CE55">
      <w:pPr>
        <w:rPr>
          <w:rFonts w:hint="default" w:ascii="Times New Roman" w:hAnsi="Times New Roman" w:cs="Times New Roman"/>
          <w:b/>
          <w:bCs/>
        </w:rPr>
      </w:pPr>
    </w:p>
    <w:p w14:paraId="3D920FA3">
      <w:pPr>
        <w:rPr>
          <w:rFonts w:hint="default" w:ascii="Times New Roman" w:hAnsi="Times New Roman" w:cs="Times New Roman"/>
          <w:b/>
          <w:bCs/>
        </w:rPr>
      </w:pPr>
    </w:p>
    <w:p w14:paraId="313A3AD8">
      <w:pPr>
        <w:rPr>
          <w:rFonts w:hint="default" w:ascii="Times New Roman" w:hAnsi="Times New Roman" w:cs="Times New Roman"/>
          <w:b/>
          <w:bCs/>
        </w:rPr>
      </w:pPr>
    </w:p>
    <w:p w14:paraId="184A5F7F">
      <w:pPr>
        <w:rPr>
          <w:rFonts w:hint="default" w:ascii="Times New Roman" w:hAnsi="Times New Roman" w:cs="Times New Roman"/>
          <w:b/>
          <w:bCs/>
        </w:rPr>
      </w:pPr>
    </w:p>
    <w:p w14:paraId="58E95084">
      <w:pPr>
        <w:rPr>
          <w:rFonts w:hint="default" w:ascii="Times New Roman" w:hAnsi="Times New Roman" w:cs="Times New Roman"/>
          <w:b/>
          <w:bCs/>
        </w:rPr>
      </w:pPr>
    </w:p>
    <w:p w14:paraId="14634C20">
      <w:pPr>
        <w:rPr>
          <w:rFonts w:hint="default" w:ascii="Times New Roman" w:hAnsi="Times New Roman" w:cs="Times New Roman"/>
          <w:b/>
          <w:bCs/>
        </w:rPr>
      </w:pPr>
    </w:p>
    <w:p w14:paraId="32414267">
      <w:pPr>
        <w:rPr>
          <w:rFonts w:hint="default" w:ascii="Times New Roman" w:hAnsi="Times New Roman" w:cs="Times New Roman"/>
          <w:b/>
          <w:bCs/>
        </w:rPr>
      </w:pPr>
    </w:p>
    <w:p w14:paraId="2A0C3246">
      <w:pPr>
        <w:rPr>
          <w:rFonts w:hint="default" w:ascii="Times New Roman" w:hAnsi="Times New Roman" w:cs="Times New Roman"/>
          <w:b/>
          <w:bCs/>
        </w:rPr>
      </w:pPr>
    </w:p>
    <w:p w14:paraId="2F15E3D2">
      <w:pPr>
        <w:rPr>
          <w:rFonts w:hint="default" w:ascii="Times New Roman" w:hAnsi="Times New Roman" w:cs="Times New Roman"/>
          <w:b/>
          <w:bCs/>
        </w:rPr>
      </w:pPr>
    </w:p>
    <w:p w14:paraId="2A82F279">
      <w:pPr>
        <w:rPr>
          <w:rFonts w:hint="default" w:ascii="Times New Roman" w:hAnsi="Times New Roman" w:cs="Times New Roman"/>
          <w:b/>
          <w:bCs/>
        </w:rPr>
      </w:pPr>
    </w:p>
    <w:p w14:paraId="4A086F60">
      <w:pPr>
        <w:rPr>
          <w:rFonts w:hint="default" w:ascii="Times New Roman" w:hAnsi="Times New Roman" w:cs="Times New Roman"/>
          <w:b/>
          <w:bCs/>
        </w:rPr>
      </w:pPr>
    </w:p>
    <w:p w14:paraId="5319064A">
      <w:pPr>
        <w:rPr>
          <w:rFonts w:hint="default" w:ascii="Times New Roman" w:hAnsi="Times New Roman" w:cs="Times New Roman"/>
          <w:b/>
          <w:bCs/>
        </w:rPr>
      </w:pPr>
    </w:p>
    <w:p w14:paraId="17D1B537">
      <w:pPr>
        <w:rPr>
          <w:rFonts w:hint="default" w:ascii="Times New Roman" w:hAnsi="Times New Roman" w:cs="Times New Roman"/>
          <w:b/>
          <w:bCs/>
        </w:rPr>
      </w:pPr>
    </w:p>
    <w:p w14:paraId="400C3D15">
      <w:pPr>
        <w:rPr>
          <w:rFonts w:hint="default" w:ascii="Times New Roman" w:hAnsi="Times New Roman" w:cs="Times New Roman"/>
          <w:b/>
          <w:bCs/>
        </w:rPr>
      </w:pPr>
    </w:p>
    <w:p w14:paraId="22E7BD16">
      <w:pPr>
        <w:rPr>
          <w:rFonts w:hint="default" w:ascii="Times New Roman" w:hAnsi="Times New Roman" w:cs="Times New Roman"/>
          <w:b/>
          <w:bCs/>
        </w:rPr>
      </w:pPr>
    </w:p>
    <w:p w14:paraId="50AEBFF1">
      <w:pPr>
        <w:rPr>
          <w:rFonts w:hint="default" w:ascii="Times New Roman" w:hAnsi="Times New Roman" w:cs="Times New Roman"/>
          <w:b/>
          <w:bCs/>
        </w:rPr>
      </w:pPr>
    </w:p>
    <w:p w14:paraId="362B5D92">
      <w:pPr>
        <w:rPr>
          <w:rFonts w:hint="default" w:ascii="Times New Roman" w:hAnsi="Times New Roman" w:cs="Times New Roman"/>
        </w:rPr>
      </w:pPr>
    </w:p>
    <w:p w14:paraId="65BA2E39">
      <w:pPr>
        <w:rPr>
          <w:rFonts w:hint="default" w:ascii="Times New Roman" w:hAnsi="Times New Roman" w:cs="Times New Roman"/>
        </w:rPr>
      </w:pPr>
    </w:p>
    <w:p w14:paraId="07A96427">
      <w:pPr>
        <w:rPr>
          <w:rFonts w:hint="default" w:ascii="Times New Roman" w:hAnsi="Times New Roman" w:cs="Times New Roman"/>
        </w:rPr>
      </w:pPr>
    </w:p>
    <w:p w14:paraId="5DFC9885">
      <w:pPr>
        <w:rPr>
          <w:rFonts w:hint="default" w:ascii="Times New Roman" w:hAnsi="Times New Roman" w:cs="Times New Roman"/>
        </w:rPr>
      </w:pPr>
    </w:p>
    <w:p w14:paraId="70EF26A2">
      <w:pPr>
        <w:rPr>
          <w:rFonts w:hint="default" w:ascii="Times New Roman" w:hAnsi="Times New Roman" w:cs="Times New Roman"/>
        </w:rPr>
      </w:pPr>
    </w:p>
    <w:p w14:paraId="2BE6119E">
      <w:pPr>
        <w:rPr>
          <w:rFonts w:hint="default" w:ascii="Times New Roman" w:hAnsi="Times New Roman" w:cs="Times New Roman"/>
        </w:rPr>
      </w:pPr>
    </w:p>
    <w:p w14:paraId="021EFDF3">
      <w:pPr>
        <w:rPr>
          <w:rFonts w:hint="default" w:ascii="Times New Roman" w:hAnsi="Times New Roman" w:cs="Times New Roman"/>
        </w:rPr>
      </w:pPr>
    </w:p>
    <w:p w14:paraId="6EE245C3">
      <w:pPr>
        <w:rPr>
          <w:rFonts w:hint="default" w:ascii="Times New Roman" w:hAnsi="Times New Roman" w:cs="Times New Roman"/>
        </w:rPr>
      </w:pPr>
    </w:p>
    <w:p w14:paraId="513980DB">
      <w:pPr>
        <w:rPr>
          <w:rFonts w:hint="default" w:ascii="Times New Roman" w:hAnsi="Times New Roman" w:cs="Times New Roman"/>
        </w:rPr>
      </w:pPr>
    </w:p>
    <w:p w14:paraId="4FB26B76">
      <w:pPr>
        <w:rPr>
          <w:rFonts w:hint="default" w:ascii="Times New Roman" w:hAnsi="Times New Roman" w:cs="Times New Roman"/>
        </w:rPr>
      </w:pPr>
    </w:p>
    <w:p w14:paraId="40D12116">
      <w:pPr>
        <w:rPr>
          <w:rFonts w:hint="default" w:ascii="Times New Roman" w:hAnsi="Times New Roman" w:cs="Times New Roman"/>
        </w:rPr>
      </w:pPr>
    </w:p>
    <w:p w14:paraId="0EEF4286">
      <w:pPr>
        <w:rPr>
          <w:rFonts w:hint="default" w:ascii="Times New Roman" w:hAnsi="Times New Roman" w:cs="Times New Roman"/>
        </w:rPr>
      </w:pPr>
    </w:p>
    <w:p w14:paraId="2FD253FB">
      <w:pPr>
        <w:rPr>
          <w:rFonts w:hint="default" w:ascii="Times New Roman" w:hAnsi="Times New Roman" w:cs="Times New Roman"/>
        </w:rPr>
      </w:pPr>
    </w:p>
    <w:p w14:paraId="27DF6F58">
      <w:pPr>
        <w:rPr>
          <w:rFonts w:hint="default" w:ascii="Times New Roman" w:hAnsi="Times New Roman" w:cs="Times New Roman"/>
        </w:rPr>
      </w:pPr>
    </w:p>
    <w:p w14:paraId="74A620AB">
      <w:pPr>
        <w:pStyle w:val="3"/>
        <w:rPr>
          <w:rFonts w:hint="default" w:ascii="Times New Roman" w:hAnsi="Times New Roman" w:cs="Times New Roman"/>
          <w:lang w:val="en-US"/>
        </w:rPr>
      </w:pPr>
      <w:bookmarkStart w:id="6" w:name="_Toc157677711"/>
      <w:bookmarkStart w:id="7" w:name="_Toc566"/>
      <w:r>
        <w:rPr>
          <w:rFonts w:hint="default" w:ascii="Times New Roman" w:hAnsi="Times New Roman" w:cs="Times New Roman"/>
        </w:rPr>
        <w:t>202</w:t>
      </w:r>
      <w:r>
        <w:rPr>
          <w:rFonts w:hint="default" w:ascii="Times New Roman" w:hAnsi="Times New Roman" w:cs="Times New Roman"/>
          <w:lang w:val="en-US"/>
        </w:rPr>
        <w:t>5</w:t>
      </w:r>
      <w:r>
        <w:rPr>
          <w:rFonts w:hint="default" w:ascii="Times New Roman" w:hAnsi="Times New Roman" w:cs="Times New Roman"/>
        </w:rPr>
        <w:t xml:space="preserve"> Q</w:t>
      </w:r>
      <w:r>
        <w:rPr>
          <w:rFonts w:hint="default" w:ascii="Times New Roman" w:hAnsi="Times New Roman" w:cs="Times New Roman"/>
          <w:lang w:val="en-US"/>
        </w:rPr>
        <w:t>2</w:t>
      </w:r>
      <w:r>
        <w:rPr>
          <w:rFonts w:hint="default" w:ascii="Times New Roman" w:hAnsi="Times New Roman" w:cs="Times New Roman"/>
        </w:rPr>
        <w:t xml:space="preserve"> CSOC </w:t>
      </w:r>
      <w:r>
        <w:rPr>
          <w:rFonts w:hint="default" w:ascii="Times New Roman" w:hAnsi="Times New Roman" w:cs="Times New Roman"/>
          <w:lang w:val="en-US"/>
        </w:rPr>
        <w:t>User Agent Based Attack</w:t>
      </w:r>
      <w:bookmarkEnd w:id="6"/>
      <w:bookmarkEnd w:id="7"/>
    </w:p>
    <w:p w14:paraId="38C501B7">
      <w:pPr>
        <w:rPr>
          <w:rFonts w:hint="default" w:ascii="Times New Roman" w:hAnsi="Times New Roman" w:cs="Times New Roman"/>
        </w:rPr>
      </w:pPr>
    </w:p>
    <w:p w14:paraId="78DFAB7C">
      <w:pP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Description        </w:t>
      </w:r>
    </w:p>
    <w:p w14:paraId="5D3D2997">
      <w:pPr>
        <w:pStyle w:val="10"/>
        <w:shd w:val="clear" w:color="auto" w:fill="FFFFFF"/>
        <w:jc w:val="both"/>
        <w:rPr>
          <w:rFonts w:hint="default" w:ascii="Times New Roman" w:hAnsi="Times New Roman" w:cs="Times New Roman"/>
          <w:color w:val="404042"/>
          <w:sz w:val="24"/>
          <w:szCs w:val="24"/>
          <w:lang w:val="en-US"/>
        </w:rPr>
      </w:pPr>
      <w:r>
        <w:rPr>
          <w:rFonts w:hint="default" w:ascii="Times New Roman" w:hAnsi="Times New Roman" w:cs="Times New Roman"/>
          <w:color w:val="404042"/>
          <w:sz w:val="24"/>
          <w:szCs w:val="24"/>
          <w:lang w:val="en-US"/>
        </w:rPr>
        <w:t xml:space="preserve">The User-Agent is an elementary part of every HTTP request. </w:t>
      </w:r>
    </w:p>
    <w:p w14:paraId="6E092BBD">
      <w:pPr>
        <w:rPr>
          <w:rFonts w:hint="default" w:ascii="Times New Roman" w:hAnsi="Times New Roman" w:cs="Times New Roman"/>
          <w:b w:val="0"/>
          <w:bCs w:val="0"/>
          <w:color w:val="333333"/>
          <w:sz w:val="25"/>
          <w:szCs w:val="25"/>
          <w:shd w:val="clear" w:color="auto" w:fill="FFFFFF"/>
        </w:rPr>
      </w:pPr>
      <w:r>
        <w:rPr>
          <w:rFonts w:hint="default" w:ascii="Times New Roman" w:hAnsi="Times New Roman" w:cs="Times New Roman"/>
          <w:b w:val="0"/>
          <w:bCs w:val="0"/>
          <w:color w:val="333333"/>
          <w:sz w:val="25"/>
          <w:szCs w:val="25"/>
          <w:shd w:val="clear" w:color="auto" w:fill="FFFFFF"/>
        </w:rPr>
        <w:t>User-Agent strings have many forms, and typically look similar to one of the following examples:</w:t>
      </w:r>
    </w:p>
    <w:p w14:paraId="04A11517">
      <w:pPr>
        <w:rPr>
          <w:rFonts w:hint="default" w:ascii="Times New Roman" w:hAnsi="Times New Roman" w:cs="Times New Roman"/>
          <w:b w:val="0"/>
          <w:bCs w:val="0"/>
          <w:color w:val="333333"/>
          <w:sz w:val="25"/>
          <w:szCs w:val="25"/>
          <w:shd w:val="clear" w:color="auto" w:fill="FFFFFF"/>
        </w:rPr>
      </w:pPr>
    </w:p>
    <w:p w14:paraId="2858C477">
      <w:pPr>
        <w:numPr>
          <w:ilvl w:val="0"/>
          <w:numId w:val="1"/>
        </w:numPr>
        <w:tabs>
          <w:tab w:val="clear" w:pos="425"/>
        </w:tabs>
        <w:ind w:left="425" w:leftChars="0" w:hanging="425" w:firstLineChars="0"/>
        <w:rPr>
          <w:rFonts w:hint="default" w:ascii="Times New Roman" w:hAnsi="Times New Roman" w:cs="Times New Roman"/>
          <w:b w:val="0"/>
          <w:bCs w:val="0"/>
          <w:color w:val="333333"/>
          <w:sz w:val="25"/>
          <w:szCs w:val="25"/>
          <w:shd w:val="clear" w:color="auto" w:fill="FFFFFF"/>
        </w:rPr>
      </w:pPr>
      <w:r>
        <w:rPr>
          <w:rFonts w:hint="default" w:ascii="Times New Roman" w:hAnsi="Times New Roman" w:cs="Times New Roman"/>
          <w:b w:val="0"/>
          <w:bCs w:val="0"/>
          <w:color w:val="333333"/>
          <w:sz w:val="25"/>
          <w:szCs w:val="25"/>
          <w:shd w:val="clear" w:color="auto" w:fill="FFFFFF"/>
        </w:rPr>
        <w:t>Mozilla/5.0 (Windows NT 10.0) AppleWebKit/537.36 (KHTML, like Gecko) Chrome/34.0.1866.23 Safari/537.36</w:t>
      </w:r>
    </w:p>
    <w:p w14:paraId="0D4A6496">
      <w:pPr>
        <w:numPr>
          <w:ilvl w:val="0"/>
          <w:numId w:val="1"/>
        </w:numPr>
        <w:tabs>
          <w:tab w:val="clear" w:pos="425"/>
        </w:tabs>
        <w:ind w:left="425" w:leftChars="0" w:hanging="425" w:firstLineChars="0"/>
        <w:rPr>
          <w:rFonts w:hint="default" w:ascii="Times New Roman" w:hAnsi="Times New Roman" w:cs="Times New Roman"/>
          <w:b w:val="0"/>
          <w:bCs w:val="0"/>
          <w:color w:val="333333"/>
          <w:sz w:val="25"/>
          <w:szCs w:val="25"/>
          <w:shd w:val="clear" w:color="auto" w:fill="FFFFFF"/>
        </w:rPr>
      </w:pPr>
      <w:r>
        <w:rPr>
          <w:rFonts w:hint="default" w:ascii="Times New Roman" w:hAnsi="Times New Roman" w:cs="Times New Roman"/>
          <w:b w:val="0"/>
          <w:bCs w:val="0"/>
          <w:color w:val="333333"/>
          <w:sz w:val="25"/>
          <w:szCs w:val="25"/>
          <w:shd w:val="clear" w:color="auto" w:fill="FFFFFF"/>
        </w:rPr>
        <w:t>Mozilla/5.0 (iPad; CPU iPhone OS 9_0_2 like Mac OS X) AppleWebKit/600.1.4 (KHTML, like Gecko) Mobile/12A405</w:t>
      </w:r>
    </w:p>
    <w:p w14:paraId="054A9084">
      <w:pPr>
        <w:widowControl w:val="0"/>
        <w:numPr>
          <w:numId w:val="0"/>
        </w:numPr>
        <w:autoSpaceDE w:val="0"/>
        <w:autoSpaceDN w:val="0"/>
        <w:spacing w:after="0" w:line="240" w:lineRule="auto"/>
        <w:rPr>
          <w:rFonts w:hint="default" w:ascii="Times New Roman" w:hAnsi="Times New Roman" w:cs="Times New Roman"/>
          <w:b w:val="0"/>
          <w:bCs w:val="0"/>
          <w:color w:val="333333"/>
          <w:sz w:val="25"/>
          <w:szCs w:val="25"/>
          <w:shd w:val="clear" w:color="auto" w:fill="FFFFFF"/>
        </w:rPr>
      </w:pPr>
    </w:p>
    <w:p w14:paraId="3FEB9F1C">
      <w:pPr>
        <w:widowControl w:val="0"/>
        <w:numPr>
          <w:numId w:val="0"/>
        </w:numPr>
        <w:autoSpaceDE w:val="0"/>
        <w:autoSpaceDN w:val="0"/>
        <w:spacing w:after="0" w:line="240" w:lineRule="auto"/>
        <w:rPr>
          <w:rFonts w:hint="default" w:ascii="Times New Roman" w:hAnsi="Times New Roman" w:cs="Times New Roman"/>
          <w:b w:val="0"/>
          <w:bCs w:val="0"/>
          <w:color w:val="333333"/>
          <w:sz w:val="25"/>
          <w:szCs w:val="25"/>
          <w:shd w:val="clear" w:color="auto" w:fill="FFFFFF"/>
        </w:rPr>
      </w:pPr>
      <w:r>
        <w:rPr>
          <w:rFonts w:hint="default" w:ascii="Times New Roman" w:hAnsi="Times New Roman" w:cs="Times New Roman"/>
          <w:b w:val="0"/>
          <w:bCs w:val="0"/>
          <w:color w:val="333333"/>
          <w:sz w:val="25"/>
          <w:szCs w:val="25"/>
          <w:shd w:val="clear" w:color="auto" w:fill="FFFFFF"/>
        </w:rPr>
        <w:t>In practice, anyone can put whatever they want in the User-Agent string, and send it to the web server</w:t>
      </w:r>
    </w:p>
    <w:p w14:paraId="4A5A132C">
      <w:pPr>
        <w:widowControl w:val="0"/>
        <w:numPr>
          <w:numId w:val="0"/>
        </w:numPr>
        <w:autoSpaceDE w:val="0"/>
        <w:autoSpaceDN w:val="0"/>
        <w:spacing w:after="0" w:line="240" w:lineRule="auto"/>
        <w:rPr>
          <w:rFonts w:hint="default" w:ascii="Times New Roman" w:hAnsi="Times New Roman" w:cs="Times New Roman"/>
          <w:b w:val="0"/>
          <w:bCs w:val="0"/>
          <w:color w:val="333333"/>
          <w:sz w:val="25"/>
          <w:szCs w:val="25"/>
          <w:shd w:val="clear" w:color="auto" w:fill="FFFFFF"/>
        </w:rPr>
      </w:pPr>
    </w:p>
    <w:p w14:paraId="02B617EE">
      <w:pPr>
        <w:widowControl w:val="0"/>
        <w:numPr>
          <w:numId w:val="0"/>
        </w:numPr>
        <w:autoSpaceDE w:val="0"/>
        <w:autoSpaceDN w:val="0"/>
        <w:spacing w:after="0" w:line="240" w:lineRule="auto"/>
        <w:rPr>
          <w:rFonts w:hint="default" w:ascii="Times New Roman" w:hAnsi="Times New Roman" w:cs="Times New Roman"/>
          <w:b w:val="0"/>
          <w:bCs w:val="0"/>
          <w:color w:val="333333"/>
          <w:sz w:val="25"/>
          <w:szCs w:val="25"/>
          <w:shd w:val="clear" w:color="auto" w:fill="FFFFFF"/>
        </w:rPr>
      </w:pPr>
      <w:r>
        <w:rPr>
          <w:rFonts w:hint="default" w:ascii="Times New Roman" w:hAnsi="Times New Roman" w:cs="Times New Roman"/>
          <w:b w:val="0"/>
          <w:bCs w:val="0"/>
          <w:color w:val="333333"/>
          <w:sz w:val="25"/>
          <w:szCs w:val="25"/>
          <w:shd w:val="clear" w:color="auto" w:fill="FFFFFF"/>
          <w:lang w:val="en-US"/>
        </w:rPr>
        <w:t>P</w:t>
      </w:r>
      <w:r>
        <w:rPr>
          <w:rFonts w:hint="default" w:ascii="Times New Roman" w:hAnsi="Times New Roman" w:cs="Times New Roman"/>
          <w:b w:val="0"/>
          <w:bCs w:val="0"/>
          <w:color w:val="333333"/>
          <w:sz w:val="25"/>
          <w:szCs w:val="25"/>
          <w:shd w:val="clear" w:color="auto" w:fill="FFFFFF"/>
        </w:rPr>
        <w:t xml:space="preserve">arsing of the User-Agent string — that gets targeted by hackers. </w:t>
      </w:r>
    </w:p>
    <w:p w14:paraId="733A075A">
      <w:pPr>
        <w:widowControl w:val="0"/>
        <w:numPr>
          <w:numId w:val="0"/>
        </w:numPr>
        <w:autoSpaceDE w:val="0"/>
        <w:autoSpaceDN w:val="0"/>
        <w:spacing w:after="0" w:line="240" w:lineRule="auto"/>
        <w:rPr>
          <w:rFonts w:hint="default" w:ascii="Times New Roman" w:hAnsi="Times New Roman" w:cs="Times New Roman"/>
          <w:b w:val="0"/>
          <w:bCs w:val="0"/>
          <w:color w:val="333333"/>
          <w:sz w:val="25"/>
          <w:szCs w:val="25"/>
          <w:shd w:val="clear" w:color="auto" w:fill="FFFFFF"/>
        </w:rPr>
      </w:pPr>
    </w:p>
    <w:p w14:paraId="2BDFB308">
      <w:pPr>
        <w:widowControl w:val="0"/>
        <w:numPr>
          <w:numId w:val="0"/>
        </w:numPr>
        <w:autoSpaceDE w:val="0"/>
        <w:autoSpaceDN w:val="0"/>
        <w:spacing w:after="0" w:line="240" w:lineRule="auto"/>
        <w:rPr>
          <w:rFonts w:hint="default" w:ascii="Times New Roman" w:hAnsi="Times New Roman" w:cs="Times New Roman"/>
          <w:b w:val="0"/>
          <w:bCs w:val="0"/>
          <w:color w:val="333333"/>
          <w:sz w:val="25"/>
          <w:szCs w:val="25"/>
          <w:shd w:val="clear" w:color="auto" w:fill="FFFFFF"/>
        </w:rPr>
      </w:pPr>
      <w:r>
        <w:rPr>
          <w:rFonts w:hint="default" w:ascii="Times New Roman" w:hAnsi="Times New Roman" w:cs="Times New Roman"/>
          <w:b w:val="0"/>
          <w:bCs w:val="0"/>
          <w:color w:val="333333"/>
          <w:sz w:val="25"/>
          <w:szCs w:val="25"/>
          <w:shd w:val="clear" w:color="auto" w:fill="FFFFFF"/>
        </w:rPr>
        <w:t xml:space="preserve">The hackers’ rule of thumb says that when a remote system is processing a user-controlled input and the User-Agent string is, entirely controlled by the user </w:t>
      </w:r>
    </w:p>
    <w:p w14:paraId="083A8278">
      <w:pPr>
        <w:rPr>
          <w:rFonts w:hint="default" w:ascii="Times New Roman" w:hAnsi="Times New Roman" w:cs="Times New Roman"/>
          <w:b/>
          <w:bCs/>
          <w:color w:val="333333"/>
          <w:sz w:val="25"/>
          <w:szCs w:val="25"/>
          <w:shd w:val="clear" w:color="auto" w:fill="FFFFFF"/>
        </w:rPr>
      </w:pPr>
    </w:p>
    <w:p w14:paraId="463A822D">
      <w:pPr>
        <w:rPr>
          <w:rFonts w:hint="default" w:ascii="Times New Roman" w:hAnsi="Times New Roman" w:eastAsia="Times New Roman" w:cs="Times New Roman"/>
          <w:b/>
          <w:bCs/>
          <w:color w:val="000000" w:themeColor="text1"/>
          <w14:textFill>
            <w14:solidFill>
              <w14:schemeClr w14:val="tx1"/>
            </w14:solidFill>
          </w14:textFill>
        </w:rPr>
      </w:pPr>
      <w:r>
        <w:rPr>
          <w:rFonts w:hint="default" w:ascii="Times New Roman" w:hAnsi="Times New Roman" w:cs="Times New Roman"/>
          <w:b/>
          <w:bCs/>
          <w:color w:val="333333"/>
          <w:sz w:val="25"/>
          <w:szCs w:val="25"/>
          <w:shd w:val="clear" w:color="auto" w:fill="FFFFFF"/>
          <w:lang w:val="en-US"/>
        </w:rPr>
        <w:t>Known Attacks</w:t>
      </w:r>
      <w:r>
        <w:rPr>
          <w:rFonts w:hint="default" w:ascii="Times New Roman" w:hAnsi="Times New Roman" w:cs="Times New Roman"/>
          <w:b/>
          <w:bCs/>
          <w:color w:val="333333"/>
          <w:sz w:val="25"/>
          <w:szCs w:val="25"/>
          <w:shd w:val="clear" w:color="auto" w:fill="FFFFFF"/>
        </w:rPr>
        <w:t xml:space="preserve"> </w:t>
      </w:r>
    </w:p>
    <w:p w14:paraId="4DA0BFC1">
      <w:pPr>
        <w:rPr>
          <w:rFonts w:hint="default" w:ascii="Times New Roman" w:hAnsi="Times New Roman" w:cs="Times New Roman"/>
        </w:rPr>
      </w:pPr>
    </w:p>
    <w:tbl>
      <w:tblPr>
        <w:tblStyle w:val="11"/>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C4868F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PrEx>
        <w:tc>
          <w:tcPr>
            <w:tcW w:w="10460" w:type="dxa"/>
          </w:tcPr>
          <w:p w14:paraId="794AF93C">
            <w:pPr>
              <w:widowControl/>
              <w:numPr>
                <w:ilvl w:val="0"/>
                <w:numId w:val="2"/>
              </w:numPr>
              <w:shd w:val="clear" w:color="auto" w:fill="FFFFFF"/>
              <w:autoSpaceDE/>
              <w:autoSpaceDN/>
              <w:spacing w:before="100" w:beforeAutospacing="1" w:after="100" w:afterAutospacing="1"/>
              <w:rPr>
                <w:rFonts w:hint="default" w:ascii="Times New Roman" w:hAnsi="Times New Roman" w:eastAsia="Times New Roman" w:cs="Times New Roman"/>
                <w:color w:val="404042"/>
                <w:sz w:val="19"/>
                <w:szCs w:val="19"/>
              </w:rPr>
            </w:pPr>
            <w:r>
              <w:rPr>
                <w:rFonts w:hint="default" w:ascii="Times New Roman" w:hAnsi="Times New Roman" w:eastAsia="Times New Roman" w:cs="Times New Roman"/>
                <w:color w:val="404042"/>
                <w:sz w:val="19"/>
                <w:szCs w:val="19"/>
                <w:lang w:val="en-US"/>
              </w:rPr>
              <w:t xml:space="preserve">Shellshock Remote Code Execution </w:t>
            </w:r>
          </w:p>
          <w:p w14:paraId="6FC11B2A">
            <w:pPr>
              <w:widowControl/>
              <w:numPr>
                <w:ilvl w:val="0"/>
                <w:numId w:val="2"/>
              </w:numPr>
              <w:shd w:val="clear" w:color="auto" w:fill="FFFFFF"/>
              <w:autoSpaceDE/>
              <w:autoSpaceDN/>
              <w:spacing w:before="100" w:beforeAutospacing="1" w:after="100" w:afterAutospacing="1"/>
              <w:rPr>
                <w:rFonts w:hint="default" w:ascii="Times New Roman" w:hAnsi="Times New Roman" w:eastAsia="Times New Roman" w:cs="Times New Roman"/>
                <w:color w:val="404042"/>
                <w:sz w:val="19"/>
                <w:szCs w:val="19"/>
              </w:rPr>
            </w:pPr>
            <w:r>
              <w:rPr>
                <w:rFonts w:hint="default" w:ascii="Times New Roman" w:hAnsi="Times New Roman" w:eastAsia="Times New Roman" w:cs="Times New Roman"/>
                <w:color w:val="404042"/>
                <w:sz w:val="19"/>
                <w:szCs w:val="19"/>
                <w:lang w:val="en-US"/>
              </w:rPr>
              <w:t xml:space="preserve">Arbitrary Code Execution </w:t>
            </w:r>
          </w:p>
        </w:tc>
      </w:tr>
    </w:tbl>
    <w:p w14:paraId="6AC3E951">
      <w:pPr>
        <w:pStyle w:val="14"/>
        <w:numPr>
          <w:numId w:val="0"/>
        </w:numPr>
        <w:spacing w:before="43"/>
        <w:contextualSpacing w:val="0"/>
        <w:rPr>
          <w:rFonts w:hint="default" w:ascii="Times New Roman" w:hAnsi="Times New Roman" w:eastAsia="Times New Roman" w:cs="Times New Roman"/>
          <w:color w:val="000000" w:themeColor="text1"/>
          <w14:textFill>
            <w14:solidFill>
              <w14:schemeClr w14:val="tx1"/>
            </w14:solidFill>
          </w14:textFill>
        </w:rPr>
      </w:pPr>
    </w:p>
    <w:p w14:paraId="2FE69EFF">
      <w:pPr>
        <w:pStyle w:val="3"/>
        <w:bidi w:val="0"/>
        <w:rPr>
          <w:rFonts w:hint="default" w:ascii="Times New Roman" w:hAnsi="Times New Roman" w:cs="Times New Roman"/>
          <w:lang w:val="en-US"/>
        </w:rPr>
      </w:pPr>
      <w:r>
        <w:rPr>
          <w:rFonts w:hint="default" w:ascii="Times New Roman" w:hAnsi="Times New Roman" w:cs="Times New Roman"/>
          <w:lang w:val="en-US"/>
        </w:rPr>
        <w:t>Test for Shellshock Remote Code Execution</w:t>
      </w:r>
    </w:p>
    <w:p w14:paraId="00D1BE9E">
      <w:pPr>
        <w:pStyle w:val="14"/>
        <w:numPr>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21A39237">
      <w:pPr>
        <w:pStyle w:val="14"/>
        <w:numPr>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t>Description :</w:t>
      </w:r>
    </w:p>
    <w:p w14:paraId="0DF33A49">
      <w:pPr>
        <w:pStyle w:val="14"/>
        <w:numPr>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1CC4B43E">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 xml:space="preserve">Shell-shock is a critical vulnerability in the Bash shell that allows attackers to execute arbitrary commands via specially crafted environment variables. This test is targeted against a liknux / unix application or server that process the user-agent string and parses the input in the user-agent string </w:t>
      </w:r>
    </w:p>
    <w:p w14:paraId="52F1B51C">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35ABC00E">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In September 2014, a vulnerability was discovered in bash, a popular shell (command-line interface) in Unix systems. The vulnerability, when exploited, allowed an attacker to take over the affected machine and execute arbitrary commands. This type of attack, named Remote Code Execution (or RCE for short)</w:t>
      </w:r>
    </w:p>
    <w:p w14:paraId="2736D1FA">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4965DE98">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Pre-requisites:</w:t>
      </w:r>
    </w:p>
    <w:p w14:paraId="5344AD27">
      <w:pPr>
        <w:pStyle w:val="10"/>
        <w:keepNext w:val="0"/>
        <w:keepLines w:val="0"/>
        <w:widowControl/>
        <w:numPr>
          <w:ilvl w:val="0"/>
          <w:numId w:val="2"/>
        </w:numPr>
        <w:suppressLineNumbers w:val="0"/>
        <w:ind w:left="720" w:leftChars="0" w:hanging="360" w:firstLineChars="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cs="Times New Roman"/>
          <w:lang w:val="en-US"/>
        </w:rPr>
        <w:t>T</w:t>
      </w:r>
      <w:r>
        <w:rPr>
          <w:rFonts w:hint="default" w:ascii="Times New Roman" w:hAnsi="Times New Roman" w:cs="Times New Roman"/>
        </w:rPr>
        <w:t>he server has a CGI script (like</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/cgi-bin/test.sh</w:t>
      </w:r>
      <w:r>
        <w:rPr>
          <w:rFonts w:hint="default" w:ascii="Times New Roman" w:hAnsi="Times New Roman" w:cs="Times New Roman"/>
        </w:rPr>
        <w:t>) that’s interpreted by BashAnd that script gets triggered by the request path</w:t>
      </w:r>
      <w:r>
        <w:rPr>
          <w:rFonts w:hint="default" w:ascii="Times New Roman" w:hAnsi="Times New Roman" w:cs="Times New Roman"/>
          <w:lang w:val="en-US"/>
        </w:rPr>
        <w:t xml:space="preserve"> </w:t>
      </w:r>
    </w:p>
    <w:p w14:paraId="1BBD283D">
      <w:pPr>
        <w:pStyle w:val="10"/>
        <w:keepNext w:val="0"/>
        <w:keepLines w:val="0"/>
        <w:widowControl/>
        <w:numPr>
          <w:ilvl w:val="0"/>
          <w:numId w:val="2"/>
        </w:numPr>
        <w:suppressLineNumbers w:val="0"/>
        <w:ind w:left="720" w:leftChars="0" w:hanging="360" w:firstLineChars="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cs="Times New Roman"/>
        </w:rPr>
        <w:t xml:space="preserve">The malicious command in the </w:t>
      </w:r>
      <w:r>
        <w:rPr>
          <w:rStyle w:val="9"/>
          <w:rFonts w:hint="default" w:ascii="Times New Roman" w:hAnsi="Times New Roman" w:cs="Times New Roman"/>
        </w:rPr>
        <w:t>User-Agent</w:t>
      </w:r>
      <w:r>
        <w:rPr>
          <w:rFonts w:hint="default" w:ascii="Times New Roman" w:hAnsi="Times New Roman" w:cs="Times New Roman"/>
        </w:rPr>
        <w:t xml:space="preserve"> (or other headers) gets processed by Bash as part of environment variable parsing.</w:t>
      </w:r>
    </w:p>
    <w:p w14:paraId="746B5AC0">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 xml:space="preserve">Sample Request and response is given below </w:t>
      </w:r>
    </w:p>
    <w:p w14:paraId="799DD408">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6"/>
      </w:tblGrid>
      <w:tr w14:paraId="48D93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6" w:type="dxa"/>
          </w:tcPr>
          <w:p w14:paraId="1A0EFA48">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p>
          <w:p w14:paraId="3CABEE56">
            <w:pPr>
              <w:pStyle w:val="14"/>
              <w:numPr>
                <w:numId w:val="0"/>
              </w:numPr>
              <w:spacing w:before="43"/>
              <w:contextualSpacing w:val="0"/>
              <w:rPr>
                <w:rFonts w:hint="default" w:ascii="Times New Roman" w:hAnsi="Times New Roman" w:eastAsia="Times New Roman" w:cs="Times New Roman"/>
                <w:b/>
                <w:bCs/>
                <w:color w:val="000000" w:themeColor="text1"/>
                <w:vertAlign w:val="baseline"/>
                <w:lang w:val="en-US"/>
                <w14:textFill>
                  <w14:solidFill>
                    <w14:schemeClr w14:val="tx1"/>
                  </w14:solidFill>
                </w14:textFill>
              </w:rPr>
            </w:pPr>
            <w:r>
              <w:rPr>
                <w:rFonts w:hint="default" w:ascii="Times New Roman" w:hAnsi="Times New Roman" w:eastAsia="Times New Roman" w:cs="Times New Roman"/>
                <w:b/>
                <w:bCs/>
                <w:color w:val="000000" w:themeColor="text1"/>
                <w:vertAlign w:val="baseline"/>
                <w:lang w:val="en-US"/>
                <w14:textFill>
                  <w14:solidFill>
                    <w14:schemeClr w14:val="tx1"/>
                  </w14:solidFill>
                </w14:textFill>
              </w:rPr>
              <w:t>Request :</w:t>
            </w:r>
          </w:p>
          <w:p w14:paraId="72A83590">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p>
          <w:p w14:paraId="5CD30918">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GET /cgi-bin/test.sh HTTP/1.1</w:t>
            </w:r>
          </w:p>
          <w:p w14:paraId="6408A44C">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Host: victim.com</w:t>
            </w:r>
          </w:p>
          <w:p w14:paraId="28266950">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User-Agent: () { :; }; echo; /bin/bash -c "echo HACKED"</w:t>
            </w:r>
          </w:p>
          <w:p w14:paraId="5705037F">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p>
          <w:p w14:paraId="09CE002B">
            <w:pPr>
              <w:pStyle w:val="14"/>
              <w:numPr>
                <w:numId w:val="0"/>
              </w:numPr>
              <w:spacing w:before="43"/>
              <w:contextualSpacing w:val="0"/>
              <w:rPr>
                <w:rFonts w:hint="default" w:ascii="Times New Roman" w:hAnsi="Times New Roman" w:eastAsia="Times New Roman" w:cs="Times New Roman"/>
                <w:b/>
                <w:bCs/>
                <w:color w:val="000000" w:themeColor="text1"/>
                <w:vertAlign w:val="baseline"/>
                <w:lang w:val="en-US"/>
                <w14:textFill>
                  <w14:solidFill>
                    <w14:schemeClr w14:val="tx1"/>
                  </w14:solidFill>
                </w14:textFill>
              </w:rPr>
            </w:pPr>
            <w:r>
              <w:rPr>
                <w:rFonts w:hint="default" w:ascii="Times New Roman" w:hAnsi="Times New Roman" w:eastAsia="Times New Roman" w:cs="Times New Roman"/>
                <w:b/>
                <w:bCs/>
                <w:color w:val="000000" w:themeColor="text1"/>
                <w:vertAlign w:val="baseline"/>
                <w:lang w:val="en-US"/>
                <w14:textFill>
                  <w14:solidFill>
                    <w14:schemeClr w14:val="tx1"/>
                  </w14:solidFill>
                </w14:textFill>
              </w:rPr>
              <w:t>Response:</w:t>
            </w:r>
          </w:p>
          <w:p w14:paraId="663B3CFC">
            <w:pPr>
              <w:pStyle w:val="14"/>
              <w:numPr>
                <w:numId w:val="0"/>
              </w:numPr>
              <w:spacing w:before="43"/>
              <w:contextualSpacing w:val="0"/>
              <w:rPr>
                <w:rFonts w:hint="default" w:ascii="Times New Roman" w:hAnsi="Times New Roman" w:eastAsia="Times New Roman" w:cs="Times New Roman"/>
                <w:b/>
                <w:bCs/>
                <w:color w:val="000000" w:themeColor="text1"/>
                <w:vertAlign w:val="baseline"/>
                <w:lang w:val="en-US"/>
                <w14:textFill>
                  <w14:solidFill>
                    <w14:schemeClr w14:val="tx1"/>
                  </w14:solidFill>
                </w14:textFill>
              </w:rPr>
            </w:pPr>
          </w:p>
          <w:p w14:paraId="6F2ADA54">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HTTP/1.1 200 OK</w:t>
            </w:r>
          </w:p>
          <w:p w14:paraId="77B3A75C">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Content-Type: text/plain</w:t>
            </w:r>
          </w:p>
          <w:p w14:paraId="566E8BBD">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p>
          <w:p w14:paraId="0BB5A66B">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HACKED</w:t>
            </w:r>
          </w:p>
          <w:p w14:paraId="23D126A8">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p>
          <w:p w14:paraId="5B83BDFF">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 xml:space="preserve">The above request and response confirms that the application has an attack surface for the external attacker to access the internal bash as a command line user and execute the script </w:t>
            </w:r>
          </w:p>
          <w:p w14:paraId="7871FE93">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p>
          <w:p w14:paraId="12B96AB1">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p>
          <w:p w14:paraId="3BFA01E2">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p>
        </w:tc>
      </w:tr>
    </w:tbl>
    <w:p w14:paraId="1BE997F1">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15FCA53B">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 xml:space="preserve">Here are the list of the paths that can be called by an external user </w:t>
      </w:r>
    </w:p>
    <w:p w14:paraId="6EF7FC15">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6"/>
      </w:tblGrid>
      <w:tr w14:paraId="14263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6" w:type="dxa"/>
          </w:tcPr>
          <w:p w14:paraId="6049ECEC">
            <w:pPr>
              <w:pStyle w:val="10"/>
              <w:keepNext w:val="0"/>
              <w:keepLines w:val="0"/>
              <w:widowControl/>
              <w:suppressLineNumbers w:val="0"/>
              <w:rPr>
                <w:rStyle w:val="9"/>
                <w:rFonts w:hint="default" w:ascii="Times New Roman" w:hAnsi="Times New Roman" w:cs="Times New Roman"/>
              </w:rPr>
            </w:pPr>
          </w:p>
          <w:p w14:paraId="03013247">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/cgi-bin/test.sh</w:t>
            </w:r>
          </w:p>
          <w:p w14:paraId="7813EBC8">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/cgi-bin/status.sh</w:t>
            </w:r>
          </w:p>
          <w:p w14:paraId="214DDE10">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/cgi-bin/admin.cgi</w:t>
            </w:r>
          </w:p>
          <w:p w14:paraId="48DA7A24">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/cgi-bin/backup.sh</w:t>
            </w:r>
          </w:p>
          <w:p w14:paraId="420A923C">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/cgi-bin/env.sh</w:t>
            </w:r>
          </w:p>
          <w:p w14:paraId="421113B8">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/cgi-bin/config.sh</w:t>
            </w:r>
          </w:p>
          <w:p w14:paraId="3963ED8D">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/cgi-bin/dbmaint.sh</w:t>
            </w:r>
          </w:p>
          <w:p w14:paraId="3B76EEB4">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/cgi-bin/diagnostics.sh</w:t>
            </w:r>
          </w:p>
          <w:p w14:paraId="3214585F">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/cgi-bin/upload.sh</w:t>
            </w:r>
          </w:p>
          <w:p w14:paraId="63409768">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/cgi-bin/monitor.sh</w:t>
            </w:r>
          </w:p>
          <w:p w14:paraId="6F59F499">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/cgi-bin/tools.sh</w:t>
            </w:r>
          </w:p>
          <w:p w14:paraId="7656001C">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/scripts/util.sh</w:t>
            </w:r>
          </w:p>
          <w:p w14:paraId="44771D06">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/admin/panel.sh</w:t>
            </w:r>
          </w:p>
          <w:p w14:paraId="150D8CAD">
            <w:pPr>
              <w:pStyle w:val="10"/>
              <w:keepNext w:val="0"/>
              <w:keepLines w:val="0"/>
              <w:widowControl/>
              <w:suppressLineNumbers w:val="0"/>
              <w:rPr>
                <w:rFonts w:hint="default" w:ascii="Times New Roman" w:hAnsi="Times New Roman" w:eastAsia="SimSun" w:cs="Times New Roman"/>
                <w:sz w:val="24"/>
              </w:rPr>
            </w:pPr>
            <w:r>
              <w:rPr>
                <w:rStyle w:val="9"/>
                <w:rFonts w:hint="default" w:ascii="Times New Roman" w:hAnsi="Times New Roman" w:cs="Times New Roman"/>
              </w:rPr>
              <w:t>/bin/webshell.sh</w:t>
            </w:r>
            <w:r>
              <w:rPr>
                <w:rFonts w:hint="default" w:ascii="Times New Roman" w:hAnsi="Times New Roman" w:eastAsia="SimSun" w:cs="Times New Roman"/>
                <w:sz w:val="24"/>
              </w:rPr>
              <w:t xml:space="preserve"> </w:t>
            </w:r>
          </w:p>
          <w:p w14:paraId="07336C3D">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/cgi-bin/test.sh</w:t>
            </w:r>
          </w:p>
          <w:p w14:paraId="0F467322">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/cgi-bin/status.sh</w:t>
            </w:r>
          </w:p>
          <w:p w14:paraId="491097BA">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/cgi-bin/config.sh</w:t>
            </w:r>
          </w:p>
          <w:p w14:paraId="014D622A">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/cgi-bin/env.sh</w:t>
            </w:r>
          </w:p>
          <w:p w14:paraId="3FDD4845">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/cgi-bin/backup.sh</w:t>
            </w:r>
          </w:p>
          <w:p w14:paraId="1941781D">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/cgi-bin/upload.sh</w:t>
            </w:r>
          </w:p>
          <w:p w14:paraId="6E7B530A">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/cgi-bin/restart.sh</w:t>
            </w:r>
          </w:p>
          <w:p w14:paraId="5DFD3118">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/scripts/dbmaint.sh</w:t>
            </w:r>
          </w:p>
          <w:p w14:paraId="4194E84D">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/scripts/tools.sh</w:t>
            </w:r>
          </w:p>
          <w:p w14:paraId="1683AD21">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/scripts/netinfo.sh</w:t>
            </w:r>
          </w:p>
          <w:p w14:paraId="0BA23732">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/scripts/webshell.sh</w:t>
            </w:r>
          </w:p>
          <w:p w14:paraId="1517F6DA">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/scripts/diag.sh</w:t>
            </w:r>
          </w:p>
          <w:p w14:paraId="4A2B2DF4">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/admin/panel.sh</w:t>
            </w:r>
          </w:p>
          <w:p w14:paraId="1E1058D8">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/admin/diagnostics.sh</w:t>
            </w:r>
          </w:p>
          <w:p w14:paraId="41C69C6F">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/admin/scripts/init.sh</w:t>
            </w:r>
          </w:p>
          <w:p w14:paraId="26489908">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/maintenance/run.sh</w:t>
            </w:r>
          </w:p>
          <w:p w14:paraId="4AE0423B">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/maintenance/collectlogs.sh</w:t>
            </w:r>
          </w:p>
          <w:p w14:paraId="1744935F">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/bin/test.sh</w:t>
            </w:r>
          </w:p>
          <w:p w14:paraId="14F5EAA1">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/tools/configure.sh</w:t>
            </w:r>
          </w:p>
          <w:p w14:paraId="11DB75D7">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/hidden/cgi-bin/debug.sh</w:t>
            </w:r>
          </w:p>
          <w:p w14:paraId="0F78B197">
            <w:pPr>
              <w:pStyle w:val="10"/>
              <w:keepNext w:val="0"/>
              <w:keepLines w:val="0"/>
              <w:widowControl/>
              <w:suppressLineNumbers w:val="0"/>
              <w:rPr>
                <w:rFonts w:hint="default" w:ascii="Times New Roman" w:hAnsi="Times New Roman" w:eastAsia="SimSun" w:cs="Times New Roman"/>
                <w:sz w:val="24"/>
                <w:lang w:val="en-US"/>
              </w:rPr>
            </w:pPr>
            <w:r>
              <w:rPr>
                <w:rStyle w:val="9"/>
                <w:rFonts w:hint="default" w:ascii="Times New Roman" w:hAnsi="Times New Roman" w:cs="Times New Roman"/>
              </w:rPr>
              <w:t>/system/scripts/bootstrap.s</w:t>
            </w:r>
          </w:p>
          <w:p w14:paraId="2D9DC45E">
            <w:pPr>
              <w:pStyle w:val="14"/>
              <w:numPr>
                <w:numId w:val="0"/>
              </w:numPr>
              <w:spacing w:before="43"/>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p>
        </w:tc>
      </w:tr>
    </w:tbl>
    <w:p w14:paraId="06CCF986">
      <w:pPr>
        <w:pStyle w:val="14"/>
        <w:numPr>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7AB0DFD7">
      <w:pPr>
        <w:pStyle w:val="14"/>
        <w:numPr>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t>Steps:</w:t>
      </w:r>
    </w:p>
    <w:p w14:paraId="41924F8A">
      <w:pPr>
        <w:pStyle w:val="14"/>
        <w:numPr>
          <w:ilvl w:val="0"/>
          <w:numId w:val="2"/>
        </w:numPr>
        <w:spacing w:before="43"/>
        <w:ind w:left="720" w:leftChars="0" w:hanging="360" w:firstLineChars="0"/>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 xml:space="preserve">Capture the request from the target application </w:t>
      </w:r>
    </w:p>
    <w:p w14:paraId="2ED644B0">
      <w:pPr>
        <w:pStyle w:val="14"/>
        <w:numPr>
          <w:ilvl w:val="0"/>
          <w:numId w:val="2"/>
        </w:numPr>
        <w:spacing w:before="43"/>
        <w:ind w:left="720" w:leftChars="0" w:hanging="360" w:firstLineChars="0"/>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 xml:space="preserve">Alter the User agent string with the target payload </w:t>
      </w:r>
    </w:p>
    <w:p w14:paraId="7ED3F2C9">
      <w:pPr>
        <w:pStyle w:val="14"/>
        <w:numPr>
          <w:ilvl w:val="0"/>
          <w:numId w:val="2"/>
        </w:numPr>
        <w:spacing w:before="43"/>
        <w:ind w:left="720" w:leftChars="0" w:hanging="360" w:firstLineChars="0"/>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Alter the path according to the above list [list is just for reference any path that invokes a internal command line can be called]</w:t>
      </w:r>
    </w:p>
    <w:p w14:paraId="7114C05E">
      <w:pPr>
        <w:pStyle w:val="14"/>
        <w:numPr>
          <w:ilvl w:val="0"/>
          <w:numId w:val="2"/>
        </w:numPr>
        <w:spacing w:before="43"/>
        <w:ind w:left="720" w:leftChars="0" w:hanging="360" w:firstLineChars="0"/>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 xml:space="preserve">Forward the request to intruder and alter the user agent to make a ping to the collaborator server </w:t>
      </w:r>
      <w:r>
        <w:rPr>
          <w:rFonts w:hint="default" w:ascii="Times New Roman" w:hAnsi="Times New Roman" w:cs="Times New Roman"/>
        </w:rPr>
        <w:drawing>
          <wp:anchor distT="0" distB="0" distL="114300" distR="114300" simplePos="0" relativeHeight="251663360" behindDoc="0" locked="0" layoutInCell="1" allowOverlap="1">
            <wp:simplePos x="0" y="0"/>
            <wp:positionH relativeFrom="column">
              <wp:posOffset>34290</wp:posOffset>
            </wp:positionH>
            <wp:positionV relativeFrom="paragraph">
              <wp:posOffset>100965</wp:posOffset>
            </wp:positionV>
            <wp:extent cx="6637020" cy="163957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6637020" cy="1639570"/>
                    </a:xfrm>
                    <a:prstGeom prst="rect">
                      <a:avLst/>
                    </a:prstGeom>
                    <a:noFill/>
                    <a:ln>
                      <a:noFill/>
                    </a:ln>
                  </pic:spPr>
                </pic:pic>
              </a:graphicData>
            </a:graphic>
          </wp:anchor>
        </w:drawing>
      </w:r>
    </w:p>
    <w:p w14:paraId="3C7C47ED">
      <w:pPr>
        <w:pStyle w:val="14"/>
        <w:widowControl w:val="0"/>
        <w:numPr>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0FE9D449">
      <w:pPr>
        <w:pStyle w:val="14"/>
        <w:widowControl w:val="0"/>
        <w:numPr>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77CAED67">
      <w:pPr>
        <w:pStyle w:val="14"/>
        <w:numPr>
          <w:ilvl w:val="0"/>
          <w:numId w:val="2"/>
        </w:numPr>
        <w:spacing w:before="43"/>
        <w:ind w:left="720" w:leftChars="0" w:hanging="360" w:firstLineChars="0"/>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The response received is 404 and no ping has been detected in the collaborator - this confirms that for the given paths no bash command has been executed . The screenshot for the same is attached below</w:t>
      </w:r>
    </w:p>
    <w:p w14:paraId="67608D7F">
      <w:pPr>
        <w:pStyle w:val="14"/>
        <w:widowControl w:val="0"/>
        <w:numPr>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35C5E3BF">
      <w:pPr>
        <w:pStyle w:val="14"/>
        <w:widowControl w:val="0"/>
        <w:numPr>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41852DEE">
      <w:pPr>
        <w:pStyle w:val="14"/>
        <w:widowControl w:val="0"/>
        <w:numPr>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column">
              <wp:posOffset>-37465</wp:posOffset>
            </wp:positionH>
            <wp:positionV relativeFrom="paragraph">
              <wp:posOffset>-45720</wp:posOffset>
            </wp:positionV>
            <wp:extent cx="6642735" cy="1725295"/>
            <wp:effectExtent l="0" t="0" r="190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6642735" cy="1725295"/>
                    </a:xfrm>
                    <a:prstGeom prst="rect">
                      <a:avLst/>
                    </a:prstGeom>
                    <a:noFill/>
                    <a:ln>
                      <a:noFill/>
                    </a:ln>
                  </pic:spPr>
                </pic:pic>
              </a:graphicData>
            </a:graphic>
          </wp:anchor>
        </w:drawing>
      </w:r>
    </w:p>
    <w:p w14:paraId="6D6BB818">
      <w:pPr>
        <w:rPr>
          <w:rFonts w:hint="default" w:ascii="Times New Roman" w:hAnsi="Times New Roman" w:eastAsia="Times New Roman" w:cs="Times New Roman"/>
          <w:b/>
          <w:bCs/>
          <w:color w:val="000000" w:themeColor="text1"/>
          <w14:textFill>
            <w14:solidFill>
              <w14:schemeClr w14:val="tx1"/>
            </w14:solidFill>
          </w14:textFill>
        </w:rPr>
      </w:pPr>
      <w:r>
        <w:rPr>
          <w:rFonts w:hint="default" w:ascii="Times New Roman" w:hAnsi="Times New Roman" w:eastAsia="Times New Roman" w:cs="Times New Roman"/>
          <w:b/>
          <w:bCs/>
          <w:color w:val="000000" w:themeColor="text1"/>
          <w14:textFill>
            <w14:solidFill>
              <w14:schemeClr w14:val="tx1"/>
            </w14:solidFill>
          </w14:textFill>
        </w:rPr>
        <w:t>WORKLOG</w:t>
      </w:r>
    </w:p>
    <w:p w14:paraId="2A822AF3">
      <w:pPr>
        <w:rPr>
          <w:rFonts w:hint="default" w:ascii="Times New Roman" w:hAnsi="Times New Roman" w:eastAsia="Times New Roman" w:cs="Times New Roman"/>
          <w:color w:val="242424"/>
          <w:sz w:val="24"/>
          <w:szCs w:val="24"/>
        </w:rPr>
      </w:pPr>
    </w:p>
    <w:tbl>
      <w:tblPr>
        <w:tblStyle w:val="11"/>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17A587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35A8D7C">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026" w:type="dxa"/>
          </w:tcPr>
          <w:p w14:paraId="72D3E6C7">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2005" w:type="dxa"/>
          </w:tcPr>
          <w:p w14:paraId="02A42EEA">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2339" w:type="dxa"/>
          </w:tcPr>
          <w:p w14:paraId="173717D9">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Inference </w:t>
            </w:r>
          </w:p>
        </w:tc>
        <w:tc>
          <w:tcPr>
            <w:tcW w:w="2032" w:type="dxa"/>
          </w:tcPr>
          <w:p w14:paraId="0F2607F7">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Action plan  </w:t>
            </w:r>
          </w:p>
        </w:tc>
      </w:tr>
      <w:tr w14:paraId="5A406C1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DA4CF2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18 June 2025</w:t>
            </w:r>
          </w:p>
        </w:tc>
        <w:tc>
          <w:tcPr>
            <w:tcW w:w="2026" w:type="dxa"/>
          </w:tcPr>
          <w:p w14:paraId="38B1F844">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Manually Tested for Remote Code Execution</w:t>
            </w:r>
          </w:p>
        </w:tc>
        <w:tc>
          <w:tcPr>
            <w:tcW w:w="2005" w:type="dxa"/>
          </w:tcPr>
          <w:p w14:paraId="7F0699E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Mohammed Sharoz </w:t>
            </w:r>
          </w:p>
        </w:tc>
        <w:tc>
          <w:tcPr>
            <w:tcW w:w="2339" w:type="dxa"/>
          </w:tcPr>
          <w:p w14:paraId="754C187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The scan done so far did not result in remote code execution [only non harmful code alone is used]</w:t>
            </w:r>
          </w:p>
        </w:tc>
        <w:tc>
          <w:tcPr>
            <w:tcW w:w="2032" w:type="dxa"/>
          </w:tcPr>
          <w:p w14:paraId="67603155">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Need further testing using other non harmful scripts</w:t>
            </w:r>
          </w:p>
        </w:tc>
      </w:tr>
    </w:tbl>
    <w:p w14:paraId="79A18848">
      <w:pPr>
        <w:pStyle w:val="14"/>
        <w:widowControl w:val="0"/>
        <w:numPr>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3DC299CC">
      <w:pPr>
        <w:pStyle w:val="10"/>
        <w:shd w:val="clear" w:color="auto" w:fill="FFFFFF"/>
        <w:spacing w:before="0" w:beforeAutospacing="0" w:after="0" w:afterAutospacing="0" w:line="336" w:lineRule="atLeast"/>
        <w:rPr>
          <w:rFonts w:hint="default" w:ascii="Times New Roman" w:hAnsi="Times New Roman" w:cs="Times New Roman"/>
          <w:color w:val="242424"/>
        </w:rPr>
      </w:pPr>
    </w:p>
    <w:p w14:paraId="408E662A">
      <w:pPr>
        <w:pStyle w:val="10"/>
        <w:shd w:val="clear" w:color="auto" w:fill="FFFFFF"/>
        <w:spacing w:before="0" w:beforeAutospacing="0" w:after="0" w:afterAutospacing="0" w:line="336" w:lineRule="atLeast"/>
        <w:rPr>
          <w:rFonts w:hint="default" w:ascii="Times New Roman" w:hAnsi="Times New Roman" w:cs="Times New Roman"/>
          <w:color w:val="242424"/>
        </w:rPr>
      </w:pPr>
    </w:p>
    <w:p w14:paraId="0F3CBA9D">
      <w:pPr>
        <w:pStyle w:val="10"/>
        <w:shd w:val="clear" w:color="auto" w:fill="FFFFFF"/>
        <w:spacing w:before="0" w:beforeAutospacing="0" w:after="0" w:afterAutospacing="0" w:line="336" w:lineRule="atLeast"/>
        <w:rPr>
          <w:rFonts w:hint="default" w:ascii="Times New Roman" w:hAnsi="Times New Roman" w:cs="Times New Roman"/>
          <w:color w:val="242424"/>
        </w:rPr>
      </w:pPr>
    </w:p>
    <w:p w14:paraId="40C86941">
      <w:pPr>
        <w:pStyle w:val="10"/>
        <w:shd w:val="clear" w:color="auto" w:fill="FFFFFF"/>
        <w:spacing w:before="0" w:beforeAutospacing="0" w:after="0" w:afterAutospacing="0" w:line="336" w:lineRule="atLeast"/>
        <w:rPr>
          <w:rFonts w:hint="default" w:ascii="Times New Roman" w:hAnsi="Times New Roman" w:cs="Times New Roman"/>
          <w:color w:val="242424"/>
        </w:rPr>
      </w:pPr>
    </w:p>
    <w:p w14:paraId="683D2B52">
      <w:pPr>
        <w:pStyle w:val="10"/>
        <w:shd w:val="clear" w:color="auto" w:fill="FFFFFF"/>
        <w:spacing w:before="0" w:beforeAutospacing="0" w:after="0" w:afterAutospacing="0" w:line="336" w:lineRule="atLeast"/>
        <w:rPr>
          <w:rFonts w:hint="default" w:ascii="Times New Roman" w:hAnsi="Times New Roman" w:cs="Times New Roman"/>
          <w:color w:val="242424"/>
        </w:rPr>
      </w:pPr>
    </w:p>
    <w:p w14:paraId="6C812358">
      <w:pPr>
        <w:pStyle w:val="10"/>
        <w:shd w:val="clear" w:color="auto" w:fill="FFFFFF"/>
        <w:spacing w:before="0" w:beforeAutospacing="0" w:after="0" w:afterAutospacing="0" w:line="336" w:lineRule="atLeast"/>
        <w:rPr>
          <w:rFonts w:hint="default" w:ascii="Times New Roman" w:hAnsi="Times New Roman" w:cs="Times New Roman"/>
          <w:color w:val="242424"/>
        </w:rPr>
      </w:pPr>
    </w:p>
    <w:p w14:paraId="2A614B63">
      <w:pPr>
        <w:pStyle w:val="10"/>
        <w:shd w:val="clear" w:color="auto" w:fill="FFFFFF"/>
        <w:spacing w:before="0" w:beforeAutospacing="0" w:after="0" w:afterAutospacing="0" w:line="336" w:lineRule="atLeast"/>
        <w:rPr>
          <w:rFonts w:hint="default" w:ascii="Times New Roman" w:hAnsi="Times New Roman" w:cs="Times New Roman"/>
          <w:color w:val="242424"/>
        </w:rPr>
      </w:pPr>
    </w:p>
    <w:bookmarkEnd w:id="4"/>
    <w:bookmarkEnd w:id="5"/>
    <w:p w14:paraId="48D60B56">
      <w:pPr>
        <w:rPr>
          <w:rFonts w:hint="default" w:ascii="Times New Roman" w:hAnsi="Times New Roman" w:cs="Times New Roman"/>
        </w:rPr>
      </w:pPr>
    </w:p>
    <w:sectPr>
      <w:headerReference r:id="rId7" w:type="default"/>
      <w:footerReference r:id="rId8" w:type="default"/>
      <w:pgSz w:w="11910" w:h="16840"/>
      <w:pgMar w:top="720" w:right="720" w:bottom="720" w:left="720" w:header="924" w:footer="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065E5">
    <w:pPr>
      <w:pStyle w:val="6"/>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6192;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343243"/>
      <w:docPartObj>
        <w:docPartGallery w:val="autotext"/>
      </w:docPartObj>
    </w:sdtPr>
    <w:sdtContent>
      <w:p w14:paraId="76900FC4">
        <w:pPr>
          <w:pStyle w:val="8"/>
          <w:jc w:val="right"/>
        </w:pPr>
        <w:r>
          <w:fldChar w:fldCharType="begin"/>
        </w:r>
        <w:r>
          <w:instrText xml:space="preserve"> PAGE   \* MERGEFORMAT </w:instrText>
        </w:r>
        <w:r>
          <w:fldChar w:fldCharType="separate"/>
        </w:r>
        <w:r>
          <w:t>2</w:t>
        </w:r>
        <w:r>
          <w:fldChar w:fldCharType="end"/>
        </w:r>
      </w:p>
    </w:sdtContent>
  </w:sdt>
  <w:p w14:paraId="0FB9C1A0">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3FBDE">
    <w:pPr>
      <w:spacing w:before="100" w:beforeAutospacing="1"/>
      <w:ind w:left="1134"/>
      <w:rPr>
        <w:i/>
      </w:rPr>
    </w:pPr>
    <w:r>
      <w:rPr>
        <w:i/>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8D95F">
    <w:pPr>
      <w:pStyle w:val="6"/>
      <w:spacing w:before="240" w:line="14" w:lineRule="auto"/>
      <w:ind w:left="1191"/>
      <w:rPr>
        <w:sz w:val="20"/>
      </w:rPr>
    </w:pPr>
    <w:r>
      <w:rPr>
        <w:sz w:val="20"/>
      </w:rPr>
      <w:drawing>
        <wp:anchor distT="0" distB="0" distL="114300" distR="114300" simplePos="0" relativeHeight="251659264" behindDoc="0" locked="0" layoutInCell="1" allowOverlap="1">
          <wp:simplePos x="0" y="0"/>
          <wp:positionH relativeFrom="leftMargin">
            <wp:align>right</wp:align>
          </wp:positionH>
          <wp:positionV relativeFrom="paragraph">
            <wp:posOffset>-373380</wp:posOffset>
          </wp:positionV>
          <wp:extent cx="317500" cy="31750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A54AE2"/>
    <w:multiLevelType w:val="singleLevel"/>
    <w:tmpl w:val="E1A54AE2"/>
    <w:lvl w:ilvl="0" w:tentative="0">
      <w:start w:val="1"/>
      <w:numFmt w:val="decimal"/>
      <w:lvlText w:val="%1."/>
      <w:lvlJc w:val="left"/>
      <w:pPr>
        <w:tabs>
          <w:tab w:val="left" w:pos="425"/>
        </w:tabs>
        <w:ind w:left="425" w:leftChars="0" w:hanging="425" w:firstLineChars="0"/>
      </w:pPr>
      <w:rPr>
        <w:rFonts w:hint="default"/>
      </w:rPr>
    </w:lvl>
  </w:abstractNum>
  <w:abstractNum w:abstractNumId="1">
    <w:nsid w:val="7B177E29"/>
    <w:multiLevelType w:val="multilevel"/>
    <w:tmpl w:val="7B177E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527BA"/>
    <w:rsid w:val="028F06C1"/>
    <w:rsid w:val="08F97D45"/>
    <w:rsid w:val="0A3906D2"/>
    <w:rsid w:val="0F503C2D"/>
    <w:rsid w:val="10362BFB"/>
    <w:rsid w:val="11E636AD"/>
    <w:rsid w:val="141A7089"/>
    <w:rsid w:val="15D841ED"/>
    <w:rsid w:val="16AB3EBF"/>
    <w:rsid w:val="17710405"/>
    <w:rsid w:val="1B31732E"/>
    <w:rsid w:val="1DC26B75"/>
    <w:rsid w:val="1EC01001"/>
    <w:rsid w:val="1EF527BA"/>
    <w:rsid w:val="22405740"/>
    <w:rsid w:val="241539F0"/>
    <w:rsid w:val="247E276B"/>
    <w:rsid w:val="25227A45"/>
    <w:rsid w:val="2AFA13BE"/>
    <w:rsid w:val="30574114"/>
    <w:rsid w:val="3328107B"/>
    <w:rsid w:val="397720D5"/>
    <w:rsid w:val="404E1D8E"/>
    <w:rsid w:val="46C45790"/>
    <w:rsid w:val="479017AD"/>
    <w:rsid w:val="4A6C4D26"/>
    <w:rsid w:val="4B521B21"/>
    <w:rsid w:val="4CCE0D0E"/>
    <w:rsid w:val="51DA61D7"/>
    <w:rsid w:val="588A274D"/>
    <w:rsid w:val="58A11095"/>
    <w:rsid w:val="61F5613D"/>
    <w:rsid w:val="65D84624"/>
    <w:rsid w:val="65FF22E5"/>
    <w:rsid w:val="671430FC"/>
    <w:rsid w:val="6936532B"/>
    <w:rsid w:val="69DF44BF"/>
    <w:rsid w:val="6B6E044D"/>
    <w:rsid w:val="6E1A16B3"/>
    <w:rsid w:val="70416737"/>
    <w:rsid w:val="748A0340"/>
    <w:rsid w:val="79F458A4"/>
    <w:rsid w:val="7C952929"/>
    <w:rsid w:val="7E42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link w:val="15"/>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character" w:styleId="7">
    <w:name w:val="Emphasis"/>
    <w:basedOn w:val="4"/>
    <w:qFormat/>
    <w:uiPriority w:val="0"/>
    <w:rPr>
      <w:i/>
      <w:iCs/>
    </w:rPr>
  </w:style>
  <w:style w:type="paragraph" w:styleId="8">
    <w:name w:val="footer"/>
    <w:basedOn w:val="1"/>
    <w:unhideWhenUsed/>
    <w:qFormat/>
    <w:uiPriority w:val="99"/>
    <w:pPr>
      <w:tabs>
        <w:tab w:val="center" w:pos="4703"/>
        <w:tab w:val="right" w:pos="9406"/>
      </w:tabs>
    </w:pPr>
  </w:style>
  <w:style w:type="character" w:styleId="9">
    <w:name w:val="HTML Code"/>
    <w:basedOn w:val="4"/>
    <w:uiPriority w:val="0"/>
    <w:rPr>
      <w:rFonts w:ascii="Courier New" w:hAnsi="Courier New" w:cs="Courier New"/>
      <w:sz w:val="20"/>
      <w:szCs w:val="20"/>
    </w:rPr>
  </w:style>
  <w:style w:type="paragraph" w:styleId="10">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11">
    <w:name w:val="Table Grid"/>
    <w:basedOn w:val="5"/>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3"/>
    <w:basedOn w:val="1"/>
    <w:next w:val="1"/>
    <w:unhideWhenUsed/>
    <w:qFormat/>
    <w:uiPriority w:val="39"/>
    <w:pPr>
      <w:ind w:left="440"/>
    </w:pPr>
    <w:rPr>
      <w:rFonts w:asciiTheme="minorHAnsi" w:hAnsiTheme="minorHAnsi" w:cstheme="minorHAnsi"/>
      <w:sz w:val="20"/>
      <w:szCs w:val="20"/>
    </w:rPr>
  </w:style>
  <w:style w:type="paragraph" w:customStyle="1" w:styleId="13">
    <w:name w:val="TOC Heading"/>
    <w:basedOn w:val="2"/>
    <w:next w:val="1"/>
    <w:unhideWhenUsed/>
    <w:qFormat/>
    <w:uiPriority w:val="39"/>
    <w:pPr>
      <w:spacing w:before="240" w:after="0" w:line="259" w:lineRule="auto"/>
      <w:outlineLvl w:val="9"/>
    </w:pPr>
    <w:rPr>
      <w:sz w:val="32"/>
      <w:szCs w:val="32"/>
    </w:rPr>
  </w:style>
  <w:style w:type="paragraph" w:styleId="14">
    <w:name w:val="List Paragraph"/>
    <w:basedOn w:val="1"/>
    <w:qFormat/>
    <w:uiPriority w:val="34"/>
    <w:pPr>
      <w:ind w:left="720"/>
      <w:contextualSpacing/>
    </w:pPr>
  </w:style>
  <w:style w:type="character" w:customStyle="1" w:styleId="15">
    <w:name w:val="Heading 3 Char"/>
    <w:basedOn w:val="4"/>
    <w:link w:val="3"/>
    <w:qFormat/>
    <w:uiPriority w:val="9"/>
    <w:rPr>
      <w:rFonts w:eastAsiaTheme="majorEastAsia" w:cstheme="majorBidi"/>
      <w:color w:val="2E75B6"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190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2025-06-11T07:32:00Z</dcterms:created>
  <dc:creator>MohammedSharoz</dc:creator>
  <cp:lastModifiedBy>MohammedSharoz</cp:lastModifiedBy>
  <dcterms:modified xsi:type="dcterms:W3CDTF">2025-06-18T14:31:48Z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81DCD154E07B4328A7DFDC35AECC101A_13</vt:lpwstr>
  </property>
</Properties>
</file>