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46F63"/>
    <w:p w14:paraId="1C9CE79C">
      <w:pPr>
        <w:pStyle w:val="6"/>
        <w:rPr>
          <w:rFonts w:hint="default" w:ascii="Times New Roman" w:hAnsi="Times New Roman" w:cs="Times New Roman"/>
          <w:sz w:val="24"/>
          <w:szCs w:val="24"/>
        </w:rPr>
      </w:pPr>
    </w:p>
    <w:p w14:paraId="1C9CE79D">
      <w:pPr>
        <w:pStyle w:val="6"/>
        <w:rPr>
          <w:rFonts w:hint="default" w:ascii="Times New Roman" w:hAnsi="Times New Roman" w:cs="Times New Roman"/>
          <w:sz w:val="24"/>
          <w:szCs w:val="24"/>
        </w:rPr>
      </w:pPr>
    </w:p>
    <w:p w14:paraId="1C9CE79E">
      <w:pPr>
        <w:pStyle w:val="6"/>
        <w:rPr>
          <w:rFonts w:hint="default" w:ascii="Times New Roman" w:hAnsi="Times New Roman" w:cs="Times New Roman"/>
          <w:sz w:val="24"/>
          <w:szCs w:val="24"/>
        </w:rPr>
      </w:pPr>
    </w:p>
    <w:p w14:paraId="1C9CE79F">
      <w:pPr>
        <w:pStyle w:val="6"/>
        <w:rPr>
          <w:rFonts w:hint="default" w:ascii="Times New Roman" w:hAnsi="Times New Roman" w:cs="Times New Roman"/>
          <w:sz w:val="24"/>
          <w:szCs w:val="24"/>
        </w:rPr>
      </w:pPr>
    </w:p>
    <w:p w14:paraId="1C9CE7A0">
      <w:pPr>
        <w:pStyle w:val="6"/>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59264" behindDoc="0" locked="0" layoutInCell="1" allowOverlap="1">
                <wp:simplePos x="0" y="0"/>
                <wp:positionH relativeFrom="column">
                  <wp:posOffset>-438150</wp:posOffset>
                </wp:positionH>
                <wp:positionV relativeFrom="paragraph">
                  <wp:posOffset>290830</wp:posOffset>
                </wp:positionV>
                <wp:extent cx="7543800" cy="3867150"/>
                <wp:effectExtent l="0" t="0" r="0" b="3810"/>
                <wp:wrapSquare wrapText="bothSides"/>
                <wp:docPr id="2080363659" name="Group 6"/>
                <wp:cNvGraphicFramePr/>
                <a:graphic xmlns:a="http://schemas.openxmlformats.org/drawingml/2006/main">
                  <a:graphicData uri="http://schemas.microsoft.com/office/word/2010/wordprocessingGroup">
                    <wpg:wgp>
                      <wpg:cNvGrpSpPr/>
                      <wpg:grpSpPr>
                        <a:xfrm>
                          <a:off x="0" y="0"/>
                          <a:ext cx="7543800" cy="3867150"/>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1C9CEA7C">
                              <w:pPr>
                                <w:spacing w:before="4"/>
                                <w:rPr>
                                  <w:sz w:val="32"/>
                                  <w:szCs w:val="32"/>
                                </w:rPr>
                              </w:pPr>
                            </w:p>
                            <w:p w14:paraId="1C9CEA7D">
                              <w:pPr>
                                <w:spacing w:before="299"/>
                                <w:ind w:left="1133"/>
                                <w:rPr>
                                  <w:sz w:val="84"/>
                                </w:rPr>
                              </w:pPr>
                            </w:p>
                            <w:p w14:paraId="5421C78A">
                              <w:pPr>
                                <w:spacing w:before="299"/>
                                <w:jc w:val="center"/>
                                <w:rPr>
                                  <w:rFonts w:ascii="Times New Roman" w:hAnsi="Times New Roman" w:eastAsia="Times New Roman" w:cs="Times New Roman"/>
                                  <w:b/>
                                  <w:bCs/>
                                  <w:color w:val="000000"/>
                                  <w:sz w:val="48"/>
                                  <w:szCs w:val="48"/>
                                </w:rPr>
                              </w:pPr>
                            </w:p>
                            <w:p w14:paraId="1C9CEA7F">
                              <w:pPr>
                                <w:spacing w:before="299"/>
                                <w:jc w:val="center"/>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25Q2 CSOC </w:t>
                              </w:r>
                              <w:r>
                                <w:rPr>
                                  <w:rFonts w:ascii="Times New Roman" w:hAnsi="Times New Roman" w:eastAsia="Times New Roman" w:cs="Times New Roman"/>
                                  <w:b/>
                                  <w:bCs/>
                                  <w:color w:val="000000"/>
                                  <w:sz w:val="48"/>
                                  <w:szCs w:val="48"/>
                                  <w:lang w:val="en-IN"/>
                                </w:rPr>
                                <w:t xml:space="preserve">Manual Audit Test </w:t>
                              </w:r>
                              <w:r>
                                <w:rPr>
                                  <w:rFonts w:hint="default" w:ascii="Times New Roman" w:hAnsi="Times New Roman" w:eastAsia="Times New Roman" w:cs="Times New Roman"/>
                                  <w:b/>
                                  <w:bCs/>
                                  <w:color w:val="000000"/>
                                  <w:sz w:val="48"/>
                                  <w:szCs w:val="48"/>
                                  <w:lang w:val="en-US"/>
                                </w:rPr>
                                <w:t>Alumni-Dev</w:t>
                              </w:r>
                              <w:r>
                                <w:rPr>
                                  <w:rFonts w:ascii="Times New Roman" w:hAnsi="Times New Roman" w:eastAsia="Times New Roman" w:cs="Times New Roman"/>
                                  <w:b/>
                                  <w:bCs/>
                                  <w:color w:val="000000"/>
                                  <w:sz w:val="48"/>
                                  <w:szCs w:val="48"/>
                                  <w:lang w:val="en-IN"/>
                                </w:rPr>
                                <w:t xml:space="preserve"> </w:t>
                              </w:r>
                              <w:r>
                                <w:rPr>
                                  <w:rFonts w:hint="default" w:ascii="Times New Roman" w:hAnsi="Times New Roman" w:eastAsia="Times New Roman" w:cs="Times New Roman"/>
                                  <w:b/>
                                  <w:bCs/>
                                  <w:color w:val="000000"/>
                                  <w:sz w:val="48"/>
                                  <w:szCs w:val="48"/>
                                  <w:lang w:val="en-US"/>
                                </w:rPr>
                                <w:t>August 6</w:t>
                              </w:r>
                            </w:p>
                            <w:p w14:paraId="1C9CEA80">
                              <w:pPr>
                                <w:spacing w:before="299"/>
                                <w:ind w:left="1133"/>
                                <w:rPr>
                                  <w:rFonts w:ascii="Times New Roman" w:hAnsi="Times New Roman" w:eastAsia="Times New Roman" w:cs="Times New Roman"/>
                                  <w:b/>
                                  <w:bCs/>
                                  <w:color w:val="000000"/>
                                  <w:sz w:val="28"/>
                                  <w:szCs w:val="28"/>
                                </w:rPr>
                              </w:pPr>
                            </w:p>
                            <w:p w14:paraId="1C9CEA81">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1C9CEA82">
                              <w:pPr>
                                <w:spacing w:before="299"/>
                                <w:ind w:left="1133"/>
                                <w:rPr>
                                  <w:rFonts w:ascii="Times New Roman" w:hAnsi="Times New Roman" w:eastAsia="Times New Roman" w:cs="Times New Roman"/>
                                  <w:b/>
                                  <w:bCs/>
                                  <w:color w:val="000000"/>
                                  <w:sz w:val="28"/>
                                  <w:szCs w:val="28"/>
                                </w:rPr>
                              </w:pPr>
                            </w:p>
                            <w:p w14:paraId="1C9CEA83"/>
                          </w:txbxContent>
                        </wps:txbx>
                        <wps:bodyPr rot="0" vert="horz" wrap="square" lIns="0" tIns="0" rIns="0" bIns="0" anchor="t" anchorCtr="0" upright="1">
                          <a:noAutofit/>
                        </wps:bodyPr>
                      </wps:wsp>
                    </wpg:wgp>
                  </a:graphicData>
                </a:graphic>
              </wp:anchor>
            </w:drawing>
          </mc:Choice>
          <mc:Fallback>
            <w:pict>
              <v:group id="Group 6" o:spid="_x0000_s1026" o:spt="203" style="position:absolute;left:0pt;margin-left:-34.5pt;margin-top:22.9pt;height:304.5pt;width:594pt;mso-wrap-distance-bottom:0pt;mso-wrap-distance-left:9pt;mso-wrap-distance-right:9pt;mso-wrap-distance-top:0pt;z-index:251659264;mso-width-relative:page;mso-height-relative:page;" coordorigin="0,2097" coordsize="11906,5471" o:gfxdata="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ICuuFNoAAAALAQAADwAAAAAAAAABACAAAAAi&#10;AAAAZHJzL2Rvd25yZXYueG1sUEsBAhQAFAAAAAgAh07iQBZlgX+zAgAAhAcAAA4AAAAAAAAAAQAg&#10;AAAAKQEAAGRycy9lMm9Eb2MueG1sUEsFBgAAAAAGAAYAWQEAAE4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1C9CEA7C">
                        <w:pPr>
                          <w:spacing w:before="4"/>
                          <w:rPr>
                            <w:sz w:val="32"/>
                            <w:szCs w:val="32"/>
                          </w:rPr>
                        </w:pPr>
                      </w:p>
                      <w:p w14:paraId="1C9CEA7D">
                        <w:pPr>
                          <w:spacing w:before="299"/>
                          <w:ind w:left="1133"/>
                          <w:rPr>
                            <w:sz w:val="84"/>
                          </w:rPr>
                        </w:pPr>
                      </w:p>
                      <w:p w14:paraId="5421C78A">
                        <w:pPr>
                          <w:spacing w:before="299"/>
                          <w:jc w:val="center"/>
                          <w:rPr>
                            <w:rFonts w:ascii="Times New Roman" w:hAnsi="Times New Roman" w:eastAsia="Times New Roman" w:cs="Times New Roman"/>
                            <w:b/>
                            <w:bCs/>
                            <w:color w:val="000000"/>
                            <w:sz w:val="48"/>
                            <w:szCs w:val="48"/>
                          </w:rPr>
                        </w:pPr>
                      </w:p>
                      <w:p w14:paraId="1C9CEA7F">
                        <w:pPr>
                          <w:spacing w:before="299"/>
                          <w:jc w:val="center"/>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25Q2 CSOC </w:t>
                        </w:r>
                        <w:r>
                          <w:rPr>
                            <w:rFonts w:ascii="Times New Roman" w:hAnsi="Times New Roman" w:eastAsia="Times New Roman" w:cs="Times New Roman"/>
                            <w:b/>
                            <w:bCs/>
                            <w:color w:val="000000"/>
                            <w:sz w:val="48"/>
                            <w:szCs w:val="48"/>
                            <w:lang w:val="en-IN"/>
                          </w:rPr>
                          <w:t xml:space="preserve">Manual Audit Test </w:t>
                        </w:r>
                        <w:r>
                          <w:rPr>
                            <w:rFonts w:hint="default" w:ascii="Times New Roman" w:hAnsi="Times New Roman" w:eastAsia="Times New Roman" w:cs="Times New Roman"/>
                            <w:b/>
                            <w:bCs/>
                            <w:color w:val="000000"/>
                            <w:sz w:val="48"/>
                            <w:szCs w:val="48"/>
                            <w:lang w:val="en-US"/>
                          </w:rPr>
                          <w:t>Alumni-Dev</w:t>
                        </w:r>
                        <w:r>
                          <w:rPr>
                            <w:rFonts w:ascii="Times New Roman" w:hAnsi="Times New Roman" w:eastAsia="Times New Roman" w:cs="Times New Roman"/>
                            <w:b/>
                            <w:bCs/>
                            <w:color w:val="000000"/>
                            <w:sz w:val="48"/>
                            <w:szCs w:val="48"/>
                            <w:lang w:val="en-IN"/>
                          </w:rPr>
                          <w:t xml:space="preserve"> </w:t>
                        </w:r>
                        <w:r>
                          <w:rPr>
                            <w:rFonts w:hint="default" w:ascii="Times New Roman" w:hAnsi="Times New Roman" w:eastAsia="Times New Roman" w:cs="Times New Roman"/>
                            <w:b/>
                            <w:bCs/>
                            <w:color w:val="000000"/>
                            <w:sz w:val="48"/>
                            <w:szCs w:val="48"/>
                            <w:lang w:val="en-US"/>
                          </w:rPr>
                          <w:t>August 6</w:t>
                        </w:r>
                      </w:p>
                      <w:p w14:paraId="1C9CEA80">
                        <w:pPr>
                          <w:spacing w:before="299"/>
                          <w:ind w:left="1133"/>
                          <w:rPr>
                            <w:rFonts w:ascii="Times New Roman" w:hAnsi="Times New Roman" w:eastAsia="Times New Roman" w:cs="Times New Roman"/>
                            <w:b/>
                            <w:bCs/>
                            <w:color w:val="000000"/>
                            <w:sz w:val="28"/>
                            <w:szCs w:val="28"/>
                          </w:rPr>
                        </w:pPr>
                      </w:p>
                      <w:p w14:paraId="1C9CEA81">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1C9CEA82">
                        <w:pPr>
                          <w:spacing w:before="299"/>
                          <w:ind w:left="1133"/>
                          <w:rPr>
                            <w:rFonts w:ascii="Times New Roman" w:hAnsi="Times New Roman" w:eastAsia="Times New Roman" w:cs="Times New Roman"/>
                            <w:b/>
                            <w:bCs/>
                            <w:color w:val="000000"/>
                            <w:sz w:val="28"/>
                            <w:szCs w:val="28"/>
                          </w:rPr>
                        </w:pPr>
                      </w:p>
                      <w:p w14:paraId="1C9CEA83"/>
                    </w:txbxContent>
                  </v:textbox>
                </v:shape>
                <w10:wrap type="square"/>
              </v:group>
            </w:pict>
          </mc:Fallback>
        </mc:AlternateContent>
      </w:r>
    </w:p>
    <w:p w14:paraId="1C9CE7A1">
      <w:pPr>
        <w:pStyle w:val="6"/>
        <w:rPr>
          <w:rFonts w:hint="default" w:ascii="Times New Roman" w:hAnsi="Times New Roman" w:cs="Times New Roman"/>
          <w:sz w:val="24"/>
          <w:szCs w:val="24"/>
        </w:rPr>
      </w:pPr>
    </w:p>
    <w:p w14:paraId="1C9CE7A2">
      <w:pPr>
        <w:pStyle w:val="6"/>
        <w:rPr>
          <w:rFonts w:hint="default" w:ascii="Times New Roman" w:hAnsi="Times New Roman" w:cs="Times New Roman"/>
          <w:sz w:val="24"/>
          <w:szCs w:val="24"/>
        </w:rPr>
      </w:pPr>
    </w:p>
    <w:p w14:paraId="1C9CE7A3">
      <w:pPr>
        <w:pStyle w:val="6"/>
        <w:rPr>
          <w:rFonts w:hint="default" w:ascii="Times New Roman" w:hAnsi="Times New Roman" w:cs="Times New Roman"/>
          <w:sz w:val="24"/>
          <w:szCs w:val="24"/>
        </w:rPr>
      </w:pPr>
    </w:p>
    <w:p w14:paraId="1C9CE7A4">
      <w:pPr>
        <w:pStyle w:val="6"/>
        <w:rPr>
          <w:rFonts w:hint="default" w:ascii="Times New Roman" w:hAnsi="Times New Roman" w:cs="Times New Roman"/>
          <w:sz w:val="24"/>
          <w:szCs w:val="24"/>
        </w:rPr>
      </w:pPr>
    </w:p>
    <w:p w14:paraId="1C9CE7A5">
      <w:pPr>
        <w:pStyle w:val="6"/>
        <w:rPr>
          <w:rFonts w:hint="default" w:ascii="Times New Roman" w:hAnsi="Times New Roman" w:cs="Times New Roman"/>
          <w:sz w:val="24"/>
          <w:szCs w:val="24"/>
        </w:rPr>
      </w:pPr>
    </w:p>
    <w:p w14:paraId="1C9CE7A6">
      <w:pPr>
        <w:pStyle w:val="6"/>
        <w:rPr>
          <w:rFonts w:hint="default" w:ascii="Times New Roman" w:hAnsi="Times New Roman" w:cs="Times New Roman"/>
          <w:sz w:val="24"/>
          <w:szCs w:val="24"/>
        </w:rPr>
      </w:pPr>
    </w:p>
    <w:p w14:paraId="1C9CE7A7">
      <w:pPr>
        <w:pStyle w:val="6"/>
        <w:rPr>
          <w:rFonts w:hint="default" w:ascii="Times New Roman" w:hAnsi="Times New Roman" w:cs="Times New Roman"/>
          <w:sz w:val="24"/>
          <w:szCs w:val="24"/>
        </w:rPr>
      </w:pPr>
    </w:p>
    <w:p w14:paraId="1C9CE7A8">
      <w:pPr>
        <w:pStyle w:val="6"/>
        <w:rPr>
          <w:rFonts w:hint="default" w:ascii="Times New Roman" w:hAnsi="Times New Roman" w:cs="Times New Roman"/>
          <w:sz w:val="24"/>
          <w:szCs w:val="24"/>
        </w:rPr>
      </w:pPr>
    </w:p>
    <w:p w14:paraId="1C9CE7A9">
      <w:pPr>
        <w:pStyle w:val="6"/>
        <w:rPr>
          <w:rFonts w:hint="default" w:ascii="Times New Roman" w:hAnsi="Times New Roman" w:cs="Times New Roman"/>
          <w:sz w:val="24"/>
          <w:szCs w:val="24"/>
        </w:rPr>
      </w:pPr>
    </w:p>
    <w:p w14:paraId="1C9CE7AA">
      <w:pPr>
        <w:pStyle w:val="6"/>
        <w:rPr>
          <w:rFonts w:hint="default" w:ascii="Times New Roman" w:hAnsi="Times New Roman" w:cs="Times New Roman"/>
          <w:sz w:val="24"/>
          <w:szCs w:val="24"/>
        </w:rPr>
      </w:pPr>
    </w:p>
    <w:p w14:paraId="1C9CE7AB">
      <w:pPr>
        <w:pStyle w:val="6"/>
        <w:rPr>
          <w:rFonts w:hint="default" w:ascii="Times New Roman" w:hAnsi="Times New Roman" w:cs="Times New Roman"/>
          <w:sz w:val="24"/>
          <w:szCs w:val="24"/>
        </w:rPr>
      </w:pPr>
    </w:p>
    <w:p w14:paraId="1C9CE7AC">
      <w:pPr>
        <w:pStyle w:val="6"/>
        <w:rPr>
          <w:rFonts w:hint="default" w:ascii="Times New Roman" w:hAnsi="Times New Roman" w:cs="Times New Roman"/>
          <w:sz w:val="24"/>
          <w:szCs w:val="24"/>
        </w:rPr>
      </w:pPr>
    </w:p>
    <w:p w14:paraId="1C9CE7AD">
      <w:pPr>
        <w:pStyle w:val="6"/>
        <w:rPr>
          <w:rFonts w:hint="default" w:ascii="Times New Roman" w:hAnsi="Times New Roman" w:cs="Times New Roman"/>
          <w:sz w:val="24"/>
          <w:szCs w:val="24"/>
        </w:rPr>
      </w:pPr>
    </w:p>
    <w:p w14:paraId="1C9CE7AE">
      <w:pPr>
        <w:pStyle w:val="6"/>
        <w:rPr>
          <w:rFonts w:hint="default" w:ascii="Times New Roman" w:hAnsi="Times New Roman" w:cs="Times New Roman"/>
          <w:sz w:val="24"/>
          <w:szCs w:val="24"/>
        </w:rPr>
      </w:pPr>
    </w:p>
    <w:p w14:paraId="1C9CE7AF">
      <w:pPr>
        <w:pStyle w:val="6"/>
        <w:rPr>
          <w:rFonts w:hint="default" w:ascii="Times New Roman" w:hAnsi="Times New Roman" w:cs="Times New Roman"/>
          <w:sz w:val="24"/>
          <w:szCs w:val="24"/>
        </w:rPr>
      </w:pPr>
    </w:p>
    <w:p w14:paraId="1C9CE7B0">
      <w:pPr>
        <w:pStyle w:val="6"/>
        <w:rPr>
          <w:rFonts w:hint="default" w:ascii="Times New Roman" w:hAnsi="Times New Roman" w:cs="Times New Roman"/>
          <w:sz w:val="24"/>
          <w:szCs w:val="24"/>
        </w:rPr>
      </w:pPr>
    </w:p>
    <w:p w14:paraId="1C9CE7B1">
      <w:pPr>
        <w:pStyle w:val="6"/>
        <w:rPr>
          <w:rFonts w:hint="default" w:ascii="Times New Roman" w:hAnsi="Times New Roman" w:cs="Times New Roman"/>
          <w:sz w:val="24"/>
          <w:szCs w:val="24"/>
        </w:rPr>
      </w:pPr>
    </w:p>
    <w:p w14:paraId="1C9CE7B2">
      <w:pPr>
        <w:pStyle w:val="6"/>
        <w:rPr>
          <w:rFonts w:hint="default" w:ascii="Times New Roman" w:hAnsi="Times New Roman" w:cs="Times New Roman"/>
          <w:sz w:val="24"/>
          <w:szCs w:val="24"/>
        </w:rPr>
      </w:pPr>
    </w:p>
    <w:p w14:paraId="1C9CE7B3">
      <w:pPr>
        <w:pStyle w:val="6"/>
        <w:rPr>
          <w:rFonts w:hint="default" w:ascii="Times New Roman" w:hAnsi="Times New Roman" w:cs="Times New Roman"/>
          <w:sz w:val="24"/>
          <w:szCs w:val="24"/>
        </w:rPr>
      </w:pPr>
    </w:p>
    <w:p w14:paraId="1C9CE7B4">
      <w:pPr>
        <w:pStyle w:val="6"/>
        <w:rPr>
          <w:rFonts w:hint="default" w:ascii="Times New Roman" w:hAnsi="Times New Roman" w:cs="Times New Roman"/>
          <w:sz w:val="24"/>
          <w:szCs w:val="24"/>
        </w:rPr>
      </w:pPr>
    </w:p>
    <w:p w14:paraId="1C9CE7B5">
      <w:pPr>
        <w:pStyle w:val="6"/>
        <w:rPr>
          <w:rFonts w:hint="default" w:ascii="Times New Roman" w:hAnsi="Times New Roman" w:cs="Times New Roman"/>
          <w:sz w:val="24"/>
          <w:szCs w:val="24"/>
        </w:rPr>
      </w:pPr>
    </w:p>
    <w:p w14:paraId="1C9CE7B6">
      <w:pPr>
        <w:pStyle w:val="6"/>
        <w:rPr>
          <w:rFonts w:hint="default" w:ascii="Times New Roman" w:hAnsi="Times New Roman" w:cs="Times New Roman"/>
          <w:sz w:val="24"/>
          <w:szCs w:val="24"/>
        </w:rPr>
      </w:pPr>
    </w:p>
    <w:p w14:paraId="1C9CE7BD">
      <w:pPr>
        <w:ind w:left="1133"/>
        <w:rPr>
          <w:rFonts w:hint="default" w:ascii="Times New Roman" w:hAnsi="Times New Roman" w:cs="Times New Roman"/>
          <w:sz w:val="24"/>
          <w:szCs w:val="24"/>
        </w:rPr>
        <w:sectPr>
          <w:headerReference r:id="rId3" w:type="default"/>
          <w:footerReference r:id="rId4" w:type="default"/>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sz w:val="24"/>
          <w:szCs w:val="24"/>
        </w:rPr>
        <w:br w:type="column"/>
      </w:r>
    </w:p>
    <w:p w14:paraId="1C9CE7BE">
      <w:pPr>
        <w:rPr>
          <w:rFonts w:hint="default" w:ascii="Times New Roman" w:hAnsi="Times New Roman" w:cs="Times New Roman"/>
          <w:sz w:val="24"/>
          <w:szCs w:val="24"/>
        </w:rPr>
        <w:sectPr>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sz w:val="24"/>
          <w:szCs w:val="24"/>
        </w:rPr>
        <w:t xml:space="preserve">    </w:t>
      </w:r>
    </w:p>
    <w:p w14:paraId="1C9CE7BF">
      <w:pPr>
        <w:pStyle w:val="3"/>
        <w:rPr>
          <w:rFonts w:hint="default" w:ascii="Times New Roman" w:hAnsi="Times New Roman" w:eastAsia="Times New Roman" w:cs="Times New Roman"/>
          <w:sz w:val="24"/>
          <w:szCs w:val="24"/>
        </w:rPr>
      </w:pPr>
      <w:bookmarkStart w:id="0" w:name="_Toc135653246"/>
      <w:bookmarkStart w:id="1" w:name="_Toc135662402"/>
      <w:bookmarkStart w:id="2" w:name="_Toc157677707"/>
      <w:bookmarkStart w:id="3" w:name="_Toc2910"/>
      <w:r>
        <w:rPr>
          <w:rFonts w:hint="default" w:ascii="Times New Roman" w:hAnsi="Times New Roman" w:eastAsia="Times New Roman" w:cs="Times New Roman"/>
          <w:sz w:val="24"/>
          <w:szCs w:val="24"/>
        </w:rPr>
        <w:t>Introduction</w:t>
      </w:r>
      <w:bookmarkEnd w:id="0"/>
      <w:r>
        <w:rPr>
          <w:rFonts w:hint="default" w:ascii="Times New Roman" w:hAnsi="Times New Roman" w:eastAsia="Times New Roman" w:cs="Times New Roman"/>
          <w:sz w:val="24"/>
          <w:szCs w:val="24"/>
        </w:rPr>
        <w:t>:</w:t>
      </w:r>
      <w:bookmarkEnd w:id="1"/>
      <w:bookmarkEnd w:id="2"/>
      <w:bookmarkEnd w:id="3"/>
    </w:p>
    <w:p w14:paraId="1C9CE7C0">
      <w:pPr>
        <w:rPr>
          <w:rFonts w:hint="default" w:ascii="Times New Roman" w:hAnsi="Times New Roman" w:cs="Times New Roman"/>
          <w:sz w:val="24"/>
          <w:szCs w:val="24"/>
        </w:rPr>
      </w:pPr>
    </w:p>
    <w:p w14:paraId="7E84CAE1">
      <w:pPr>
        <w:shd w:val="clear" w:color="auto" w:fill="FFFFFF"/>
        <w:spacing w:after="336" w:line="336" w:lineRule="atLeast"/>
        <w:jc w:val="both"/>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As part of the quality assurance process, a manual audit has been initiated to validate the results generated by the automated vulnerability scanning tools. Each finding is being reviewed to determine its accuracy and relevance, with the objective of classifying them as either true positives (valid security issues) or false positives (non-exploitable or misidentified issues).</w:t>
      </w:r>
    </w:p>
    <w:p w14:paraId="476812E6">
      <w:pPr>
        <w:shd w:val="clear" w:color="auto" w:fill="FFFFFF"/>
        <w:spacing w:after="336" w:line="336" w:lineRule="atLeast"/>
        <w:jc w:val="both"/>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This step ensures the reliability of the final report by eliminating noise from automated tools and confirming the presence and impact of vulnerabilities through manual testing techniques. The scan is done twice a month</w:t>
      </w:r>
    </w:p>
    <w:p w14:paraId="1C9CE7C3">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4">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5">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6">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7">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8">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9">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A">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B">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C">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D">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E">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CF">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D0">
      <w:pPr>
        <w:shd w:val="clear" w:color="auto" w:fill="FFFFFF"/>
        <w:spacing w:after="336" w:line="336" w:lineRule="atLeast"/>
        <w:jc w:val="both"/>
        <w:rPr>
          <w:rFonts w:hint="default" w:ascii="Times New Roman" w:hAnsi="Times New Roman" w:eastAsia="Times New Roman" w:cs="Times New Roman"/>
          <w:color w:val="242424"/>
          <w:sz w:val="24"/>
          <w:szCs w:val="24"/>
        </w:rPr>
      </w:pPr>
    </w:p>
    <w:p w14:paraId="1C9CE7D3">
      <w:pPr>
        <w:rPr>
          <w:rFonts w:hint="default" w:ascii="Times New Roman" w:hAnsi="Times New Roman" w:eastAsia="Times New Roman" w:cs="Times New Roman"/>
          <w:color w:val="242424"/>
          <w:sz w:val="24"/>
          <w:szCs w:val="24"/>
        </w:rPr>
      </w:pPr>
      <w:bookmarkStart w:id="4" w:name="_Toc135653247"/>
      <w:bookmarkStart w:id="5" w:name="_Toc135662403"/>
    </w:p>
    <w:p w14:paraId="16A8488A">
      <w:pPr>
        <w:rPr>
          <w:rFonts w:hint="default" w:ascii="Times New Roman" w:hAnsi="Times New Roman" w:cs="Times New Roman"/>
          <w:b/>
          <w:bCs/>
          <w:sz w:val="24"/>
          <w:szCs w:val="24"/>
        </w:rPr>
      </w:pPr>
    </w:p>
    <w:p w14:paraId="1C9CE7D4">
      <w:pPr>
        <w:rPr>
          <w:rFonts w:hint="default" w:ascii="Times New Roman" w:hAnsi="Times New Roman" w:cs="Times New Roman"/>
          <w:b/>
          <w:bCs/>
          <w:sz w:val="24"/>
          <w:szCs w:val="24"/>
        </w:rPr>
      </w:pPr>
    </w:p>
    <w:sdt>
      <w:sdtPr>
        <w:rPr>
          <w:rFonts w:hint="default" w:ascii="Times New Roman" w:hAnsi="Times New Roman" w:eastAsia="Arial" w:cs="Times New Roman"/>
          <w:color w:val="auto"/>
          <w:sz w:val="24"/>
          <w:szCs w:val="24"/>
        </w:rPr>
        <w:id w:val="514590967"/>
        <w:docPartObj>
          <w:docPartGallery w:val="Table of Contents"/>
          <w:docPartUnique/>
        </w:docPartObj>
      </w:sdtPr>
      <w:sdtEndPr>
        <w:rPr>
          <w:rFonts w:hint="default" w:ascii="Times New Roman" w:hAnsi="Times New Roman" w:eastAsia="Arial" w:cs="Times New Roman"/>
          <w:b/>
          <w:bCs/>
          <w:color w:val="auto"/>
          <w:sz w:val="24"/>
          <w:szCs w:val="24"/>
        </w:rPr>
      </w:sdtEndPr>
      <w:sdtContent>
        <w:p w14:paraId="1C9CE7D5">
          <w:pPr>
            <w:pStyle w:val="14"/>
            <w:rPr>
              <w:rFonts w:hint="default" w:ascii="Times New Roman" w:hAnsi="Times New Roman" w:cs="Times New Roman"/>
              <w:sz w:val="24"/>
              <w:szCs w:val="24"/>
            </w:rPr>
          </w:pPr>
          <w:r>
            <w:rPr>
              <w:rFonts w:hint="default" w:ascii="Times New Roman" w:hAnsi="Times New Roman" w:cs="Times New Roman"/>
              <w:sz w:val="24"/>
              <w:szCs w:val="24"/>
            </w:rPr>
            <w:t>Table of Contents</w:t>
          </w:r>
        </w:p>
        <w:p w14:paraId="3E4E0A1E">
          <w:pPr>
            <w:pStyle w:val="13"/>
            <w:tabs>
              <w:tab w:val="right" w:leader="dot" w:pos="8306"/>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_Toc2910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Introduction:</w:t>
          </w:r>
          <w:r>
            <w:tab/>
          </w:r>
          <w:r>
            <w:fldChar w:fldCharType="begin"/>
          </w:r>
          <w:r>
            <w:instrText xml:space="preserve"> PAGEREF _Toc2910 \h </w:instrText>
          </w:r>
          <w:r>
            <w:fldChar w:fldCharType="separate"/>
          </w:r>
          <w:r>
            <w:t>2</w:t>
          </w:r>
          <w:r>
            <w:fldChar w:fldCharType="end"/>
          </w:r>
          <w:r>
            <w:rPr>
              <w:rFonts w:hint="default" w:ascii="Times New Roman" w:hAnsi="Times New Roman" w:cs="Times New Roman"/>
              <w:szCs w:val="24"/>
            </w:rPr>
            <w:fldChar w:fldCharType="end"/>
          </w:r>
        </w:p>
        <w:p w14:paraId="661D65D7">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_Toc20055 </w:instrText>
          </w:r>
          <w:r>
            <w:rPr>
              <w:rFonts w:hint="default" w:ascii="Times New Roman" w:hAnsi="Times New Roman" w:cs="Times New Roman"/>
              <w:bCs/>
              <w:szCs w:val="24"/>
            </w:rPr>
            <w:fldChar w:fldCharType="separate"/>
          </w:r>
          <w:r>
            <w:rPr>
              <w:rFonts w:hint="default" w:ascii="Times New Roman" w:hAnsi="Times New Roman" w:cs="Times New Roman"/>
              <w:szCs w:val="24"/>
            </w:rPr>
            <w:t xml:space="preserve">2025 Q2 CSOC Manual Penetration test of </w:t>
          </w:r>
          <w:r>
            <w:rPr>
              <w:rFonts w:hint="default" w:ascii="Times New Roman" w:hAnsi="Times New Roman" w:cs="Times New Roman"/>
              <w:szCs w:val="24"/>
              <w:lang w:val="en-IN"/>
            </w:rPr>
            <w:t>Test</w:t>
          </w:r>
          <w:r>
            <w:rPr>
              <w:rFonts w:hint="default" w:ascii="Times New Roman" w:hAnsi="Times New Roman" w:cs="Times New Roman"/>
              <w:szCs w:val="24"/>
              <w:lang w:val="en-US"/>
            </w:rPr>
            <w:t>-</w:t>
          </w:r>
          <w:r>
            <w:rPr>
              <w:rFonts w:hint="default" w:ascii="Times New Roman" w:hAnsi="Times New Roman" w:cs="Times New Roman"/>
              <w:szCs w:val="24"/>
            </w:rPr>
            <w:t>Portal</w:t>
          </w:r>
          <w:r>
            <w:tab/>
          </w:r>
          <w:r>
            <w:fldChar w:fldCharType="begin"/>
          </w:r>
          <w:r>
            <w:instrText xml:space="preserve"> PAGEREF _Toc20055 \h </w:instrText>
          </w:r>
          <w:r>
            <w:fldChar w:fldCharType="separate"/>
          </w:r>
          <w:r>
            <w:t>4</w:t>
          </w:r>
          <w:r>
            <w:fldChar w:fldCharType="end"/>
          </w:r>
          <w:r>
            <w:rPr>
              <w:rFonts w:hint="default" w:ascii="Times New Roman" w:hAnsi="Times New Roman" w:cs="Times New Roman"/>
              <w:bCs/>
              <w:szCs w:val="24"/>
            </w:rPr>
            <w:fldChar w:fldCharType="end"/>
          </w:r>
        </w:p>
        <w:p w14:paraId="6C7241F8">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_Toc25547 </w:instrText>
          </w:r>
          <w:r>
            <w:rPr>
              <w:rFonts w:hint="default" w:ascii="Times New Roman" w:hAnsi="Times New Roman" w:cs="Times New Roman"/>
              <w:bCs/>
              <w:szCs w:val="24"/>
            </w:rPr>
            <w:fldChar w:fldCharType="separate"/>
          </w:r>
          <w:r>
            <w:rPr>
              <w:rFonts w:hint="default" w:ascii="Times New Roman" w:hAnsi="Times New Roman" w:cs="Times New Roman"/>
              <w:szCs w:val="24"/>
            </w:rPr>
            <w:t>Executive Summary</w:t>
          </w:r>
          <w:r>
            <w:tab/>
          </w:r>
          <w:r>
            <w:fldChar w:fldCharType="begin"/>
          </w:r>
          <w:r>
            <w:instrText xml:space="preserve"> PAGEREF _Toc25547 \h </w:instrText>
          </w:r>
          <w:r>
            <w:fldChar w:fldCharType="separate"/>
          </w:r>
          <w:r>
            <w:t>4</w:t>
          </w:r>
          <w:r>
            <w:fldChar w:fldCharType="end"/>
          </w:r>
          <w:r>
            <w:rPr>
              <w:rFonts w:hint="default" w:ascii="Times New Roman" w:hAnsi="Times New Roman" w:cs="Times New Roman"/>
              <w:bCs/>
              <w:szCs w:val="24"/>
            </w:rPr>
            <w:fldChar w:fldCharType="end"/>
          </w:r>
        </w:p>
        <w:p w14:paraId="55344AD5">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_Toc28167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SQL Injection</w:t>
          </w:r>
          <w:r>
            <w:tab/>
          </w:r>
          <w:r>
            <w:fldChar w:fldCharType="begin"/>
          </w:r>
          <w:r>
            <w:instrText xml:space="preserve"> PAGEREF _Toc28167 \h </w:instrText>
          </w:r>
          <w:r>
            <w:fldChar w:fldCharType="separate"/>
          </w:r>
          <w:r>
            <w:t>4</w:t>
          </w:r>
          <w:r>
            <w:fldChar w:fldCharType="end"/>
          </w:r>
          <w:r>
            <w:rPr>
              <w:rFonts w:hint="default" w:ascii="Times New Roman" w:hAnsi="Times New Roman" w:cs="Times New Roman"/>
              <w:bCs/>
              <w:szCs w:val="24"/>
            </w:rPr>
            <w:fldChar w:fldCharType="end"/>
          </w:r>
        </w:p>
        <w:p w14:paraId="33499295">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_Toc32380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Content Security Policy allow listed Script resources</w:t>
          </w:r>
          <w:r>
            <w:tab/>
          </w:r>
          <w:r>
            <w:fldChar w:fldCharType="begin"/>
          </w:r>
          <w:r>
            <w:instrText xml:space="preserve"> PAGEREF _Toc32380 \h </w:instrText>
          </w:r>
          <w:r>
            <w:fldChar w:fldCharType="separate"/>
          </w:r>
          <w:r>
            <w:t>7</w:t>
          </w:r>
          <w:r>
            <w:fldChar w:fldCharType="end"/>
          </w:r>
          <w:r>
            <w:rPr>
              <w:rFonts w:hint="default" w:ascii="Times New Roman" w:hAnsi="Times New Roman" w:cs="Times New Roman"/>
              <w:bCs/>
              <w:szCs w:val="24"/>
            </w:rPr>
            <w:fldChar w:fldCharType="end"/>
          </w:r>
        </w:p>
        <w:p w14:paraId="0FA98127">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_Toc21197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Content Security Policy allows un-trusted style execution</w:t>
          </w:r>
          <w:r>
            <w:tab/>
          </w:r>
          <w:r>
            <w:fldChar w:fldCharType="begin"/>
          </w:r>
          <w:r>
            <w:instrText xml:space="preserve"> PAGEREF _Toc21197 \h </w:instrText>
          </w:r>
          <w:r>
            <w:fldChar w:fldCharType="separate"/>
          </w:r>
          <w:r>
            <w:t>9</w:t>
          </w:r>
          <w:r>
            <w:fldChar w:fldCharType="end"/>
          </w:r>
          <w:r>
            <w:rPr>
              <w:rFonts w:hint="default" w:ascii="Times New Roman" w:hAnsi="Times New Roman" w:cs="Times New Roman"/>
              <w:bCs/>
              <w:szCs w:val="24"/>
            </w:rPr>
            <w:fldChar w:fldCharType="end"/>
          </w:r>
        </w:p>
        <w:p w14:paraId="0B5729EB">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_Toc19261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Content Security Policy allows click jacking</w:t>
          </w:r>
          <w:r>
            <w:tab/>
          </w:r>
          <w:r>
            <w:fldChar w:fldCharType="begin"/>
          </w:r>
          <w:r>
            <w:instrText xml:space="preserve"> PAGEREF _Toc19261 \h </w:instrText>
          </w:r>
          <w:r>
            <w:fldChar w:fldCharType="separate"/>
          </w:r>
          <w:r>
            <w:t>11</w:t>
          </w:r>
          <w:r>
            <w:fldChar w:fldCharType="end"/>
          </w:r>
          <w:r>
            <w:rPr>
              <w:rFonts w:hint="default" w:ascii="Times New Roman" w:hAnsi="Times New Roman" w:cs="Times New Roman"/>
              <w:bCs/>
              <w:szCs w:val="24"/>
            </w:rPr>
            <w:fldChar w:fldCharType="end"/>
          </w:r>
        </w:p>
        <w:p w14:paraId="14F54790">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_Toc11892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External Service interaction</w:t>
          </w:r>
          <w:r>
            <w:tab/>
          </w:r>
          <w:r>
            <w:fldChar w:fldCharType="begin"/>
          </w:r>
          <w:r>
            <w:instrText xml:space="preserve"> PAGEREF _Toc11892 \h </w:instrText>
          </w:r>
          <w:r>
            <w:fldChar w:fldCharType="separate"/>
          </w:r>
          <w:r>
            <w:t>13</w:t>
          </w:r>
          <w:r>
            <w:fldChar w:fldCharType="end"/>
          </w:r>
          <w:r>
            <w:rPr>
              <w:rFonts w:hint="default" w:ascii="Times New Roman" w:hAnsi="Times New Roman" w:cs="Times New Roman"/>
              <w:bCs/>
              <w:szCs w:val="24"/>
            </w:rPr>
            <w:fldChar w:fldCharType="end"/>
          </w:r>
        </w:p>
        <w:p w14:paraId="205538E9">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_Toc22829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Input Returned in response</w:t>
          </w:r>
          <w:r>
            <w:tab/>
          </w:r>
          <w:r>
            <w:fldChar w:fldCharType="begin"/>
          </w:r>
          <w:r>
            <w:instrText xml:space="preserve"> PAGEREF _Toc22829 \h </w:instrText>
          </w:r>
          <w:r>
            <w:fldChar w:fldCharType="separate"/>
          </w:r>
          <w:r>
            <w:t>14</w:t>
          </w:r>
          <w:r>
            <w:fldChar w:fldCharType="end"/>
          </w:r>
          <w:r>
            <w:rPr>
              <w:rFonts w:hint="default" w:ascii="Times New Roman" w:hAnsi="Times New Roman" w:cs="Times New Roman"/>
              <w:bCs/>
              <w:szCs w:val="24"/>
            </w:rPr>
            <w:fldChar w:fldCharType="end"/>
          </w:r>
        </w:p>
        <w:p w14:paraId="7C929359">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_Toc28180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Frame-able Response (Potential Click jacking)</w:t>
          </w:r>
          <w:r>
            <w:tab/>
          </w:r>
          <w:r>
            <w:fldChar w:fldCharType="begin"/>
          </w:r>
          <w:r>
            <w:instrText xml:space="preserve"> PAGEREF _Toc28180 \h </w:instrText>
          </w:r>
          <w:r>
            <w:fldChar w:fldCharType="separate"/>
          </w:r>
          <w:r>
            <w:t>16</w:t>
          </w:r>
          <w:r>
            <w:fldChar w:fldCharType="end"/>
          </w:r>
          <w:r>
            <w:rPr>
              <w:rFonts w:hint="default" w:ascii="Times New Roman" w:hAnsi="Times New Roman" w:cs="Times New Roman"/>
              <w:bCs/>
              <w:szCs w:val="24"/>
            </w:rPr>
            <w:fldChar w:fldCharType="end"/>
          </w:r>
        </w:p>
        <w:p w14:paraId="7F7BE5B8">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_Toc31125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HTML5 storage manipulation (DOM based)</w:t>
          </w:r>
          <w:r>
            <w:tab/>
          </w:r>
          <w:r>
            <w:fldChar w:fldCharType="begin"/>
          </w:r>
          <w:r>
            <w:instrText xml:space="preserve"> PAGEREF _Toc31125 \h </w:instrText>
          </w:r>
          <w:r>
            <w:fldChar w:fldCharType="separate"/>
          </w:r>
          <w:r>
            <w:t>16</w:t>
          </w:r>
          <w:r>
            <w:fldChar w:fldCharType="end"/>
          </w:r>
          <w:r>
            <w:rPr>
              <w:rFonts w:hint="default" w:ascii="Times New Roman" w:hAnsi="Times New Roman" w:cs="Times New Roman"/>
              <w:bCs/>
              <w:szCs w:val="24"/>
            </w:rPr>
            <w:fldChar w:fldCharType="end"/>
          </w:r>
        </w:p>
        <w:p w14:paraId="52D7373D">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_Toc7203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Robots.txt found</w:t>
          </w:r>
          <w:r>
            <w:tab/>
          </w:r>
          <w:r>
            <w:fldChar w:fldCharType="begin"/>
          </w:r>
          <w:r>
            <w:instrText xml:space="preserve"> PAGEREF _Toc7203 \h </w:instrText>
          </w:r>
          <w:r>
            <w:fldChar w:fldCharType="separate"/>
          </w:r>
          <w:r>
            <w:t>17</w:t>
          </w:r>
          <w:r>
            <w:fldChar w:fldCharType="end"/>
          </w:r>
          <w:r>
            <w:rPr>
              <w:rFonts w:hint="default" w:ascii="Times New Roman" w:hAnsi="Times New Roman" w:cs="Times New Roman"/>
              <w:bCs/>
              <w:szCs w:val="24"/>
            </w:rPr>
            <w:fldChar w:fldCharType="end"/>
          </w:r>
        </w:p>
        <w:p w14:paraId="5832F1BF">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_Toc14903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Cache able HTTPS Response</w:t>
          </w:r>
          <w:r>
            <w:tab/>
          </w:r>
          <w:r>
            <w:fldChar w:fldCharType="begin"/>
          </w:r>
          <w:r>
            <w:instrText xml:space="preserve"> PAGEREF _Toc14903 \h </w:instrText>
          </w:r>
          <w:r>
            <w:fldChar w:fldCharType="separate"/>
          </w:r>
          <w:r>
            <w:t>19</w:t>
          </w:r>
          <w:r>
            <w:fldChar w:fldCharType="end"/>
          </w:r>
          <w:r>
            <w:rPr>
              <w:rFonts w:hint="default" w:ascii="Times New Roman" w:hAnsi="Times New Roman" w:cs="Times New Roman"/>
              <w:bCs/>
              <w:szCs w:val="24"/>
            </w:rPr>
            <w:fldChar w:fldCharType="end"/>
          </w:r>
        </w:p>
        <w:p w14:paraId="17806914">
          <w:pPr>
            <w:pStyle w:val="13"/>
            <w:tabs>
              <w:tab w:val="right" w:leader="dot" w:pos="8306"/>
            </w:tabs>
          </w:pPr>
          <w:r>
            <w:rPr>
              <w:rFonts w:hint="default" w:ascii="Times New Roman" w:hAnsi="Times New Roman" w:cs="Times New Roman"/>
              <w:bCs/>
              <w:szCs w:val="24"/>
            </w:rPr>
            <w:fldChar w:fldCharType="begin"/>
          </w:r>
          <w:r>
            <w:rPr>
              <w:rFonts w:hint="default" w:ascii="Times New Roman" w:hAnsi="Times New Roman" w:cs="Times New Roman"/>
              <w:bCs/>
              <w:szCs w:val="24"/>
            </w:rPr>
            <w:instrText xml:space="preserve"> HYPERLINK \l _Toc4081 </w:instrText>
          </w:r>
          <w:r>
            <w:rPr>
              <w:rFonts w:hint="default" w:ascii="Times New Roman" w:hAnsi="Times New Roman" w:cs="Times New Roman"/>
              <w:bCs/>
              <w:szCs w:val="24"/>
            </w:rPr>
            <w:fldChar w:fldCharType="separate"/>
          </w:r>
          <w:r>
            <w:rPr>
              <w:rFonts w:hint="default" w:ascii="Times New Roman" w:hAnsi="Times New Roman" w:cs="Times New Roman"/>
              <w:szCs w:val="24"/>
              <w:lang w:val="en-US"/>
            </w:rPr>
            <w:t>TLS Certificate</w:t>
          </w:r>
          <w:r>
            <w:tab/>
          </w:r>
          <w:r>
            <w:fldChar w:fldCharType="begin"/>
          </w:r>
          <w:r>
            <w:instrText xml:space="preserve"> PAGEREF _Toc4081 \h </w:instrText>
          </w:r>
          <w:r>
            <w:fldChar w:fldCharType="separate"/>
          </w:r>
          <w:r>
            <w:t>20</w:t>
          </w:r>
          <w:r>
            <w:fldChar w:fldCharType="end"/>
          </w:r>
          <w:r>
            <w:rPr>
              <w:rFonts w:hint="default" w:ascii="Times New Roman" w:hAnsi="Times New Roman" w:cs="Times New Roman"/>
              <w:bCs/>
              <w:szCs w:val="24"/>
            </w:rPr>
            <w:fldChar w:fldCharType="end"/>
          </w:r>
        </w:p>
        <w:p w14:paraId="1C9CE7E2">
          <w:pPr>
            <w:rPr>
              <w:rFonts w:hint="default" w:ascii="Times New Roman" w:hAnsi="Times New Roman" w:cs="Times New Roman"/>
              <w:b/>
              <w:bCs/>
              <w:sz w:val="24"/>
              <w:szCs w:val="24"/>
            </w:rPr>
          </w:pPr>
          <w:r>
            <w:rPr>
              <w:rFonts w:hint="default" w:ascii="Times New Roman" w:hAnsi="Times New Roman" w:cs="Times New Roman"/>
              <w:bCs/>
              <w:szCs w:val="24"/>
            </w:rPr>
            <w:fldChar w:fldCharType="end"/>
          </w:r>
        </w:p>
      </w:sdtContent>
    </w:sdt>
    <w:p w14:paraId="1C9CE7E3">
      <w:pPr>
        <w:rPr>
          <w:rFonts w:hint="default" w:ascii="Times New Roman" w:hAnsi="Times New Roman" w:cs="Times New Roman"/>
          <w:b/>
          <w:bCs/>
          <w:sz w:val="24"/>
          <w:szCs w:val="24"/>
        </w:rPr>
      </w:pPr>
    </w:p>
    <w:p w14:paraId="1C9CE7E4">
      <w:pPr>
        <w:rPr>
          <w:rFonts w:hint="default" w:ascii="Times New Roman" w:hAnsi="Times New Roman" w:cs="Times New Roman"/>
          <w:b/>
          <w:bCs/>
          <w:sz w:val="24"/>
          <w:szCs w:val="24"/>
        </w:rPr>
      </w:pPr>
    </w:p>
    <w:p w14:paraId="1C9CE7E5">
      <w:pPr>
        <w:rPr>
          <w:rFonts w:hint="default" w:ascii="Times New Roman" w:hAnsi="Times New Roman" w:cs="Times New Roman"/>
          <w:b/>
          <w:bCs/>
          <w:sz w:val="24"/>
          <w:szCs w:val="24"/>
        </w:rPr>
      </w:pPr>
    </w:p>
    <w:p w14:paraId="1C9CE7E6">
      <w:pPr>
        <w:rPr>
          <w:rFonts w:hint="default" w:ascii="Times New Roman" w:hAnsi="Times New Roman" w:cs="Times New Roman"/>
          <w:b/>
          <w:bCs/>
          <w:sz w:val="24"/>
          <w:szCs w:val="24"/>
        </w:rPr>
      </w:pPr>
      <w:bookmarkStart w:id="20" w:name="_GoBack"/>
      <w:bookmarkEnd w:id="20"/>
    </w:p>
    <w:p w14:paraId="1C9CE7E7">
      <w:pPr>
        <w:rPr>
          <w:rFonts w:hint="default" w:ascii="Times New Roman" w:hAnsi="Times New Roman" w:cs="Times New Roman"/>
          <w:b/>
          <w:bCs/>
          <w:sz w:val="24"/>
          <w:szCs w:val="24"/>
        </w:rPr>
      </w:pPr>
    </w:p>
    <w:p w14:paraId="1C9CE7E8">
      <w:pPr>
        <w:rPr>
          <w:rFonts w:hint="default" w:ascii="Times New Roman" w:hAnsi="Times New Roman" w:cs="Times New Roman"/>
          <w:b/>
          <w:bCs/>
          <w:sz w:val="24"/>
          <w:szCs w:val="24"/>
        </w:rPr>
      </w:pPr>
    </w:p>
    <w:p w14:paraId="1C9CE7E9">
      <w:pPr>
        <w:rPr>
          <w:rFonts w:hint="default" w:ascii="Times New Roman" w:hAnsi="Times New Roman" w:cs="Times New Roman"/>
          <w:b/>
          <w:bCs/>
          <w:sz w:val="24"/>
          <w:szCs w:val="24"/>
        </w:rPr>
      </w:pPr>
    </w:p>
    <w:p w14:paraId="1C9CE7EA">
      <w:pPr>
        <w:rPr>
          <w:rFonts w:hint="default" w:ascii="Times New Roman" w:hAnsi="Times New Roman" w:cs="Times New Roman"/>
          <w:b/>
          <w:bCs/>
          <w:sz w:val="24"/>
          <w:szCs w:val="24"/>
        </w:rPr>
      </w:pPr>
    </w:p>
    <w:p w14:paraId="1C9CE7EB">
      <w:pPr>
        <w:rPr>
          <w:rFonts w:hint="default" w:ascii="Times New Roman" w:hAnsi="Times New Roman" w:cs="Times New Roman"/>
          <w:b/>
          <w:bCs/>
          <w:sz w:val="24"/>
          <w:szCs w:val="24"/>
        </w:rPr>
      </w:pPr>
    </w:p>
    <w:p w14:paraId="1C9CE7EC">
      <w:pPr>
        <w:rPr>
          <w:rFonts w:hint="default" w:ascii="Times New Roman" w:hAnsi="Times New Roman" w:cs="Times New Roman"/>
          <w:b/>
          <w:bCs/>
          <w:sz w:val="24"/>
          <w:szCs w:val="24"/>
        </w:rPr>
      </w:pPr>
    </w:p>
    <w:p w14:paraId="1C9CE7ED">
      <w:pPr>
        <w:rPr>
          <w:rFonts w:hint="default" w:ascii="Times New Roman" w:hAnsi="Times New Roman" w:cs="Times New Roman"/>
          <w:b/>
          <w:bCs/>
          <w:sz w:val="24"/>
          <w:szCs w:val="24"/>
        </w:rPr>
      </w:pPr>
    </w:p>
    <w:p w14:paraId="1C9CE7EE">
      <w:pPr>
        <w:rPr>
          <w:rFonts w:hint="default" w:ascii="Times New Roman" w:hAnsi="Times New Roman" w:cs="Times New Roman"/>
          <w:b/>
          <w:bCs/>
          <w:sz w:val="24"/>
          <w:szCs w:val="24"/>
        </w:rPr>
      </w:pPr>
    </w:p>
    <w:p w14:paraId="1C9CE7EF">
      <w:pPr>
        <w:rPr>
          <w:rFonts w:hint="default" w:ascii="Times New Roman" w:hAnsi="Times New Roman" w:cs="Times New Roman"/>
          <w:b/>
          <w:bCs/>
          <w:sz w:val="24"/>
          <w:szCs w:val="24"/>
        </w:rPr>
      </w:pPr>
    </w:p>
    <w:p w14:paraId="1C9CE7F0">
      <w:pPr>
        <w:rPr>
          <w:rFonts w:hint="default" w:ascii="Times New Roman" w:hAnsi="Times New Roman" w:cs="Times New Roman"/>
          <w:b/>
          <w:bCs/>
          <w:sz w:val="24"/>
          <w:szCs w:val="24"/>
        </w:rPr>
      </w:pPr>
    </w:p>
    <w:p w14:paraId="1C9CE7F1">
      <w:pPr>
        <w:rPr>
          <w:rFonts w:hint="default" w:ascii="Times New Roman" w:hAnsi="Times New Roman" w:cs="Times New Roman"/>
          <w:b/>
          <w:bCs/>
          <w:sz w:val="24"/>
          <w:szCs w:val="24"/>
        </w:rPr>
      </w:pPr>
    </w:p>
    <w:p w14:paraId="1C9CE7F2">
      <w:pPr>
        <w:rPr>
          <w:rFonts w:hint="default" w:ascii="Times New Roman" w:hAnsi="Times New Roman" w:cs="Times New Roman"/>
          <w:b/>
          <w:bCs/>
          <w:sz w:val="24"/>
          <w:szCs w:val="24"/>
        </w:rPr>
      </w:pPr>
    </w:p>
    <w:p w14:paraId="1C9CE7F3">
      <w:pPr>
        <w:rPr>
          <w:rFonts w:hint="default" w:ascii="Times New Roman" w:hAnsi="Times New Roman" w:cs="Times New Roman"/>
          <w:b/>
          <w:bCs/>
          <w:sz w:val="24"/>
          <w:szCs w:val="24"/>
        </w:rPr>
      </w:pPr>
    </w:p>
    <w:p w14:paraId="1C9CE7F4">
      <w:pPr>
        <w:rPr>
          <w:rFonts w:hint="default" w:ascii="Times New Roman" w:hAnsi="Times New Roman" w:cs="Times New Roman"/>
          <w:b/>
          <w:bCs/>
          <w:sz w:val="24"/>
          <w:szCs w:val="24"/>
        </w:rPr>
      </w:pPr>
    </w:p>
    <w:p w14:paraId="1C9CE7F5">
      <w:pPr>
        <w:rPr>
          <w:rFonts w:hint="default" w:ascii="Times New Roman" w:hAnsi="Times New Roman" w:cs="Times New Roman"/>
          <w:b/>
          <w:bCs/>
          <w:sz w:val="24"/>
          <w:szCs w:val="24"/>
        </w:rPr>
      </w:pPr>
    </w:p>
    <w:p w14:paraId="1C9CE7F6">
      <w:pPr>
        <w:rPr>
          <w:rFonts w:hint="default" w:ascii="Times New Roman" w:hAnsi="Times New Roman" w:cs="Times New Roman"/>
          <w:b/>
          <w:bCs/>
          <w:sz w:val="24"/>
          <w:szCs w:val="24"/>
        </w:rPr>
      </w:pPr>
    </w:p>
    <w:p w14:paraId="1C9CE7F7">
      <w:pPr>
        <w:rPr>
          <w:rFonts w:hint="default" w:ascii="Times New Roman" w:hAnsi="Times New Roman" w:cs="Times New Roman"/>
          <w:b/>
          <w:bCs/>
          <w:sz w:val="24"/>
          <w:szCs w:val="24"/>
        </w:rPr>
      </w:pPr>
    </w:p>
    <w:p w14:paraId="1C9CE7F8">
      <w:pPr>
        <w:rPr>
          <w:rFonts w:hint="default" w:ascii="Times New Roman" w:hAnsi="Times New Roman" w:cs="Times New Roman"/>
          <w:b/>
          <w:bCs/>
          <w:sz w:val="24"/>
          <w:szCs w:val="24"/>
        </w:rPr>
      </w:pPr>
    </w:p>
    <w:p w14:paraId="1C9CE7F9">
      <w:pPr>
        <w:rPr>
          <w:rFonts w:hint="default" w:ascii="Times New Roman" w:hAnsi="Times New Roman" w:cs="Times New Roman"/>
          <w:b/>
          <w:bCs/>
          <w:sz w:val="24"/>
          <w:szCs w:val="24"/>
        </w:rPr>
      </w:pPr>
    </w:p>
    <w:p w14:paraId="1C9CE7FA">
      <w:pPr>
        <w:rPr>
          <w:rFonts w:hint="default" w:ascii="Times New Roman" w:hAnsi="Times New Roman" w:cs="Times New Roman"/>
          <w:b/>
          <w:bCs/>
          <w:sz w:val="24"/>
          <w:szCs w:val="24"/>
        </w:rPr>
      </w:pPr>
    </w:p>
    <w:p w14:paraId="1C9CE7FB">
      <w:pPr>
        <w:rPr>
          <w:rFonts w:hint="default" w:ascii="Times New Roman" w:hAnsi="Times New Roman" w:cs="Times New Roman"/>
          <w:b/>
          <w:bCs/>
          <w:sz w:val="24"/>
          <w:szCs w:val="24"/>
        </w:rPr>
      </w:pPr>
    </w:p>
    <w:p w14:paraId="1C9CE7FC">
      <w:pPr>
        <w:rPr>
          <w:rFonts w:hint="default" w:ascii="Times New Roman" w:hAnsi="Times New Roman" w:cs="Times New Roman"/>
          <w:b/>
          <w:bCs/>
          <w:sz w:val="24"/>
          <w:szCs w:val="24"/>
        </w:rPr>
      </w:pPr>
    </w:p>
    <w:p w14:paraId="1C9CE7FD">
      <w:pPr>
        <w:rPr>
          <w:rFonts w:hint="default" w:ascii="Times New Roman" w:hAnsi="Times New Roman" w:cs="Times New Roman"/>
          <w:b/>
          <w:bCs/>
          <w:sz w:val="24"/>
          <w:szCs w:val="24"/>
        </w:rPr>
      </w:pPr>
    </w:p>
    <w:p w14:paraId="1C9CE7FE">
      <w:pPr>
        <w:rPr>
          <w:rFonts w:hint="default" w:ascii="Times New Roman" w:hAnsi="Times New Roman" w:cs="Times New Roman"/>
          <w:b/>
          <w:bCs/>
          <w:sz w:val="24"/>
          <w:szCs w:val="24"/>
        </w:rPr>
      </w:pPr>
    </w:p>
    <w:p w14:paraId="1C9CE7FF">
      <w:pPr>
        <w:rPr>
          <w:rFonts w:hint="default" w:ascii="Times New Roman" w:hAnsi="Times New Roman" w:cs="Times New Roman"/>
          <w:b/>
          <w:bCs/>
          <w:sz w:val="24"/>
          <w:szCs w:val="24"/>
        </w:rPr>
      </w:pPr>
    </w:p>
    <w:p w14:paraId="1C9CE800">
      <w:pPr>
        <w:rPr>
          <w:rFonts w:hint="default" w:ascii="Times New Roman" w:hAnsi="Times New Roman" w:cs="Times New Roman"/>
          <w:b/>
          <w:bCs/>
          <w:sz w:val="24"/>
          <w:szCs w:val="24"/>
        </w:rPr>
      </w:pPr>
    </w:p>
    <w:p w14:paraId="1C9CE801">
      <w:pPr>
        <w:rPr>
          <w:rFonts w:hint="default" w:ascii="Times New Roman" w:hAnsi="Times New Roman" w:cs="Times New Roman"/>
          <w:b/>
          <w:bCs/>
          <w:sz w:val="24"/>
          <w:szCs w:val="24"/>
        </w:rPr>
      </w:pPr>
    </w:p>
    <w:p w14:paraId="1C9CE802">
      <w:pPr>
        <w:rPr>
          <w:rFonts w:hint="default" w:ascii="Times New Roman" w:hAnsi="Times New Roman" w:cs="Times New Roman"/>
          <w:b/>
          <w:bCs/>
          <w:sz w:val="24"/>
          <w:szCs w:val="24"/>
        </w:rPr>
      </w:pPr>
    </w:p>
    <w:p w14:paraId="1C9CE810">
      <w:pPr>
        <w:rPr>
          <w:rFonts w:hint="default" w:ascii="Times New Roman" w:hAnsi="Times New Roman" w:cs="Times New Roman"/>
          <w:sz w:val="24"/>
          <w:szCs w:val="24"/>
        </w:rPr>
      </w:pPr>
    </w:p>
    <w:p w14:paraId="306CAD65">
      <w:pPr>
        <w:rPr>
          <w:rFonts w:hint="default" w:ascii="Times New Roman" w:hAnsi="Times New Roman" w:cs="Times New Roman"/>
          <w:sz w:val="24"/>
          <w:szCs w:val="24"/>
        </w:rPr>
      </w:pPr>
      <w:bookmarkStart w:id="6" w:name="_Toc157677708"/>
      <w:r>
        <w:rPr>
          <w:rFonts w:hint="default" w:ascii="Times New Roman" w:hAnsi="Times New Roman" w:cs="Times New Roman"/>
          <w:sz w:val="24"/>
          <w:szCs w:val="24"/>
        </w:rPr>
        <w:br w:type="page"/>
      </w:r>
    </w:p>
    <w:p w14:paraId="1C9CE812">
      <w:pPr>
        <w:pStyle w:val="3"/>
        <w:spacing w:line="360" w:lineRule="auto"/>
        <w:rPr>
          <w:rFonts w:hint="default" w:ascii="Times New Roman" w:hAnsi="Times New Roman" w:cs="Times New Roman"/>
          <w:sz w:val="24"/>
          <w:szCs w:val="24"/>
        </w:rPr>
      </w:pPr>
      <w:bookmarkStart w:id="7" w:name="_Toc20055"/>
      <w:r>
        <w:rPr>
          <w:rFonts w:hint="default" w:ascii="Times New Roman" w:hAnsi="Times New Roman" w:cs="Times New Roman"/>
          <w:sz w:val="24"/>
          <w:szCs w:val="24"/>
        </w:rPr>
        <w:t xml:space="preserve">2025 Q2 CSOC Manual Penetration test of </w:t>
      </w:r>
      <w:bookmarkEnd w:id="6"/>
      <w:r>
        <w:rPr>
          <w:rFonts w:hint="default" w:ascii="Times New Roman" w:hAnsi="Times New Roman" w:cs="Times New Roman"/>
          <w:sz w:val="24"/>
          <w:szCs w:val="24"/>
          <w:lang w:val="en-IN"/>
        </w:rPr>
        <w:t>Test</w:t>
      </w:r>
      <w:r>
        <w:rPr>
          <w:rFonts w:hint="default" w:ascii="Times New Roman" w:hAnsi="Times New Roman" w:cs="Times New Roman"/>
          <w:sz w:val="24"/>
          <w:szCs w:val="24"/>
          <w:lang w:val="en-US"/>
        </w:rPr>
        <w:t>-</w:t>
      </w:r>
      <w:r>
        <w:rPr>
          <w:rFonts w:hint="default" w:ascii="Times New Roman" w:hAnsi="Times New Roman" w:cs="Times New Roman"/>
          <w:sz w:val="24"/>
          <w:szCs w:val="24"/>
        </w:rPr>
        <w:t>Portal</w:t>
      </w:r>
      <w:bookmarkEnd w:id="7"/>
      <w:r>
        <w:rPr>
          <w:rFonts w:hint="default" w:ascii="Times New Roman" w:hAnsi="Times New Roman" w:cs="Times New Roman"/>
          <w:sz w:val="24"/>
          <w:szCs w:val="24"/>
        </w:rPr>
        <w:t xml:space="preserve"> </w:t>
      </w:r>
    </w:p>
    <w:p w14:paraId="1C9CE814">
      <w:pPr>
        <w:pStyle w:val="3"/>
        <w:spacing w:line="360" w:lineRule="auto"/>
        <w:rPr>
          <w:rFonts w:hint="default" w:ascii="Times New Roman" w:hAnsi="Times New Roman" w:cs="Times New Roman"/>
          <w:sz w:val="24"/>
          <w:szCs w:val="24"/>
        </w:rPr>
      </w:pPr>
      <w:bookmarkStart w:id="8" w:name="_Toc25547"/>
      <w:r>
        <w:rPr>
          <w:rFonts w:hint="default" w:ascii="Times New Roman" w:hAnsi="Times New Roman" w:cs="Times New Roman"/>
          <w:sz w:val="24"/>
          <w:szCs w:val="24"/>
        </w:rPr>
        <w:t>Executive Summary</w:t>
      </w:r>
      <w:bookmarkEnd w:id="8"/>
      <w:r>
        <w:rPr>
          <w:rFonts w:hint="default" w:ascii="Times New Roman" w:hAnsi="Times New Roman" w:cs="Times New Roman"/>
          <w:sz w:val="24"/>
          <w:szCs w:val="24"/>
        </w:rPr>
        <w:t xml:space="preserve"> </w:t>
      </w:r>
    </w:p>
    <w:p w14:paraId="1C9CE816">
      <w:pPr>
        <w:spacing w:line="360" w:lineRule="auto"/>
        <w:rPr>
          <w:rFonts w:hint="default" w:ascii="Times New Roman" w:hAnsi="Times New Roman" w:cs="Times New Roman"/>
          <w:color w:val="404042"/>
          <w:sz w:val="24"/>
          <w:szCs w:val="24"/>
          <w:shd w:val="clear" w:color="auto" w:fill="FFFFFF"/>
        </w:rPr>
      </w:pPr>
      <w:r>
        <w:rPr>
          <w:rFonts w:hint="default" w:ascii="Times New Roman" w:hAnsi="Times New Roman" w:cs="Times New Roman"/>
          <w:color w:val="404042"/>
          <w:sz w:val="24"/>
          <w:szCs w:val="24"/>
          <w:shd w:val="clear" w:color="auto" w:fill="FFFFFF"/>
        </w:rPr>
        <w:t>The chart below shows the aggregated numbers of issues identified in each category. Solid colored bars represent issues with a confidence level, and the bars fade as the confidence level falls.</w:t>
      </w:r>
    </w:p>
    <w:p w14:paraId="1C9CE87F">
      <w:pPr>
        <w:spacing w:line="360" w:lineRule="auto"/>
        <w:rPr>
          <w:rFonts w:hint="default" w:ascii="Times New Roman" w:hAnsi="Times New Roman" w:cs="Times New Roman"/>
          <w:color w:val="242424"/>
          <w:sz w:val="24"/>
          <w:szCs w:val="24"/>
        </w:rPr>
      </w:pPr>
      <w:r>
        <w:rPr>
          <w:rFonts w:hint="default" w:ascii="Times New Roman" w:hAnsi="Times New Roman" w:cs="Times New Roman"/>
          <w:sz w:val="24"/>
          <w:szCs w:val="24"/>
        </w:rPr>
        <w:drawing>
          <wp:inline distT="0" distB="0" distL="114300" distR="114300">
            <wp:extent cx="6643370" cy="1410970"/>
            <wp:effectExtent l="0" t="0" r="1270" b="635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6"/>
                    <a:stretch>
                      <a:fillRect/>
                    </a:stretch>
                  </pic:blipFill>
                  <pic:spPr>
                    <a:xfrm>
                      <a:off x="0" y="0"/>
                      <a:ext cx="6643370" cy="1410970"/>
                    </a:xfrm>
                    <a:prstGeom prst="rect">
                      <a:avLst/>
                    </a:prstGeom>
                    <a:noFill/>
                    <a:ln>
                      <a:noFill/>
                    </a:ln>
                  </pic:spPr>
                </pic:pic>
              </a:graphicData>
            </a:graphic>
          </wp:inline>
        </w:drawing>
      </w:r>
    </w:p>
    <w:p w14:paraId="573C902A">
      <w:pPr>
        <w:pStyle w:val="3"/>
        <w:spacing w:line="360" w:lineRule="auto"/>
        <w:rPr>
          <w:rFonts w:hint="default" w:ascii="Times New Roman" w:hAnsi="Times New Roman" w:cs="Times New Roman"/>
          <w:sz w:val="24"/>
          <w:szCs w:val="24"/>
          <w:lang w:val="en-US"/>
        </w:rPr>
      </w:pPr>
      <w:bookmarkStart w:id="9" w:name="_Toc28167"/>
      <w:r>
        <w:rPr>
          <w:rFonts w:hint="default" w:ascii="Times New Roman" w:hAnsi="Times New Roman" w:cs="Times New Roman"/>
          <w:sz w:val="24"/>
          <w:szCs w:val="24"/>
          <w:lang w:val="en-US"/>
        </w:rPr>
        <w:t>SQL Injection</w:t>
      </w:r>
      <w:bookmarkEnd w:id="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0C477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AD208C6">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10619C0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1307A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EDD7691">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45E4452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37FFDC9A">
      <w:pPr>
        <w:spacing w:line="360" w:lineRule="auto"/>
        <w:rPr>
          <w:rFonts w:hint="default" w:ascii="Times New Roman" w:hAnsi="Times New Roman" w:cs="Times New Roman"/>
          <w:sz w:val="24"/>
          <w:szCs w:val="24"/>
        </w:rPr>
      </w:pPr>
    </w:p>
    <w:p w14:paraId="56C718AC">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219BE7AC">
      <w:pPr>
        <w:spacing w:line="360" w:lineRule="auto"/>
        <w:rPr>
          <w:rFonts w:hint="default" w:ascii="Times New Roman" w:hAnsi="Times New Roman" w:cs="Times New Roman"/>
          <w:b w:val="0"/>
          <w:bCs w:val="0"/>
          <w:color w:val="333333"/>
          <w:sz w:val="24"/>
          <w:szCs w:val="24"/>
          <w:shd w:val="clear" w:color="auto" w:fill="FFFFFF"/>
        </w:rPr>
      </w:pPr>
      <w:r>
        <w:rPr>
          <w:rFonts w:hint="default" w:ascii="Times New Roman" w:hAnsi="Times New Roman" w:eastAsia="SimSun" w:cs="Times New Roman"/>
          <w:b w:val="0"/>
          <w:bCs w:val="0"/>
          <w:sz w:val="24"/>
          <w:szCs w:val="24"/>
        </w:rPr>
        <w:t xml:space="preserve">The URL path filename appears to be vulnerable to SQL injection attacks. The payloads 15200588' or 7421=7421-- and 80687611' or 3270=3276-- were each submitted in the URL path filename. These two requests resulted in different responses, indicating that the input is being incorporated into a SQL query in an unsafe way. </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Note that automated difference-based tests for SQL injection flaws can often be unreliable and are prone to false positive results. You should manually review the reported requests and responses to confirm whether a vulnerability is actually present.</w:t>
      </w:r>
      <w:r>
        <w:rPr>
          <w:rFonts w:hint="default" w:ascii="Times New Roman" w:hAnsi="Times New Roman" w:eastAsia="SimSun" w:cs="Times New Roman"/>
          <w:b w:val="0"/>
          <w:bCs w:val="0"/>
          <w:sz w:val="24"/>
          <w:szCs w:val="24"/>
          <w:lang w:val="en-US"/>
        </w:rPr>
        <w:t xml:space="preserve"> </w:t>
      </w:r>
      <w:r>
        <w:rPr>
          <w:rFonts w:hint="default" w:ascii="Times New Roman" w:hAnsi="Times New Roman" w:cs="Times New Roman"/>
          <w:b w:val="0"/>
          <w:bCs w:val="0"/>
          <w:color w:val="333333"/>
          <w:sz w:val="24"/>
          <w:szCs w:val="24"/>
          <w:shd w:val="clear" w:color="auto" w:fill="FFFFFF"/>
        </w:rPr>
        <w:t xml:space="preserve">Links Tested </w:t>
      </w:r>
    </w:p>
    <w:p w14:paraId="7E348301">
      <w:pPr>
        <w:spacing w:line="360" w:lineRule="auto"/>
        <w:rPr>
          <w:rFonts w:hint="default" w:ascii="Times New Roman" w:hAnsi="Times New Roman" w:cs="Times New Roman"/>
          <w:b w:val="0"/>
          <w:bCs w:val="0"/>
          <w:color w:val="333333"/>
          <w:sz w:val="24"/>
          <w:szCs w:val="24"/>
          <w:shd w:val="clear" w:color="auto" w:fill="FFFFFF"/>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79"/>
      </w:tblGrid>
      <w:tr w14:paraId="677D2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trPr>
        <w:tc>
          <w:tcPr>
            <w:tcW w:w="0" w:type="auto"/>
            <w:shd w:val="clear" w:color="auto" w:fill="auto"/>
            <w:vAlign w:val="center"/>
          </w:tcPr>
          <w:p w14:paraId="020C162C">
            <w:pPr>
              <w:keepNext w:val="0"/>
              <w:keepLines w:val="0"/>
              <w:widowControl/>
              <w:suppressLineNumbers w:val="0"/>
              <w:jc w:val="left"/>
              <w:rPr>
                <w:rFonts w:ascii="SimSun" w:hAnsi="SimSun" w:eastAsia="SimSun" w:cs="SimSun"/>
                <w:b/>
                <w:bCs/>
                <w:kern w:val="0"/>
                <w:sz w:val="24"/>
                <w:szCs w:val="24"/>
                <w:lang w:val="en-US" w:eastAsia="zh-CN" w:bidi="ar"/>
              </w:rPr>
            </w:pPr>
          </w:p>
          <w:p w14:paraId="553C99CB">
            <w:pPr>
              <w:keepNext w:val="0"/>
              <w:keepLines w:val="0"/>
              <w:widowControl/>
              <w:numPr>
                <w:ilvl w:val="0"/>
                <w:numId w:val="1"/>
              </w:numPr>
              <w:suppressLineNumbers w:val="0"/>
              <w:tabs>
                <w:tab w:val="clear" w:pos="425"/>
              </w:tabs>
              <w:ind w:left="420" w:leftChars="0" w:hanging="420" w:firstLineChars="0"/>
              <w:jc w:val="left"/>
            </w:pPr>
            <w:r>
              <w:rPr>
                <w:rFonts w:ascii="SimSun" w:hAnsi="SimSun" w:eastAsia="SimSun" w:cs="SimSun"/>
                <w:b/>
                <w:bCs/>
                <w:kern w:val="0"/>
                <w:sz w:val="24"/>
                <w:szCs w:val="24"/>
                <w:lang w:val="en-US" w:eastAsia="zh-CN" w:bidi="ar"/>
              </w:rPr>
              <w:t>/api/employees/870-80859324/personal-data</w:t>
            </w:r>
          </w:p>
        </w:tc>
      </w:tr>
    </w:tbl>
    <w:p w14:paraId="5DCBD115">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cs="Times New Roman"/>
          <w:color w:val="404042"/>
          <w:sz w:val="24"/>
          <w:szCs w:val="24"/>
          <w:lang w:val="en-IN"/>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
      </w:tblGrid>
      <w:tr w14:paraId="7DB28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color="auto" w:fill="auto"/>
            <w:vAlign w:val="center"/>
          </w:tcPr>
          <w:p w14:paraId="5E9B0311">
            <w:pPr>
              <w:keepNext w:val="0"/>
              <w:keepLines w:val="0"/>
              <w:widowControl/>
              <w:suppressLineNumbers w:val="0"/>
              <w:jc w:val="left"/>
            </w:pPr>
          </w:p>
        </w:tc>
      </w:tr>
    </w:tbl>
    <w:p w14:paraId="6E943EBB">
      <w:pPr>
        <w:numPr>
          <w:ilvl w:val="0"/>
          <w:numId w:val="0"/>
        </w:numPr>
        <w:spacing w:line="360" w:lineRule="auto"/>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p>
    <w:p w14:paraId="6EBD76E7">
      <w:pPr>
        <w:numPr>
          <w:ilvl w:val="0"/>
          <w:numId w:val="0"/>
        </w:numPr>
        <w:spacing w:line="360" w:lineRule="auto"/>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p>
    <w:p w14:paraId="5687C8A5">
      <w:pPr>
        <w:numPr>
          <w:ilvl w:val="0"/>
          <w:numId w:val="2"/>
        </w:numPr>
        <w:spacing w:line="360" w:lineRule="auto"/>
        <w:ind w:leftChars="0"/>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The request and response from the auto scan is given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5075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97FCC8E">
            <w:pPr>
              <w:widowControl w:val="0"/>
              <w:numPr>
                <w:ilvl w:val="0"/>
                <w:numId w:val="0"/>
              </w:numPr>
              <w:autoSpaceDE w:val="0"/>
              <w:autoSpaceDN w:val="0"/>
              <w:spacing w:line="360" w:lineRule="auto"/>
              <w:rPr>
                <w:rFonts w:hint="default" w:ascii="Times New Roman" w:hAnsi="Times New Roman" w:eastAsia="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vertAlign w:val="baseline"/>
                <w:lang w:val="en-US"/>
                <w14:textFill>
                  <w14:solidFill>
                    <w14:schemeClr w14:val="tx1"/>
                  </w14:solidFill>
                </w14:textFill>
              </w:rPr>
              <w:t xml:space="preserve">Request </w:t>
            </w:r>
          </w:p>
          <w:p w14:paraId="71E8C669">
            <w:pPr>
              <w:widowControl w:val="0"/>
              <w:numPr>
                <w:ilvl w:val="0"/>
                <w:numId w:val="0"/>
              </w:numPr>
              <w:autoSpaceDE w:val="0"/>
              <w:autoSpaceDN w:val="0"/>
              <w:spacing w:line="360" w:lineRule="auto"/>
              <w:rPr>
                <w:rFonts w:hint="default" w:ascii="Times New Roman" w:hAnsi="Times New Roman" w:eastAsia="Times New Roman" w:cs="Times New Roman"/>
                <w:b w:val="0"/>
                <w:bCs w:val="0"/>
                <w:color w:val="000000" w:themeColor="text1"/>
                <w:sz w:val="24"/>
                <w:szCs w:val="24"/>
                <w:vertAlign w:val="baseline"/>
                <w:lang w:val="en-US"/>
                <w14:textFill>
                  <w14:solidFill>
                    <w14:schemeClr w14:val="tx1"/>
                  </w14:solidFill>
                </w14:textFill>
              </w:rPr>
            </w:pPr>
          </w:p>
          <w:p w14:paraId="5B94DB07">
            <w:pPr>
              <w:widowControl w:val="0"/>
              <w:numPr>
                <w:ilvl w:val="0"/>
                <w:numId w:val="0"/>
              </w:numPr>
              <w:autoSpaceDE w:val="0"/>
              <w:autoSpaceDN w:val="0"/>
              <w:spacing w:line="360" w:lineRule="auto"/>
              <w:rPr>
                <w:rFonts w:hint="default" w:ascii="Times New Roman" w:hAnsi="Times New Roman" w:eastAsia="SimSun" w:cs="Times New Roman"/>
                <w:sz w:val="20"/>
                <w:szCs w:val="20"/>
              </w:rPr>
            </w:pPr>
            <w:r>
              <w:rPr>
                <w:rFonts w:hint="default" w:ascii="Times New Roman" w:hAnsi="Times New Roman" w:eastAsia="SimSun" w:cs="Times New Roman"/>
                <w:sz w:val="20"/>
                <w:szCs w:val="20"/>
              </w:rPr>
              <w:t>GET /api/employees/870-80859324/personal-data</w:t>
            </w:r>
            <w:r>
              <w:rPr>
                <w:rFonts w:hint="default" w:ascii="Times New Roman" w:hAnsi="Times New Roman" w:eastAsia="SimSun" w:cs="Times New Roman"/>
                <w:sz w:val="20"/>
                <w:szCs w:val="20"/>
                <w:highlight w:val="yellow"/>
              </w:rPr>
              <w:t>15200588'%20or%207421%3d7421--%20</w:t>
            </w:r>
            <w:r>
              <w:rPr>
                <w:rFonts w:hint="default" w:ascii="Times New Roman" w:hAnsi="Times New Roman" w:eastAsia="SimSun" w:cs="Times New Roman"/>
                <w:sz w:val="20"/>
                <w:szCs w:val="20"/>
              </w:rPr>
              <w:t xml:space="preserve"> HTTP/2</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Host: alumni-dev.zalaris.com</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Cookie: ai_user=EKPg4hpAQsAf/K5qp/yJ0e|2025-03-25T07:27:51.056Z; _ga=GA1.1.811876401.1744031047; hubspotutk=cdefa6fdb081482ef354591f2c6802e3; _ga_RM4D8JWQH4=GS2.1.s1749467270$o3$g0$t1749467270$j60$l0$h0; __hstc=35319230.cdefa6fdb081482ef354591f2c6802e3.1744031048050.1746019880267.1749467275069.3; ai_session=ExlzNfRYJmuWFe+L8DI/B1|1754292533683|1754293082557</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Sec-Ch-Ua-Platform: "Linux"</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Authorization: Bearer eyJhbGciOiJSUzI1NiIsImtpZCI6Ilg1ZVhrNHh5b2pORnVtMWtsMll0djhkbE5QNC1jNTdkTzZRR1RWQndhTmsiLCJ0eXAiOiJKV1QifQ.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.QqcHkWmPOsIDZaxaXIY8yEKNaqmPC7IgVUZEwIw4eWjdE2yHLBGlqdonqy6diDrLhjWC6Mq7dIlSdo91oTZm1C3OmY8EVRPovmKOF5sgOto1suEBxTX61cnPRcOnYM4O4HAKHm3qxZvlKaOEMe2ddyGqj67dSYhhRNK78TZjEcjk7NWJnUiBkAKpzLXGwZi-6TeKupeozhkZgkOPm-4VrMet6bsKEYXLmODO1OZtyaSQ_ipvp5EfdYAaQimjhuO1Nfagux4wpVSoLnOzfA4x3xRbKJlx0rBZXiMwK2YVFbXhBukEMITQ3CSpHvwz43LZkuDKURNkch7HKvTduiuxnw</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Sec-Ch-Ua: "Chromium";v="133", "Not(A:Brand";v="99"</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Sec-Ch-Ua-Mobile: ?0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Request-Id: |29bfa73c12914d6eaf87d206b8245e0a.431d4ef8002942d4</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Traceparent: 00-29bfa73c12914d6eaf87d206b8245e0a-431d4ef8002942d4-01</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User-Agent: Mozilla/5.0 (X11; Linux x86_64) AppleWebKit/537.36 (KHTML, like Gecko) Chrome/133.0.0.0 Safari/537.36</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Accept: application/json, text/plain, */*</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Sec-Fetch-Site: same-origin</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Sec-Fetch-Mode: cors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Sec-Fetch-Dest: empty</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Referer: https://alumni-dev.zalaris.com/personal-data</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Accept-Encoding: gzip, deflate, br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Accept-Language: en-US,en;q=0.9</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Priority: u=1, I</w:t>
            </w:r>
          </w:p>
          <w:p w14:paraId="097CCC2C">
            <w:pPr>
              <w:widowControl w:val="0"/>
              <w:numPr>
                <w:ilvl w:val="0"/>
                <w:numId w:val="0"/>
              </w:numPr>
              <w:autoSpaceDE w:val="0"/>
              <w:autoSpaceDN w:val="0"/>
              <w:spacing w:line="360" w:lineRule="auto"/>
              <w:rPr>
                <w:rFonts w:hint="default" w:ascii="Times New Roman" w:hAnsi="Times New Roman" w:eastAsia="SimSun" w:cs="Times New Roman"/>
                <w:sz w:val="20"/>
                <w:szCs w:val="20"/>
              </w:rPr>
            </w:pPr>
          </w:p>
          <w:p w14:paraId="14609912">
            <w:pPr>
              <w:widowControl w:val="0"/>
              <w:numPr>
                <w:ilvl w:val="0"/>
                <w:numId w:val="0"/>
              </w:numPr>
              <w:autoSpaceDE w:val="0"/>
              <w:autoSpaceDN w:val="0"/>
              <w:spacing w:line="360" w:lineRule="auto"/>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Response </w:t>
            </w:r>
          </w:p>
          <w:p w14:paraId="0BB60CB3">
            <w:pPr>
              <w:widowControl w:val="0"/>
              <w:numPr>
                <w:ilvl w:val="0"/>
                <w:numId w:val="0"/>
              </w:numPr>
              <w:autoSpaceDE w:val="0"/>
              <w:autoSpaceDN w:val="0"/>
              <w:spacing w:line="360" w:lineRule="auto"/>
              <w:rPr>
                <w:rFonts w:hint="default" w:ascii="Times New Roman" w:hAnsi="Times New Roman" w:eastAsia="SimSun" w:cs="Times New Roman"/>
                <w:sz w:val="20"/>
                <w:szCs w:val="20"/>
                <w:lang w:val="en-US"/>
              </w:rPr>
            </w:pPr>
          </w:p>
          <w:p w14:paraId="0E79FEF1">
            <w:pPr>
              <w:widowControl w:val="0"/>
              <w:numPr>
                <w:ilvl w:val="0"/>
                <w:numId w:val="0"/>
              </w:numPr>
              <w:autoSpaceDE w:val="0"/>
              <w:autoSpaceDN w:val="0"/>
              <w:spacing w:line="360" w:lineRule="auto"/>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HTTP/2 500 Internal Server Error</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Server: nginx</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Date: Mon, 04 Aug 2025 07:45:12 GMT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Content-Type: application/json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Vary: Origin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Vary: Access-Control-Request-Method</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Vary: Access-Control-Request-Headers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X-Xss-Protection: 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Cache-Control: no-cache, no-store, max-age=0, must-revalidate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Pragma: no-cache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Expires: 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X-Frame-Options: DENY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Referrer-Policy: same-origin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X-Content-Type-Options: nosniff</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Strict-Transport-Security: max-age=31536000; includeSubDomains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Content-Security-Policy: default-src 'self' *.zalaris.de *.zalaris.com https://s3.scriptcdn.net/cdn/c7fa7451-6f95-4815-ac32-b8cc2537837a https://login.microsoftonline.com/ https://dzudiostorage.blob.core.windows.net/ *.b2clogin.com https://pzudiostorage.blob.core.windows.net/ https://northeurope-2.in.applicationinsights.azure.com/v2/track https://northeurope-2.in.applicationinsights.azure.com//v2/track https://js.monitor.azure.com/scripts/b/ai.config.1.cfg.json https://cdn.form.io/ace/1.4.12/mode-html.js https://cdn.form.io/ace/1.4.12/mode-json.js https://cdn.form.io/flatpickr/flatpickr.min.js https://cdn.form.io/ace/1.4.10/ace.js https://cdn.form.io/ace/1.4.10/theme-xcode.js https://cdn.form.io/ace/1.4.10/mode-html.js https://cdn.form.io/ace/1.4.10/mode-json.js https://cdn.form.io/ace/1.4.10/worker-html.js https://cdn.form.io/ace/1.4.10/worker-json.js https://cdn.form.io/flatpickr/flatpickr.min.css https://view.officeapps.live.com/op/embed.aspx https://alumnidev.b2clogin.com/alumnidev.onmicrosoft.com/ https://helpdesk-dev.zalaris.com/ https://helpdesk-test.zalaris.com/ https://alhvbcpn2.accounts.cloud.sap dzudiostorage.blob.core.windows.net https://northeurope-0.in.applicationinsights.azure.com/v2/track https://js.monitor.azure.com/scripts/ https://ar2hdcts7.accounts.cloud.sap; script-src 'self' blob:; img-src 'self' blob: data: dzudiostorage.blob.core.windows.net https://pzudiostorage.blob.core.windows.net/ https://dzudiostorage.blob.core.windows.net/; style-src 'unsafe-inline' 'self' mypayslip-dev.zalaris.com mypayslip.zalaris.com; media-src 'self' https://dzudiostorage.blob.core.windows.net/ https://pzudiostorage.blob.core.windows.net/ https://zudioinnomotics.blob.core.windows.net/; font-src data: 'self'; frame-src 'self' blob: mypayslip.zalaris.com mypayslip-dev.zalaris.com https://dzudiostorage.blob.core.windows.net/ https://view.officeapps.live.com/; frame-ancestors 'self' blob: *.zalaris.de *.zalaris.com; form-action 'self'; worker-src 'self' blob:;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{"status":500,"timestamp":"2025-08-04T07:45:12.772151599Z","path":"/api/employees/870-80859324/personal-data15200588'%20or%207421%3d7421--%20","errors":[{"code":"server.error","message":"No static resource api/employees/870-80859324/personal-data15200588'%20or%207421%3d7421--%20."}]}</w:t>
            </w:r>
          </w:p>
          <w:p w14:paraId="28B9EEAE">
            <w:pPr>
              <w:widowControl w:val="0"/>
              <w:numPr>
                <w:ilvl w:val="0"/>
                <w:numId w:val="0"/>
              </w:numPr>
              <w:autoSpaceDE w:val="0"/>
              <w:autoSpaceDN w:val="0"/>
              <w:spacing w:line="360" w:lineRule="auto"/>
              <w:rPr>
                <w:rFonts w:hint="default" w:ascii="Times New Roman" w:hAnsi="Times New Roman" w:eastAsia="SimSun" w:cs="Times New Roman"/>
                <w:sz w:val="20"/>
                <w:szCs w:val="20"/>
                <w:lang w:val="en-US"/>
              </w:rPr>
            </w:pPr>
          </w:p>
        </w:tc>
      </w:tr>
    </w:tbl>
    <w:p w14:paraId="084E89E5">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p>
    <w:p w14:paraId="79541903">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response received is normal . The application checks for the employee number </w:t>
      </w:r>
    </w:p>
    <w:p w14:paraId="400F9640">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employee is not found and server returns 500 internal server error</w:t>
      </w:r>
    </w:p>
    <w:p w14:paraId="18767F84">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alert is considered as False Positive</w:t>
      </w:r>
    </w:p>
    <w:p w14:paraId="1E2F0083">
      <w:pPr>
        <w:rPr>
          <w:rFonts w:hint="default" w:ascii="Times New Roman" w:hAnsi="Times New Roman" w:eastAsia="Times New Roman" w:cs="Times New Roman"/>
          <w:color w:val="000000" w:themeColor="text1"/>
          <w:sz w:val="24"/>
          <w:szCs w:val="24"/>
          <w14:textFill>
            <w14:solidFill>
              <w14:schemeClr w14:val="tx1"/>
            </w14:solidFill>
          </w14:textFill>
        </w:rPr>
      </w:pPr>
    </w:p>
    <w:p w14:paraId="3B9CD540">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1AC2EF06">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45"/>
        <w:gridCol w:w="2396"/>
        <w:gridCol w:w="1593"/>
        <w:gridCol w:w="2788"/>
      </w:tblGrid>
      <w:tr w14:paraId="654E9CA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7BB4F832">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5F5367D8">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0462EC42">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07494AAC">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122BC46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1CBFAD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Ausgust 2025</w:t>
            </w:r>
          </w:p>
        </w:tc>
        <w:tc>
          <w:tcPr>
            <w:tcW w:w="2911" w:type="dxa"/>
          </w:tcPr>
          <w:p w14:paraId="4131B0E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the SQL injection alert received </w:t>
            </w:r>
          </w:p>
        </w:tc>
        <w:tc>
          <w:tcPr>
            <w:tcW w:w="1900" w:type="dxa"/>
          </w:tcPr>
          <w:p w14:paraId="43AB407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CSOC </w:t>
            </w:r>
          </w:p>
        </w:tc>
        <w:tc>
          <w:tcPr>
            <w:tcW w:w="3250" w:type="dxa"/>
          </w:tcPr>
          <w:p w14:paraId="4545306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No action needed </w:t>
            </w:r>
          </w:p>
        </w:tc>
      </w:tr>
    </w:tbl>
    <w:p w14:paraId="2A6C5F38">
      <w:pPr>
        <w:pStyle w:val="10"/>
        <w:shd w:val="clear" w:color="auto" w:fill="FFFFFF"/>
        <w:spacing w:before="0" w:beforeAutospacing="0" w:after="0" w:afterAutospacing="0" w:line="336" w:lineRule="atLeast"/>
        <w:rPr>
          <w:rFonts w:hint="default" w:ascii="Times New Roman" w:hAnsi="Times New Roman" w:cs="Times New Roman"/>
          <w:color w:val="242424"/>
          <w:sz w:val="24"/>
          <w:szCs w:val="24"/>
        </w:rPr>
      </w:pPr>
    </w:p>
    <w:bookmarkEnd w:id="4"/>
    <w:bookmarkEnd w:id="5"/>
    <w:p w14:paraId="2429D7AF">
      <w:pPr>
        <w:pStyle w:val="3"/>
        <w:spacing w:line="360" w:lineRule="auto"/>
        <w:rPr>
          <w:rFonts w:hint="default" w:ascii="Times New Roman" w:hAnsi="Times New Roman" w:cs="Times New Roman"/>
          <w:sz w:val="24"/>
          <w:szCs w:val="24"/>
          <w:lang w:val="en-US"/>
        </w:rPr>
      </w:pPr>
      <w:bookmarkStart w:id="10" w:name="_Toc32380"/>
      <w:r>
        <w:rPr>
          <w:rFonts w:hint="default" w:ascii="Times New Roman" w:hAnsi="Times New Roman" w:cs="Times New Roman"/>
          <w:sz w:val="24"/>
          <w:szCs w:val="24"/>
          <w:lang w:val="en-US"/>
        </w:rPr>
        <w:t>Content Security Policy allow listed Script resources</w:t>
      </w:r>
      <w:bookmarkEnd w:id="10"/>
      <w:r>
        <w:rPr>
          <w:rFonts w:hint="default" w:ascii="Times New Roman" w:hAnsi="Times New Roman" w:cs="Times New Roman"/>
          <w:sz w:val="24"/>
          <w:szCs w:val="24"/>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1D85D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B2D5D8A">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042F89B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767A2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FA8BDE9">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6876540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29DA0FD1">
      <w:pPr>
        <w:spacing w:line="360" w:lineRule="auto"/>
        <w:rPr>
          <w:rFonts w:hint="default" w:ascii="Times New Roman" w:hAnsi="Times New Roman" w:cs="Times New Roman"/>
          <w:sz w:val="24"/>
          <w:szCs w:val="24"/>
        </w:rPr>
      </w:pPr>
    </w:p>
    <w:p w14:paraId="6DCB4FCF">
      <w:pPr>
        <w:spacing w:line="360" w:lineRule="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401A78CD">
      <w:pPr>
        <w:spacing w:line="360" w:lineRule="auto"/>
        <w:rPr>
          <w:rFonts w:hint="default" w:ascii="Times New Roman" w:hAnsi="Times New Roman" w:cs="Times New Roman"/>
          <w:b/>
          <w:bCs/>
          <w:color w:val="000000" w:themeColor="text1"/>
          <w:sz w:val="20"/>
          <w:szCs w:val="20"/>
          <w14:textFill>
            <w14:solidFill>
              <w14:schemeClr w14:val="tx1"/>
            </w14:solidFill>
          </w14:textFill>
        </w:rPr>
      </w:pPr>
      <w:r>
        <w:rPr>
          <w:rFonts w:hint="default" w:ascii="Times New Roman" w:hAnsi="Times New Roman" w:eastAsia="SimSun" w:cs="Times New Roman"/>
          <w:sz w:val="20"/>
          <w:szCs w:val="20"/>
        </w:rPr>
        <w:t>Content Security Policy (CSP) is a security mechanism designed to mitigate cross-site scripting attacks by disabling dangerous behaviours such as untrusted JavaScript execution. Websites can specify their security policy in a response header or meta tag, enabling fine-grained control over dangerous features like scripts and stylesheets.</w:t>
      </w:r>
      <w:r>
        <w:rPr>
          <w:rFonts w:hint="default" w:ascii="Times New Roman" w:hAnsi="Times New Roman" w:eastAsia="SimSun" w:cs="Times New Roman"/>
          <w:sz w:val="20"/>
          <w:szCs w:val="20"/>
        </w:rPr>
        <w:br w:type="textWrapping"/>
      </w:r>
    </w:p>
    <w:p w14:paraId="6B32F79E">
      <w:pPr>
        <w:spacing w:line="360" w:lineRule="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b/>
          <w:bCs/>
          <w:color w:val="333333"/>
          <w:sz w:val="24"/>
          <w:szCs w:val="24"/>
          <w:shd w:val="clear" w:color="auto" w:fill="FFFFFF"/>
        </w:rPr>
        <w:t xml:space="preserve">Links Tested </w:t>
      </w:r>
    </w:p>
    <w:p w14:paraId="77E8618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"C:/Users/Mohammed Sharoz/Downloads/25Q3 CSOC Automated Audit Alumni August (1).html" \l "2.1" </w:instrText>
      </w:r>
      <w:r>
        <w:rPr>
          <w:rFonts w:hint="default" w:ascii="Times New Roman" w:hAnsi="Times New Roman" w:cs="Times New Roman"/>
        </w:rPr>
        <w:fldChar w:fldCharType="separate"/>
      </w:r>
      <w:r>
        <w:rPr>
          <w:rStyle w:val="9"/>
          <w:rFonts w:hint="default" w:ascii="Times New Roman" w:hAnsi="Times New Roman" w:cs="Times New Roman"/>
        </w:rPr>
        <w:t>/api/employees/510-00000506</w:t>
      </w:r>
      <w:r>
        <w:rPr>
          <w:rFonts w:hint="default" w:ascii="Times New Roman" w:hAnsi="Times New Roman" w:cs="Times New Roman"/>
        </w:rPr>
        <w:fldChar w:fldCharType="end"/>
      </w:r>
    </w:p>
    <w:p w14:paraId="61AE61C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"C:/Users/Mohammed Sharoz/Downloads/25Q3 CSOC Automated Audit Alumni August (1).html" \l "2.2" </w:instrText>
      </w:r>
      <w:r>
        <w:rPr>
          <w:rFonts w:hint="default" w:ascii="Times New Roman" w:hAnsi="Times New Roman" w:cs="Times New Roman"/>
        </w:rPr>
        <w:fldChar w:fldCharType="separate"/>
      </w:r>
      <w:r>
        <w:rPr>
          <w:rStyle w:val="9"/>
          <w:rFonts w:hint="default" w:ascii="Times New Roman" w:hAnsi="Times New Roman" w:cs="Times New Roman"/>
        </w:rPr>
        <w:t>/zalaris-site-logo.svg</w:t>
      </w:r>
      <w:r>
        <w:rPr>
          <w:rFonts w:hint="default" w:ascii="Times New Roman" w:hAnsi="Times New Roman" w:cs="Times New Roman"/>
        </w:rPr>
        <w:fldChar w:fldCharType="end"/>
      </w:r>
    </w:p>
    <w:p w14:paraId="1A8EF283">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cs="Times New Roman"/>
          <w:color w:val="404042"/>
          <w:sz w:val="24"/>
          <w:szCs w:val="24"/>
          <w:lang w:val="en-US"/>
        </w:rPr>
      </w:pPr>
      <w:r>
        <w:rPr>
          <w:rFonts w:hint="default" w:ascii="Times New Roman" w:hAnsi="Times New Roman" w:cs="Times New Roman"/>
          <w:color w:val="404042"/>
          <w:sz w:val="24"/>
          <w:szCs w:val="24"/>
          <w:lang w:val="en-US"/>
        </w:rPr>
        <w:t xml:space="preserve">The Content security Policy of Alumni-dev portal is given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2D99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C3F6389">
            <w:pPr>
              <w:widowControl/>
              <w:numPr>
                <w:ilvl w:val="0"/>
                <w:numId w:val="0"/>
              </w:numPr>
              <w:autoSpaceDE/>
              <w:autoSpaceDN/>
              <w:spacing w:before="100" w:beforeAutospacing="1" w:after="100" w:afterAutospacing="1" w:line="360" w:lineRule="auto"/>
              <w:rPr>
                <w:rFonts w:hint="default" w:ascii="Times New Roman" w:hAnsi="Times New Roman" w:cs="Times New Roman"/>
                <w:color w:val="404042"/>
                <w:sz w:val="24"/>
                <w:szCs w:val="24"/>
                <w:vertAlign w:val="baseline"/>
                <w:lang w:val="en-US"/>
              </w:rPr>
            </w:pPr>
            <w:r>
              <w:rPr>
                <w:rFonts w:hint="default" w:ascii="Times New Roman" w:hAnsi="Times New Roman" w:eastAsia="SimSun" w:cs="Times New Roman"/>
                <w:sz w:val="20"/>
                <w:szCs w:val="20"/>
              </w:rPr>
              <w:t xml:space="preserve">default-src 'self' *.zalaris.de *.zalaris.com https://s3.scriptcdn.net/cdn/c7fa7451-6f95-4815-ac32-b8cc2537837a https://login.microsoftonline.com/ https://dzudiostorage.blob.core.windows.net/ *.b2clogin.com https://pzudiostorage.blob.core.windows.net/ https://northeurope-2.in.applicationinsights.azure.com/v2/track https://northeurope-2.in.applicationinsights.azure.com//v2/track https://js.monitor.azure.com/scripts/b/ai.config.1.cfg.json https://cdn.form.io/ace/1.4.12/mode-html.js https://cdn.form.io/ace/1.4.12/mode-json.js https://cdn.form.io/flatpickr/flatpickr.min.js https://cdn.form.io/ace/1.4.10/ace.js https://cdn.form.io/ace/1.4.10/theme-xcode.js https://cdn.form.io/ace/1.4.10/mode-html.js https://cdn.form.io/ace/1.4.10/mode-json.js https://cdn.form.io/ace/1.4.10/worker-html.js https://cdn.form.io/ace/1.4.10/worker-json.js https://cdn.form.io/flatpickr/flatpickr.min.css https://view.officeapps.live.com/op/embed.aspx https://alumnidev.b2clogin.com/alumnidev.onmicrosoft.com/ https://helpdesk-dev.zalaris.com/ https://helpdesk-test.zalaris.com/ https://alhvbcpn2.accounts.cloud.sap dzudiostorage.blob.core.windows.net https://northeurope-0.in.applicationinsights.azure.com/v2/track https://js.monitor.azure.com/scripts/ https://ar2hdcts7.accounts.cloud.sap; </w:t>
            </w:r>
            <w:r>
              <w:rPr>
                <w:rFonts w:hint="default" w:ascii="Times New Roman" w:hAnsi="Times New Roman" w:eastAsia="SimSun" w:cs="Times New Roman"/>
                <w:sz w:val="20"/>
                <w:szCs w:val="20"/>
                <w:highlight w:val="yellow"/>
              </w:rPr>
              <w:t>script-src 'self' blob</w:t>
            </w:r>
            <w:r>
              <w:rPr>
                <w:rFonts w:hint="default" w:ascii="Times New Roman" w:hAnsi="Times New Roman" w:eastAsia="SimSun" w:cs="Times New Roman"/>
                <w:sz w:val="20"/>
                <w:szCs w:val="20"/>
              </w:rPr>
              <w:t xml:space="preserve">:; img-src 'self' blob: data: dzudiostorage.blob.core.windows.net https://pzudiostorage.blob.core.windows.net/ https://dzudiostorage.blob.core.windows.net/; style-src 'unsafe-inline' 'self' mypayslip-dev.zalaris.com mypayslip.zalaris.com; media-src 'self' https://dzudiostorage.blob.core.windows.net/ https://pzudiostorage.blob.core.windows.net/ https://zudioinnomotics.blob.core.windows.net/; font-src data: 'self'; frame-src 'self' blob: mypayslip.zalaris.com mypayslip-dev.zalaris.com https://dzudiostorage.blob.core.windows.net/ https://view.officeapps.live.com/; frame-ancestors 'self' blob: *.zalaris.de *.zalaris.com; form-action 'self'; worker-src 'self' blob:; </w:t>
            </w:r>
          </w:p>
        </w:tc>
      </w:tr>
    </w:tbl>
    <w:p w14:paraId="78E8AE9B">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cs="Times New Roman"/>
          <w:color w:val="404042"/>
          <w:sz w:val="24"/>
          <w:szCs w:val="24"/>
          <w:lang w:val="en-US"/>
        </w:rPr>
      </w:pPr>
    </w:p>
    <w:p w14:paraId="520E84AB">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textWrapping"/>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Capture the content security policy of alumni-dev.zalaris.com </w:t>
      </w:r>
    </w:p>
    <w:p w14:paraId="40EC19EB">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script resources are not public domains but controlled domains </w:t>
      </w:r>
    </w:p>
    <w:p w14:paraId="4BAE8572">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This prevents any scripts from being executed from a third party domain within the  application</w:t>
      </w:r>
    </w:p>
    <w:p w14:paraId="2DFDB834">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Test by fetching a js script from the following domain for testing : ‘</w:t>
      </w:r>
      <w:r>
        <w:rPr>
          <w:rFonts w:hint="default" w:ascii="Times New Roman" w:hAnsi="Times New Roman" w:eastAsia="Times New Roman"/>
          <w:color w:val="000000" w:themeColor="text1"/>
          <w:sz w:val="24"/>
          <w:szCs w:val="24"/>
          <w:lang w:val="en-US"/>
          <w14:textFill>
            <w14:solidFill>
              <w14:schemeClr w14:val="tx1"/>
            </w14:solidFill>
          </w14:textFill>
        </w:rPr>
        <w:t>https://ajax.googleapis.com/ajax/libs/jquery/3.6.0/jquery.min.js’</w:t>
      </w:r>
    </w:p>
    <w:p w14:paraId="5F7CFD1A">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console logs also confirms the same , screenshot for the same is attached below </w:t>
      </w:r>
    </w:p>
    <w:p w14:paraId="18CE89B7">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CCC7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839E798">
            <w:p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The following command can be used to execute third party scripts</w:t>
            </w:r>
          </w:p>
          <w:p w14:paraId="35637868">
            <w:p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p>
          <w:p w14:paraId="7C83139C">
            <w:p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let script= document.createElement('script');</w:t>
            </w:r>
          </w:p>
          <w:p w14:paraId="255DBACB">
            <w:p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script.src='https://cdn.jsdelivr.net/npm/lodash@4.17.21/lodash.min.js'</w:t>
            </w:r>
          </w:p>
          <w:p w14:paraId="6F9D49F4">
            <w:p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script.onload=()=&gt;console.log('Lodash Version:',_.VERSION);</w:t>
            </w:r>
          </w:p>
          <w:p w14:paraId="35F1B31D">
            <w:pPr>
              <w:spacing w:line="36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document.head.appendChild(script);</w:t>
            </w:r>
          </w:p>
        </w:tc>
      </w:tr>
    </w:tbl>
    <w:p w14:paraId="5EBE2547">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6110BAA7">
      <w:p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 xml:space="preserve">the screenshot shows - that the applications content security policy detects the script fetching and prevents it </w:t>
      </w:r>
    </w:p>
    <w:p w14:paraId="3692C2F1">
      <w:pPr>
        <w:spacing w:line="360" w:lineRule="auto"/>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56555" cy="1394460"/>
            <wp:effectExtent l="0" t="0" r="1460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56555" cy="1394460"/>
                    </a:xfrm>
                    <a:prstGeom prst="rect">
                      <a:avLst/>
                    </a:prstGeom>
                    <a:noFill/>
                    <a:ln>
                      <a:noFill/>
                    </a:ln>
                  </pic:spPr>
                </pic:pic>
              </a:graphicData>
            </a:graphic>
          </wp:anchor>
        </w:drawing>
      </w:r>
    </w:p>
    <w:p w14:paraId="348A5FC8">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lang w:val="en-US"/>
        </w:rPr>
        <w:t xml:space="preserve">The alert can be considered as false positive </w:t>
      </w:r>
    </w:p>
    <w:p w14:paraId="052866AA">
      <w:pPr>
        <w:rPr>
          <w:rFonts w:hint="default" w:ascii="Times New Roman" w:hAnsi="Times New Roman" w:eastAsia="Times New Roman" w:cs="Times New Roman"/>
          <w:color w:val="000000" w:themeColor="text1"/>
          <w:sz w:val="24"/>
          <w:szCs w:val="24"/>
          <w14:textFill>
            <w14:solidFill>
              <w14:schemeClr w14:val="tx1"/>
            </w14:solidFill>
          </w14:textFill>
        </w:rPr>
      </w:pPr>
    </w:p>
    <w:p w14:paraId="078D6D02">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086767BC">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19"/>
        <w:gridCol w:w="2418"/>
        <w:gridCol w:w="1595"/>
        <w:gridCol w:w="2790"/>
      </w:tblGrid>
      <w:tr w14:paraId="189ADAC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3D253F03">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65BF6203">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2A07DF39">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41FD0612">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31074C9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137524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4C8CCCC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the alert ‘content security policy allow-listed script resources’</w:t>
            </w:r>
          </w:p>
        </w:tc>
        <w:tc>
          <w:tcPr>
            <w:tcW w:w="1900" w:type="dxa"/>
          </w:tcPr>
          <w:p w14:paraId="6A3ED2F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3250" w:type="dxa"/>
          </w:tcPr>
          <w:p w14:paraId="092D95A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considered as false positive</w:t>
            </w:r>
          </w:p>
        </w:tc>
      </w:tr>
    </w:tbl>
    <w:p w14:paraId="49C51FC2"/>
    <w:p w14:paraId="58FB01AA">
      <w:pPr>
        <w:pStyle w:val="3"/>
        <w:spacing w:line="360" w:lineRule="auto"/>
        <w:rPr>
          <w:rFonts w:hint="default" w:ascii="Times New Roman" w:hAnsi="Times New Roman" w:cs="Times New Roman"/>
          <w:sz w:val="24"/>
          <w:szCs w:val="24"/>
          <w:lang w:val="en-US"/>
        </w:rPr>
      </w:pPr>
      <w:bookmarkStart w:id="11" w:name="_Toc21197"/>
      <w:r>
        <w:rPr>
          <w:rFonts w:hint="default" w:ascii="Times New Roman" w:hAnsi="Times New Roman" w:cs="Times New Roman"/>
          <w:sz w:val="24"/>
          <w:szCs w:val="24"/>
          <w:lang w:val="en-US"/>
        </w:rPr>
        <w:t>Content Security Policy allows un-trusted style execution</w:t>
      </w:r>
      <w:bookmarkEnd w:id="11"/>
      <w:r>
        <w:rPr>
          <w:rFonts w:hint="default" w:ascii="Times New Roman" w:hAnsi="Times New Roman" w:cs="Times New Roman"/>
          <w:sz w:val="24"/>
          <w:szCs w:val="24"/>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3272D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5819DDF">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7038B8E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557C6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1F4FC67">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1145E81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500EE240">
      <w:pPr>
        <w:spacing w:line="360" w:lineRule="auto"/>
        <w:rPr>
          <w:rFonts w:hint="default" w:ascii="Times New Roman" w:hAnsi="Times New Roman" w:cs="Times New Roman"/>
          <w:sz w:val="24"/>
          <w:szCs w:val="24"/>
        </w:rPr>
      </w:pPr>
    </w:p>
    <w:p w14:paraId="72191D95">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348CBE9A">
      <w:pPr>
        <w:spacing w:line="360" w:lineRule="auto"/>
        <w:rPr>
          <w:rFonts w:hint="default" w:ascii="Times New Roman" w:hAnsi="Times New Roman" w:eastAsia="SimSun" w:cs="Times New Roman"/>
          <w:sz w:val="20"/>
          <w:szCs w:val="20"/>
        </w:rPr>
      </w:pPr>
      <w:r>
        <w:rPr>
          <w:rFonts w:hint="default" w:ascii="Times New Roman" w:hAnsi="Times New Roman" w:eastAsia="SimSun" w:cs="Times New Roman"/>
          <w:sz w:val="20"/>
          <w:szCs w:val="20"/>
        </w:rPr>
        <w:t>Content Security Policy (CSP) is a security mechanism designed to mitigate cross-site scripting attacks by disabling dangerous behaviours such as untrusted JavaScript execution. Websites can specify their security policy in a response header or meta tag, enabling fine-grained control over dangerous features like scripts and stylesheets.</w:t>
      </w:r>
    </w:p>
    <w:p w14:paraId="52A71AF2">
      <w:pPr>
        <w:spacing w:line="360" w:lineRule="auto"/>
        <w:rPr>
          <w:rFonts w:hint="default" w:ascii="Times New Roman" w:hAnsi="Times New Roman" w:eastAsia="SimSun" w:cs="Times New Roman"/>
          <w:sz w:val="20"/>
          <w:szCs w:val="20"/>
        </w:rPr>
      </w:pPr>
    </w:p>
    <w:p w14:paraId="21951286">
      <w:pPr>
        <w:spacing w:line="360" w:lineRule="auto"/>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The following links are tested </w:t>
      </w:r>
    </w:p>
    <w:p w14:paraId="77B04FA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"C:/Users/Mohammed Sharoz/Downloads/25Q3 CSOC Automated Audit Alumni August (1).html" \l "3.1" </w:instrText>
      </w:r>
      <w:r>
        <w:rPr>
          <w:rFonts w:hint="default" w:ascii="Times New Roman" w:hAnsi="Times New Roman" w:cs="Times New Roman"/>
        </w:rPr>
        <w:fldChar w:fldCharType="separate"/>
      </w:r>
      <w:r>
        <w:rPr>
          <w:rStyle w:val="9"/>
          <w:rFonts w:hint="default" w:ascii="Times New Roman" w:hAnsi="Times New Roman" w:cs="Times New Roman"/>
        </w:rPr>
        <w:t>/api/employees/510-00000506</w:t>
      </w:r>
      <w:r>
        <w:rPr>
          <w:rFonts w:hint="default" w:ascii="Times New Roman" w:hAnsi="Times New Roman" w:cs="Times New Roman"/>
        </w:rPr>
        <w:fldChar w:fldCharType="end"/>
      </w:r>
    </w:p>
    <w:p w14:paraId="4EED4EF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SimSun" w:cs="Times New Roman"/>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"C:/Users/Mohammed Sharoz/Downloads/25Q3 CSOC Automated Audit Alumni August (1).html" \l "3.2" </w:instrText>
      </w:r>
      <w:r>
        <w:rPr>
          <w:rFonts w:hint="default" w:ascii="Times New Roman" w:hAnsi="Times New Roman" w:cs="Times New Roman"/>
        </w:rPr>
        <w:fldChar w:fldCharType="separate"/>
      </w:r>
      <w:r>
        <w:rPr>
          <w:rStyle w:val="9"/>
          <w:rFonts w:hint="default" w:ascii="Times New Roman" w:hAnsi="Times New Roman" w:cs="Times New Roman"/>
        </w:rPr>
        <w:t>/zalaris-site-logo.svg</w:t>
      </w:r>
      <w:r>
        <w:rPr>
          <w:rFonts w:hint="default" w:ascii="Times New Roman" w:hAnsi="Times New Roman" w:cs="Times New Roman"/>
        </w:rPr>
        <w:fldChar w:fldCharType="end"/>
      </w:r>
    </w:p>
    <w:p w14:paraId="0E556057">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textWrapping"/>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following needs to be tested </w:t>
      </w:r>
    </w:p>
    <w:p w14:paraId="1BA7D5F7">
      <w:pPr>
        <w:numPr>
          <w:ilvl w:val="0"/>
          <w:numId w:val="4"/>
        </w:numPr>
        <w:spacing w:line="360" w:lineRule="auto"/>
        <w:ind w:left="720" w:leftChars="0" w:hanging="36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Inline script via innerHTML injection </w:t>
      </w:r>
    </w:p>
    <w:p w14:paraId="258B870F">
      <w:pPr>
        <w:numPr>
          <w:ilvl w:val="0"/>
          <w:numId w:val="4"/>
        </w:numPr>
        <w:spacing w:line="360" w:lineRule="auto"/>
        <w:ind w:left="720" w:leftChars="0" w:hanging="36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eval() execution test</w:t>
      </w:r>
    </w:p>
    <w:p w14:paraId="7B3EBD1A">
      <w:pPr>
        <w:numPr>
          <w:ilvl w:val="0"/>
          <w:numId w:val="4"/>
        </w:numPr>
        <w:spacing w:line="360" w:lineRule="auto"/>
        <w:ind w:left="720" w:leftChars="0" w:hanging="36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Function Constructor (also must blocked by unsafe-eval)</w:t>
      </w:r>
    </w:p>
    <w:p w14:paraId="0EC2194B">
      <w:pPr>
        <w:numPr>
          <w:ilvl w:val="0"/>
          <w:numId w:val="4"/>
        </w:numPr>
        <w:spacing w:line="360" w:lineRule="auto"/>
        <w:ind w:left="720" w:leftChars="0" w:hanging="36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Data: URL Script Injection</w:t>
      </w:r>
    </w:p>
    <w:p w14:paraId="249A7FDE">
      <w:pPr>
        <w:numPr>
          <w:ilvl w:val="0"/>
          <w:numId w:val="0"/>
        </w:num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7A488535">
      <w:pPr>
        <w:numPr>
          <w:ilvl w:val="0"/>
          <w:numId w:val="0"/>
        </w:numPr>
        <w:spacing w:line="360" w:lineRule="auto"/>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Inner Script via innerHTML injection</w:t>
      </w:r>
    </w:p>
    <w:p w14:paraId="310D3C9B">
      <w:pPr>
        <w:numPr>
          <w:ilvl w:val="0"/>
          <w:numId w:val="0"/>
        </w:num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Console command to test for the inner script injection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E015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14:paraId="31B37084">
            <w:pPr>
              <w:numPr>
                <w:ilvl w:val="0"/>
                <w:numId w:val="0"/>
              </w:num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let div=document.createElement('div');</w:t>
            </w:r>
          </w:p>
          <w:p w14:paraId="5DE7BFAD">
            <w:pPr>
              <w:numPr>
                <w:ilvl w:val="0"/>
                <w:numId w:val="0"/>
              </w:numPr>
              <w:spacing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div.innerHTML ='&lt;img src=x onerror="alert(XSS via inner HTML)"&gt;'</w:t>
            </w:r>
          </w:p>
          <w:p w14:paraId="4EE9427A">
            <w:pPr>
              <w:numPr>
                <w:ilvl w:val="0"/>
                <w:numId w:val="0"/>
              </w:numPr>
              <w:spacing w:line="36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document.body.appendChild(div);</w:t>
            </w:r>
          </w:p>
        </w:tc>
      </w:tr>
    </w:tbl>
    <w:p w14:paraId="58F3C7B2">
      <w:pPr>
        <w:numPr>
          <w:ilvl w:val="0"/>
          <w:numId w:val="0"/>
        </w:num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25883F80">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drawing>
          <wp:anchor distT="0" distB="0" distL="114300" distR="114300" simplePos="0" relativeHeight="251661312" behindDoc="0" locked="0" layoutInCell="1" allowOverlap="1">
            <wp:simplePos x="0" y="0"/>
            <wp:positionH relativeFrom="column">
              <wp:posOffset>-74930</wp:posOffset>
            </wp:positionH>
            <wp:positionV relativeFrom="paragraph">
              <wp:posOffset>525780</wp:posOffset>
            </wp:positionV>
            <wp:extent cx="5433695" cy="77724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33695" cy="777240"/>
                    </a:xfrm>
                    <a:prstGeom prst="rect">
                      <a:avLst/>
                    </a:prstGeom>
                    <a:noFill/>
                    <a:ln>
                      <a:noFill/>
                    </a:ln>
                  </pic:spPr>
                </pic:pic>
              </a:graphicData>
            </a:graphic>
          </wp:anchor>
        </w:drawing>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CSP is not accepting the script execution screenshot for the same is attached below </w:t>
      </w:r>
    </w:p>
    <w:p w14:paraId="7E15F02A">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0634A97D">
      <w:pPr>
        <w:spacing w:line="360" w:lineRule="auto"/>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Function constructor (</w: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must be blocked by unsafe-eval</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w:t>
      </w:r>
    </w:p>
    <w:p w14:paraId="6F8B024E">
      <w:pPr>
        <w:spacing w:line="360" w:lineRule="auto"/>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Console command to test for function constructor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F3E2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14:paraId="23E3BACF">
            <w:pPr>
              <w:spacing w:line="360" w:lineRule="auto"/>
              <w:rPr>
                <w:rFonts w:hint="default" w:ascii="Times New Roman" w:hAnsi="Times New Roman" w:eastAsia="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b w:val="0"/>
                <w:bCs w:val="0"/>
                <w:color w:val="000000" w:themeColor="text1"/>
                <w:sz w:val="24"/>
                <w:szCs w:val="24"/>
                <w:vertAlign w:val="baseline"/>
                <w:lang w:val="en-US"/>
                <w14:textFill>
                  <w14:solidFill>
                    <w14:schemeClr w14:val="tx1"/>
                  </w14:solidFill>
                </w14:textFill>
              </w:rPr>
              <w:t>try {let fn =new Function("alert('Function constructor allowed')");fn();}catch(e){console.log("Function constructor blocked by CSP:",e.message);}</w:t>
            </w:r>
          </w:p>
        </w:tc>
      </w:tr>
    </w:tbl>
    <w:p w14:paraId="15A4F348">
      <w:pPr>
        <w:spacing w:line="360" w:lineRule="auto"/>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The CSP prevents the function constructor , screenshot for the same is attached below </w:t>
      </w:r>
    </w:p>
    <w:p w14:paraId="365E2ADC">
      <w:pPr>
        <w:spacing w:line="360" w:lineRule="auto"/>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p>
    <w:p w14:paraId="6EC044B4">
      <w:pPr>
        <w:spacing w:line="360" w:lineRule="auto"/>
        <w:rPr>
          <w:rFonts w:hint="default" w:ascii="Times New Roman" w:hAnsi="Times New Roman" w:cs="Times New Roman"/>
          <w:b/>
          <w:bCs/>
          <w:lang w:val="en-US"/>
        </w:rPr>
      </w:pPr>
      <w:r>
        <w:rPr>
          <w:rFonts w:hint="default" w:ascii="Times New Roman" w:hAnsi="Times New Roman" w:cs="Times New Roman"/>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05755" cy="582295"/>
            <wp:effectExtent l="0" t="0" r="4445" b="1206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405755" cy="582295"/>
                    </a:xfrm>
                    <a:prstGeom prst="rect">
                      <a:avLst/>
                    </a:prstGeom>
                    <a:noFill/>
                    <a:ln>
                      <a:noFill/>
                    </a:ln>
                  </pic:spPr>
                </pic:pic>
              </a:graphicData>
            </a:graphic>
          </wp:anchor>
        </w:drawing>
      </w:r>
      <w:r>
        <w:rPr>
          <w:rFonts w:hint="default" w:ascii="Times New Roman" w:hAnsi="Times New Roman" w:cs="Times New Roman"/>
          <w:b/>
          <w:bCs/>
          <w:lang w:val="en-US"/>
        </w:rPr>
        <w:t xml:space="preserve">Eval () Execution test </w:t>
      </w:r>
    </w:p>
    <w:p w14:paraId="601387C5">
      <w:pPr>
        <w:spacing w:line="360" w:lineRule="auto"/>
        <w:rPr>
          <w:rFonts w:hint="default" w:ascii="Times New Roman" w:hAnsi="Times New Roman" w:cs="Times New Roman"/>
          <w:b/>
          <w:bCs/>
          <w:lang w:val="en-US"/>
        </w:rPr>
      </w:pPr>
    </w:p>
    <w:p w14:paraId="5917CFB9">
      <w:pPr>
        <w:spacing w:line="360" w:lineRule="auto"/>
        <w:rPr>
          <w:rFonts w:hint="default" w:ascii="Times New Roman" w:hAnsi="Times New Roman" w:cs="Times New Roman"/>
          <w:b w:val="0"/>
          <w:bCs w:val="0"/>
          <w:lang w:val="en-US"/>
        </w:rPr>
      </w:pPr>
      <w:r>
        <w:rPr>
          <w:rFonts w:hint="default" w:ascii="Times New Roman" w:hAnsi="Times New Roman" w:cs="Times New Roman"/>
          <w:b w:val="0"/>
          <w:bCs w:val="0"/>
          <w:lang w:val="en-US"/>
        </w:rPr>
        <w:t>Console command to test for eval() execution</w:t>
      </w:r>
    </w:p>
    <w:p w14:paraId="26B81E6B">
      <w:pPr>
        <w:spacing w:line="360" w:lineRule="auto"/>
        <w:rPr>
          <w:rFonts w:hint="default"/>
          <w:b w:val="0"/>
          <w:bCs w:val="0"/>
          <w:vertAlign w:val="baseline"/>
          <w:lang w:val="en-US"/>
        </w:rPr>
      </w:pPr>
      <w:r>
        <w:rPr>
          <w:rFonts w:hint="default"/>
          <w:b w:val="0"/>
          <w:bCs w:val="0"/>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91C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14:paraId="23AFE226">
            <w:pPr>
              <w:spacing w:line="360" w:lineRule="auto"/>
              <w:rPr>
                <w:rFonts w:hint="default"/>
                <w:b w:val="0"/>
                <w:bCs w:val="0"/>
                <w:vertAlign w:val="baseline"/>
                <w:lang w:val="en-US"/>
              </w:rPr>
            </w:pPr>
            <w:r>
              <w:rPr>
                <w:rFonts w:hint="default" w:ascii="Times New Roman" w:hAnsi="Times New Roman" w:cs="Times New Roman"/>
                <w:b w:val="0"/>
                <w:bCs w:val="0"/>
                <w:vertAlign w:val="baseline"/>
                <w:lang w:val="en-US"/>
              </w:rPr>
              <w:t>try {eval(“alert(‘Eval allowed - unsafe-eval is enabled’)”);}catch (e){console.error(“Eval blocked by CSP”,e.message);}</w:t>
            </w:r>
          </w:p>
        </w:tc>
      </w:tr>
    </w:tbl>
    <w:p w14:paraId="15ED3442">
      <w:pPr>
        <w:spacing w:line="360" w:lineRule="auto"/>
        <w:rPr>
          <w:rFonts w:hint="default"/>
          <w:b w:val="0"/>
          <w:bCs w:val="0"/>
          <w:lang w:val="en-US"/>
        </w:rPr>
      </w:pPr>
    </w:p>
    <w:p w14:paraId="7FCBB3E1">
      <w:pP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eval() function is not executed within the console screenshot for the same is attached below </w:t>
      </w:r>
    </w:p>
    <w:p w14:paraId="41628D9C">
      <w:pPr>
        <w:rPr>
          <w:rFonts w:hint="default" w:ascii="Times New Roman" w:hAnsi="Times New Roman" w:eastAsia="Times New Roman" w:cs="Times New Roman"/>
          <w:color w:val="000000" w:themeColor="text1"/>
          <w:sz w:val="24"/>
          <w:szCs w:val="24"/>
          <w:lang w:val="en-US"/>
          <w14:textFill>
            <w14:solidFill>
              <w14:schemeClr w14:val="tx1"/>
            </w14:solidFill>
          </w14:textFill>
        </w:rPr>
      </w:pPr>
      <w:r>
        <w:drawing>
          <wp:anchor distT="0" distB="0" distL="114300" distR="114300" simplePos="0" relativeHeight="251663360" behindDoc="0" locked="0" layoutInCell="1" allowOverlap="1">
            <wp:simplePos x="0" y="0"/>
            <wp:positionH relativeFrom="column">
              <wp:posOffset>-64135</wp:posOffset>
            </wp:positionH>
            <wp:positionV relativeFrom="paragraph">
              <wp:posOffset>175260</wp:posOffset>
            </wp:positionV>
            <wp:extent cx="5422900" cy="746760"/>
            <wp:effectExtent l="0" t="0" r="254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422900" cy="746760"/>
                    </a:xfrm>
                    <a:prstGeom prst="rect">
                      <a:avLst/>
                    </a:prstGeom>
                    <a:noFill/>
                    <a:ln>
                      <a:noFill/>
                    </a:ln>
                  </pic:spPr>
                </pic:pic>
              </a:graphicData>
            </a:graphic>
          </wp:anchor>
        </w:drawing>
      </w:r>
    </w:p>
    <w:p w14:paraId="1DDF0CCE">
      <w:pPr>
        <w:rPr>
          <w:rFonts w:hint="default" w:ascii="Times New Roman" w:hAnsi="Times New Roman" w:eastAsia="Times New Roman" w:cs="Times New Roman"/>
          <w:color w:val="000000" w:themeColor="text1"/>
          <w:sz w:val="20"/>
          <w:szCs w:val="20"/>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br w:type="textWrapping"/>
      </w:r>
    </w:p>
    <w:p w14:paraId="20F29F5C">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7FDA2E49">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3"/>
        <w:gridCol w:w="2407"/>
        <w:gridCol w:w="1598"/>
        <w:gridCol w:w="2794"/>
      </w:tblGrid>
      <w:tr w14:paraId="7CE6552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31F85C7E">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71A7EBAA">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3614F37E">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69C13E92">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5A32AA5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8D055D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6 August 2025 </w:t>
            </w:r>
          </w:p>
        </w:tc>
        <w:tc>
          <w:tcPr>
            <w:tcW w:w="2911" w:type="dxa"/>
          </w:tcPr>
          <w:p w14:paraId="0019834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Content Security Policy Allows un-trusted Script execution alert </w:t>
            </w:r>
          </w:p>
        </w:tc>
        <w:tc>
          <w:tcPr>
            <w:tcW w:w="1900" w:type="dxa"/>
          </w:tcPr>
          <w:p w14:paraId="59D1628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CSOC </w:t>
            </w:r>
          </w:p>
        </w:tc>
        <w:tc>
          <w:tcPr>
            <w:tcW w:w="3250" w:type="dxa"/>
          </w:tcPr>
          <w:p w14:paraId="2C163E7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false positive</w:t>
            </w:r>
          </w:p>
        </w:tc>
      </w:tr>
    </w:tbl>
    <w:p w14:paraId="6210C504"/>
    <w:p w14:paraId="2694A1BF">
      <w:pPr>
        <w:pStyle w:val="3"/>
        <w:spacing w:line="360" w:lineRule="auto"/>
        <w:rPr>
          <w:rFonts w:hint="default" w:ascii="Times New Roman" w:hAnsi="Times New Roman" w:cs="Times New Roman"/>
          <w:sz w:val="24"/>
          <w:szCs w:val="24"/>
          <w:lang w:val="en-US"/>
        </w:rPr>
      </w:pPr>
      <w:bookmarkStart w:id="12" w:name="_Toc19261"/>
      <w:r>
        <w:rPr>
          <w:rFonts w:hint="default" w:ascii="Times New Roman" w:hAnsi="Times New Roman" w:cs="Times New Roman"/>
          <w:sz w:val="24"/>
          <w:szCs w:val="24"/>
          <w:lang w:val="en-US"/>
        </w:rPr>
        <w:t>Content Security Policy allows click jacking</w:t>
      </w:r>
      <w:bookmarkEnd w:id="1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519A8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600B125">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380F07F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787B9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43D1A4D">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5B8BF3B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0BF69F46">
      <w:pPr>
        <w:spacing w:line="360" w:lineRule="auto"/>
        <w:rPr>
          <w:rFonts w:hint="default" w:ascii="Times New Roman" w:hAnsi="Times New Roman" w:cs="Times New Roman"/>
          <w:sz w:val="24"/>
          <w:szCs w:val="24"/>
        </w:rPr>
      </w:pPr>
    </w:p>
    <w:p w14:paraId="3D0AEFDB">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16BF2AFF">
      <w:pPr>
        <w:spacing w:line="360" w:lineRule="auto"/>
        <w:rPr>
          <w:rFonts w:hint="default" w:ascii="Times New Roman" w:hAnsi="Times New Roman" w:eastAsia="SimSun" w:cs="Times New Roman"/>
          <w:sz w:val="20"/>
          <w:szCs w:val="20"/>
        </w:rPr>
      </w:pPr>
      <w:r>
        <w:rPr>
          <w:rFonts w:hint="default" w:ascii="Times New Roman" w:hAnsi="Times New Roman" w:eastAsia="SimSun" w:cs="Times New Roman"/>
          <w:sz w:val="20"/>
          <w:szCs w:val="20"/>
        </w:rPr>
        <w:t>Content Security Policy (CSP) is a security mechanism designed to mitigate cross-site scripting attacks by disabling dangerous behaviour such as un</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trusted JavaScript execution. Websites can specify their security policy in a response header or meta tag, enabling fine-grained control over dangerous features like scripts and style</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sheets.</w:t>
      </w:r>
    </w:p>
    <w:p w14:paraId="686E98B6">
      <w:pPr>
        <w:spacing w:line="360" w:lineRule="auto"/>
        <w:rPr>
          <w:rFonts w:hint="default" w:ascii="Times New Roman" w:hAnsi="Times New Roman" w:eastAsia="SimSun" w:cs="Times New Roman"/>
          <w:sz w:val="20"/>
          <w:szCs w:val="20"/>
        </w:rPr>
      </w:pPr>
    </w:p>
    <w:p w14:paraId="5496B84A">
      <w:pPr>
        <w:spacing w:line="360" w:lineRule="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b/>
          <w:bCs/>
          <w:color w:val="333333"/>
          <w:sz w:val="24"/>
          <w:szCs w:val="24"/>
          <w:shd w:val="clear" w:color="auto" w:fill="FFFFFF"/>
        </w:rPr>
        <w:t xml:space="preserve">Links Tested </w:t>
      </w:r>
    </w:p>
    <w:p w14:paraId="33903C05">
      <w:pPr>
        <w:widowControl/>
        <w:numPr>
          <w:ilvl w:val="0"/>
          <w:numId w:val="5"/>
        </w:numPr>
        <w:shd w:val="clear" w:color="auto" w:fill="FFFFFF"/>
        <w:autoSpaceDE/>
        <w:autoSpaceDN/>
        <w:spacing w:before="100" w:beforeAutospacing="1" w:after="100" w:afterAutospacing="1" w:line="360" w:lineRule="auto"/>
        <w:rPr>
          <w:rFonts w:hint="default" w:ascii="Times New Roman" w:hAnsi="Times New Roman" w:cs="Times New Roman"/>
          <w:b w:val="0"/>
          <w:bCs w:val="0"/>
          <w:color w:val="333333"/>
          <w:sz w:val="20"/>
          <w:szCs w:val="20"/>
          <w:shd w:val="clear" w:color="auto" w:fill="FFFFFF"/>
        </w:rPr>
      </w:pPr>
      <w:r>
        <w:rPr>
          <w:rFonts w:hint="default" w:ascii="Times New Roman" w:hAnsi="Times New Roman" w:eastAsia="SimSun" w:cs="Times New Roman"/>
          <w:b w:val="0"/>
          <w:bCs w:val="0"/>
          <w:sz w:val="20"/>
          <w:szCs w:val="20"/>
        </w:rPr>
        <w:t>/zalaris-site-logo.svg</w:t>
      </w:r>
    </w:p>
    <w:p w14:paraId="29994AB9">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textWrapping"/>
      </w:r>
      <w:r>
        <w:rPr>
          <w:rFonts w:hint="default" w:ascii="Times New Roman" w:hAnsi="Times New Roman" w:eastAsia="Times New Roman" w:cs="Times New Roman"/>
          <w:color w:val="000000" w:themeColor="text1"/>
          <w:sz w:val="24"/>
          <w:szCs w:val="24"/>
          <w:lang w:val="en-US"/>
          <w14:textFill>
            <w14:solidFill>
              <w14:schemeClr w14:val="tx1"/>
            </w14:solidFill>
          </w14:textFill>
        </w:rPr>
        <w:t>Capture the content security policy of alumni-dev.zalaris.com</w:t>
      </w:r>
    </w:p>
    <w:p w14:paraId="3D43D154">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Analyze the CSP for frame-ancestors directive</w:t>
      </w:r>
    </w:p>
    <w:p w14:paraId="307DA26E">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application prevents the iframe from being loaded. Screenshot for the same is given below </w:t>
      </w:r>
    </w:p>
    <w:p w14:paraId="3E56E05A">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drawing>
          <wp:inline distT="0" distB="0" distL="114300" distR="114300">
            <wp:extent cx="5268595" cy="4149090"/>
            <wp:effectExtent l="0" t="0" r="4445"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268595" cy="4149090"/>
                    </a:xfrm>
                    <a:prstGeom prst="rect">
                      <a:avLst/>
                    </a:prstGeom>
                    <a:noFill/>
                    <a:ln>
                      <a:noFill/>
                    </a:ln>
                  </pic:spPr>
                </pic:pic>
              </a:graphicData>
            </a:graphic>
          </wp:inline>
        </w:drawing>
      </w:r>
    </w:p>
    <w:p w14:paraId="6186017C">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p>
    <w:p w14:paraId="02E7E080">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console logs also confirms that the frame-ancestors block the site from being loaded inside the iframe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A45A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14:paraId="603BDC94">
            <w:pPr>
              <w:spacing w:line="36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Refused to frame 'https://alumni-dev.zalaris.com/' because an ancestor violates the following Content Security Policy directive: "frame-ancestors 'self' blob: *.zalaris.de *.zalaris.com".</w:t>
            </w:r>
          </w:p>
        </w:tc>
      </w:tr>
    </w:tbl>
    <w:p w14:paraId="4D43F9CF">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5406812B">
      <w:pPr>
        <w:rPr>
          <w:rFonts w:hint="default" w:ascii="Times New Roman" w:hAnsi="Times New Roman" w:eastAsia="Times New Roman" w:cs="Times New Roman"/>
          <w:color w:val="000000" w:themeColor="text1"/>
          <w:sz w:val="24"/>
          <w:szCs w:val="24"/>
          <w14:textFill>
            <w14:solidFill>
              <w14:schemeClr w14:val="tx1"/>
            </w14:solidFill>
          </w14:textFill>
        </w:rPr>
      </w:pPr>
    </w:p>
    <w:p w14:paraId="02FE85EC">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10C8A214">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3"/>
        <w:gridCol w:w="2405"/>
        <w:gridCol w:w="1599"/>
        <w:gridCol w:w="2795"/>
      </w:tblGrid>
      <w:tr w14:paraId="04A82A2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3E434130">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3F2EDBE6">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37E8889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7236BC8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7B7462C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23A457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3653BFC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the alert ‘Content security policy allows Click Jacking’</w:t>
            </w:r>
          </w:p>
        </w:tc>
        <w:tc>
          <w:tcPr>
            <w:tcW w:w="1900" w:type="dxa"/>
          </w:tcPr>
          <w:p w14:paraId="6416E9D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3250" w:type="dxa"/>
          </w:tcPr>
          <w:p w14:paraId="5B92987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false positive</w:t>
            </w:r>
          </w:p>
        </w:tc>
      </w:tr>
    </w:tbl>
    <w:p w14:paraId="2953306E"/>
    <w:p w14:paraId="243B509F"/>
    <w:p w14:paraId="376E2383">
      <w:pPr>
        <w:pStyle w:val="3"/>
        <w:spacing w:line="360" w:lineRule="auto"/>
        <w:rPr>
          <w:rFonts w:hint="default" w:ascii="Times New Roman" w:hAnsi="Times New Roman" w:cs="Times New Roman"/>
          <w:sz w:val="24"/>
          <w:szCs w:val="24"/>
          <w:lang w:val="en-US"/>
        </w:rPr>
      </w:pPr>
      <w:bookmarkStart w:id="13" w:name="_Toc11892"/>
      <w:r>
        <w:rPr>
          <w:rFonts w:hint="default" w:ascii="Times New Roman" w:hAnsi="Times New Roman" w:cs="Times New Roman"/>
          <w:sz w:val="24"/>
          <w:szCs w:val="24"/>
          <w:lang w:val="en-US"/>
        </w:rPr>
        <w:t>External Service interaction</w:t>
      </w:r>
      <w:bookmarkEnd w:id="1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2B087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915F3E7">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0B87E4C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65D2D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E47C814">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2111BF1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15FFF8F5">
      <w:pPr>
        <w:spacing w:line="360" w:lineRule="auto"/>
        <w:rPr>
          <w:rFonts w:hint="default" w:ascii="Times New Roman" w:hAnsi="Times New Roman" w:cs="Times New Roman"/>
          <w:sz w:val="24"/>
          <w:szCs w:val="24"/>
        </w:rPr>
      </w:pPr>
    </w:p>
    <w:p w14:paraId="32B53DAB">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5B07C26F">
      <w:pPr>
        <w:spacing w:line="240" w:lineRule="auto"/>
        <w:rPr>
          <w:rFonts w:hint="default" w:ascii="Times New Roman" w:hAnsi="Times New Roman" w:eastAsia="SimSun" w:cs="Times New Roman"/>
          <w:sz w:val="20"/>
          <w:szCs w:val="20"/>
        </w:rPr>
      </w:pPr>
      <w:r>
        <w:rPr>
          <w:rFonts w:hint="default" w:ascii="Times New Roman" w:hAnsi="Times New Roman" w:eastAsia="SimSun" w:cs="Times New Roman"/>
          <w:sz w:val="20"/>
          <w:szCs w:val="20"/>
        </w:rPr>
        <w:t>It is possible to induce the application to perform server-side DNS lookups of arbitrary domain names.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The payload </w:t>
      </w:r>
      <w:r>
        <w:rPr>
          <w:rFonts w:hint="default" w:ascii="Times New Roman" w:hAnsi="Times New Roman" w:eastAsia="SimSun" w:cs="Times New Roman"/>
          <w:b/>
          <w:bCs/>
          <w:sz w:val="20"/>
          <w:szCs w:val="20"/>
        </w:rPr>
        <w:t>39aeo91tlr5j4gq2a21tm0rylprif8312psci07.oastify.com</w:t>
      </w:r>
      <w:r>
        <w:rPr>
          <w:rFonts w:hint="default" w:ascii="Times New Roman" w:hAnsi="Times New Roman" w:eastAsia="SimSun" w:cs="Times New Roman"/>
          <w:sz w:val="20"/>
          <w:szCs w:val="20"/>
        </w:rPr>
        <w:t xml:space="preserve"> was submitted in the SSL SNI value and the HTTP Host header.The application performed a DNS lookup of the specified domain.</w:t>
      </w:r>
    </w:p>
    <w:p w14:paraId="54D7D8DC">
      <w:pPr>
        <w:spacing w:line="240" w:lineRule="auto"/>
        <w:rPr>
          <w:rFonts w:hint="default" w:ascii="Times New Roman" w:hAnsi="Times New Roman" w:eastAsia="SimSun" w:cs="Times New Roman"/>
          <w:sz w:val="20"/>
          <w:szCs w:val="20"/>
        </w:rPr>
      </w:pPr>
    </w:p>
    <w:p w14:paraId="2CF7AE4D">
      <w:pPr>
        <w:spacing w:line="240" w:lineRule="auto"/>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Steps</w:t>
      </w:r>
    </w:p>
    <w:p w14:paraId="50479C68">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p>
    <w:p w14:paraId="0ECE6A62">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request is made by the application to collaborator URL and is not a valid test </w:t>
      </w:r>
    </w:p>
    <w:p w14:paraId="07E687A2">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request and the response for the same are given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27D0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4FCF3F0">
            <w:pPr>
              <w:spacing w:line="360" w:lineRule="auto"/>
              <w:rPr>
                <w:rFonts w:hint="default" w:ascii="Times New Roman" w:hAnsi="Times New Roman" w:eastAsia="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vertAlign w:val="baseline"/>
                <w:lang w:val="en-US"/>
                <w14:textFill>
                  <w14:solidFill>
                    <w14:schemeClr w14:val="tx1"/>
                  </w14:solidFill>
                </w14:textFill>
              </w:rPr>
              <w:t xml:space="preserve">Request </w:t>
            </w:r>
          </w:p>
          <w:p w14:paraId="08577D9E">
            <w:pPr>
              <w:spacing w:line="240" w:lineRule="auto"/>
              <w:rPr>
                <w:rFonts w:hint="default" w:ascii="Times New Roman" w:hAnsi="Times New Roman" w:eastAsia="SimSun" w:cs="Times New Roman"/>
                <w:sz w:val="20"/>
                <w:szCs w:val="20"/>
              </w:rPr>
            </w:pPr>
            <w:r>
              <w:rPr>
                <w:rFonts w:hint="default" w:ascii="Times New Roman" w:hAnsi="Times New Roman" w:eastAsia="SimSun" w:cs="Times New Roman"/>
                <w:sz w:val="20"/>
                <w:szCs w:val="20"/>
              </w:rPr>
              <w:t>GET / HTTP/1.1</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Host: 39aeo91tlr5j4gq2a21tm0rylprif8312psci07.oastify.com</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Pragma: no-cache</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Cache-Control: no-cache, no-transform</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Connection: close</w:t>
            </w:r>
          </w:p>
          <w:p w14:paraId="5F2880F3">
            <w:pPr>
              <w:spacing w:line="240" w:lineRule="auto"/>
              <w:rPr>
                <w:rFonts w:hint="default" w:ascii="Times New Roman" w:hAnsi="Times New Roman" w:eastAsia="SimSun" w:cs="Times New Roman"/>
                <w:sz w:val="20"/>
                <w:szCs w:val="20"/>
                <w:lang w:val="en-US"/>
              </w:rPr>
            </w:pPr>
          </w:p>
          <w:p w14:paraId="69AB44DF">
            <w:pPr>
              <w:spacing w:line="36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vertAlign w:val="baseline"/>
                <w:lang w:val="en-US"/>
                <w14:textFill>
                  <w14:solidFill>
                    <w14:schemeClr w14:val="tx1"/>
                  </w14:solidFill>
                </w14:textFill>
              </w:rPr>
              <w:t>Response</w:t>
            </w:r>
            <w:r>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t xml:space="preserve"> </w:t>
            </w:r>
          </w:p>
          <w:p w14:paraId="51DE56A0">
            <w:pPr>
              <w:spacing w:line="240" w:lineRule="auto"/>
              <w:rPr>
                <w:rFonts w:hint="default" w:ascii="Times New Roman" w:hAnsi="Times New Roman" w:eastAsia="SimSun" w:cs="Times New Roman"/>
                <w:sz w:val="20"/>
                <w:szCs w:val="20"/>
              </w:rPr>
            </w:pPr>
            <w:r>
              <w:rPr>
                <w:rFonts w:hint="default" w:ascii="Times New Roman" w:hAnsi="Times New Roman" w:eastAsia="SimSun" w:cs="Times New Roman"/>
                <w:sz w:val="20"/>
                <w:szCs w:val="20"/>
              </w:rPr>
              <w:t>HTTP/1.1 200 OK</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Server: nginx</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Date: Mon, 04 Aug 2025 07:45:22 GMT</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Content-Type: text/html; charset=utf-8</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Content-Length: 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Last-Modified: Fri, 23 Sep 2022 12:28:13 GMT</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Connection: close</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ETag: "632da65d-0"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Accept-Ranges: bytes</w:t>
            </w:r>
          </w:p>
          <w:p w14:paraId="68C05574">
            <w:pPr>
              <w:spacing w:line="240" w:lineRule="auto"/>
              <w:rPr>
                <w:rFonts w:hint="default" w:ascii="Times New Roman" w:hAnsi="Times New Roman" w:eastAsia="SimSun" w:cs="Times New Roman"/>
                <w:sz w:val="20"/>
                <w:szCs w:val="20"/>
                <w:lang w:val="en-US"/>
              </w:rPr>
            </w:pPr>
          </w:p>
        </w:tc>
      </w:tr>
    </w:tbl>
    <w:p w14:paraId="0828E2BA">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p>
    <w:p w14:paraId="060AFDB6">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alert is considered as flase positive</w:t>
      </w:r>
    </w:p>
    <w:p w14:paraId="1F138344">
      <w:pPr>
        <w:rPr>
          <w:rFonts w:hint="default" w:ascii="Times New Roman" w:hAnsi="Times New Roman" w:eastAsia="Times New Roman" w:cs="Times New Roman"/>
          <w:color w:val="000000" w:themeColor="text1"/>
          <w:sz w:val="24"/>
          <w:szCs w:val="24"/>
          <w14:textFill>
            <w14:solidFill>
              <w14:schemeClr w14:val="tx1"/>
            </w14:solidFill>
          </w14:textFill>
        </w:rPr>
      </w:pPr>
    </w:p>
    <w:p w14:paraId="6B1A897D">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6FD86B7E">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12"/>
        <w:gridCol w:w="2442"/>
        <w:gridCol w:w="1588"/>
        <w:gridCol w:w="2780"/>
      </w:tblGrid>
      <w:tr w14:paraId="76BCDD2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5AF7DD55">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6C97B14D">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3F3A2E6A">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41B7FBE6">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55A63BA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0B5EDE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6 August 2025 </w:t>
            </w:r>
          </w:p>
        </w:tc>
        <w:tc>
          <w:tcPr>
            <w:tcW w:w="2911" w:type="dxa"/>
          </w:tcPr>
          <w:p w14:paraId="0CCBB6C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alert ‘External service interaction’ </w:t>
            </w:r>
          </w:p>
        </w:tc>
        <w:tc>
          <w:tcPr>
            <w:tcW w:w="1900" w:type="dxa"/>
          </w:tcPr>
          <w:p w14:paraId="325906E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CSOC </w:t>
            </w:r>
          </w:p>
        </w:tc>
        <w:tc>
          <w:tcPr>
            <w:tcW w:w="3250" w:type="dxa"/>
          </w:tcPr>
          <w:p w14:paraId="3D6DA40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false positive</w:t>
            </w:r>
          </w:p>
        </w:tc>
      </w:tr>
    </w:tbl>
    <w:p w14:paraId="401A7E07"/>
    <w:p w14:paraId="144E659C">
      <w:pPr>
        <w:pStyle w:val="3"/>
        <w:spacing w:line="360" w:lineRule="auto"/>
        <w:rPr>
          <w:rFonts w:hint="default" w:ascii="Times New Roman" w:hAnsi="Times New Roman" w:cs="Times New Roman"/>
          <w:sz w:val="24"/>
          <w:szCs w:val="24"/>
          <w:lang w:val="en-US"/>
        </w:rPr>
      </w:pPr>
      <w:bookmarkStart w:id="14" w:name="_Toc22829"/>
      <w:r>
        <w:rPr>
          <w:rFonts w:hint="default" w:ascii="Times New Roman" w:hAnsi="Times New Roman" w:cs="Times New Roman"/>
          <w:sz w:val="24"/>
          <w:szCs w:val="24"/>
          <w:lang w:val="en-US"/>
        </w:rPr>
        <w:t>Input Returned in response</w:t>
      </w:r>
      <w:bookmarkEnd w:id="14"/>
      <w:r>
        <w:rPr>
          <w:rFonts w:hint="default" w:ascii="Times New Roman" w:hAnsi="Times New Roman" w:cs="Times New Roman"/>
          <w:sz w:val="24"/>
          <w:szCs w:val="24"/>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613D3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7C3D084">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4B973D8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60FB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992B361">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4FCCB5D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6808ABD2">
      <w:pPr>
        <w:spacing w:line="360" w:lineRule="auto"/>
        <w:rPr>
          <w:rFonts w:hint="default" w:ascii="Times New Roman" w:hAnsi="Times New Roman" w:cs="Times New Roman"/>
          <w:sz w:val="24"/>
          <w:szCs w:val="24"/>
        </w:rPr>
      </w:pPr>
    </w:p>
    <w:p w14:paraId="06DC2B2C">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706DC3EA">
      <w:pPr>
        <w:pStyle w:val="10"/>
        <w:keepNext w:val="0"/>
        <w:keepLines w:val="0"/>
        <w:widowControl/>
        <w:suppressLineNumbers w:val="0"/>
      </w:pPr>
      <w:r>
        <w:t>Reflection of input arises when data is copied from a request and echoed into the application's immediate response.</w:t>
      </w:r>
    </w:p>
    <w:p w14:paraId="51B2C38A">
      <w:pPr>
        <w:pStyle w:val="10"/>
        <w:keepNext w:val="0"/>
        <w:keepLines w:val="0"/>
        <w:widowControl/>
        <w:suppressLineNumbers w:val="0"/>
        <w:rPr>
          <w:rFonts w:hint="default" w:ascii="Times New Roman" w:hAnsi="Times New Roman" w:cs="Times New Roman"/>
          <w:b/>
          <w:bCs/>
          <w:color w:val="333333"/>
          <w:sz w:val="24"/>
          <w:szCs w:val="24"/>
          <w:shd w:val="clear" w:color="auto" w:fill="FFFFFF"/>
        </w:rPr>
      </w:pPr>
      <w:r>
        <w:t xml:space="preserve">Input being returned in application responses is not a vulnerability in its own right. However, it is a prerequisite for many client-side vulnerabilities, including cross-site scripting, open redirection, content spoofing, and response header injection. Additionally, some server-side vulnerabilities such as SQL injection are often easier to identify and exploit when input is returned in responses. In applications where input retrieval is rare and the environment is resistant to automated testing (for example, due to a web application firewall), it might be worth subjecting instances of it to focused manual testing. </w:t>
      </w:r>
    </w:p>
    <w:p w14:paraId="746C833D">
      <w:pPr>
        <w:spacing w:line="360" w:lineRule="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b/>
          <w:bCs/>
          <w:color w:val="333333"/>
          <w:sz w:val="24"/>
          <w:szCs w:val="24"/>
          <w:shd w:val="clear" w:color="auto" w:fill="FFFFFF"/>
        </w:rPr>
        <w:t xml:space="preserve">Links Tested </w:t>
      </w:r>
    </w:p>
    <w:p w14:paraId="56E14776">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 </w:instrText>
      </w:r>
      <w:r>
        <w:fldChar w:fldCharType="separate"/>
      </w:r>
      <w:r>
        <w:rPr>
          <w:rStyle w:val="9"/>
        </w:rPr>
        <w:t>/api/content/news [URL path filename]</w:t>
      </w:r>
      <w:r>
        <w:fldChar w:fldCharType="end"/>
      </w:r>
    </w:p>
    <w:p w14:paraId="60C91E86">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"6.2" </w:instrText>
      </w:r>
      <w:r>
        <w:fldChar w:fldCharType="separate"/>
      </w:r>
      <w:r>
        <w:rPr>
          <w:rStyle w:val="9"/>
        </w:rPr>
        <w:t>/api/content/news [URL path folder 2]</w:t>
      </w:r>
      <w:r>
        <w:fldChar w:fldCharType="end"/>
      </w:r>
    </w:p>
    <w:p w14:paraId="7ED7B3C4">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"6.3" </w:instrText>
      </w:r>
      <w:r>
        <w:fldChar w:fldCharType="separate"/>
      </w:r>
      <w:r>
        <w:rPr>
          <w:rStyle w:val="9"/>
        </w:rPr>
        <w:t>/api/employees/510-00000506 [URL path filename]</w:t>
      </w:r>
      <w:r>
        <w:fldChar w:fldCharType="end"/>
      </w:r>
    </w:p>
    <w:p w14:paraId="28E44913">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"6.4" </w:instrText>
      </w:r>
      <w:r>
        <w:fldChar w:fldCharType="separate"/>
      </w:r>
      <w:r>
        <w:rPr>
          <w:rStyle w:val="9"/>
        </w:rPr>
        <w:t>/api/employees/510-00000506 [URL path folder 2]</w:t>
      </w:r>
      <w:r>
        <w:fldChar w:fldCharType="end"/>
      </w:r>
    </w:p>
    <w:p w14:paraId="3ED51CA8">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"6.5" </w:instrText>
      </w:r>
      <w:r>
        <w:fldChar w:fldCharType="separate"/>
      </w:r>
      <w:r>
        <w:rPr>
          <w:rStyle w:val="9"/>
        </w:rPr>
        <w:t>/api/employees/510-00000506/documents [URL path filename]</w:t>
      </w:r>
      <w:r>
        <w:fldChar w:fldCharType="end"/>
      </w:r>
    </w:p>
    <w:p w14:paraId="3925D0D6">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"6.6" </w:instrText>
      </w:r>
      <w:r>
        <w:fldChar w:fldCharType="separate"/>
      </w:r>
      <w:r>
        <w:rPr>
          <w:rStyle w:val="9"/>
        </w:rPr>
        <w:t>/api/employees/510-00000506/documents [URL path folder 2]</w:t>
      </w:r>
      <w:r>
        <w:fldChar w:fldCharType="end"/>
      </w:r>
    </w:p>
    <w:p w14:paraId="4040C15C">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"6.7" </w:instrText>
      </w:r>
      <w:r>
        <w:fldChar w:fldCharType="separate"/>
      </w:r>
      <w:r>
        <w:rPr>
          <w:rStyle w:val="9"/>
        </w:rPr>
        <w:t>/api/employees/510-00000506/documents [URL path folder 3]</w:t>
      </w:r>
      <w:r>
        <w:fldChar w:fldCharType="end"/>
      </w:r>
    </w:p>
    <w:p w14:paraId="061E78D6">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"6.8" </w:instrText>
      </w:r>
      <w:r>
        <w:fldChar w:fldCharType="separate"/>
      </w:r>
      <w:r>
        <w:rPr>
          <w:rStyle w:val="9"/>
        </w:rPr>
        <w:t>/api/employees/510-00000506/personal-data [URL path filename]</w:t>
      </w:r>
      <w:r>
        <w:fldChar w:fldCharType="end"/>
      </w:r>
    </w:p>
    <w:p w14:paraId="5B311422">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"6.9" </w:instrText>
      </w:r>
      <w:r>
        <w:fldChar w:fldCharType="separate"/>
      </w:r>
      <w:r>
        <w:rPr>
          <w:rStyle w:val="9"/>
        </w:rPr>
        <w:t>/api/employees/510-00000506/personal-data [URL path folder 2]</w:t>
      </w:r>
      <w:r>
        <w:fldChar w:fldCharType="end"/>
      </w:r>
    </w:p>
    <w:p w14:paraId="5E47AF5F">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"6.10" </w:instrText>
      </w:r>
      <w:r>
        <w:fldChar w:fldCharType="separate"/>
      </w:r>
      <w:r>
        <w:rPr>
          <w:rStyle w:val="9"/>
        </w:rPr>
        <w:t>/api/employees/510-00000506/personal-data [URL path folder 3]</w:t>
      </w:r>
      <w:r>
        <w:fldChar w:fldCharType="end"/>
      </w:r>
    </w:p>
    <w:p w14:paraId="1770E80B">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"6.11" </w:instrText>
      </w:r>
      <w:r>
        <w:fldChar w:fldCharType="separate"/>
      </w:r>
      <w:r>
        <w:rPr>
          <w:rStyle w:val="9"/>
        </w:rPr>
        <w:t>/api/employees/870-80859324/payroll-results [URL path filename]</w:t>
      </w:r>
      <w:r>
        <w:fldChar w:fldCharType="end"/>
      </w:r>
    </w:p>
    <w:p w14:paraId="19C47126">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"6.12" </w:instrText>
      </w:r>
      <w:r>
        <w:fldChar w:fldCharType="separate"/>
      </w:r>
      <w:r>
        <w:rPr>
          <w:rStyle w:val="9"/>
        </w:rPr>
        <w:t>/api/employees/870-80859324/payroll-results [URL path folder 2]</w:t>
      </w:r>
      <w:r>
        <w:fldChar w:fldCharType="end"/>
      </w:r>
    </w:p>
    <w:p w14:paraId="3ADF5403">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"6.13" </w:instrText>
      </w:r>
      <w:r>
        <w:fldChar w:fldCharType="separate"/>
      </w:r>
      <w:r>
        <w:rPr>
          <w:rStyle w:val="9"/>
        </w:rPr>
        <w:t>/api/employees/870-80859324/payroll-results [URL path folder 3]</w:t>
      </w:r>
      <w:r>
        <w:fldChar w:fldCharType="end"/>
      </w:r>
    </w:p>
    <w:p w14:paraId="55966542">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"6.14" </w:instrText>
      </w:r>
      <w:r>
        <w:fldChar w:fldCharType="separate"/>
      </w:r>
      <w:r>
        <w:rPr>
          <w:rStyle w:val="9"/>
        </w:rPr>
        <w:t>/api/employees/870-80859324/personal-data [URL path filename]</w:t>
      </w:r>
      <w:r>
        <w:fldChar w:fldCharType="end"/>
      </w:r>
    </w:p>
    <w:p w14:paraId="5A6666A9">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"6.15" </w:instrText>
      </w:r>
      <w:r>
        <w:fldChar w:fldCharType="separate"/>
      </w:r>
      <w:r>
        <w:rPr>
          <w:rStyle w:val="9"/>
        </w:rPr>
        <w:t>/api/employees/870-80859324/personal-data [URL path folder 2]</w:t>
      </w:r>
      <w:r>
        <w:fldChar w:fldCharType="end"/>
      </w:r>
    </w:p>
    <w:p w14:paraId="73AF3959">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"6.16" </w:instrText>
      </w:r>
      <w:r>
        <w:fldChar w:fldCharType="separate"/>
      </w:r>
      <w:r>
        <w:rPr>
          <w:rStyle w:val="9"/>
        </w:rPr>
        <w:t>/api/employees/870-80859324/personal-data [URL path folder 3]</w:t>
      </w:r>
      <w:r>
        <w:fldChar w:fldCharType="end"/>
      </w:r>
    </w:p>
    <w:p w14:paraId="6C8116E1">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"6.17" </w:instrText>
      </w:r>
      <w:r>
        <w:fldChar w:fldCharType="separate"/>
      </w:r>
      <w:r>
        <w:rPr>
          <w:rStyle w:val="9"/>
        </w:rPr>
        <w:t>/api/employees/employment/history [URL path filename]</w:t>
      </w:r>
      <w:r>
        <w:fldChar w:fldCharType="end"/>
      </w:r>
    </w:p>
    <w:p w14:paraId="692771E6">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"6.18" </w:instrText>
      </w:r>
      <w:r>
        <w:fldChar w:fldCharType="separate"/>
      </w:r>
      <w:r>
        <w:rPr>
          <w:rStyle w:val="9"/>
        </w:rPr>
        <w:t>/api/employees/employment/history [URL path folder 2]</w:t>
      </w:r>
      <w:r>
        <w:fldChar w:fldCharType="end"/>
      </w:r>
    </w:p>
    <w:p w14:paraId="410CE195">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"6.19" </w:instrText>
      </w:r>
      <w:r>
        <w:fldChar w:fldCharType="separate"/>
      </w:r>
      <w:r>
        <w:rPr>
          <w:rStyle w:val="9"/>
        </w:rPr>
        <w:t>/api/employees/employment/history [URL path folder 3]</w:t>
      </w:r>
      <w:r>
        <w:fldChar w:fldCharType="end"/>
      </w:r>
    </w:p>
    <w:p w14:paraId="778AFB98">
      <w:pPr>
        <w:numPr>
          <w:ilvl w:val="0"/>
          <w:numId w:val="0"/>
        </w:num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p>
    <w:p w14:paraId="72887C31">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Analyzing the requests the response are either 500 internal Server Error , 400 bad Request , 401 Unauthorized </w:t>
      </w:r>
    </w:p>
    <w:p w14:paraId="12456457">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Also the inputs are sanitized and reflected as strings and not injected conetnt type </w:t>
      </w:r>
    </w:p>
    <w:p w14:paraId="016F28B7">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response is given below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815D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5E50882">
            <w:pPr>
              <w:spacing w:line="24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SimSun" w:cs="Times New Roman"/>
                <w:sz w:val="20"/>
                <w:szCs w:val="20"/>
              </w:rPr>
              <w:t>HTTP/2 500 Internal Server Error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Server: nginx</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Date: Mon, 04 Aug 2025 07:45:47 GMT</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Content-Type: application/json</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Vary: Origin</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Vary: Access-Control-Request-Method</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Vary: Access-Control-Request-Headers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X-Xss-Protection: 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Cache-Control: no-cache, no-store, max-age=0, must-revalidate</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Pragma: no-cache</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Expires: 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X-Frame-Options: DENY</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Referrer-Policy: same-origin</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X-Content-Type-Options: nosniff</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Strict-Transport-Security: max-age=31536000; includeSubDomains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Content-Security-Policy: default-src 'self' *.zalaris.de *.zalaris.com https://s3.scriptcdn.net/cdn/c7fa7451-6f95-4815-ac32-b8cc2537837a https://login.microsoftonline.com/ https://dzudiostorage.blob.core.windows.net/ *.b2clogin.com https://pzudiostorage.blob.core.windows.net/ https://northeurope-2.in.applicationinsights.azure.com/v2/track https://northeurope-2.in.applicationinsights.azure.com//v2/track https://js.monitor.azure.com/scripts/b/ai.config.1.cfg.json https://cdn.form.io/ace/1.4.12/mode-html.js https://cdn.form.io/ace/1.4.12/mode-json.js https://cdn.form.io/flatpickr/flatpickr.min.js https://cdn.form.io/ace/1.4.10/ace.js https://cdn.form.io/ace/1.4.10/theme-xcode.js https://cdn.form.io/ace/1.4.10/mode-html.js https://cdn.form.io/ace/1.4.10/mode-json.js https://cdn.form.io/ace/1.4.10/worker-html.js https://cdn.form.io/ace/1.4.10/worker-json.js https://cdn.form.io/flatpickr/flatpickr.min.css https://view.officeapps.live.com/op/embed.aspx https://alumnidev.b2clogin.com/alumnidev.onmicrosoft.com/ https://helpdesk-dev.zalaris.com/ https://helpdesk-test.zalaris.com/ https://alhvbcpn2.accounts.cloud.sap dzudiostorage.blob.core.windows.net https://northeurope-0.in.applicationinsights.azure.com/v2/track https://js.monitor.azure.com/scripts/ https://ar2hdcts7.accounts.cloud.sap; script-src 'self' blob:; img-src 'self' blob: data: dzudiostorage.blob.core.windows.net https://pzudiostorage.blob.core.windows.net/ https://dzudiostorage.blob.core.windows.net/; style-src 'unsafe-inline' 'self' mypayslip-dev.zalaris.com mypayslip.zalaris.com; media-src 'self' https://dzudiostorage.blob.core.windows.net/ https://pzudiostorage.blob.core.windows.net/ https://zudioinnomotics.blob.core.windows.net/; font-src data: 'self'; frame-src 'self' blob: mypayslip.zalaris.com mypayslip-dev.zalaris.com https://dzudiostorage.blob.core.windows.net/ https://view.officeapps.live.com/; frame-ancestors 'self' blob: *.zalaris.de *.zalaris.com; form-action 'self'; worker-src 'self' blob:; </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{"status":500,"timestamp":"2025-08-04T07:45:47.747154237Z","path":"</w:t>
            </w:r>
            <w:r>
              <w:rPr>
                <w:rFonts w:hint="default" w:ascii="Times New Roman" w:hAnsi="Times New Roman" w:eastAsia="SimSun" w:cs="Times New Roman"/>
                <w:sz w:val="20"/>
                <w:szCs w:val="20"/>
                <w:highlight w:val="yellow"/>
              </w:rPr>
              <w:t>/api/employeeshp666tsszd/510-00000506</w:t>
            </w:r>
            <w:r>
              <w:rPr>
                <w:rFonts w:hint="default" w:ascii="Times New Roman" w:hAnsi="Times New Roman" w:eastAsia="SimSun" w:cs="Times New Roman"/>
                <w:sz w:val="20"/>
                <w:szCs w:val="20"/>
              </w:rPr>
              <w:t>","errors":[{"code":"server.error","message":"No static resource api/employeeshp666tsszd/510-00000506."}]}</w:t>
            </w:r>
          </w:p>
        </w:tc>
      </w:tr>
    </w:tbl>
    <w:p w14:paraId="172FF87C">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23945822">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Scripts injected at the endpoint are also sanitized </w:t>
      </w:r>
    </w:p>
    <w:p w14:paraId="3A148D37">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11244710">
      <w:pPr>
        <w:rPr>
          <w:rFonts w:hint="default" w:ascii="Times New Roman" w:hAnsi="Times New Roman" w:eastAsia="Times New Roman" w:cs="Times New Roman"/>
          <w:color w:val="000000" w:themeColor="text1"/>
          <w:sz w:val="24"/>
          <w:szCs w:val="24"/>
          <w14:textFill>
            <w14:solidFill>
              <w14:schemeClr w14:val="tx1"/>
            </w14:solidFill>
          </w14:textFill>
        </w:rPr>
      </w:pPr>
    </w:p>
    <w:p w14:paraId="13A53D1A">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34435294">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3"/>
        <w:gridCol w:w="2405"/>
        <w:gridCol w:w="1599"/>
        <w:gridCol w:w="2795"/>
      </w:tblGrid>
      <w:tr w14:paraId="7218D2E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1C74BBD3">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7F8B3C16">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25A08031">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6923619B">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50DB496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885615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688EA3D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Input Returned in response</w:t>
            </w:r>
          </w:p>
        </w:tc>
        <w:tc>
          <w:tcPr>
            <w:tcW w:w="1900" w:type="dxa"/>
          </w:tcPr>
          <w:p w14:paraId="7BF132BF">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CSOC </w:t>
            </w:r>
          </w:p>
        </w:tc>
        <w:tc>
          <w:tcPr>
            <w:tcW w:w="3250" w:type="dxa"/>
          </w:tcPr>
          <w:p w14:paraId="33AC2F9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false positive</w:t>
            </w:r>
          </w:p>
        </w:tc>
      </w:tr>
    </w:tbl>
    <w:p w14:paraId="6BAE371B"/>
    <w:p w14:paraId="050476E4">
      <w:pPr>
        <w:pStyle w:val="3"/>
        <w:spacing w:line="360" w:lineRule="auto"/>
        <w:rPr>
          <w:rFonts w:hint="default" w:ascii="Times New Roman" w:hAnsi="Times New Roman" w:cs="Times New Roman"/>
          <w:sz w:val="24"/>
          <w:szCs w:val="24"/>
          <w:lang w:val="en-US"/>
        </w:rPr>
      </w:pPr>
      <w:bookmarkStart w:id="15" w:name="_Toc28180"/>
      <w:r>
        <w:rPr>
          <w:rFonts w:hint="default" w:ascii="Times New Roman" w:hAnsi="Times New Roman" w:cs="Times New Roman"/>
          <w:sz w:val="24"/>
          <w:szCs w:val="24"/>
          <w:lang w:val="en-US"/>
        </w:rPr>
        <w:t>Frame-able Response (Potential Click jacking)</w:t>
      </w:r>
      <w:bookmarkEnd w:id="1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6E28A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BB144BF">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235D024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2A6CF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B2BF7AE">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162F7CC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1E924BD6">
      <w:pPr>
        <w:spacing w:line="360" w:lineRule="auto"/>
        <w:rPr>
          <w:rFonts w:hint="default" w:ascii="Times New Roman" w:hAnsi="Times New Roman" w:cs="Times New Roman"/>
          <w:sz w:val="24"/>
          <w:szCs w:val="24"/>
        </w:rPr>
      </w:pPr>
    </w:p>
    <w:p w14:paraId="72886974">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Duplicate  alert - already tested and not vulnerable during CSP - click jacking allowed </w:t>
      </w:r>
    </w:p>
    <w:p w14:paraId="00E66EFF">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p>
    <w:p w14:paraId="2830554E">
      <w:pPr>
        <w:rPr>
          <w:rFonts w:hint="default" w:ascii="Times New Roman" w:hAnsi="Times New Roman" w:eastAsia="Times New Roman" w:cs="Times New Roman"/>
          <w:color w:val="000000" w:themeColor="text1"/>
          <w:sz w:val="24"/>
          <w:szCs w:val="24"/>
          <w14:textFill>
            <w14:solidFill>
              <w14:schemeClr w14:val="tx1"/>
            </w14:solidFill>
          </w14:textFill>
        </w:rPr>
      </w:pPr>
    </w:p>
    <w:p w14:paraId="3041AF8F">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02A3A6BF">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3"/>
        <w:gridCol w:w="2407"/>
        <w:gridCol w:w="1598"/>
        <w:gridCol w:w="2794"/>
      </w:tblGrid>
      <w:tr w14:paraId="13A83AA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6013F29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0C8B028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66BE77D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4A56F5F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4D0C7B0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7D7308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3B17297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alert ‘Frame-able Response (Potential Click Jacking)’</w:t>
            </w:r>
          </w:p>
        </w:tc>
        <w:tc>
          <w:tcPr>
            <w:tcW w:w="1900" w:type="dxa"/>
          </w:tcPr>
          <w:p w14:paraId="0C3E57A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3250" w:type="dxa"/>
          </w:tcPr>
          <w:p w14:paraId="18BD2CB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 The alert is falase positive</w:t>
            </w:r>
          </w:p>
        </w:tc>
      </w:tr>
    </w:tbl>
    <w:p w14:paraId="0DE17804"/>
    <w:p w14:paraId="687C69FC">
      <w:pPr>
        <w:pStyle w:val="3"/>
        <w:spacing w:line="360" w:lineRule="auto"/>
        <w:rPr>
          <w:rFonts w:hint="default" w:ascii="Times New Roman" w:hAnsi="Times New Roman" w:cs="Times New Roman"/>
          <w:sz w:val="24"/>
          <w:szCs w:val="24"/>
          <w:lang w:val="en-US"/>
        </w:rPr>
      </w:pPr>
      <w:bookmarkStart w:id="16" w:name="_Toc31125"/>
      <w:r>
        <w:rPr>
          <w:rFonts w:hint="default" w:ascii="Times New Roman" w:hAnsi="Times New Roman" w:cs="Times New Roman"/>
          <w:sz w:val="24"/>
          <w:szCs w:val="24"/>
          <w:lang w:val="en-US"/>
        </w:rPr>
        <w:t>HTML5 storage manipulation (DOM based)</w:t>
      </w:r>
      <w:bookmarkEnd w:id="1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2BE9C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9DD93A9">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4125DBB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449EC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60546E1">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7F25D5A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17B619DA">
      <w:pPr>
        <w:spacing w:line="360" w:lineRule="auto"/>
        <w:rPr>
          <w:rFonts w:hint="default" w:ascii="Times New Roman" w:hAnsi="Times New Roman" w:cs="Times New Roman"/>
          <w:sz w:val="24"/>
          <w:szCs w:val="24"/>
        </w:rPr>
      </w:pPr>
    </w:p>
    <w:p w14:paraId="34892407">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57A0AAC1">
      <w:pPr>
        <w:pStyle w:val="10"/>
        <w:keepNext w:val="0"/>
        <w:keepLines w:val="0"/>
        <w:widowControl/>
        <w:suppressLineNumbers w:val="0"/>
        <w:rPr>
          <w:sz w:val="20"/>
          <w:szCs w:val="20"/>
        </w:rPr>
      </w:pPr>
      <w:r>
        <w:rPr>
          <w:sz w:val="20"/>
          <w:szCs w:val="20"/>
        </w:rPr>
        <w:t>DOM-based vulnerabilities arise when a client-side script reads data from a controllable part of the DOM (for example, the URL) and processes this data in an unsafe way.</w:t>
      </w:r>
    </w:p>
    <w:p w14:paraId="756052BD">
      <w:pPr>
        <w:pStyle w:val="10"/>
        <w:keepNext w:val="0"/>
        <w:keepLines w:val="0"/>
        <w:widowControl/>
        <w:suppressLineNumbers w:val="0"/>
        <w:rPr>
          <w:sz w:val="20"/>
          <w:szCs w:val="20"/>
        </w:rPr>
      </w:pPr>
      <w:r>
        <w:rPr>
          <w:sz w:val="20"/>
          <w:szCs w:val="20"/>
        </w:rPr>
        <w:t>HTML5 storage manipulation arises when a script stores controllable data in the HTML5 storage of the web browser (either localStorage or sessionStorage). An attacker may be able to use this behavior to construct a URL that, if visited by another application user, will cause the user's browser to store attacker-controllable data.</w:t>
      </w:r>
    </w:p>
    <w:p w14:paraId="7B6D770A">
      <w:pPr>
        <w:pStyle w:val="10"/>
        <w:keepNext w:val="0"/>
        <w:keepLines w:val="0"/>
        <w:widowControl/>
        <w:suppressLineNumbers w:val="0"/>
        <w:rPr>
          <w:sz w:val="20"/>
          <w:szCs w:val="20"/>
        </w:rPr>
      </w:pPr>
      <w:r>
        <w:rPr>
          <w:sz w:val="20"/>
          <w:szCs w:val="20"/>
        </w:rPr>
        <w:t xml:space="preserve">This behavior does not in itself constitute a security vulnerability. However, if the application later reads the data back from storage and processes it in an unsafe way, then an attacker may be able to leverage the storage mechanism to deliver other DOM-based attacks, such as cross-site scripting and JavaScript injection. </w:t>
      </w:r>
    </w:p>
    <w:p w14:paraId="5F16C852">
      <w:pPr>
        <w:pStyle w:val="10"/>
        <w:keepNext w:val="0"/>
        <w:keepLines w:val="0"/>
        <w:widowControl/>
        <w:suppressLineNumbers w:val="0"/>
      </w:pPr>
      <w:r>
        <w:rPr>
          <w:sz w:val="20"/>
          <w:szCs w:val="20"/>
        </w:rPr>
        <w:t>Burp Suite automatically identifies this issue using dynamic and static code analysis. Static analysis can lead to false positives that are not actually exploitable. If Burp Scanner has not provided any evidence resulting from dynamic analysis, you should review the relevant code and execution paths to determine whether this vulnerability is indeed present, or whether mitigations are in place that would prevent exploitation</w:t>
      </w:r>
    </w:p>
    <w:p w14:paraId="66305FFE">
      <w:pPr>
        <w:spacing w:line="360" w:lineRule="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b/>
          <w:bCs/>
          <w:color w:val="333333"/>
          <w:sz w:val="24"/>
          <w:szCs w:val="24"/>
          <w:shd w:val="clear" w:color="auto" w:fill="FFFFFF"/>
        </w:rPr>
        <w:t xml:space="preserve">Links Tested </w:t>
      </w:r>
    </w:p>
    <w:p w14:paraId="0D79E5F1">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"8.1" </w:instrText>
      </w:r>
      <w:r>
        <w:fldChar w:fldCharType="separate"/>
      </w:r>
      <w:r>
        <w:rPr>
          <w:rStyle w:val="9"/>
        </w:rPr>
        <w:t>/payroll-data</w:t>
      </w:r>
      <w:r>
        <w:fldChar w:fldCharType="end"/>
      </w:r>
    </w:p>
    <w:p w14:paraId="71C6E851">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"8.2" </w:instrText>
      </w:r>
      <w:r>
        <w:fldChar w:fldCharType="separate"/>
      </w:r>
      <w:r>
        <w:rPr>
          <w:rStyle w:val="9"/>
        </w:rPr>
        <w:t>/payroll-data</w:t>
      </w:r>
      <w:r>
        <w:fldChar w:fldCharType="end"/>
      </w:r>
    </w:p>
    <w:p w14:paraId="76DD3968">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"8.3" </w:instrText>
      </w:r>
      <w:r>
        <w:fldChar w:fldCharType="separate"/>
      </w:r>
      <w:r>
        <w:rPr>
          <w:rStyle w:val="9"/>
        </w:rPr>
        <w:t>/zalaris-site-logo.svg</w:t>
      </w:r>
      <w:r>
        <w:fldChar w:fldCharType="end"/>
      </w:r>
    </w:p>
    <w:p w14:paraId="7F39779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r>
        <w:fldChar w:fldCharType="begin"/>
      </w:r>
      <w:r>
        <w:instrText xml:space="preserve"> HYPERLINK "C:/Users/Mohammed Sharoz/Downloads/25Q3 CSOC Automated Audit Alumni August (1).html" \l "8.4" </w:instrText>
      </w:r>
      <w:r>
        <w:fldChar w:fldCharType="separate"/>
      </w:r>
      <w:r>
        <w:rPr>
          <w:rStyle w:val="9"/>
        </w:rPr>
        <w:t>/zalaris-site-logo.svg</w:t>
      </w:r>
      <w:r>
        <w:fldChar w:fldCharType="end"/>
      </w:r>
    </w:p>
    <w:p w14:paraId="4342B72F">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textWrapping"/>
      </w:r>
    </w:p>
    <w:p w14:paraId="3686A2C6">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alert is triggered since the application passes information to Azure insights </w:t>
      </w:r>
    </w:p>
    <w:p w14:paraId="3461568C">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value that is injected into the source is given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183C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AAD6DC1">
            <w:pPr>
              <w:pStyle w:val="8"/>
              <w:keepNext w:val="0"/>
              <w:keepLines w:val="0"/>
              <w:widowControl/>
              <w:suppressLineNumbers w:val="0"/>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cs="Times New Roman"/>
                <w:sz w:val="20"/>
                <w:szCs w:val="20"/>
              </w:rPr>
              <w:t>{"item":"{\"time\":\"2025-08-04T07:41:26.784Z\",\"iKey\":\"9b454807-9d03-4ea0-ae51-041c8d9edf86\",\"name\":\"Microsoft.ApplicationInsights.9b4548079d034ea0ae51041c8d9edf86.RemoteDependency\",\</w:t>
            </w:r>
          </w:p>
        </w:tc>
      </w:tr>
    </w:tbl>
    <w:p w14:paraId="6613F390">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4EBEF4D8">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This is not obtained as from any user controlled inputs that can change the HTML content and has no impact on the HTML page that is rendered by the user</w:t>
      </w:r>
    </w:p>
    <w:p w14:paraId="79215ABF">
      <w:pPr>
        <w:rPr>
          <w:rFonts w:hint="default" w:ascii="Times New Roman" w:hAnsi="Times New Roman" w:eastAsia="Times New Roman" w:cs="Times New Roman"/>
          <w:color w:val="000000" w:themeColor="text1"/>
          <w:sz w:val="24"/>
          <w:szCs w:val="24"/>
          <w14:textFill>
            <w14:solidFill>
              <w14:schemeClr w14:val="tx1"/>
            </w14:solidFill>
          </w14:textFill>
        </w:rPr>
      </w:pPr>
    </w:p>
    <w:p w14:paraId="455C6FBE">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22F34677">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694"/>
        <w:gridCol w:w="2501"/>
        <w:gridCol w:w="1572"/>
        <w:gridCol w:w="2755"/>
      </w:tblGrid>
      <w:tr w14:paraId="20D46BC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27A1363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6DAF51E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5D918084">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128D6E59">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587EA83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1965C79">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70A91F0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the alert ‘HTML5 Storage Manipulation’</w:t>
            </w:r>
          </w:p>
        </w:tc>
        <w:tc>
          <w:tcPr>
            <w:tcW w:w="1900" w:type="dxa"/>
          </w:tcPr>
          <w:p w14:paraId="216CA6C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3250" w:type="dxa"/>
          </w:tcPr>
          <w:p w14:paraId="6D4B579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due to data passed on to azure insights value. The alert can be considered as false positive</w:t>
            </w:r>
          </w:p>
        </w:tc>
      </w:tr>
    </w:tbl>
    <w:p w14:paraId="56445B61"/>
    <w:p w14:paraId="1D32AFBB"/>
    <w:p w14:paraId="69145D3F">
      <w:pPr>
        <w:pStyle w:val="3"/>
        <w:spacing w:line="360" w:lineRule="auto"/>
        <w:rPr>
          <w:rFonts w:hint="default" w:ascii="Times New Roman" w:hAnsi="Times New Roman" w:cs="Times New Roman"/>
          <w:sz w:val="24"/>
          <w:szCs w:val="24"/>
          <w:lang w:val="en-US"/>
        </w:rPr>
      </w:pPr>
      <w:bookmarkStart w:id="17" w:name="_Toc7203"/>
      <w:r>
        <w:rPr>
          <w:rFonts w:hint="default" w:ascii="Times New Roman" w:hAnsi="Times New Roman" w:cs="Times New Roman"/>
          <w:sz w:val="24"/>
          <w:szCs w:val="24"/>
          <w:lang w:val="en-US"/>
        </w:rPr>
        <w:t>Robots.txt found</w:t>
      </w:r>
      <w:bookmarkEnd w:id="17"/>
      <w:r>
        <w:rPr>
          <w:rFonts w:hint="default" w:ascii="Times New Roman" w:hAnsi="Times New Roman" w:cs="Times New Roman"/>
          <w:sz w:val="24"/>
          <w:szCs w:val="24"/>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5A968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62814CF">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4BD1A6C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15E32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3AFFEAA">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7B167FE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4AB8B5CD">
      <w:pPr>
        <w:spacing w:line="360" w:lineRule="auto"/>
        <w:rPr>
          <w:rFonts w:hint="default" w:ascii="Times New Roman" w:hAnsi="Times New Roman" w:cs="Times New Roman"/>
          <w:sz w:val="24"/>
          <w:szCs w:val="24"/>
        </w:rPr>
      </w:pPr>
    </w:p>
    <w:p w14:paraId="35DD870D">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2B4D7C83">
      <w:pPr>
        <w:spacing w:line="360" w:lineRule="auto"/>
        <w:rPr>
          <w:rFonts w:hint="default" w:ascii="Times New Roman" w:hAnsi="Times New Roman" w:eastAsia="Times New Roman" w:cs="Times New Roman"/>
          <w:color w:val="404042"/>
          <w:sz w:val="24"/>
          <w:szCs w:val="24"/>
        </w:rPr>
      </w:pPr>
      <w:r>
        <w:rPr>
          <w:rFonts w:hint="default" w:ascii="Times New Roman" w:hAnsi="Times New Roman" w:eastAsia="Times New Roman" w:cs="Times New Roman"/>
          <w:color w:val="000000" w:themeColor="text1"/>
          <w:sz w:val="24"/>
          <w:szCs w:val="24"/>
          <w14:textFill>
            <w14:solidFill>
              <w14:schemeClr w14:val="tx1"/>
            </w14:solidFill>
          </w14:textFill>
        </w:rPr>
        <w:t>The request appears to be vulnerable to cross-site request forgery (CSRF) attacks against authenticated users.</w:t>
      </w:r>
    </w:p>
    <w:p w14:paraId="6F029694">
      <w:pPr>
        <w:spacing w:line="360" w:lineRule="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b/>
          <w:bCs/>
          <w:color w:val="333333"/>
          <w:sz w:val="24"/>
          <w:szCs w:val="24"/>
          <w:shd w:val="clear" w:color="auto" w:fill="FFFFFF"/>
        </w:rPr>
        <w:t xml:space="preserve">Links Tested </w:t>
      </w:r>
    </w:p>
    <w:p w14:paraId="3A73BCEF">
      <w:pPr>
        <w:widowControl/>
        <w:numPr>
          <w:ilvl w:val="0"/>
          <w:numId w:val="5"/>
        </w:numPr>
        <w:shd w:val="clear" w:color="auto" w:fill="FFFFFF"/>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404042"/>
          <w:sz w:val="24"/>
          <w:szCs w:val="24"/>
          <w:lang w:val="en-IN"/>
        </w:rPr>
        <w:t>/</w:t>
      </w:r>
      <w:r>
        <w:rPr>
          <w:rFonts w:hint="default" w:ascii="Times New Roman" w:hAnsi="Times New Roman" w:cs="Times New Roman"/>
          <w:color w:val="404042"/>
          <w:sz w:val="24"/>
          <w:szCs w:val="24"/>
          <w:lang w:val="en-US"/>
        </w:rPr>
        <w:t>robots.txt</w:t>
      </w:r>
    </w:p>
    <w:p w14:paraId="6C6207D0">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textWrapping"/>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Access the page /robots.txt </w:t>
      </w:r>
    </w:p>
    <w:p w14:paraId="04406A4F">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Robots file content is given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F7BB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14:paraId="30AED81C">
            <w:pPr>
              <w:widowControl/>
              <w:numPr>
                <w:ilvl w:val="0"/>
                <w:numId w:val="0"/>
              </w:numPr>
              <w:autoSpaceDE/>
              <w:autoSpaceDN/>
              <w:spacing w:before="100" w:beforeAutospacing="1" w:after="100" w:afterAutospacing="1" w:line="240" w:lineRule="auto"/>
              <w:rPr>
                <w:rFonts w:hint="default" w:ascii="Times New Roman" w:hAnsi="Times New Roman" w:eastAsia="Times New Roman"/>
                <w:color w:val="000000" w:themeColor="text1"/>
                <w:sz w:val="20"/>
                <w:szCs w:val="20"/>
                <w:vertAlign w:val="baseline"/>
                <w:lang w:val="en-US"/>
                <w14:textFill>
                  <w14:solidFill>
                    <w14:schemeClr w14:val="tx1"/>
                  </w14:solidFill>
                </w14:textFill>
              </w:rPr>
            </w:pPr>
            <w:r>
              <w:rPr>
                <w:rFonts w:hint="default" w:ascii="Times New Roman" w:hAnsi="Times New Roman" w:eastAsia="Times New Roman"/>
                <w:color w:val="000000" w:themeColor="text1"/>
                <w:sz w:val="20"/>
                <w:szCs w:val="20"/>
                <w:vertAlign w:val="baseline"/>
                <w:lang w:val="en-US"/>
                <w14:textFill>
                  <w14:solidFill>
                    <w14:schemeClr w14:val="tx1"/>
                  </w14:solidFill>
                </w14:textFill>
              </w:rPr>
              <w:t># https://www.robotstxt.org/robotstxt.html</w:t>
            </w:r>
          </w:p>
          <w:p w14:paraId="7FC5B3DB">
            <w:pPr>
              <w:widowControl/>
              <w:numPr>
                <w:ilvl w:val="0"/>
                <w:numId w:val="0"/>
              </w:numPr>
              <w:autoSpaceDE/>
              <w:autoSpaceDN/>
              <w:spacing w:before="100" w:beforeAutospacing="1" w:after="100" w:afterAutospacing="1" w:line="240" w:lineRule="auto"/>
              <w:rPr>
                <w:rFonts w:hint="default" w:ascii="Times New Roman" w:hAnsi="Times New Roman" w:eastAsia="Times New Roman"/>
                <w:color w:val="000000" w:themeColor="text1"/>
                <w:sz w:val="20"/>
                <w:szCs w:val="20"/>
                <w:vertAlign w:val="baseline"/>
                <w:lang w:val="en-US"/>
                <w14:textFill>
                  <w14:solidFill>
                    <w14:schemeClr w14:val="tx1"/>
                  </w14:solidFill>
                </w14:textFill>
              </w:rPr>
            </w:pPr>
            <w:r>
              <w:rPr>
                <w:rFonts w:hint="default" w:ascii="Times New Roman" w:hAnsi="Times New Roman" w:eastAsia="Times New Roman"/>
                <w:color w:val="000000" w:themeColor="text1"/>
                <w:sz w:val="20"/>
                <w:szCs w:val="20"/>
                <w:vertAlign w:val="baseline"/>
                <w:lang w:val="en-US"/>
                <w14:textFill>
                  <w14:solidFill>
                    <w14:schemeClr w14:val="tx1"/>
                  </w14:solidFill>
                </w14:textFill>
              </w:rPr>
              <w:t>User-agent: *</w:t>
            </w:r>
          </w:p>
          <w:p w14:paraId="0A36E7D1">
            <w:pPr>
              <w:widowControl/>
              <w:numPr>
                <w:ilvl w:val="0"/>
                <w:numId w:val="0"/>
              </w:numPr>
              <w:autoSpaceDE/>
              <w:autoSpaceDN/>
              <w:spacing w:before="100" w:beforeAutospacing="1" w:after="100" w:afterAutospacing="1" w:line="24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0"/>
                <w:szCs w:val="20"/>
                <w:vertAlign w:val="baseline"/>
                <w:lang w:val="en-US"/>
                <w14:textFill>
                  <w14:solidFill>
                    <w14:schemeClr w14:val="tx1"/>
                  </w14:solidFill>
                </w14:textFill>
              </w:rPr>
              <w:t>Disallow:</w:t>
            </w:r>
          </w:p>
        </w:tc>
      </w:tr>
    </w:tbl>
    <w:p w14:paraId="5B19D018">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file has allowed all the user  agents and the Disallow parameter is set to ‘empty’ string.</w:t>
      </w:r>
    </w:p>
    <w:p w14:paraId="01F3AB08">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This configuration is not secure , secure configuration is given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013A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14:paraId="321B1FA2">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User-agent: *</w:t>
            </w:r>
          </w:p>
          <w:p w14:paraId="35725ED8">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/admin/</w:t>
            </w:r>
          </w:p>
          <w:p w14:paraId="6A04E5A6">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/login/</w:t>
            </w:r>
          </w:p>
          <w:p w14:paraId="07E77643">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/config/</w:t>
            </w:r>
          </w:p>
          <w:p w14:paraId="208843BC">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/internal/</w:t>
            </w:r>
          </w:p>
          <w:p w14:paraId="6E0CDC31">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/private/</w:t>
            </w:r>
          </w:p>
          <w:p w14:paraId="6C8F4821">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/tmp/</w:t>
            </w:r>
          </w:p>
          <w:p w14:paraId="02ECE159">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/backup/</w:t>
            </w:r>
          </w:p>
          <w:p w14:paraId="3E9295C0">
            <w:pPr>
              <w:widowControl/>
              <w:numPr>
                <w:ilvl w:val="0"/>
                <w:numId w:val="0"/>
              </w:numPr>
              <w:autoSpaceDE/>
              <w:autoSpaceDN/>
              <w:spacing w:before="100" w:beforeAutospacing="1" w:after="100" w:afterAutospacing="1" w:line="360" w:lineRule="auto"/>
              <w:rPr>
                <w:rFonts w:hint="default" w:ascii="Times New Roman" w:hAnsi="Times New Roman" w:eastAsia="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Disallow: /cgi-bin/</w:t>
            </w:r>
          </w:p>
          <w:p w14:paraId="0DB53BE6">
            <w:pPr>
              <w:widowControl/>
              <w:numPr>
                <w:ilvl w:val="0"/>
                <w:numId w:val="0"/>
              </w:numPr>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vertAlign w:val="baseline"/>
                <w:lang w:val="en-US"/>
                <w14:textFill>
                  <w14:solidFill>
                    <w14:schemeClr w14:val="tx1"/>
                  </w14:solidFill>
                </w14:textFill>
              </w:rPr>
            </w:pPr>
            <w:r>
              <w:rPr>
                <w:rFonts w:hint="default" w:ascii="Times New Roman" w:hAnsi="Times New Roman" w:eastAsia="Times New Roman"/>
                <w:color w:val="000000" w:themeColor="text1"/>
                <w:sz w:val="24"/>
                <w:szCs w:val="24"/>
                <w:vertAlign w:val="baseline"/>
                <w:lang w:val="en-US"/>
                <w14:textFill>
                  <w14:solidFill>
                    <w14:schemeClr w14:val="tx1"/>
                  </w14:solidFill>
                </w14:textFill>
              </w:rPr>
              <w:t>Allow: /</w:t>
            </w:r>
          </w:p>
        </w:tc>
      </w:tr>
    </w:tbl>
    <w:p w14:paraId="31283B77">
      <w:pPr>
        <w:widowControl/>
        <w:numPr>
          <w:ilvl w:val="0"/>
          <w:numId w:val="0"/>
        </w:numPr>
        <w:shd w:val="clear" w:color="auto" w:fill="FFFFFF"/>
        <w:autoSpaceDE/>
        <w:autoSpaceDN/>
        <w:spacing w:before="100" w:beforeAutospacing="1" w:after="100" w:afterAutospacing="1"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p>
    <w:p w14:paraId="2EEFF5EE">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page"/>
      </w:r>
    </w:p>
    <w:p w14:paraId="099426C3">
      <w:pPr>
        <w:rPr>
          <w:rFonts w:hint="default" w:ascii="Times New Roman" w:hAnsi="Times New Roman" w:eastAsia="Times New Roman" w:cs="Times New Roman"/>
          <w:color w:val="000000" w:themeColor="text1"/>
          <w:sz w:val="24"/>
          <w:szCs w:val="24"/>
          <w14:textFill>
            <w14:solidFill>
              <w14:schemeClr w14:val="tx1"/>
            </w14:solidFill>
          </w14:textFill>
        </w:rPr>
      </w:pPr>
    </w:p>
    <w:p w14:paraId="4A607590">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26FD1B63">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00"/>
        <w:gridCol w:w="2417"/>
        <w:gridCol w:w="1578"/>
        <w:gridCol w:w="2827"/>
      </w:tblGrid>
      <w:tr w14:paraId="7761C5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0562E5E1">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66409EDA">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4DB89716">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2D0B40A1">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26F4E78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938DFA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1EE1C7F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the alert ‘robots.txt’ file found’</w:t>
            </w:r>
          </w:p>
        </w:tc>
        <w:tc>
          <w:tcPr>
            <w:tcW w:w="1900" w:type="dxa"/>
          </w:tcPr>
          <w:p w14:paraId="5A956D6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CSOC </w:t>
            </w:r>
          </w:p>
        </w:tc>
        <w:tc>
          <w:tcPr>
            <w:tcW w:w="3250" w:type="dxa"/>
          </w:tcPr>
          <w:p w14:paraId="337089A6">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issues with the current robots file configuration.No action needed</w:t>
            </w:r>
          </w:p>
        </w:tc>
      </w:tr>
    </w:tbl>
    <w:p w14:paraId="081DF388"/>
    <w:p w14:paraId="7CFC350C"/>
    <w:p w14:paraId="4E4C0D7B">
      <w:pPr>
        <w:pStyle w:val="3"/>
        <w:spacing w:line="360" w:lineRule="auto"/>
        <w:rPr>
          <w:rFonts w:hint="default" w:ascii="Times New Roman" w:hAnsi="Times New Roman" w:cs="Times New Roman"/>
          <w:sz w:val="24"/>
          <w:szCs w:val="24"/>
          <w:lang w:val="en-US"/>
        </w:rPr>
      </w:pPr>
      <w:bookmarkStart w:id="18" w:name="_Toc14903"/>
      <w:r>
        <w:rPr>
          <w:rFonts w:hint="default" w:ascii="Times New Roman" w:hAnsi="Times New Roman" w:cs="Times New Roman"/>
          <w:sz w:val="24"/>
          <w:szCs w:val="24"/>
          <w:lang w:val="en-US"/>
        </w:rPr>
        <w:t>Cache able HTTPS Response</w:t>
      </w:r>
      <w:bookmarkEnd w:id="18"/>
      <w:r>
        <w:rPr>
          <w:rFonts w:hint="default" w:ascii="Times New Roman" w:hAnsi="Times New Roman" w:cs="Times New Roman"/>
          <w:sz w:val="24"/>
          <w:szCs w:val="24"/>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4310"/>
      </w:tblGrid>
      <w:tr w14:paraId="3E593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18FBB11">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0CB1377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730F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5E35984">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2CFC6ED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False positive</w:t>
            </w:r>
          </w:p>
        </w:tc>
      </w:tr>
    </w:tbl>
    <w:p w14:paraId="2158CA29">
      <w:pPr>
        <w:spacing w:line="360" w:lineRule="auto"/>
        <w:rPr>
          <w:rFonts w:hint="default" w:ascii="Times New Roman" w:hAnsi="Times New Roman" w:cs="Times New Roman"/>
          <w:sz w:val="24"/>
          <w:szCs w:val="24"/>
        </w:rPr>
      </w:pPr>
    </w:p>
    <w:p w14:paraId="11B5442D">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06936B4A">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Unless directed otherwise, browsers may store a local cached copy of content received from web servers. Some browsers, including Internet Explorer, cache content accessed via HTTPS. If sensitive information in application responses is stored in the local cache, then this may be retrieved by other users who have access to the same computer at a future time.</w:t>
      </w:r>
    </w:p>
    <w:p w14:paraId="04CE98A7">
      <w:pPr>
        <w:spacing w:line="360" w:lineRule="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b/>
          <w:bCs/>
          <w:color w:val="333333"/>
          <w:sz w:val="24"/>
          <w:szCs w:val="24"/>
          <w:shd w:val="clear" w:color="auto" w:fill="FFFFFF"/>
        </w:rPr>
        <w:t xml:space="preserve">Links Tested </w:t>
      </w:r>
    </w:p>
    <w:p w14:paraId="156722A6">
      <w:pPr>
        <w:keepNext w:val="0"/>
        <w:keepLines w:val="0"/>
        <w:widowControl/>
        <w:numPr>
          <w:ilvl w:val="0"/>
          <w:numId w:val="8"/>
        </w:numPr>
        <w:suppressLineNumbers w:val="0"/>
        <w:spacing w:before="0" w:beforeAutospacing="1" w:after="0" w:afterAutospacing="1"/>
        <w:ind w:left="720" w:hanging="360"/>
      </w:pPr>
      <w:r>
        <w:fldChar w:fldCharType="begin"/>
      </w:r>
      <w:r>
        <w:instrText xml:space="preserve"> HYPERLINK "C:/Users/Mohammed Sharoz/Downloads/25Q3 CSOC Automated Audit Alumni August (1).html" \l "10.1" </w:instrText>
      </w:r>
      <w:r>
        <w:fldChar w:fldCharType="separate"/>
      </w:r>
      <w:r>
        <w:rPr>
          <w:rStyle w:val="9"/>
        </w:rPr>
        <w:t>/manifest.json</w:t>
      </w:r>
      <w:r>
        <w:fldChar w:fldCharType="end"/>
      </w:r>
    </w:p>
    <w:p w14:paraId="70106BB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bCs/>
          <w:color w:val="333333"/>
          <w:sz w:val="24"/>
          <w:szCs w:val="24"/>
          <w:shd w:val="clear" w:color="auto" w:fill="FFFFFF"/>
        </w:rPr>
      </w:pPr>
      <w:r>
        <w:fldChar w:fldCharType="begin"/>
      </w:r>
      <w:r>
        <w:instrText xml:space="preserve"> HYPERLINK "C:/Users/Mohammed Sharoz/Downloads/25Q3 CSOC Automated Audit Alumni August (1).html" \l "10.2" </w:instrText>
      </w:r>
      <w:r>
        <w:fldChar w:fldCharType="separate"/>
      </w:r>
      <w:r>
        <w:rPr>
          <w:rStyle w:val="9"/>
        </w:rPr>
        <w:t>/zalaris-site-logo.svg</w:t>
      </w:r>
      <w:r>
        <w:fldChar w:fldCharType="end"/>
      </w:r>
    </w:p>
    <w:p w14:paraId="674C5F9A">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Steps:</w:t>
      </w: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textWrapping"/>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pages that are reported under Cache-able HTTPs response are publicly accessible pages </w:t>
      </w:r>
    </w:p>
    <w:p w14:paraId="3E0AC1BB">
      <w:pP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The alert is considered as false positive </w:t>
      </w:r>
    </w:p>
    <w:p w14:paraId="644F2EEA">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color w:val="000000" w:themeColor="text1"/>
          <w:sz w:val="24"/>
          <w:szCs w:val="24"/>
          <w:lang w:val="en-IN"/>
          <w14:textFill>
            <w14:solidFill>
              <w14:schemeClr w14:val="tx1"/>
            </w14:solidFill>
          </w14:textFill>
        </w:rPr>
        <w:br w:type="page"/>
      </w:r>
    </w:p>
    <w:p w14:paraId="154E4E99">
      <w:pPr>
        <w:rPr>
          <w:rFonts w:hint="default" w:ascii="Times New Roman" w:hAnsi="Times New Roman" w:eastAsia="Times New Roman" w:cs="Times New Roman"/>
          <w:color w:val="000000" w:themeColor="text1"/>
          <w:sz w:val="24"/>
          <w:szCs w:val="24"/>
          <w14:textFill>
            <w14:solidFill>
              <w14:schemeClr w14:val="tx1"/>
            </w14:solidFill>
          </w14:textFill>
        </w:rPr>
      </w:pPr>
    </w:p>
    <w:p w14:paraId="477AAEFE">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0292285D">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3"/>
        <w:gridCol w:w="2405"/>
        <w:gridCol w:w="1599"/>
        <w:gridCol w:w="2795"/>
      </w:tblGrid>
      <w:tr w14:paraId="17BAFBD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13E40F78">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64545EB3">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72C79D48">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610036C3">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490E498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9E05B5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79A556B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cache-able HTTPS Response </w:t>
            </w:r>
          </w:p>
        </w:tc>
        <w:tc>
          <w:tcPr>
            <w:tcW w:w="1900" w:type="dxa"/>
          </w:tcPr>
          <w:p w14:paraId="35FC9C2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3250" w:type="dxa"/>
          </w:tcPr>
          <w:p w14:paraId="601BFE3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No action needed the alert is false positive </w:t>
            </w:r>
          </w:p>
        </w:tc>
      </w:tr>
    </w:tbl>
    <w:p w14:paraId="049D916C"/>
    <w:p w14:paraId="4D084FC4">
      <w:pPr>
        <w:pStyle w:val="3"/>
        <w:spacing w:line="360" w:lineRule="auto"/>
        <w:rPr>
          <w:rFonts w:hint="default" w:ascii="Times New Roman" w:hAnsi="Times New Roman" w:cs="Times New Roman"/>
          <w:sz w:val="24"/>
          <w:szCs w:val="24"/>
          <w:lang w:val="en-US"/>
        </w:rPr>
      </w:pPr>
      <w:bookmarkStart w:id="19" w:name="_Toc4081"/>
      <w:r>
        <w:rPr>
          <w:rFonts w:hint="default" w:ascii="Times New Roman" w:hAnsi="Times New Roman" w:cs="Times New Roman"/>
          <w:sz w:val="24"/>
          <w:szCs w:val="24"/>
          <w:lang w:val="en-US"/>
        </w:rPr>
        <w:t>TLS Certificate</w:t>
      </w:r>
      <w:bookmarkEnd w:id="1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4"/>
        <w:gridCol w:w="4378"/>
      </w:tblGrid>
      <w:tr w14:paraId="33EF3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 w:hRule="atLeast"/>
        </w:trPr>
        <w:tc>
          <w:tcPr>
            <w:tcW w:w="5160" w:type="dxa"/>
          </w:tcPr>
          <w:p w14:paraId="5A8CE4A6">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Severity</w:t>
            </w:r>
          </w:p>
        </w:tc>
        <w:tc>
          <w:tcPr>
            <w:tcW w:w="5300" w:type="dxa"/>
          </w:tcPr>
          <w:p w14:paraId="482E562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w:t>
            </w:r>
          </w:p>
        </w:tc>
      </w:tr>
      <w:tr w14:paraId="3878D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D623DC1">
            <w:p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Finding Type</w:t>
            </w:r>
          </w:p>
        </w:tc>
        <w:tc>
          <w:tcPr>
            <w:tcW w:w="5300" w:type="dxa"/>
          </w:tcPr>
          <w:p w14:paraId="3928C71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Informational Alert </w:t>
            </w:r>
          </w:p>
        </w:tc>
      </w:tr>
    </w:tbl>
    <w:p w14:paraId="52AAC6DA">
      <w:pPr>
        <w:spacing w:line="360" w:lineRule="auto"/>
        <w:rPr>
          <w:rFonts w:hint="default" w:ascii="Times New Roman" w:hAnsi="Times New Roman" w:cs="Times New Roman"/>
          <w:sz w:val="24"/>
          <w:szCs w:val="24"/>
        </w:rPr>
      </w:pPr>
    </w:p>
    <w:p w14:paraId="78960F33">
      <w:pPr>
        <w:spacing w:line="360" w:lineRule="auto"/>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p>
    <w:p w14:paraId="793C5E2C">
      <w:pPr>
        <w:spacing w:line="360" w:lineRule="auto"/>
        <w:rPr>
          <w:rFonts w:hint="default" w:ascii="SimSun" w:hAnsi="SimSun" w:eastAsia="SimSun" w:cs="SimSun"/>
          <w:sz w:val="24"/>
          <w:szCs w:val="24"/>
          <w:lang w:val="en-US"/>
        </w:rPr>
      </w:pPr>
      <w:r>
        <w:rPr>
          <w:rFonts w:hint="default" w:ascii="Times New Roman" w:hAnsi="Times New Roman" w:eastAsia="SimSun" w:cs="Times New Roman"/>
          <w:sz w:val="24"/>
          <w:szCs w:val="24"/>
        </w:rPr>
        <w:t>The server presented a valid, trusted TLS certificate</w:t>
      </w:r>
      <w:r>
        <w:rPr>
          <w:rFonts w:hint="default" w:ascii="Times New Roman" w:hAnsi="Times New Roman" w:eastAsia="SimSun" w:cs="Times New Roman"/>
          <w:sz w:val="24"/>
          <w:szCs w:val="24"/>
          <w:lang w:val="en-US"/>
        </w:rPr>
        <w:t>.  Additional security tests have been conducted to confirm that other security controls and configurations are in place</w:t>
      </w:r>
    </w:p>
    <w:p w14:paraId="6E9968F7">
      <w:pPr>
        <w:spacing w:line="36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Overall Score</w:t>
      </w:r>
    </w:p>
    <w:p w14:paraId="0F3CA63C">
      <w:pPr>
        <w:spacing w:line="360" w:lineRule="auto"/>
        <w:rPr>
          <w:rFonts w:hint="default" w:ascii="Times New Roman" w:hAnsi="Times New Roman" w:eastAsia="SimSun" w:cs="Times New Roman"/>
          <w:b/>
          <w:bCs/>
          <w:sz w:val="24"/>
          <w:szCs w:val="24"/>
          <w:lang w:val="en-US"/>
        </w:rPr>
      </w:pPr>
      <w:r>
        <w:drawing>
          <wp:inline distT="0" distB="0" distL="114300" distR="114300">
            <wp:extent cx="5269230" cy="1512570"/>
            <wp:effectExtent l="0" t="0" r="3810" b="1143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tretch>
                      <a:fillRect/>
                    </a:stretch>
                  </pic:blipFill>
                  <pic:spPr>
                    <a:xfrm>
                      <a:off x="0" y="0"/>
                      <a:ext cx="5269230" cy="1512570"/>
                    </a:xfrm>
                    <a:prstGeom prst="rect">
                      <a:avLst/>
                    </a:prstGeom>
                    <a:noFill/>
                    <a:ln>
                      <a:noFill/>
                    </a:ln>
                  </pic:spPr>
                </pic:pic>
              </a:graphicData>
            </a:graphic>
          </wp:inline>
        </w:drawing>
      </w:r>
    </w:p>
    <w:p w14:paraId="7EBBE18C">
      <w:pPr>
        <w:spacing w:line="36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Certificate Validity</w:t>
      </w:r>
    </w:p>
    <w:p w14:paraId="69E86F0A">
      <w:pPr>
        <w:spacing w:line="360" w:lineRule="auto"/>
        <w:rPr>
          <w:rFonts w:hint="default"/>
          <w:lang w:val="en-US"/>
        </w:rPr>
      </w:pPr>
      <w:r>
        <w:rPr>
          <w:rFonts w:hint="default" w:ascii="Times New Roman" w:hAnsi="Times New Roman" w:eastAsia="SimSun" w:cs="Times New Roman"/>
          <w:b w:val="0"/>
          <w:bCs w:val="0"/>
          <w:sz w:val="24"/>
          <w:szCs w:val="24"/>
          <w:lang w:val="en-US"/>
        </w:rPr>
        <w:t xml:space="preserve">SSL/TLS certificate validation confirmed the certificate is active and within its validity period as of he test date </w:t>
      </w:r>
    </w:p>
    <w:p w14:paraId="7D0739C0">
      <w:pPr>
        <w:spacing w:line="360" w:lineRule="auto"/>
        <w:rPr>
          <w:rFonts w:hint="default" w:ascii="Times New Roman" w:hAnsi="Times New Roman" w:eastAsia="SimSun" w:cs="Times New Roman"/>
          <w:sz w:val="24"/>
          <w:szCs w:val="24"/>
          <w:lang w:val="en-US"/>
        </w:rPr>
      </w:pPr>
      <w:r>
        <w:drawing>
          <wp:inline distT="0" distB="0" distL="114300" distR="114300">
            <wp:extent cx="5271135" cy="430530"/>
            <wp:effectExtent l="0" t="0" r="1905" b="1143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5271135" cy="430530"/>
                    </a:xfrm>
                    <a:prstGeom prst="rect">
                      <a:avLst/>
                    </a:prstGeom>
                    <a:noFill/>
                    <a:ln>
                      <a:noFill/>
                    </a:ln>
                  </pic:spPr>
                </pic:pic>
              </a:graphicData>
            </a:graphic>
          </wp:inline>
        </w:drawing>
      </w:r>
      <w:r>
        <w:rPr>
          <w:rFonts w:hint="default" w:ascii="Times New Roman" w:hAnsi="Times New Roman" w:eastAsia="SimSun" w:cs="Times New Roman"/>
          <w:sz w:val="24"/>
          <w:szCs w:val="24"/>
          <w:lang w:val="en-US"/>
        </w:rPr>
        <w:t xml:space="preserve"> </w:t>
      </w:r>
    </w:p>
    <w:p w14:paraId="31889840">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2A5046F9">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TLS protocols supported </w:t>
      </w:r>
    </w:p>
    <w:p w14:paraId="1ABD955B">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6088F4D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The target supports TLS protocols supported are 1.2 and 1.3 which are considered as  secure for current use </w:t>
      </w:r>
    </w:p>
    <w:p w14:paraId="1F6A7B9F">
      <w:pPr>
        <w:rPr>
          <w:rFonts w:hint="default" w:ascii="Times New Roman" w:hAnsi="Times New Roman" w:eastAsia="Times New Roman" w:cs="Times New Roman"/>
          <w:color w:val="000000" w:themeColor="text1"/>
          <w:sz w:val="24"/>
          <w:szCs w:val="24"/>
          <w14:textFill>
            <w14:solidFill>
              <w14:schemeClr w14:val="tx1"/>
            </w14:solidFill>
          </w14:textFill>
        </w:rPr>
      </w:pPr>
    </w:p>
    <w:p w14:paraId="3C2BB2B8">
      <w:pPr>
        <w:rPr>
          <w:rFonts w:hint="default" w:ascii="Times New Roman" w:hAnsi="Times New Roman" w:eastAsia="Times New Roman" w:cs="Times New Roman"/>
          <w:color w:val="000000" w:themeColor="text1"/>
          <w:sz w:val="24"/>
          <w:szCs w:val="24"/>
          <w14:textFill>
            <w14:solidFill>
              <w14:schemeClr w14:val="tx1"/>
            </w14:solidFill>
          </w14:textFill>
        </w:rPr>
      </w:pPr>
      <w:r>
        <w:drawing>
          <wp:inline distT="0" distB="0" distL="114300" distR="114300">
            <wp:extent cx="5267960" cy="556260"/>
            <wp:effectExtent l="0" t="0" r="508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4"/>
                    <a:stretch>
                      <a:fillRect/>
                    </a:stretch>
                  </pic:blipFill>
                  <pic:spPr>
                    <a:xfrm>
                      <a:off x="0" y="0"/>
                      <a:ext cx="5267960" cy="556260"/>
                    </a:xfrm>
                    <a:prstGeom prst="rect">
                      <a:avLst/>
                    </a:prstGeom>
                    <a:noFill/>
                    <a:ln>
                      <a:noFill/>
                    </a:ln>
                  </pic:spPr>
                </pic:pic>
              </a:graphicData>
            </a:graphic>
          </wp:inline>
        </w:drawing>
      </w:r>
    </w:p>
    <w:p w14:paraId="16AD1288">
      <w:pPr>
        <w:rPr>
          <w:rFonts w:hint="default" w:ascii="Times New Roman" w:hAnsi="Times New Roman" w:eastAsia="Times New Roman" w:cs="Times New Roman"/>
          <w:color w:val="000000" w:themeColor="text1"/>
          <w:sz w:val="24"/>
          <w:szCs w:val="24"/>
          <w14:textFill>
            <w14:solidFill>
              <w14:schemeClr w14:val="tx1"/>
            </w14:solidFill>
          </w14:textFill>
        </w:rPr>
      </w:pPr>
    </w:p>
    <w:p w14:paraId="54C12DE4">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182E053F">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4C0972C6">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2C047BFE">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2C6B0499">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1A58C69A">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06FFFC2C">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Cipher Suites supported </w:t>
      </w:r>
    </w:p>
    <w:p w14:paraId="39D5FAD1">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7D5C1F1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The following cipher suites are used and are secure </w:t>
      </w:r>
    </w:p>
    <w:p w14:paraId="0D85CE88">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14:paraId="43E4153D">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drawing>
          <wp:inline distT="0" distB="0" distL="114300" distR="114300">
            <wp:extent cx="5274310" cy="1747520"/>
            <wp:effectExtent l="0" t="0" r="13970" b="508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5"/>
                    <a:stretch>
                      <a:fillRect/>
                    </a:stretch>
                  </pic:blipFill>
                  <pic:spPr>
                    <a:xfrm>
                      <a:off x="0" y="0"/>
                      <a:ext cx="5274310" cy="1747520"/>
                    </a:xfrm>
                    <a:prstGeom prst="rect">
                      <a:avLst/>
                    </a:prstGeom>
                    <a:noFill/>
                    <a:ln>
                      <a:noFill/>
                    </a:ln>
                  </pic:spPr>
                </pic:pic>
              </a:graphicData>
            </a:graphic>
          </wp:inline>
        </w:drawing>
      </w:r>
    </w:p>
    <w:p w14:paraId="2E64158C">
      <w:pPr>
        <w:rPr>
          <w:rFonts w:hint="default" w:ascii="Times New Roman" w:hAnsi="Times New Roman" w:eastAsia="Times New Roman" w:cs="Times New Roman"/>
          <w:b/>
          <w:bCs/>
          <w:color w:val="000000" w:themeColor="text1"/>
          <w:sz w:val="24"/>
          <w:szCs w:val="24"/>
          <w14:textFill>
            <w14:solidFill>
              <w14:schemeClr w14:val="tx1"/>
            </w14:solidFill>
          </w14:textFill>
        </w:rPr>
      </w:pPr>
    </w:p>
    <w:p w14:paraId="1192AB4B">
      <w:pPr>
        <w:rPr>
          <w:rFonts w:hint="default" w:ascii="Times New Roman" w:hAnsi="Times New Roman" w:eastAsia="Times New Roman" w:cs="Times New Roman"/>
          <w:b/>
          <w:bCs/>
          <w:color w:val="000000" w:themeColor="text1"/>
          <w:sz w:val="24"/>
          <w:szCs w:val="24"/>
          <w14:textFill>
            <w14:solidFill>
              <w14:schemeClr w14:val="tx1"/>
            </w14:solidFill>
          </w14:textFill>
        </w:rPr>
      </w:pPr>
    </w:p>
    <w:p w14:paraId="237100DC">
      <w:pPr>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WORKLOG</w:t>
      </w:r>
    </w:p>
    <w:p w14:paraId="422DA4B6">
      <w:pPr>
        <w:rPr>
          <w:rFonts w:hint="default" w:ascii="Times New Roman" w:hAnsi="Times New Roman" w:eastAsia="Times New Roman" w:cs="Times New Roman"/>
          <w:color w:val="242424"/>
          <w:sz w:val="24"/>
          <w:szCs w:val="24"/>
        </w:rPr>
      </w:pPr>
    </w:p>
    <w:tbl>
      <w:tblPr>
        <w:tblStyle w:val="12"/>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21"/>
        <w:gridCol w:w="2413"/>
        <w:gridCol w:w="1596"/>
        <w:gridCol w:w="2792"/>
      </w:tblGrid>
      <w:tr w14:paraId="7201FB6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1" w:hRule="atLeast"/>
        </w:trPr>
        <w:tc>
          <w:tcPr>
            <w:tcW w:w="2048" w:type="dxa"/>
          </w:tcPr>
          <w:p w14:paraId="538C2C90">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911" w:type="dxa"/>
          </w:tcPr>
          <w:p w14:paraId="11B18485">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1900" w:type="dxa"/>
          </w:tcPr>
          <w:p w14:paraId="6397F88E">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3250" w:type="dxa"/>
          </w:tcPr>
          <w:p w14:paraId="77CBB34B">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Recommended Action</w:t>
            </w:r>
          </w:p>
        </w:tc>
      </w:tr>
      <w:tr w14:paraId="184A78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69A741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6 August 2025</w:t>
            </w:r>
          </w:p>
        </w:tc>
        <w:tc>
          <w:tcPr>
            <w:tcW w:w="2911" w:type="dxa"/>
          </w:tcPr>
          <w:p w14:paraId="00E3CD4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the TLS certificate </w:t>
            </w:r>
          </w:p>
        </w:tc>
        <w:tc>
          <w:tcPr>
            <w:tcW w:w="1900" w:type="dxa"/>
          </w:tcPr>
          <w:p w14:paraId="5F3D47D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3250" w:type="dxa"/>
          </w:tcPr>
          <w:p w14:paraId="7345884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Informational alert , no action needed</w:t>
            </w:r>
          </w:p>
        </w:tc>
      </w:tr>
    </w:tbl>
    <w:p w14:paraId="34283FB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CEA6E">
    <w:pPr>
      <w:pStyle w:val="6"/>
      <w:spacing w:line="14" w:lineRule="auto"/>
      <w:rPr>
        <w:sz w:val="20"/>
      </w:rPr>
    </w:pPr>
    <w:r>
      <w:rPr>
        <w:sz w:val="20"/>
      </w:rPr>
      <mc:AlternateContent>
        <mc:Choice Requires="wps">
          <w:drawing>
            <wp:anchor distT="0" distB="0" distL="114300" distR="114300" simplePos="0" relativeHeight="251659264"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1C9CEA86">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7216;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1C9CEA86">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1C9CEA8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1C9CEA8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CEA6D">
    <w:pPr>
      <w:spacing w:before="100" w:beforeAutospacing="1"/>
      <w:ind w:left="1134"/>
      <w:rPr>
        <w:i/>
      </w:rPr>
    </w:pPr>
    <w:r>
      <w:rPr>
        <w:i/>
      </w:rPr>
      <w:drawing>
        <wp:anchor distT="0" distB="0" distL="114300" distR="114300" simplePos="0" relativeHeight="251659264"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59264"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1C9CEA84">
                          <w:pPr>
                            <w:jc w:val="right"/>
                          </w:pPr>
                          <w:r>
                            <w:t>Simplify work life.</w:t>
                          </w:r>
                        </w:p>
                        <w:p w14:paraId="1C9CEA85">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1C9CEA84">
                    <w:pPr>
                      <w:jc w:val="right"/>
                    </w:pPr>
                    <w:r>
                      <w:t>Simplify work life.</w:t>
                    </w:r>
                  </w:p>
                  <w:p w14:paraId="1C9CEA85">
                    <w:pPr>
                      <w:jc w:val="right"/>
                    </w:pPr>
                    <w:r>
                      <w:t>Achieve more.</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43892"/>
    <w:multiLevelType w:val="multilevel"/>
    <w:tmpl w:val="946438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93CA7A"/>
    <w:multiLevelType w:val="multilevel"/>
    <w:tmpl w:val="B593CA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24800E"/>
    <w:multiLevelType w:val="multilevel"/>
    <w:tmpl w:val="C22480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A79B53"/>
    <w:multiLevelType w:val="singleLevel"/>
    <w:tmpl w:val="EAA79B53"/>
    <w:lvl w:ilvl="0" w:tentative="0">
      <w:start w:val="1"/>
      <w:numFmt w:val="decimal"/>
      <w:suff w:val="space"/>
      <w:lvlText w:val="%1."/>
      <w:lvlJc w:val="left"/>
    </w:lvl>
  </w:abstractNum>
  <w:abstractNum w:abstractNumId="4">
    <w:nsid w:val="FE3F1D35"/>
    <w:multiLevelType w:val="multilevel"/>
    <w:tmpl w:val="FE3F1D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54EF5C"/>
    <w:multiLevelType w:val="singleLevel"/>
    <w:tmpl w:val="FF54EF5C"/>
    <w:lvl w:ilvl="0" w:tentative="0">
      <w:start w:val="1"/>
      <w:numFmt w:val="decimal"/>
      <w:lvlText w:val="%1."/>
      <w:lvlJc w:val="left"/>
      <w:pPr>
        <w:tabs>
          <w:tab w:val="left" w:pos="425"/>
        </w:tabs>
        <w:ind w:left="425" w:leftChars="0" w:hanging="425" w:firstLineChars="0"/>
      </w:pPr>
      <w:rPr>
        <w:rFonts w:hint="default"/>
      </w:rPr>
    </w:lvl>
  </w:abstractNum>
  <w:abstractNum w:abstractNumId="6">
    <w:nsid w:val="0548A933"/>
    <w:multiLevelType w:val="multilevel"/>
    <w:tmpl w:val="0548A9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0"/>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51280"/>
    <w:rsid w:val="047733C8"/>
    <w:rsid w:val="0DFC5CC2"/>
    <w:rsid w:val="10B81EFA"/>
    <w:rsid w:val="1CAE4A99"/>
    <w:rsid w:val="26241D4A"/>
    <w:rsid w:val="26B61111"/>
    <w:rsid w:val="276B63D6"/>
    <w:rsid w:val="33993F31"/>
    <w:rsid w:val="41DB6CA1"/>
    <w:rsid w:val="42232C0D"/>
    <w:rsid w:val="44F404AD"/>
    <w:rsid w:val="47290367"/>
    <w:rsid w:val="4F151280"/>
    <w:rsid w:val="4FEB4ABE"/>
    <w:rsid w:val="56CE563D"/>
    <w:rsid w:val="5774562F"/>
    <w:rsid w:val="5F6444B2"/>
    <w:rsid w:val="616D1134"/>
    <w:rsid w:val="6ACB0C44"/>
    <w:rsid w:val="6AEC1179"/>
    <w:rsid w:val="6B955D4F"/>
    <w:rsid w:val="71082694"/>
    <w:rsid w:val="71FD448F"/>
    <w:rsid w:val="76D95ACC"/>
    <w:rsid w:val="772B760F"/>
    <w:rsid w:val="7BCF0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1">
    <w:name w:val="Strong"/>
    <w:basedOn w:val="4"/>
    <w:qFormat/>
    <w:uiPriority w:val="0"/>
    <w:rPr>
      <w:b/>
      <w:bCs/>
    </w:rPr>
  </w:style>
  <w:style w:type="table" w:styleId="12">
    <w:name w:val="Table Grid"/>
    <w:basedOn w:val="5"/>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3"/>
    <w:basedOn w:val="1"/>
    <w:next w:val="1"/>
    <w:unhideWhenUsed/>
    <w:qFormat/>
    <w:uiPriority w:val="39"/>
    <w:pPr>
      <w:ind w:left="440"/>
    </w:pPr>
    <w:rPr>
      <w:rFonts w:asciiTheme="minorHAnsi" w:hAnsiTheme="minorHAnsi" w:cstheme="minorHAnsi"/>
      <w:sz w:val="20"/>
      <w:szCs w:val="20"/>
    </w:rPr>
  </w:style>
  <w:style w:type="paragraph" w:customStyle="1" w:styleId="14">
    <w:name w:val="TOC Heading1"/>
    <w:basedOn w:val="2"/>
    <w:next w:val="1"/>
    <w:unhideWhenUsed/>
    <w:qFormat/>
    <w:uiPriority w:val="39"/>
    <w:pPr>
      <w:spacing w:before="240" w:after="0" w:line="259" w:lineRule="auto"/>
      <w:outlineLvl w:val="9"/>
    </w:pPr>
    <w:rPr>
      <w:sz w:val="32"/>
      <w:szCs w:val="32"/>
    </w:rPr>
  </w:style>
  <w:style w:type="paragraph" w:styleId="15">
    <w:name w:val="List Paragraph"/>
    <w:basedOn w:val="1"/>
    <w:qFormat/>
    <w:uiPriority w:val="34"/>
    <w:pPr>
      <w:ind w:left="720"/>
      <w:contextualSpacing/>
    </w:pPr>
  </w:style>
  <w:style w:type="table" w:customStyle="1" w:styleId="16">
    <w:name w:val="List Table 4"/>
    <w:basedOn w:val="5"/>
    <w:qFormat/>
    <w:uiPriority w:val="49"/>
    <w:rPr>
      <w:rFonts w:asciiTheme="minorHAnsi" w:hAnsiTheme="minorHAnsi" w:eastAsiaTheme="minorHAnsi" w:cstheme="minorBidi"/>
      <w:kern w:val="2"/>
      <w:sz w:val="24"/>
      <w:szCs w:val="24"/>
      <w14:ligatures w14:val="standardContextua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2025-08-06T07:43:00Z</dcterms:created>
  <dc:creator>htbaccount zal</dc:creator>
  <cp:lastModifiedBy>htbaccount zal</cp:lastModifiedBy>
  <dcterms:modified xsi:type="dcterms:W3CDTF">2025-08-12T06:39:53Z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AEDAF7D40A354FA7A1A345E25E02892C_13</vt:lpwstr>
  </property>
</Properties>
</file>