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 xml:space="preserve">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commentRangeStart w:id="6"/>
      <w:r w:rsidRPr="000E711F">
        <w:rPr>
          <w:rFonts w:ascii="Times New Roman" w:hAnsi="Times New Roman" w:cs="Times New Roman"/>
          <w:b/>
          <w:bCs/>
          <w:lang w:val="en-GB"/>
        </w:rPr>
        <w:t xml:space="preserve">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 xml:space="preserve">Lipo,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 xml:space="preserve">(Pyrhönen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050165"/>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050165"/>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1"/>
  <w15:commentEx w15:paraId="0D608EBD" w15:done="1"/>
  <w15:commentEx w15:paraId="628EEEF9" w15:done="1"/>
  <w15:commentEx w15:paraId="41249BBD" w15:done="1"/>
  <w15:commentEx w15:paraId="1F498FF5" w15:done="1"/>
  <w15:commentEx w15:paraId="21AC3F49" w15:done="1"/>
  <w15:commentEx w15:paraId="35627C89" w15:done="1"/>
  <w15:commentEx w15:paraId="6AD9F795" w15:done="1"/>
  <w15:commentEx w15:paraId="7DB0A973" w15:done="1"/>
  <w15:commentEx w15:paraId="2CF5CD5D" w15:done="1"/>
  <w15:commentEx w15:paraId="0841F42F" w15:done="1"/>
  <w15:commentEx w15:paraId="0D89D26C" w15:done="1"/>
  <w15:commentEx w15:paraId="330C786C" w15:done="1"/>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