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55FD" w14:textId="77777777" w:rsidR="0011584C" w:rsidRPr="0011584C" w:rsidRDefault="0011584C" w:rsidP="0011584C">
      <w:pPr>
        <w:spacing w:after="0" w:line="240" w:lineRule="auto"/>
        <w:jc w:val="center"/>
        <w:rPr>
          <w:rFonts w:ascii="標楷體" w:eastAsia="標楷體" w:hAnsi="標楷體" w:cs="Times New Roman"/>
        </w:rPr>
      </w:pPr>
      <w:r w:rsidRPr="0011584C">
        <w:rPr>
          <w:rFonts w:ascii="標楷體" w:eastAsia="標楷體" w:hAnsi="標楷體" w:cs="Times New Roman"/>
        </w:rPr>
        <w:t>靜宜大學國際資訊學士學位學程（IPCS）</w:t>
      </w:r>
    </w:p>
    <w:p w14:paraId="4236ADE4" w14:textId="6882D28D" w:rsidR="0011584C" w:rsidRPr="0011584C" w:rsidRDefault="0011584C" w:rsidP="0011584C">
      <w:pPr>
        <w:spacing w:after="0" w:line="240" w:lineRule="auto"/>
        <w:jc w:val="center"/>
        <w:rPr>
          <w:rFonts w:ascii="標楷體" w:eastAsia="標楷體" w:hAnsi="標楷體" w:cs="Times New Roman"/>
        </w:rPr>
      </w:pPr>
      <w:r w:rsidRPr="0011584C">
        <w:rPr>
          <w:rFonts w:ascii="標楷體" w:eastAsia="標楷體" w:hAnsi="標楷體" w:cs="Times New Roman"/>
        </w:rPr>
        <w:t>專題製作評分表</w:t>
      </w:r>
    </w:p>
    <w:p w14:paraId="059EB193" w14:textId="7DD457B7" w:rsidR="00DB2E37" w:rsidRDefault="0011584C" w:rsidP="0011584C">
      <w:pPr>
        <w:jc w:val="center"/>
        <w:rPr>
          <w:rFonts w:ascii="Times New Roman" w:hAnsi="Times New Roman" w:cs="Times New Roman"/>
        </w:rPr>
      </w:pPr>
      <w:r w:rsidRPr="0011584C">
        <w:rPr>
          <w:rFonts w:ascii="Times New Roman" w:hAnsi="Times New Roman" w:cs="Times New Roman"/>
        </w:rPr>
        <w:t>Special Project Rubric</w:t>
      </w:r>
    </w:p>
    <w:tbl>
      <w:tblPr>
        <w:tblW w:w="1021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"/>
        <w:gridCol w:w="1842"/>
        <w:gridCol w:w="696"/>
        <w:gridCol w:w="1159"/>
        <w:gridCol w:w="1969"/>
        <w:gridCol w:w="168"/>
        <w:gridCol w:w="891"/>
        <w:gridCol w:w="1823"/>
        <w:gridCol w:w="692"/>
        <w:gridCol w:w="952"/>
      </w:tblGrid>
      <w:tr w:rsidR="0011584C" w14:paraId="36EFFE7C" w14:textId="77777777" w:rsidTr="0011584C">
        <w:trPr>
          <w:gridBefore w:val="1"/>
          <w:wBefore w:w="24" w:type="dxa"/>
          <w:trHeight w:val="886"/>
        </w:trPr>
        <w:tc>
          <w:tcPr>
            <w:tcW w:w="253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96CC" w14:textId="77777777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日期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Date</w:t>
            </w: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：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>2026 / 06 / 01</w:t>
            </w:r>
          </w:p>
          <w:p w14:paraId="034DE515" w14:textId="77777777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地點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Venue</w:t>
            </w: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：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>PH102</w:t>
            </w:r>
          </w:p>
        </w:tc>
        <w:tc>
          <w:tcPr>
            <w:tcW w:w="32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095B" w14:textId="12826DBA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18"/>
                <w:szCs w:val="18"/>
              </w:rPr>
              <w:t>組別</w:t>
            </w:r>
            <w:r w:rsidRPr="0011584C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Team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18"/>
                <w:szCs w:val="18"/>
              </w:rPr>
              <w:t>：</w:t>
            </w:r>
          </w:p>
          <w:p w14:paraId="3F25C0C7" w14:textId="30B827B4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sz w:val="18"/>
                <w:szCs w:val="18"/>
              </w:rPr>
              <w:t>專題名稱：</w:t>
            </w:r>
          </w:p>
        </w:tc>
        <w:tc>
          <w:tcPr>
            <w:tcW w:w="435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5F2C" w14:textId="1F1650DA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評審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>Evaluator</w:t>
            </w:r>
          </w:p>
          <w:p w14:paraId="008CDC67" w14:textId="79208110" w:rsidR="0011584C" w:rsidRPr="0011584C" w:rsidRDefault="0011584C" w:rsidP="0011584C">
            <w:pPr>
              <w:spacing w:after="0" w:line="240" w:lineRule="atLeast"/>
              <w:rPr>
                <w:sz w:val="18"/>
                <w:szCs w:val="18"/>
              </w:rPr>
            </w:pP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簽名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Signature</w:t>
            </w:r>
            <w:r w:rsidRPr="0011584C">
              <w:rPr>
                <w:rFonts w:ascii="新細明體" w:eastAsia="新細明體" w:hAnsi="新細明體" w:cs="新細明體" w:hint="eastAsia"/>
                <w:color w:val="000000"/>
                <w:sz w:val="18"/>
                <w:szCs w:val="18"/>
              </w:rPr>
              <w:t>：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>____________</w:t>
            </w:r>
            <w:r w:rsidRPr="0011584C">
              <w:rPr>
                <w:rFonts w:asciiTheme="minorEastAsia" w:hAnsiTheme="minorEastAsia" w:cs="Arial" w:hint="eastAsia"/>
                <w:color w:val="000000"/>
                <w:sz w:val="18"/>
                <w:szCs w:val="18"/>
              </w:rPr>
              <w:t>________</w:t>
            </w:r>
            <w:r w:rsidRPr="0011584C">
              <w:rPr>
                <w:rFonts w:ascii="Arial" w:eastAsia="Arial" w:hAnsi="Arial" w:cs="Arial"/>
                <w:color w:val="000000"/>
                <w:sz w:val="18"/>
                <w:szCs w:val="18"/>
              </w:rPr>
              <w:t>___</w:t>
            </w:r>
          </w:p>
        </w:tc>
      </w:tr>
      <w:tr w:rsidR="0011584C" w14:paraId="07E1E0B7" w14:textId="77777777" w:rsidTr="0011584C">
        <w:trPr>
          <w:tblHeader/>
        </w:trPr>
        <w:tc>
          <w:tcPr>
            <w:tcW w:w="186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93EE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0"/>
                <w:szCs w:val="20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20"/>
                <w:szCs w:val="20"/>
              </w:rPr>
              <w:t>評分向度</w:t>
            </w:r>
            <w:r w:rsidRPr="0011584C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Criteria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DCEA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0"/>
                <w:szCs w:val="20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20"/>
                <w:szCs w:val="20"/>
              </w:rPr>
              <w:t>評量指標</w:t>
            </w:r>
            <w:r w:rsidRPr="0011584C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Indicator</w:t>
            </w:r>
          </w:p>
        </w:tc>
        <w:tc>
          <w:tcPr>
            <w:tcW w:w="10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DEF1" w14:textId="77777777" w:rsidR="0011584C" w:rsidRDefault="0011584C" w:rsidP="00636B03">
            <w:pPr>
              <w:jc w:val="center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15"/>
                <w:szCs w:val="15"/>
              </w:rPr>
              <w:t>配分</w:t>
            </w: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Wt.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868A" w14:textId="65F94A52" w:rsidR="0011584C" w:rsidRDefault="00D878C0" w:rsidP="00636B03">
            <w:pPr>
              <w:jc w:val="center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15"/>
                <w:szCs w:val="15"/>
              </w:rPr>
              <w:t>等級</w:t>
            </w:r>
            <w:r w:rsidR="0011584C"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(4/3/2/1)</w:t>
            </w:r>
          </w:p>
        </w:tc>
        <w:tc>
          <w:tcPr>
            <w:tcW w:w="69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1E73" w14:textId="77777777" w:rsidR="0011584C" w:rsidRDefault="0011584C" w:rsidP="00636B03">
            <w:pPr>
              <w:jc w:val="center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15"/>
                <w:szCs w:val="15"/>
              </w:rPr>
              <w:t>小計</w:t>
            </w: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 xml:space="preserve"> Sub.</w:t>
            </w:r>
          </w:p>
        </w:tc>
        <w:tc>
          <w:tcPr>
            <w:tcW w:w="9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CBBC" w14:textId="77777777" w:rsidR="0011584C" w:rsidRDefault="0011584C" w:rsidP="00636B03">
            <w:pPr>
              <w:jc w:val="center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17"/>
                <w:szCs w:val="17"/>
              </w:rPr>
              <w:t>備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17"/>
                <w:szCs w:val="17"/>
              </w:rPr>
              <w:t>註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Notes</w:t>
            </w:r>
          </w:p>
        </w:tc>
      </w:tr>
      <w:tr w:rsidR="0011584C" w14:paraId="4840E18D" w14:textId="77777777" w:rsidTr="0011584C">
        <w:tc>
          <w:tcPr>
            <w:tcW w:w="1866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1CB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問題定義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系統設計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Problem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Definition &amp;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Design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641D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1.1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問題陳述：</w:t>
            </w:r>
            <w:r w:rsidRPr="002E7C78">
              <w:rPr>
                <w:rFonts w:ascii="新細明體" w:eastAsia="新細明體" w:hAnsi="新細明體" w:cs="新細明體" w:hint="eastAsia"/>
                <w:spacing w:val="-10"/>
                <w:sz w:val="22"/>
                <w:szCs w:val="22"/>
              </w:rPr>
              <w:t>清晰描述問題背景、動機、目標，說明需求分析與情境</w:t>
            </w:r>
          </w:p>
        </w:tc>
        <w:tc>
          <w:tcPr>
            <w:tcW w:w="1059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B7FA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20%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CD01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A1BD" w14:textId="77777777" w:rsidR="0011584C" w:rsidRDefault="0011584C" w:rsidP="00636B03"/>
        </w:tc>
        <w:tc>
          <w:tcPr>
            <w:tcW w:w="95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AB9A" w14:textId="77777777" w:rsidR="0011584C" w:rsidRDefault="0011584C" w:rsidP="00636B03"/>
        </w:tc>
      </w:tr>
      <w:tr w:rsidR="0011584C" w14:paraId="609BFE7B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19B74F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50C8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1.2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系統架構：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系統</w:t>
            </w:r>
            <w:r w:rsidRPr="0011584C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軟體架構合理，模組劃分</w:t>
            </w:r>
            <w:proofErr w:type="gramStart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清楚，</w:t>
            </w:r>
            <w:proofErr w:type="gramEnd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設計說明完整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19BE88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31E3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19A593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F1BAE6" w14:textId="77777777" w:rsidR="0011584C" w:rsidRDefault="0011584C" w:rsidP="00636B03"/>
        </w:tc>
      </w:tr>
      <w:tr w:rsidR="0011584C" w14:paraId="38AAAF7F" w14:textId="77777777" w:rsidTr="0011584C">
        <w:tc>
          <w:tcPr>
            <w:tcW w:w="1866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8CB9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技術實作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成果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Technical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Implementation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7F75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2.1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技術可行性：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選用技術合適，展示原型</w:t>
            </w:r>
            <w:r w:rsidRPr="0011584C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雛形，具備可運作之成果</w:t>
            </w:r>
          </w:p>
        </w:tc>
        <w:tc>
          <w:tcPr>
            <w:tcW w:w="1059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74B6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30%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2F59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633E" w14:textId="77777777" w:rsidR="0011584C" w:rsidRDefault="0011584C" w:rsidP="00636B03"/>
        </w:tc>
        <w:tc>
          <w:tcPr>
            <w:tcW w:w="95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0962" w14:textId="77777777" w:rsidR="0011584C" w:rsidRDefault="0011584C" w:rsidP="00636B03"/>
        </w:tc>
      </w:tr>
      <w:tr w:rsidR="0011584C" w14:paraId="6EDE026E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1B6C23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3BC1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2.2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創新複雜度：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解決具一定複雜度之問題，展現創新思維或獨特方法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D12812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DC8F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EC1F41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78017E" w14:textId="77777777" w:rsidR="0011584C" w:rsidRDefault="0011584C" w:rsidP="00636B03"/>
        </w:tc>
      </w:tr>
      <w:tr w:rsidR="0011584C" w14:paraId="35ED39DD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61036FD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59A8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2.3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測試驗證：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有明確測試方法或實驗結果，數據</w:t>
            </w:r>
            <w:r w:rsidRPr="0011584C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展示支持結論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EE6263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606F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1D4E75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6578099" w14:textId="77777777" w:rsidR="0011584C" w:rsidRDefault="0011584C" w:rsidP="00636B03"/>
        </w:tc>
      </w:tr>
      <w:tr w:rsidR="0011584C" w14:paraId="093E899B" w14:textId="77777777" w:rsidTr="0011584C">
        <w:tc>
          <w:tcPr>
            <w:tcW w:w="1866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9A51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團隊合作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與分工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Teamwork &amp;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Collaboration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F6C2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3.1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分工明確：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每位成員職責</w:t>
            </w:r>
            <w:proofErr w:type="gramStart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清晰，</w:t>
            </w:r>
            <w:proofErr w:type="gramEnd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各自貢獻在報告</w:t>
            </w:r>
            <w:proofErr w:type="gramStart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中均有體現</w:t>
            </w:r>
            <w:proofErr w:type="gramEnd"/>
          </w:p>
        </w:tc>
        <w:tc>
          <w:tcPr>
            <w:tcW w:w="1059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4872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15%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FA55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C34" w14:textId="77777777" w:rsidR="0011584C" w:rsidRDefault="0011584C" w:rsidP="00636B03"/>
        </w:tc>
        <w:tc>
          <w:tcPr>
            <w:tcW w:w="95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221D" w14:textId="77777777" w:rsidR="0011584C" w:rsidRDefault="0011584C" w:rsidP="00636B03"/>
        </w:tc>
      </w:tr>
      <w:tr w:rsidR="0011584C" w14:paraId="236BA355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31B555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564B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3.2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整合協作：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跨模組</w:t>
            </w:r>
            <w:r w:rsidRPr="0011584C">
              <w:rPr>
                <w:rFonts w:ascii="Arial" w:eastAsia="Arial" w:hAnsi="Arial" w:cs="Arial"/>
                <w:sz w:val="22"/>
                <w:szCs w:val="22"/>
              </w:rPr>
              <w:t>/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跨技能整合良好，展現有效的團隊協作成果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2961FA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687F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D59E37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2361CB" w14:textId="77777777" w:rsidR="0011584C" w:rsidRDefault="0011584C" w:rsidP="00636B03"/>
        </w:tc>
      </w:tr>
      <w:tr w:rsidR="0011584C" w14:paraId="6F120BD8" w14:textId="77777777" w:rsidTr="0011584C">
        <w:tc>
          <w:tcPr>
            <w:tcW w:w="1866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ADA5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口頭報告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與溝通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Oral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Presentation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94DF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4.1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表達清晰：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口語流暢，邏輯</w:t>
            </w:r>
            <w:proofErr w:type="gramStart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清楚，</w:t>
            </w:r>
            <w:proofErr w:type="gramEnd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時間掌控得宜（</w:t>
            </w:r>
            <w:r w:rsidRPr="0011584C">
              <w:rPr>
                <w:rFonts w:ascii="Arial" w:eastAsia="Arial" w:hAnsi="Arial" w:cs="Arial"/>
                <w:sz w:val="22"/>
                <w:szCs w:val="22"/>
              </w:rPr>
              <w:t xml:space="preserve">20 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分鐘）</w:t>
            </w:r>
          </w:p>
        </w:tc>
        <w:tc>
          <w:tcPr>
            <w:tcW w:w="1059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E14A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20%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A927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0BC4" w14:textId="77777777" w:rsidR="0011584C" w:rsidRDefault="0011584C" w:rsidP="00636B03"/>
        </w:tc>
        <w:tc>
          <w:tcPr>
            <w:tcW w:w="95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4CCB" w14:textId="77777777" w:rsidR="0011584C" w:rsidRDefault="0011584C" w:rsidP="00636B03"/>
        </w:tc>
      </w:tr>
      <w:tr w:rsidR="0011584C" w14:paraId="74A194CE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5D404D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93ED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4.2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簡報品質：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投影片結構完整、圖表</w:t>
            </w:r>
            <w:proofErr w:type="gramStart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清晰，</w:t>
            </w:r>
            <w:proofErr w:type="gramEnd"/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視覺呈現支持報告內容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CFCFA7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0A85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C6436B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153511" w14:textId="77777777" w:rsidR="0011584C" w:rsidRDefault="0011584C" w:rsidP="00636B03"/>
        </w:tc>
      </w:tr>
      <w:tr w:rsidR="0011584C" w14:paraId="02E312B3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D6958C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1FA9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4.3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問答應對：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能有效回應提問，展現對專題的深入理解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AF5D5B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200F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E3BB89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9E59AE" w14:textId="77777777" w:rsidR="0011584C" w:rsidRDefault="0011584C" w:rsidP="00636B03"/>
        </w:tc>
      </w:tr>
      <w:tr w:rsidR="0011584C" w14:paraId="77A5FA59" w14:textId="77777777" w:rsidTr="0011584C">
        <w:tc>
          <w:tcPr>
            <w:tcW w:w="1866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1021" w14:textId="77777777" w:rsidR="0011584C" w:rsidRPr="0011584C" w:rsidRDefault="0011584C" w:rsidP="0011584C">
            <w:pPr>
              <w:spacing w:after="0" w:line="320" w:lineRule="exact"/>
              <w:jc w:val="center"/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1F3864"/>
                <w:sz w:val="22"/>
                <w:szCs w:val="22"/>
              </w:rPr>
              <w:t>專案管理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Project</w:t>
            </w:r>
            <w:r w:rsidRPr="0011584C">
              <w:rPr>
                <w:sz w:val="22"/>
                <w:szCs w:val="22"/>
              </w:rPr>
              <w:br/>
            </w:r>
            <w:r w:rsidRPr="0011584C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Management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9730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5.1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時程規劃：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提供甘特圖或里程碑計畫，進度符合規劃</w:t>
            </w:r>
          </w:p>
        </w:tc>
        <w:tc>
          <w:tcPr>
            <w:tcW w:w="1059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C4B5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15%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3D68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769B" w14:textId="77777777" w:rsidR="0011584C" w:rsidRDefault="0011584C" w:rsidP="00636B03"/>
        </w:tc>
        <w:tc>
          <w:tcPr>
            <w:tcW w:w="95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D825" w14:textId="77777777" w:rsidR="0011584C" w:rsidRDefault="0011584C" w:rsidP="00636B03"/>
        </w:tc>
      </w:tr>
      <w:tr w:rsidR="0011584C" w14:paraId="5DD5694A" w14:textId="77777777" w:rsidTr="0011584C">
        <w:tc>
          <w:tcPr>
            <w:tcW w:w="1866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8232A7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F021" w14:textId="77777777" w:rsidR="0011584C" w:rsidRPr="0011584C" w:rsidRDefault="0011584C" w:rsidP="0011584C">
            <w:pPr>
              <w:spacing w:after="0" w:line="320" w:lineRule="exact"/>
              <w:rPr>
                <w:sz w:val="22"/>
                <w:szCs w:val="2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2E5797"/>
                <w:sz w:val="22"/>
                <w:szCs w:val="22"/>
              </w:rPr>
              <w:t xml:space="preserve">5.2 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sz w:val="22"/>
                <w:szCs w:val="22"/>
              </w:rPr>
              <w:t>風險管理：</w:t>
            </w:r>
            <w:r w:rsidRPr="0011584C">
              <w:rPr>
                <w:rFonts w:ascii="新細明體" w:eastAsia="新細明體" w:hAnsi="新細明體" w:cs="新細明體" w:hint="eastAsia"/>
                <w:sz w:val="22"/>
                <w:szCs w:val="22"/>
              </w:rPr>
              <w:t>識別潛在問題，說明對應措施或調整計畫</w:t>
            </w:r>
          </w:p>
        </w:tc>
        <w:tc>
          <w:tcPr>
            <w:tcW w:w="1059" w:type="dxa"/>
            <w:gridSpan w:val="2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521C6D" w14:textId="77777777" w:rsidR="0011584C" w:rsidRDefault="0011584C" w:rsidP="00636B03"/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2D6F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□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4  □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3  □ 2  □ 1</w:t>
            </w:r>
          </w:p>
        </w:tc>
        <w:tc>
          <w:tcPr>
            <w:tcW w:w="69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F0B8C4" w14:textId="77777777" w:rsidR="0011584C" w:rsidRDefault="0011584C" w:rsidP="00636B03"/>
        </w:tc>
        <w:tc>
          <w:tcPr>
            <w:tcW w:w="952" w:type="dxa"/>
            <w:vMerge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ED25F2" w14:textId="77777777" w:rsidR="0011584C" w:rsidRDefault="0011584C" w:rsidP="00636B03"/>
        </w:tc>
      </w:tr>
      <w:tr w:rsidR="0011584C" w14:paraId="315A2C76" w14:textId="77777777" w:rsidTr="0011584C">
        <w:trPr>
          <w:gridAfter w:val="2"/>
          <w:wAfter w:w="1644" w:type="dxa"/>
        </w:trPr>
        <w:tc>
          <w:tcPr>
            <w:tcW w:w="186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6D81" w14:textId="77777777" w:rsidR="0011584C" w:rsidRDefault="0011584C" w:rsidP="0011584C">
            <w:pPr>
              <w:spacing w:after="0" w:line="320" w:lineRule="exact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FFFFFF"/>
                <w:sz w:val="20"/>
                <w:szCs w:val="20"/>
              </w:rPr>
              <w:t>總分</w:t>
            </w:r>
            <w:r w:rsidRPr="0011584C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 </w:t>
            </w:r>
          </w:p>
          <w:p w14:paraId="5F351472" w14:textId="708E8BD5" w:rsidR="0011584C" w:rsidRPr="0011584C" w:rsidRDefault="0011584C" w:rsidP="0011584C">
            <w:pPr>
              <w:spacing w:after="0" w:line="320" w:lineRule="exact"/>
              <w:jc w:val="center"/>
              <w:rPr>
                <w:sz w:val="20"/>
                <w:szCs w:val="20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 SCORE</w:t>
            </w:r>
          </w:p>
        </w:tc>
        <w:tc>
          <w:tcPr>
            <w:tcW w:w="3824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4E15" w14:textId="77777777" w:rsidR="0011584C" w:rsidRPr="0011584C" w:rsidRDefault="0011584C" w:rsidP="0011584C">
            <w:pPr>
              <w:spacing w:after="0" w:line="320" w:lineRule="exact"/>
              <w:rPr>
                <w:sz w:val="20"/>
                <w:szCs w:val="20"/>
              </w:rPr>
            </w:pPr>
          </w:p>
        </w:tc>
        <w:tc>
          <w:tcPr>
            <w:tcW w:w="105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27FD" w14:textId="77777777" w:rsidR="0011584C" w:rsidRDefault="0011584C" w:rsidP="00636B0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       / 100</w:t>
            </w:r>
          </w:p>
        </w:tc>
        <w:tc>
          <w:tcPr>
            <w:tcW w:w="18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DCC5" w14:textId="77777777" w:rsidR="0011584C" w:rsidRDefault="0011584C" w:rsidP="00636B03"/>
        </w:tc>
      </w:tr>
      <w:tr w:rsidR="0011584C" w14:paraId="2264B4B0" w14:textId="77777777" w:rsidTr="002E7C78">
        <w:trPr>
          <w:trHeight w:val="336"/>
        </w:trPr>
        <w:tc>
          <w:tcPr>
            <w:tcW w:w="10216" w:type="dxa"/>
            <w:gridSpan w:val="10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7BDD" w14:textId="7203AFF6" w:rsidR="0011584C" w:rsidRPr="0011584C" w:rsidRDefault="0011584C" w:rsidP="00636B03">
            <w:pPr>
              <w:spacing w:before="40" w:after="40"/>
              <w:jc w:val="center"/>
              <w:rPr>
                <w:color w:val="0D0D0D" w:themeColor="text1" w:themeTint="F2"/>
              </w:rPr>
            </w:pPr>
            <w:r w:rsidRPr="0011584C">
              <w:rPr>
                <w:rFonts w:ascii="Arial" w:eastAsia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 xml:space="preserve">4 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D0D0D" w:themeColor="text1" w:themeTint="F2"/>
                <w:sz w:val="22"/>
                <w:szCs w:val="22"/>
              </w:rPr>
              <w:t>優秀</w:t>
            </w:r>
            <w:r w:rsidRPr="0011584C">
              <w:rPr>
                <w:rFonts w:ascii="Arial" w:eastAsia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 xml:space="preserve"> Excellent  </w:t>
            </w:r>
            <w:r w:rsidRPr="0011584C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3 </w:t>
            </w:r>
            <w:r w:rsidRPr="0011584C">
              <w:rPr>
                <w:rFonts w:ascii="新細明體" w:eastAsia="新細明體" w:hAnsi="新細明體" w:cs="新細明體" w:hint="eastAsia"/>
                <w:color w:val="0D0D0D" w:themeColor="text1" w:themeTint="F2"/>
                <w:sz w:val="22"/>
                <w:szCs w:val="22"/>
              </w:rPr>
              <w:t>良好</w:t>
            </w:r>
            <w:r w:rsidRPr="0011584C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 Good  2 </w:t>
            </w:r>
            <w:r w:rsidRPr="0011584C">
              <w:rPr>
                <w:rFonts w:ascii="新細明體" w:eastAsia="新細明體" w:hAnsi="新細明體" w:cs="新細明體" w:hint="eastAsia"/>
                <w:color w:val="0D0D0D" w:themeColor="text1" w:themeTint="F2"/>
                <w:sz w:val="22"/>
                <w:szCs w:val="22"/>
              </w:rPr>
              <w:t>尚可</w:t>
            </w:r>
            <w:r w:rsidRPr="0011584C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 Adequate 1 </w:t>
            </w:r>
            <w:r w:rsidRPr="0011584C">
              <w:rPr>
                <w:rFonts w:ascii="新細明體" w:eastAsia="新細明體" w:hAnsi="新細明體" w:cs="新細明體" w:hint="eastAsia"/>
                <w:color w:val="0D0D0D" w:themeColor="text1" w:themeTint="F2"/>
                <w:sz w:val="22"/>
                <w:szCs w:val="22"/>
              </w:rPr>
              <w:t>待改進</w:t>
            </w:r>
            <w:r w:rsidRPr="0011584C">
              <w:rPr>
                <w:rFonts w:ascii="Arial" w:eastAsia="Arial" w:hAnsi="Arial" w:cs="Arial"/>
                <w:color w:val="0D0D0D" w:themeColor="text1" w:themeTint="F2"/>
                <w:sz w:val="22"/>
                <w:szCs w:val="22"/>
              </w:rPr>
              <w:t xml:space="preserve"> Needs Improvement</w:t>
            </w:r>
          </w:p>
        </w:tc>
      </w:tr>
      <w:tr w:rsidR="0011584C" w14:paraId="1703A039" w14:textId="77777777" w:rsidTr="00AD221B">
        <w:trPr>
          <w:trHeight w:val="13081"/>
        </w:trPr>
        <w:tc>
          <w:tcPr>
            <w:tcW w:w="3721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90E4" w14:textId="77777777" w:rsidR="0011584C" w:rsidRPr="00AD221B" w:rsidRDefault="0011584C" w:rsidP="00636B03">
            <w:pPr>
              <w:jc w:val="center"/>
              <w:rPr>
                <w:color w:val="0D0D0D" w:themeColor="text1" w:themeTint="F2"/>
                <w:sz w:val="22"/>
                <w:szCs w:val="22"/>
              </w:rPr>
            </w:pPr>
            <w:r w:rsidRPr="00AD221B">
              <w:rPr>
                <w:rFonts w:ascii="新細明體" w:eastAsia="新細明體" w:hAnsi="新細明體" w:cs="新細明體" w:hint="eastAsia"/>
                <w:b/>
                <w:bCs/>
                <w:color w:val="0D0D0D" w:themeColor="text1" w:themeTint="F2"/>
                <w:sz w:val="22"/>
                <w:szCs w:val="22"/>
              </w:rPr>
              <w:lastRenderedPageBreak/>
              <w:t>整體意見</w:t>
            </w:r>
            <w:r w:rsidRPr="00AD221B">
              <w:rPr>
                <w:rFonts w:ascii="Arial" w:eastAsia="Arial" w:hAnsi="Arial" w:cs="Arial"/>
                <w:b/>
                <w:bCs/>
                <w:color w:val="0D0D0D" w:themeColor="text1" w:themeTint="F2"/>
                <w:sz w:val="22"/>
                <w:szCs w:val="22"/>
              </w:rPr>
              <w:t xml:space="preserve"> Overall Comments</w:t>
            </w:r>
          </w:p>
        </w:tc>
        <w:tc>
          <w:tcPr>
            <w:tcW w:w="6495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4335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2"/>
                <w:szCs w:val="22"/>
              </w:rPr>
              <w:t>優點</w:t>
            </w:r>
            <w:r w:rsidRPr="0011584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Strengths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2"/>
                <w:szCs w:val="22"/>
              </w:rPr>
              <w:t>：</w:t>
            </w:r>
          </w:p>
          <w:p w14:paraId="298F26DF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014540DE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2ACCD0FA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7082150B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25C56BD4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5164EAF4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514DD689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62A88B20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2BDC79AB" w14:textId="77777777" w:rsidR="0011584C" w:rsidRPr="0011584C" w:rsidRDefault="0011584C" w:rsidP="00636B03">
            <w:pPr>
              <w:rPr>
                <w:rFonts w:ascii="新細明體" w:eastAsia="新細明體" w:hAnsi="新細明體" w:cs="新細明體"/>
                <w:b/>
                <w:bCs/>
                <w:color w:val="000000"/>
                <w:sz w:val="22"/>
                <w:szCs w:val="22"/>
              </w:rPr>
            </w:pPr>
          </w:p>
          <w:p w14:paraId="27054DE8" w14:textId="77777777" w:rsidR="0011584C" w:rsidRPr="0011584C" w:rsidRDefault="0011584C" w:rsidP="00636B03">
            <w:pPr>
              <w:rPr>
                <w:sz w:val="22"/>
                <w:szCs w:val="22"/>
              </w:rPr>
            </w:pPr>
          </w:p>
          <w:p w14:paraId="390A33ED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5776E5AF" w14:textId="77777777" w:rsidR="0011584C" w:rsidRPr="0011584C" w:rsidRDefault="0011584C" w:rsidP="00636B03">
            <w:pPr>
              <w:rPr>
                <w:sz w:val="22"/>
                <w:szCs w:val="22"/>
              </w:rPr>
            </w:pP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2"/>
                <w:szCs w:val="22"/>
              </w:rPr>
              <w:t>建議改進</w:t>
            </w:r>
            <w:r w:rsidRPr="0011584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Suggestions for Improvement</w:t>
            </w:r>
            <w:r w:rsidRPr="0011584C">
              <w:rPr>
                <w:rFonts w:ascii="新細明體" w:eastAsia="新細明體" w:hAnsi="新細明體" w:cs="新細明體" w:hint="eastAsia"/>
                <w:b/>
                <w:bCs/>
                <w:color w:val="000000"/>
                <w:sz w:val="22"/>
                <w:szCs w:val="22"/>
              </w:rPr>
              <w:t>：</w:t>
            </w:r>
          </w:p>
          <w:p w14:paraId="0C729656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065CC051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5A21BDE2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1D5C2C91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01E85EA7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4068BB0C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0493FFDE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6B1C0002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2C0A067D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1978E5BF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  <w:p w14:paraId="07565B92" w14:textId="77777777" w:rsidR="0011584C" w:rsidRPr="0011584C" w:rsidRDefault="0011584C" w:rsidP="00636B03">
            <w:pPr>
              <w:spacing w:after="120"/>
              <w:rPr>
                <w:sz w:val="22"/>
                <w:szCs w:val="22"/>
              </w:rPr>
            </w:pPr>
          </w:p>
        </w:tc>
      </w:tr>
    </w:tbl>
    <w:p w14:paraId="0CCC34B6" w14:textId="77777777" w:rsidR="0011584C" w:rsidRDefault="0011584C" w:rsidP="0011584C"/>
    <w:sectPr w:rsidR="0011584C" w:rsidSect="0011584C">
      <w:pgSz w:w="11906" w:h="16838"/>
      <w:pgMar w:top="851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91E55" w14:textId="77777777" w:rsidR="009F3831" w:rsidRDefault="009F3831" w:rsidP="009F3831">
      <w:pPr>
        <w:spacing w:after="0" w:line="240" w:lineRule="auto"/>
      </w:pPr>
      <w:r>
        <w:separator/>
      </w:r>
    </w:p>
  </w:endnote>
  <w:endnote w:type="continuationSeparator" w:id="0">
    <w:p w14:paraId="7F7F3DB2" w14:textId="77777777" w:rsidR="009F3831" w:rsidRDefault="009F3831" w:rsidP="009F3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BEC48" w14:textId="77777777" w:rsidR="009F3831" w:rsidRDefault="009F3831" w:rsidP="009F3831">
      <w:pPr>
        <w:spacing w:after="0" w:line="240" w:lineRule="auto"/>
      </w:pPr>
      <w:r>
        <w:separator/>
      </w:r>
    </w:p>
  </w:footnote>
  <w:footnote w:type="continuationSeparator" w:id="0">
    <w:p w14:paraId="62E03336" w14:textId="77777777" w:rsidR="009F3831" w:rsidRDefault="009F3831" w:rsidP="009F3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4C"/>
    <w:rsid w:val="0011584C"/>
    <w:rsid w:val="002E7C78"/>
    <w:rsid w:val="003B2423"/>
    <w:rsid w:val="00402957"/>
    <w:rsid w:val="00673DED"/>
    <w:rsid w:val="007F4184"/>
    <w:rsid w:val="009F3831"/>
    <w:rsid w:val="00AD221B"/>
    <w:rsid w:val="00D754C7"/>
    <w:rsid w:val="00D878C0"/>
    <w:rsid w:val="00DB2E37"/>
    <w:rsid w:val="00E9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69BDE"/>
  <w15:chartTrackingRefBased/>
  <w15:docId w15:val="{5D5C8891-2E52-4824-8F1D-BD9E9A8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84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58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8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8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8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8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8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8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58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58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58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58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58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58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5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8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8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58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58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58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58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58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58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3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F383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F3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F38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朱學亭</dc:creator>
  <cp:keywords/>
  <dc:description/>
  <cp:lastModifiedBy>朱學亭</cp:lastModifiedBy>
  <cp:revision>2</cp:revision>
  <dcterms:created xsi:type="dcterms:W3CDTF">2026-06-23T19:07:00Z</dcterms:created>
  <dcterms:modified xsi:type="dcterms:W3CDTF">2026-06-23T19:07:00Z</dcterms:modified>
</cp:coreProperties>
</file>