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A565F" w14:textId="77777777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Xây dựng ứng dụng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532C48">
        <w:rPr>
          <w:rFonts w:ascii="Aptos Narrow" w:hAnsi="Aptos Narrow"/>
          <w:sz w:val="24"/>
          <w:szCs w:val="24"/>
          <w:lang w:val="en-US"/>
        </w:rPr>
        <w:t> quản lý danh sách các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Sản phẩm (Products)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Đơn hàng (Orders)</w:t>
      </w:r>
      <w:r w:rsidRPr="00532C48">
        <w:rPr>
          <w:rFonts w:ascii="Aptos Narrow" w:hAnsi="Aptos Narrow"/>
          <w:sz w:val="24"/>
          <w:szCs w:val="24"/>
          <w:lang w:val="en-US"/>
        </w:rPr>
        <w:t> sử dụng Entity Framework.</w:t>
      </w:r>
    </w:p>
    <w:p w14:paraId="187FCEE9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Cơ sở dữ liệu của ứng dụng gồm có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02 bảng</w:t>
      </w:r>
      <w:r w:rsidRPr="00532C48">
        <w:rPr>
          <w:rFonts w:ascii="Aptos Narrow" w:hAnsi="Aptos Narrow"/>
          <w:sz w:val="24"/>
          <w:szCs w:val="24"/>
          <w:lang w:val="en-US"/>
        </w:rPr>
        <w:t>: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products (Sản phẩm)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orders (Đơn hàng)</w:t>
      </w:r>
      <w:r w:rsidRPr="00532C48">
        <w:rPr>
          <w:rFonts w:ascii="Aptos Narrow" w:hAnsi="Aptos Narrow"/>
          <w:sz w:val="24"/>
          <w:szCs w:val="24"/>
          <w:lang w:val="en-US"/>
        </w:rPr>
        <w:t>, có quan hệ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532C48">
        <w:rPr>
          <w:rFonts w:ascii="Aptos Narrow" w:hAnsi="Aptos Narrow"/>
          <w:sz w:val="24"/>
          <w:szCs w:val="24"/>
          <w:lang w:val="en-US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9923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5D29B6" w14:textId="77777777" w:rsidR="00704478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  <w:p w14:paraId="5495C188" w14:textId="77777777" w:rsidR="00904355" w:rsidRDefault="00904355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  <w:p w14:paraId="47D25F1C" w14:textId="2AD3A4FD" w:rsidR="00904355" w:rsidRPr="00840AD4" w:rsidRDefault="00904355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904355">
              <w:rPr>
                <w:rFonts w:ascii="Aptos Narrow" w:hAnsi="Aptos Narrow"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146D4CAA" wp14:editId="4022C590">
                  <wp:extent cx="6120130" cy="3439160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3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0D2DB" w14:textId="77777777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Câu 1: Sử dụng Entity Framework để tạo CSDL và các bảng (4 điểm)</w:t>
      </w:r>
    </w:p>
    <w:p w14:paraId="66461072" w14:textId="1A126A92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1. Tạo cơ sở dữ liệu và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 CSDL&gt;</w:t>
      </w:r>
    </w:p>
    <w:p w14:paraId="28F1CD0B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được CSDL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OrderManagement</w:t>
      </w:r>
      <w:r w:rsidRPr="00E60A2F">
        <w:rPr>
          <w:rFonts w:ascii="Aptos Narrow" w:hAnsi="Aptos Narrow"/>
          <w:sz w:val="24"/>
          <w:szCs w:val="24"/>
          <w:lang w:val="en-US"/>
        </w:rPr>
        <w:t> và đầy đủ các bảng như mô tả (1.6 điểm)</w:t>
      </w:r>
    </w:p>
    <w:p w14:paraId="5F53DA7D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0DBD652F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35DF65A9" w14:textId="77777777" w:rsid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13FF9458" w14:textId="7CFE2908" w:rsidR="00904355" w:rsidRPr="00E60A2F" w:rsidRDefault="00904355" w:rsidP="00904355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904355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3D791CAE" wp14:editId="4EB79311">
            <wp:extent cx="6120130" cy="2784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ABF0D29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81895D9" w14:textId="77777777" w:rsidR="008C68E7" w:rsidRPr="003632AE" w:rsidRDefault="008C68E7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271595B4" w14:textId="2A2012C2" w:rsidR="008C68E7" w:rsidRPr="003632AE" w:rsidRDefault="008C68E7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8C68E7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2B7C5353" wp14:editId="27C29C82">
            <wp:extent cx="6120130" cy="2731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856DE07" w14:textId="05D662AF" w:rsidR="008C68E7" w:rsidRPr="003632AE" w:rsidRDefault="008C68E7" w:rsidP="008C68E7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8C68E7">
        <w:rPr>
          <w:rFonts w:ascii="Aptos Narrow" w:hAnsi="Aptos Narrow"/>
          <w:sz w:val="24"/>
          <w:szCs w:val="24"/>
          <w:lang w:val="en-US"/>
        </w:rPr>
        <w:drawing>
          <wp:inline distT="0" distB="0" distL="0" distR="0" wp14:anchorId="0C947E10" wp14:editId="2CA7D708">
            <wp:extent cx="6120130" cy="3340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25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000000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pict w14:anchorId="2CA9FDB0">
          <v:rect id="_x0000_i1026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3"/>
  </w:num>
  <w:num w:numId="2" w16cid:durableId="1871071373">
    <w:abstractNumId w:val="6"/>
  </w:num>
  <w:num w:numId="3" w16cid:durableId="745029322">
    <w:abstractNumId w:val="21"/>
  </w:num>
  <w:num w:numId="4" w16cid:durableId="716122088">
    <w:abstractNumId w:val="35"/>
  </w:num>
  <w:num w:numId="5" w16cid:durableId="398661">
    <w:abstractNumId w:val="26"/>
  </w:num>
  <w:num w:numId="6" w16cid:durableId="216668480">
    <w:abstractNumId w:val="22"/>
  </w:num>
  <w:num w:numId="7" w16cid:durableId="792869740">
    <w:abstractNumId w:val="9"/>
  </w:num>
  <w:num w:numId="8" w16cid:durableId="932322784">
    <w:abstractNumId w:val="39"/>
  </w:num>
  <w:num w:numId="9" w16cid:durableId="1647121504">
    <w:abstractNumId w:val="32"/>
  </w:num>
  <w:num w:numId="10" w16cid:durableId="1349020266">
    <w:abstractNumId w:val="23"/>
  </w:num>
  <w:num w:numId="11" w16cid:durableId="1417903160">
    <w:abstractNumId w:val="15"/>
  </w:num>
  <w:num w:numId="12" w16cid:durableId="987320141">
    <w:abstractNumId w:val="19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29"/>
  </w:num>
  <w:num w:numId="16" w16cid:durableId="2021396942">
    <w:abstractNumId w:val="13"/>
  </w:num>
  <w:num w:numId="17" w16cid:durableId="473110351">
    <w:abstractNumId w:val="18"/>
  </w:num>
  <w:num w:numId="18" w16cid:durableId="317612607">
    <w:abstractNumId w:val="36"/>
  </w:num>
  <w:num w:numId="19" w16cid:durableId="1990204195">
    <w:abstractNumId w:val="37"/>
  </w:num>
  <w:num w:numId="20" w16cid:durableId="793795129">
    <w:abstractNumId w:val="14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6"/>
  </w:num>
  <w:num w:numId="24" w16cid:durableId="1649629948">
    <w:abstractNumId w:val="5"/>
  </w:num>
  <w:num w:numId="25" w16cid:durableId="2110658943">
    <w:abstractNumId w:val="24"/>
  </w:num>
  <w:num w:numId="26" w16cid:durableId="1952972882">
    <w:abstractNumId w:val="25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1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8"/>
  </w:num>
  <w:num w:numId="33" w16cid:durableId="1471439187">
    <w:abstractNumId w:val="27"/>
  </w:num>
  <w:num w:numId="34" w16cid:durableId="2120224095">
    <w:abstractNumId w:val="34"/>
  </w:num>
  <w:num w:numId="35" w16cid:durableId="514878872">
    <w:abstractNumId w:val="10"/>
  </w:num>
  <w:num w:numId="36" w16cid:durableId="1201363482">
    <w:abstractNumId w:val="17"/>
  </w:num>
  <w:num w:numId="37" w16cid:durableId="1308820010">
    <w:abstractNumId w:val="30"/>
  </w:num>
  <w:num w:numId="38" w16cid:durableId="27680502">
    <w:abstractNumId w:val="7"/>
  </w:num>
  <w:num w:numId="39" w16cid:durableId="928075163">
    <w:abstractNumId w:val="20"/>
  </w:num>
  <w:num w:numId="40" w16cid:durableId="15144164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04478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C68E7"/>
    <w:rsid w:val="008E5247"/>
    <w:rsid w:val="00903F97"/>
    <w:rsid w:val="00904355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9509F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1871020480 Nguyễn Xuân Quang</cp:lastModifiedBy>
  <cp:revision>4</cp:revision>
  <cp:lastPrinted>2024-04-02T13:36:00Z</cp:lastPrinted>
  <dcterms:created xsi:type="dcterms:W3CDTF">2026-01-17T08:16:00Z</dcterms:created>
  <dcterms:modified xsi:type="dcterms:W3CDTF">2026-01-17T08:20:00Z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