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350" w:rsidRDefault="00C95B4B" w:rsidP="009F6A4B">
      <w:pPr>
        <w:pStyle w:val="Title"/>
      </w:pPr>
      <w:r>
        <w:t>Upgrading Peaceful Shutdown to Graceful via a Cancel Command</w:t>
      </w:r>
    </w:p>
    <w:p w:rsidR="00C95B4B" w:rsidRPr="009F6A4B" w:rsidRDefault="00C95B4B" w:rsidP="009F6A4B">
      <w:pPr>
        <w:pStyle w:val="Heading2"/>
        <w:rPr>
          <w:rFonts w:cstheme="minorHAnsi"/>
        </w:rPr>
      </w:pPr>
      <w:r w:rsidRPr="009F6A4B">
        <w:rPr>
          <w:rFonts w:cstheme="minorHAnsi"/>
        </w:rPr>
        <w:t>Introduction</w:t>
      </w:r>
    </w:p>
    <w:p w:rsidR="00C95B4B" w:rsidRDefault="00C95B4B">
      <w:r>
        <w:t xml:space="preserve">We have the following scenario: An administrator has an indefinite, but not infinite, amount of time to wait for jobs to finish.  So, he issues a </w:t>
      </w:r>
      <w:proofErr w:type="spellStart"/>
      <w:r w:rsidRPr="009F6A4B">
        <w:rPr>
          <w:rFonts w:ascii="Courier" w:hAnsi="Courier"/>
        </w:rPr>
        <w:t>condor_off</w:t>
      </w:r>
      <w:proofErr w:type="spellEnd"/>
      <w:r w:rsidRPr="009F6A4B">
        <w:rPr>
          <w:rFonts w:ascii="Courier" w:hAnsi="Courier"/>
        </w:rPr>
        <w:t xml:space="preserve"> </w:t>
      </w:r>
      <w:r w:rsidR="009F6A4B">
        <w:rPr>
          <w:rFonts w:ascii="Courier" w:hAnsi="Courier"/>
        </w:rPr>
        <w:t>-</w:t>
      </w:r>
      <w:r w:rsidRPr="009F6A4B">
        <w:rPr>
          <w:rFonts w:ascii="Courier" w:hAnsi="Courier"/>
        </w:rPr>
        <w:t>peaceful</w:t>
      </w:r>
      <w:r>
        <w:t xml:space="preserve"> command to allow jobs to complete and exit the pool.  After a period of time, he finds that he is not willing to wait any longer, and wants to </w:t>
      </w:r>
      <w:proofErr w:type="spellStart"/>
      <w:r>
        <w:t>shutdown</w:t>
      </w:r>
      <w:proofErr w:type="spellEnd"/>
      <w:r>
        <w:t xml:space="preserve"> the pool immediately.  To be kind to users, he would like to upgrade the </w:t>
      </w:r>
      <w:r w:rsidR="009F6A4B">
        <w:rPr>
          <w:rFonts w:ascii="Courier" w:hAnsi="Courier"/>
        </w:rPr>
        <w:t>-</w:t>
      </w:r>
      <w:r w:rsidRPr="009F6A4B">
        <w:rPr>
          <w:rFonts w:ascii="Courier" w:hAnsi="Courier"/>
        </w:rPr>
        <w:t>peaceful</w:t>
      </w:r>
      <w:r>
        <w:t xml:space="preserve"> command to a </w:t>
      </w:r>
      <w:r w:rsidR="009F6A4B">
        <w:rPr>
          <w:rFonts w:ascii="Courier" w:hAnsi="Courier"/>
        </w:rPr>
        <w:t>-</w:t>
      </w:r>
      <w:r w:rsidRPr="009F6A4B">
        <w:rPr>
          <w:rFonts w:ascii="Courier" w:hAnsi="Courier"/>
        </w:rPr>
        <w:t>graceful</w:t>
      </w:r>
      <w:r>
        <w:t xml:space="preserve"> command: this will allow the users’ jobs to checkpoint before leaving the </w:t>
      </w:r>
      <w:proofErr w:type="spellStart"/>
      <w:r>
        <w:t>startd</w:t>
      </w:r>
      <w:proofErr w:type="spellEnd"/>
      <w:r>
        <w:t xml:space="preserve">.  Unfortunately, he finds that this is impossible in </w:t>
      </w:r>
      <w:proofErr w:type="spellStart"/>
      <w:r>
        <w:t>HTCondor</w:t>
      </w:r>
      <w:proofErr w:type="spellEnd"/>
      <w:r>
        <w:t xml:space="preserve"> version 7.9.4.  We propose to remedy this situation by installing a new command flag for </w:t>
      </w:r>
      <w:proofErr w:type="spellStart"/>
      <w:r w:rsidRPr="009F6A4B">
        <w:rPr>
          <w:rFonts w:ascii="Courier" w:hAnsi="Courier"/>
        </w:rPr>
        <w:t>condor_off</w:t>
      </w:r>
      <w:proofErr w:type="spellEnd"/>
      <w:r>
        <w:t xml:space="preserve">, namely, the </w:t>
      </w:r>
      <w:r w:rsidR="009F6A4B">
        <w:rPr>
          <w:rFonts w:ascii="Courier" w:hAnsi="Courier"/>
        </w:rPr>
        <w:t>-</w:t>
      </w:r>
      <w:r w:rsidRPr="009F6A4B">
        <w:rPr>
          <w:rFonts w:ascii="Courier" w:hAnsi="Courier"/>
        </w:rPr>
        <w:t>cancel</w:t>
      </w:r>
      <w:r>
        <w:t xml:space="preserve"> flag.</w:t>
      </w:r>
    </w:p>
    <w:p w:rsidR="00C95B4B" w:rsidRDefault="00C95B4B" w:rsidP="009F6A4B">
      <w:pPr>
        <w:pStyle w:val="Heading2"/>
      </w:pPr>
      <w:r>
        <w:t>Implementation</w:t>
      </w:r>
    </w:p>
    <w:p w:rsidR="00E5694D" w:rsidRDefault="00C95B4B">
      <w:r>
        <w:t xml:space="preserve">A graceful shutdown, as well as a peaceful shutdown, is implemented by sending a </w:t>
      </w:r>
      <w:r w:rsidRPr="009F6A4B">
        <w:rPr>
          <w:rFonts w:ascii="Courier" w:hAnsi="Courier"/>
        </w:rPr>
        <w:t>SIGTERM</w:t>
      </w:r>
      <w:r>
        <w:t xml:space="preserve"> to a daemon.  The peaceful shutdown is differentiated from the graceful shutdown by setting a flag in the </w:t>
      </w:r>
      <w:proofErr w:type="spellStart"/>
      <w:r>
        <w:t>DaemonCore</w:t>
      </w:r>
      <w:proofErr w:type="spellEnd"/>
      <w:r>
        <w:t xml:space="preserve"> object for the daemon, which is accessed by the member </w:t>
      </w:r>
      <w:proofErr w:type="spellStart"/>
      <w:proofErr w:type="gramStart"/>
      <w:r w:rsidRPr="009F6A4B">
        <w:rPr>
          <w:i/>
        </w:rPr>
        <w:t>GetPeacefulShutdown</w:t>
      </w:r>
      <w:proofErr w:type="spellEnd"/>
      <w:r w:rsidRPr="009F6A4B">
        <w:rPr>
          <w:i/>
        </w:rPr>
        <w:t>(</w:t>
      </w:r>
      <w:proofErr w:type="gramEnd"/>
      <w:r w:rsidRPr="009F6A4B">
        <w:rPr>
          <w:i/>
        </w:rPr>
        <w:t>)</w:t>
      </w:r>
      <w:r>
        <w:t xml:space="preserve">.  The peaceful shutdown is sent by first sending a command that sets the </w:t>
      </w:r>
      <w:proofErr w:type="spellStart"/>
      <w:r w:rsidRPr="009F6A4B">
        <w:rPr>
          <w:b/>
        </w:rPr>
        <w:t>PeacefulShutdown</w:t>
      </w:r>
      <w:proofErr w:type="spellEnd"/>
      <w:r>
        <w:t xml:space="preserve"> flag, and then sending a </w:t>
      </w:r>
      <w:r w:rsidRPr="009F6A4B">
        <w:rPr>
          <w:rFonts w:ascii="Courier" w:hAnsi="Courier"/>
        </w:rPr>
        <w:t>SIGTERM</w:t>
      </w:r>
      <w:r>
        <w:t xml:space="preserve"> to the daemon.  </w:t>
      </w:r>
      <w:r w:rsidRPr="009F6A4B">
        <w:rPr>
          <w:rFonts w:ascii="Courier" w:hAnsi="Courier"/>
        </w:rPr>
        <w:t>SIGTERM</w:t>
      </w:r>
      <w:r>
        <w:t xml:space="preserve"> is handled </w:t>
      </w:r>
      <w:r w:rsidR="005F3C7C">
        <w:t xml:space="preserve">in </w:t>
      </w:r>
      <w:proofErr w:type="spellStart"/>
      <w:r w:rsidR="005F3C7C">
        <w:t>DaemonCore</w:t>
      </w:r>
      <w:proofErr w:type="spellEnd"/>
      <w:r w:rsidR="005F3C7C">
        <w:t xml:space="preserve"> </w:t>
      </w:r>
      <w:r>
        <w:t>by</w:t>
      </w:r>
      <w:r w:rsidR="005F3C7C">
        <w:t xml:space="preserve"> the function </w:t>
      </w:r>
      <w:proofErr w:type="spellStart"/>
      <w:r w:rsidR="005F3C7C" w:rsidRPr="009F6A4B">
        <w:rPr>
          <w:i/>
        </w:rPr>
        <w:t>handle_dc_sigterm</w:t>
      </w:r>
      <w:proofErr w:type="spellEnd"/>
      <w:r w:rsidR="005F3C7C">
        <w:t xml:space="preserve">. The function </w:t>
      </w:r>
      <w:proofErr w:type="spellStart"/>
      <w:r w:rsidR="005F3C7C" w:rsidRPr="009F6A4B">
        <w:rPr>
          <w:i/>
        </w:rPr>
        <w:t>handle_dc_sigterm</w:t>
      </w:r>
      <w:proofErr w:type="spellEnd"/>
      <w:r w:rsidR="005F3C7C">
        <w:t xml:space="preserve"> has a flag which causes it to be effectively run once in the lifetime of the daemon (it does nothing, but returns true, on the second and all subsequent calls).  The signal is usually sent by sending a </w:t>
      </w:r>
      <w:r w:rsidR="005F3C7C" w:rsidRPr="009F6A4B">
        <w:rPr>
          <w:rFonts w:ascii="Courier" w:hAnsi="Courier"/>
        </w:rPr>
        <w:t>DC_OFF_GRACEFUL</w:t>
      </w:r>
      <w:r w:rsidR="003C68E7">
        <w:t xml:space="preserve"> to the daemon. Peaceful shutdown is indicated by sending a </w:t>
      </w:r>
      <w:r w:rsidR="003C68E7" w:rsidRPr="009F6A4B">
        <w:rPr>
          <w:rFonts w:ascii="Courier" w:hAnsi="Courier"/>
        </w:rPr>
        <w:t>DC_OFF_PEACEFUL</w:t>
      </w:r>
      <w:r w:rsidR="003C68E7">
        <w:t xml:space="preserve"> message.  </w:t>
      </w:r>
      <w:r w:rsidR="00E5694D">
        <w:t xml:space="preserve">In addition, shutdown is implemented by sending </w:t>
      </w:r>
      <w:r w:rsidR="00E5694D" w:rsidRPr="009F6A4B">
        <w:rPr>
          <w:rFonts w:ascii="Courier" w:hAnsi="Courier"/>
        </w:rPr>
        <w:t>DAEMON_OFF_*</w:t>
      </w:r>
      <w:r w:rsidR="00E5694D">
        <w:t xml:space="preserve"> commands to the master.</w:t>
      </w:r>
    </w:p>
    <w:p w:rsidR="00C95B4B" w:rsidRDefault="00E5694D">
      <w:r>
        <w:t xml:space="preserve">Our solution will be to add </w:t>
      </w:r>
      <w:r w:rsidRPr="009F6A4B">
        <w:rPr>
          <w:rFonts w:ascii="Courier" w:hAnsi="Courier"/>
        </w:rPr>
        <w:t>DAEMON_OFF_CANCEL</w:t>
      </w:r>
      <w:r>
        <w:t xml:space="preserve"> and </w:t>
      </w:r>
      <w:r w:rsidRPr="009F6A4B">
        <w:rPr>
          <w:rFonts w:ascii="Courier" w:hAnsi="Courier"/>
        </w:rPr>
        <w:t>DAEMONS_OFF_CANCEL</w:t>
      </w:r>
      <w:r>
        <w:t xml:space="preserve"> commands to the master, and </w:t>
      </w:r>
      <w:r w:rsidRPr="009F6A4B">
        <w:rPr>
          <w:rFonts w:ascii="Courier" w:hAnsi="Courier"/>
        </w:rPr>
        <w:t>DC_OFF_CANCEL</w:t>
      </w:r>
      <w:r>
        <w:t xml:space="preserve"> to </w:t>
      </w:r>
      <w:proofErr w:type="spellStart"/>
      <w:r>
        <w:t>DaemonCore</w:t>
      </w:r>
      <w:proofErr w:type="spellEnd"/>
      <w:r>
        <w:t xml:space="preserve"> commands; the </w:t>
      </w:r>
      <w:proofErr w:type="spellStart"/>
      <w:r w:rsidRPr="009F6A4B">
        <w:rPr>
          <w:rFonts w:ascii="Courier" w:hAnsi="Courier"/>
        </w:rPr>
        <w:t>condor_off</w:t>
      </w:r>
      <w:proofErr w:type="spellEnd"/>
      <w:r>
        <w:t xml:space="preserve"> tool will be augmented to use these new commands.  The daemon receiving the </w:t>
      </w:r>
      <w:r w:rsidRPr="009F6A4B">
        <w:rPr>
          <w:rFonts w:ascii="Courier" w:hAnsi="Courier"/>
        </w:rPr>
        <w:t>DC_OFF_CANCEL</w:t>
      </w:r>
      <w:r>
        <w:t xml:space="preserve"> command will clear its flag that indicates it is shutting down peacefully, and begin a graceful shutdown.  When the master receives a </w:t>
      </w:r>
      <w:r w:rsidRPr="009F6A4B">
        <w:rPr>
          <w:rFonts w:ascii="Courier" w:hAnsi="Courier"/>
        </w:rPr>
        <w:t>DAEMON_OFF_CANCEL</w:t>
      </w:r>
      <w:r>
        <w:t xml:space="preserve"> command, it will send a </w:t>
      </w:r>
      <w:r w:rsidRPr="009F6A4B">
        <w:rPr>
          <w:rFonts w:ascii="Courier" w:hAnsi="Courier"/>
        </w:rPr>
        <w:t>SIGTERM</w:t>
      </w:r>
      <w:r>
        <w:t xml:space="preserve"> to </w:t>
      </w:r>
      <w:r w:rsidR="009F6A4B">
        <w:t xml:space="preserve">the daemons it is managing (the </w:t>
      </w:r>
      <w:proofErr w:type="spellStart"/>
      <w:r w:rsidR="009F6A4B" w:rsidRPr="009F6A4B">
        <w:rPr>
          <w:rFonts w:ascii="Courier" w:hAnsi="Courier"/>
        </w:rPr>
        <w:t>condor_off</w:t>
      </w:r>
      <w:proofErr w:type="spellEnd"/>
      <w:r w:rsidR="009F6A4B">
        <w:t xml:space="preserve"> tool will have sent the </w:t>
      </w:r>
      <w:r w:rsidR="009F6A4B" w:rsidRPr="009F6A4B">
        <w:rPr>
          <w:rFonts w:ascii="Courier" w:hAnsi="Courier"/>
        </w:rPr>
        <w:t>DC_OFF_CANCEL</w:t>
      </w:r>
      <w:r w:rsidR="009F6A4B">
        <w:t xml:space="preserve"> message to the daemons, clearing the flags as above).  This might introduce a race condition, wherein the </w:t>
      </w:r>
      <w:bookmarkStart w:id="0" w:name="_GoBack"/>
      <w:r w:rsidR="009F6A4B" w:rsidRPr="009F6A4B">
        <w:rPr>
          <w:rFonts w:ascii="Courier" w:hAnsi="Courier"/>
        </w:rPr>
        <w:t>SIGTERM</w:t>
      </w:r>
      <w:bookmarkEnd w:id="0"/>
      <w:r w:rsidR="009F6A4B">
        <w:t xml:space="preserve"> is sent before the flags </w:t>
      </w:r>
      <w:proofErr w:type="gramStart"/>
      <w:r w:rsidR="009F6A4B">
        <w:t>are</w:t>
      </w:r>
      <w:proofErr w:type="gramEnd"/>
      <w:r w:rsidR="009F6A4B">
        <w:t xml:space="preserve"> clear, resulting in a null operation.</w:t>
      </w:r>
      <w:r>
        <w:t xml:space="preserve"> </w:t>
      </w:r>
    </w:p>
    <w:sectPr w:rsidR="00C9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04B"/>
    <w:rsid w:val="003C68E7"/>
    <w:rsid w:val="005B6350"/>
    <w:rsid w:val="005F3C7C"/>
    <w:rsid w:val="008C504B"/>
    <w:rsid w:val="009F6A4B"/>
    <w:rsid w:val="00C95B4B"/>
    <w:rsid w:val="00E5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6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A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6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A4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6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A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6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A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vmuser</dc:creator>
  <cp:lastModifiedBy>vmuser</cp:lastModifiedBy>
  <cp:revision>2</cp:revision>
  <dcterms:created xsi:type="dcterms:W3CDTF">2013-03-12T17:57:00Z</dcterms:created>
  <dcterms:modified xsi:type="dcterms:W3CDTF">2013-03-13T13:55:00Z</dcterms:modified>
</cp:coreProperties>
</file>