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9642F" w14:textId="64CE4D69" w:rsidR="00FB3F7E" w:rsidRPr="00FB3F7E" w:rsidRDefault="00FB3F7E" w:rsidP="00FB3F7E">
      <w:pPr>
        <w:spacing w:line="312" w:lineRule="auto"/>
        <w:jc w:val="both"/>
        <w:rPr>
          <w:rFonts w:ascii="Times New Roman" w:eastAsia="Times New Roman" w:hAnsi="Times New Roman" w:cs="Times New Roman"/>
          <w:b/>
          <w:bCs/>
          <w:sz w:val="28"/>
          <w:szCs w:val="28"/>
          <w:lang w:val="vi-VN"/>
        </w:rPr>
      </w:pPr>
    </w:p>
    <w:p w14:paraId="444B7C33" w14:textId="17D8A5B5" w:rsidR="00692FB2" w:rsidRPr="00272836" w:rsidRDefault="00000000" w:rsidP="00272836">
      <w:pPr>
        <w:rPr>
          <w:rFonts w:ascii="Times New Roman" w:eastAsia="Times New Roman" w:hAnsi="Times New Roman" w:cs="Times New Roman"/>
          <w:b/>
          <w:bCs/>
          <w:sz w:val="28"/>
          <w:szCs w:val="28"/>
        </w:rPr>
      </w:pPr>
      <w:bookmarkStart w:id="0" w:name="_w5lm0jso21mv" w:colFirst="0" w:colLast="0"/>
      <w:bookmarkStart w:id="1" w:name="_Toc216711315"/>
      <w:bookmarkStart w:id="2" w:name="_Toc216711492"/>
      <w:bookmarkEnd w:id="0"/>
      <w:r>
        <w:t>Lời cảm ơn</w:t>
      </w:r>
      <w:bookmarkEnd w:id="1"/>
      <w:bookmarkEnd w:id="2"/>
    </w:p>
    <w:p w14:paraId="0E9EE579" w14:textId="312F380B" w:rsidR="00692FB2" w:rsidRDefault="00000000">
      <w:pPr>
        <w:spacing w:line="312" w:lineRule="auto"/>
        <w:jc w:val="right"/>
      </w:pPr>
      <w:r>
        <w:br w:type="page"/>
      </w:r>
    </w:p>
    <w:p w14:paraId="00D606F6" w14:textId="77777777" w:rsidR="00692FB2" w:rsidRDefault="00000000">
      <w:pPr>
        <w:pStyle w:val="Heading1"/>
      </w:pPr>
      <w:bookmarkStart w:id="3" w:name="_dg8y9ng8uy22" w:colFirst="0" w:colLast="0"/>
      <w:bookmarkStart w:id="4" w:name="_Toc216711316"/>
      <w:bookmarkStart w:id="5" w:name="_Toc216711493"/>
      <w:bookmarkEnd w:id="3"/>
      <w:r>
        <w:lastRenderedPageBreak/>
        <w:t>Phiếu đánh giá thực tập</w:t>
      </w:r>
      <w:bookmarkEnd w:id="4"/>
      <w:bookmarkEnd w:id="5"/>
    </w:p>
    <w:p w14:paraId="2DD5C118" w14:textId="77777777" w:rsidR="00692FB2" w:rsidRDefault="00000000">
      <w:pPr>
        <w:pStyle w:val="Heading1"/>
      </w:pPr>
      <w:bookmarkStart w:id="6" w:name="_uj29bexv6wij" w:colFirst="0" w:colLast="0"/>
      <w:bookmarkEnd w:id="6"/>
      <w:r>
        <w:br w:type="page"/>
      </w:r>
    </w:p>
    <w:p w14:paraId="7C5D7242" w14:textId="77777777" w:rsidR="00692FB2" w:rsidRDefault="00000000">
      <w:pPr>
        <w:pStyle w:val="Heading1"/>
      </w:pPr>
      <w:bookmarkStart w:id="7" w:name="_2n2rp3enrkwn" w:colFirst="0" w:colLast="0"/>
      <w:bookmarkStart w:id="8" w:name="_Toc216711317"/>
      <w:bookmarkStart w:id="9" w:name="_Toc216711494"/>
      <w:bookmarkEnd w:id="7"/>
      <w:r>
        <w:lastRenderedPageBreak/>
        <w:t>Chương 1: Giới thiệu chung</w:t>
      </w:r>
      <w:bookmarkEnd w:id="8"/>
      <w:bookmarkEnd w:id="9"/>
    </w:p>
    <w:p w14:paraId="27F550B1" w14:textId="77777777" w:rsidR="00692FB2" w:rsidRDefault="00000000">
      <w:pPr>
        <w:pStyle w:val="Heading2"/>
      </w:pPr>
      <w:bookmarkStart w:id="10" w:name="_t3g1czs77eas" w:colFirst="0" w:colLast="0"/>
      <w:bookmarkStart w:id="11" w:name="_Toc216711318"/>
      <w:bookmarkStart w:id="12" w:name="_Toc216711495"/>
      <w:bookmarkEnd w:id="10"/>
      <w:r>
        <w:t>1.1. Tổng quan công ty</w:t>
      </w:r>
      <w:bookmarkEnd w:id="11"/>
      <w:bookmarkEnd w:id="12"/>
    </w:p>
    <w:p w14:paraId="0925582B"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công ty TNHH Cơ khí Thương mại và Dịch vụ Đại Hữu được biết đến là một trong những nhà cung cấp uy tín và chuyên nghiệp hàng đầu tại Việt Nam trong lĩnh vực dịch vụ lưu trữ và các giải pháp công nghệ. Được thành lập vào năm 2011, Đại Hữu hoạt động với phương châm “đạo đức - chuyên nghiệp - sáng tạo”, luôn đặt sự tận tâm và chất lượng lên hàng đầu. Trong hơn một thập kỷ phát triển, công ty đã không ngừng đổi mới, hoàn thiện dịch vụ và mở rộng danh mục sản phẩm, nhằm mang đến cho khách hàng môi trường hạ tầng công nghệ ổn định để họ an tâm tập trung vào hoạt động kinh doanh cốt lõi.</w:t>
      </w:r>
    </w:p>
    <w:p w14:paraId="78B41022" w14:textId="77777777" w:rsidR="00692FB2" w:rsidRDefault="00000000">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C565D19" wp14:editId="383E47FF">
            <wp:extent cx="1724025" cy="1905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724025" cy="1905000"/>
                    </a:xfrm>
                    <a:prstGeom prst="rect">
                      <a:avLst/>
                    </a:prstGeom>
                    <a:ln/>
                  </pic:spPr>
                </pic:pic>
              </a:graphicData>
            </a:graphic>
          </wp:inline>
        </w:drawing>
      </w:r>
    </w:p>
    <w:p w14:paraId="2EDBD021" w14:textId="77777777" w:rsidR="00692FB2" w:rsidRDefault="00000000">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Logo công ty TNHH Cơ khí Thương mại và Dịch vụ Đại Hữu</w:t>
      </w:r>
    </w:p>
    <w:p w14:paraId="41CC4B7E"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nhóm dịch vụ chủ đạo của Đại Hữu tạo nên hệ sinh thái hạ tầng công nghệ toàn diện, bao gồm ba nhóm chính:</w:t>
      </w:r>
    </w:p>
    <w:p w14:paraId="557901E1" w14:textId="77777777" w:rsidR="00692FB2" w:rsidRDefault="00000000">
      <w:pPr>
        <w:numPr>
          <w:ilvl w:val="0"/>
          <w:numId w:val="14"/>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 tầng máy chủ và điện toán đám mây: gồm dịch vụ Colocation (đặt máy chủ), Cloud Server và VPS giúp cung cấp hạ tầng mạnh mẽ, ổn định giúp doanh nghiệp triển khai hệ thống một cách linh hoạt và an toàn.</w:t>
      </w:r>
    </w:p>
    <w:p w14:paraId="1E49FE2A" w14:textId="77777777" w:rsidR="00692FB2" w:rsidRDefault="00000000">
      <w:pPr>
        <w:numPr>
          <w:ilvl w:val="0"/>
          <w:numId w:val="14"/>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phân phối nội dung và an toàn dữ liệu: gồm Web Hosting, CDN, Backup as a Service (BaaS), DR as a Service (DRaaS), Chứng chỉ số SSL và Anti-DDoS Proxy hỗ trợ lưu trữ website, phân phối dữ liệu tốc độ cao và bảo vệ hệ thống trước rủi ro tấn công mạng.</w:t>
      </w:r>
    </w:p>
    <w:p w14:paraId="17A85A8A" w14:textId="77777777" w:rsidR="00692FB2" w:rsidRDefault="00000000">
      <w:pPr>
        <w:numPr>
          <w:ilvl w:val="0"/>
          <w:numId w:val="14"/>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miền, bản quyền và giải pháp Cloud quốc tế: gồm đăng ký Domain, bản quyền phần mềm (License), cùng các giải pháp AWS Well-Architected và Google Cloud Platform giúp doanh nghiệp quản trị tài nguyên số và triển khai mô hình cloud theo tiêu chuẩn quốc tế.</w:t>
      </w:r>
    </w:p>
    <w:p w14:paraId="30A62C56"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hơn 10 năm hoạt động, Đại Hữu đã xây dựng được nhiều lợi thế cạnh tranh nổi bật. Công ty nhận được sự tin tưởng của đông đảo khách hàng trong và ngoài nước, sở hữu nền </w:t>
      </w:r>
      <w:r>
        <w:rPr>
          <w:rFonts w:ascii="Times New Roman" w:eastAsia="Times New Roman" w:hAnsi="Times New Roman" w:cs="Times New Roman"/>
          <w:sz w:val="26"/>
          <w:szCs w:val="26"/>
        </w:rPr>
        <w:lastRenderedPageBreak/>
        <w:t>tảng công nghệ vững chắc, đội ngũ nhân sự giàu kinh nghiệm và quy trình vận hành và quản lý được chuẩn hóa chặt chẽ. Sản phẩm và dịch vụ của Đại Hữu luôn được đánh giá cao về sự đa dạng, ổn định và chất lượng.</w:t>
      </w:r>
    </w:p>
    <w:p w14:paraId="71FFAEAA"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thế mạnh cốt lõi về công nghệ, Đại Hữu cũng tạo dựng được uy tín thông qua những cam kết giá trị dành cho khách hàng. Hệ thống máy chủ sử dụng SSD giúp tăng tốc độ truy xuất dữ liệu đáng kể, mang lại hiệu năng vượt trội so với HDD truyền thống. Dữ liệu của khách hàng được sao lưu tự động hàng tuần để giảm thiểu rủi ro trong các tình huống khẩn cấp. Công ty cung cấp dịch vụ với mức giá cạnh tranh, đảm bảo mức độ sẵn sàng lên đến 99,9%, đồng thời duy trì đội ngũ hỗ trợ 24/7 nhằm xử lý nhanh chóng mọi vấn đề kỹ thuật. Yếu tố bảo mật cũng được chú trọng với khả năng chống tấn công mạng hiệu quả, bảo vệ dữ liệu và hoạt động của khách hàng.</w:t>
      </w:r>
    </w:p>
    <w:p w14:paraId="78DC9E46"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định hướng phát triển bền vững và chú trọng chất lượng dịch vụ, Đại Hữu đang từng bước khẳng định vị thế là một trong những đơn vị cung cấp giải pháp hạ tầng công nghệ tin cậy cho nhiều doanh nghiệp tại Việt Nam.</w:t>
      </w:r>
    </w:p>
    <w:p w14:paraId="42B0E0A3" w14:textId="77777777" w:rsidR="00692FB2" w:rsidRDefault="00000000">
      <w:pPr>
        <w:pStyle w:val="Heading2"/>
      </w:pPr>
      <w:bookmarkStart w:id="13" w:name="_g9ujr95e8nbd" w:colFirst="0" w:colLast="0"/>
      <w:bookmarkStart w:id="14" w:name="_Toc216711319"/>
      <w:bookmarkStart w:id="15" w:name="_Toc216711496"/>
      <w:bookmarkEnd w:id="13"/>
      <w:r>
        <w:t>1.2. Vị trí thực tập</w:t>
      </w:r>
      <w:bookmarkEnd w:id="14"/>
      <w:bookmarkEnd w:id="15"/>
    </w:p>
    <w:p w14:paraId="16A694C6"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Công ty Đại Hữu, vị trí Marketing Intern trực thuộc phòng Marketing và giữ vai trò hỗ trợ các hoạt động truyền thông, quảng bá và quản lý nội dung liên quan đến hệ sinh thái dịch vụ Cloud của doanh nghiệp. Vị trí Marketing Intern tại Đại Hữu tập trung vào ba nhóm nhiệm vụ chính sau: </w:t>
      </w:r>
    </w:p>
    <w:p w14:paraId="0FA63551"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Nghiên cứu và phân tích thị trường:</w:t>
      </w:r>
    </w:p>
    <w:p w14:paraId="76581F8B" w14:textId="77777777" w:rsidR="00692FB2" w:rsidRDefault="00000000">
      <w:pPr>
        <w:numPr>
          <w:ilvl w:val="0"/>
          <w:numId w:val="6"/>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dữ liệu từ báo cáo ngành, thông tin công khai, tài liệu kỹ thuật và số liệu thị trường Cloud tại Việt Nam.</w:t>
      </w:r>
    </w:p>
    <w:p w14:paraId="2DBEFD66" w14:textId="77777777" w:rsidR="00692FB2" w:rsidRDefault="00000000">
      <w:pPr>
        <w:numPr>
          <w:ilvl w:val="0"/>
          <w:numId w:val="6"/>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hiểu xu hướng chuyển đổi số của doanh nghiệp Việt Nam và đánh giá mức độ tăng trưởng nhu cầu đối với dịch vụ IaaS.</w:t>
      </w:r>
    </w:p>
    <w:p w14:paraId="130C0D18" w14:textId="77777777" w:rsidR="00692FB2" w:rsidRDefault="00000000">
      <w:pPr>
        <w:numPr>
          <w:ilvl w:val="0"/>
          <w:numId w:val="6"/>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đối thủ cạnh tranh về giá, tính năng, gói dịch vụ và ưu điểm nổi bật để hỗ trợ xác định vị trí cạnh tranh của Đại Hữu.</w:t>
      </w:r>
    </w:p>
    <w:p w14:paraId="505F1FCB" w14:textId="77777777" w:rsidR="00692FB2" w:rsidRDefault="00000000">
      <w:pPr>
        <w:numPr>
          <w:ilvl w:val="0"/>
          <w:numId w:val="6"/>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xuất insight liên quan đến nhu cầu Cloud của từng nhóm doanh nghiệp.</w:t>
      </w:r>
    </w:p>
    <w:p w14:paraId="6C5392EC"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Hỗ trợ Marketing thông qua nội dung, dữ liệu và hành vi khách hàng</w:t>
      </w:r>
    </w:p>
    <w:p w14:paraId="5D386251" w14:textId="77777777" w:rsidR="00692FB2" w:rsidRDefault="00000000">
      <w:pPr>
        <w:numPr>
          <w:ilvl w:val="0"/>
          <w:numId w:val="11"/>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nội dung cho website và các kênh truyền thông.</w:t>
      </w:r>
    </w:p>
    <w:p w14:paraId="57209D8F" w14:textId="77777777" w:rsidR="00692FB2" w:rsidRDefault="00000000">
      <w:pPr>
        <w:numPr>
          <w:ilvl w:val="0"/>
          <w:numId w:val="11"/>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dữ liệu Website và Social để đo lường hành vi của khách hàng tiềm năng khi tìm hiểu dịch vụ Cloud của công ty.</w:t>
      </w:r>
    </w:p>
    <w:p w14:paraId="19495284" w14:textId="77777777" w:rsidR="00692FB2" w:rsidRDefault="00000000">
      <w:pPr>
        <w:numPr>
          <w:ilvl w:val="0"/>
          <w:numId w:val="11"/>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Hỗ trợ xây dựng dashboard KPI bằng Excel và Power BI nhằm đánh giá mức độ quan tâm của khách hàng về lượt truy trang, tỷ lệ chuyển đổi từ bài viết, thông tin sản phẩm, mức độ tương tác với nội dung Cloud/IaaS.</w:t>
      </w:r>
    </w:p>
    <w:p w14:paraId="2CEF4415" w14:textId="77777777" w:rsidR="00692FB2" w:rsidRDefault="00000000">
      <w:pPr>
        <w:numPr>
          <w:ilvl w:val="0"/>
          <w:numId w:val="11"/>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tối ưu nội dung, UX website và thông điệp truyền thông dựa trên dữ liệu thực tế.</w:t>
      </w:r>
    </w:p>
    <w:p w14:paraId="7213A0F5"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Phối hợp với các phòng ban và hỗ trợ triển khai dự án</w:t>
      </w:r>
    </w:p>
    <w:p w14:paraId="7612D435" w14:textId="77777777" w:rsidR="00692FB2" w:rsidRDefault="00000000">
      <w:pPr>
        <w:numPr>
          <w:ilvl w:val="0"/>
          <w:numId w:val="1"/>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Phối hợp cùng phòng Kinh doanh để tổng hợp phản hồi khách hàng, phân tích nhu cầu thực tế, các rào cản triển khai hoặc lý do chuyển đổi nhà cung cấp.</w:t>
      </w:r>
    </w:p>
    <w:p w14:paraId="4B63E32C" w14:textId="77777777" w:rsidR="00692FB2" w:rsidRDefault="00000000">
      <w:pPr>
        <w:numPr>
          <w:ilvl w:val="0"/>
          <w:numId w:val="1"/>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chuẩn bị tài liệu báo cáo thị trường, tài liệu sản phẩm Cloud và slide phục vụ họp chiến lược.</w:t>
      </w:r>
    </w:p>
    <w:p w14:paraId="520EFACE"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thị trường điện toán đám mây tại Việt Nam đang tăng trưởng nhanh và cạnh tranh ngày càng mạnh, vị trí Marketing Intern đóng góp trực tiếp vào việc tăng mức độ nhận diện thương hiệu, cải thiện trải nghiệm người dùng trên các nền tảng số và hỗ trợ quá trình tiếp cận khách hàng mục tiêu. Thông qua việc phối hợp cùng các bộ phận kỹ thuật và kinh doanh, Marketing Intern giúp chuyển hóa dữ liệu thị trường, thông tin sản phẩm và nhu cầu người dùng thành các hoạt động truyền thông và nội dung phù hợp, góp phần nâng cao hình ảnh thương hiệu cũng như hiệu quả kinh doanh của công ty.</w:t>
      </w:r>
    </w:p>
    <w:p w14:paraId="23B8994A" w14:textId="77777777" w:rsidR="00692FB2" w:rsidRDefault="00000000">
      <w:pPr>
        <w:pStyle w:val="Heading2"/>
      </w:pPr>
      <w:bookmarkStart w:id="16" w:name="_ovx9pr79zdi8" w:colFirst="0" w:colLast="0"/>
      <w:bookmarkStart w:id="17" w:name="_Toc216711320"/>
      <w:bookmarkStart w:id="18" w:name="_Toc216711497"/>
      <w:bookmarkEnd w:id="16"/>
      <w:r>
        <w:t>1.3. Tổng quan đề tài</w:t>
      </w:r>
      <w:bookmarkEnd w:id="17"/>
      <w:bookmarkEnd w:id="18"/>
    </w:p>
    <w:p w14:paraId="7BDD674C" w14:textId="77777777" w:rsidR="00692FB2" w:rsidRDefault="00000000">
      <w:pPr>
        <w:pStyle w:val="Heading3"/>
      </w:pPr>
      <w:bookmarkStart w:id="19" w:name="_igm4xlxtrwpv" w:colFirst="0" w:colLast="0"/>
      <w:bookmarkStart w:id="20" w:name="_Toc216711321"/>
      <w:bookmarkStart w:id="21" w:name="_Toc216711498"/>
      <w:bookmarkEnd w:id="19"/>
      <w:r>
        <w:t>1.3.1. Lý do chọn đề tài</w:t>
      </w:r>
      <w:bookmarkEnd w:id="20"/>
      <w:bookmarkEnd w:id="21"/>
    </w:p>
    <w:p w14:paraId="77D0D062"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những năm gần đây, chuyển đổi số tại Việt Nam diễn ra mạnh mẽ trên nhiều lĩnh vực, kéo theo sự gia tăng nhu cầu đối với các dịch vụ hạ tầng số, đặc biệt là nhóm dịch vụ IaaS (Infrastructure as a Service). Nhiều doanh nghiệp đang có xu hướng đem hệ thống lên môi trường Cloud để tối ưu chi phí, nâng cao khả năng mở rộng và đảm bảo tính linh hoạt trong vận hành. Sự thay đổi này khiến thị trường dịch vụ Cloud trở nên cạnh tranh hơn bao giờ hết, với sự tham gia của nhiều nhà cung cấp trong và ngoài nước.</w:t>
      </w:r>
    </w:p>
    <w:p w14:paraId="20D73085"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bối cảnh đó, việc phân tích thị trường dịch vụ Cloud tại Việt Nam không chỉ giúp doanh nghiệp hiểu rõ diễn biến nhu cầu và hành vi của khách hàng, mà còn hỗ trợ xây dựng chiến lược thu hút khách hàng hiệu quả hơn. Đây chính là lý do em lựa chọn đề tài “Phân tích thị trường dịch vụ Cloud tại Việt Nam trong bối cảnh chuyển đổi số nhằm đánh giá nhu cầu sử dụng dịch vụ IaaS để hỗ trợ doanh nghiệp tối ưu chiến lược thu hút khách hàng” làm nội dung nghiên cứu trong kỳ thực tập tại Công ty Đại Hữu.</w:t>
      </w:r>
    </w:p>
    <w:p w14:paraId="7A6D2DF6"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cạnh đó, Đại Hữu hoạt động trong lĩnh vực cung cấp dịch vụ số với tập khách hàng chủ yếu là các doanh nghiệp vừa và nhỏ. Đây là môi trường phù hợp để em tiếp cận trực </w:t>
      </w:r>
      <w:r>
        <w:rPr>
          <w:rFonts w:ascii="Times New Roman" w:eastAsia="Times New Roman" w:hAnsi="Times New Roman" w:cs="Times New Roman"/>
          <w:sz w:val="26"/>
          <w:szCs w:val="26"/>
        </w:rPr>
        <w:lastRenderedPageBreak/>
        <w:t>tiếp dữ liệu thị trường, quan sát nhu cầu thực tế và hiểu rõ cách một doanh nghiệp xây dựng chiến lược cạnh tranh. Đồng thời, Đại Hữu cũng đang trong giai đoạn hoàn thiện định hướng kinh doanh và phát triển sản phẩm nên đề tài mang giá trị thực tiễn cao, giúp hỗ trợ doanh nghiệp có thêm góc nhìn trong quá trình ra quyết định. Đề tài này giúp em vận dụng kiến thức đã học về phân tích thị trường, hành vi khách hàng và marketing trong bối cảnh thực tế của ngành công nghệ. Việc nghiên cứu sâu về nhu cầu sử dụng IaaS, đánh giá tiềm năng tăng trưởng và nhận diện các yếu tố ảnh hưởng đến quyết định sử dụng dịch vụ Cloud sẽ là nền tảng quan trọng để em phát triển năng lực chuyên môn trong tương lai.</w:t>
      </w:r>
    </w:p>
    <w:p w14:paraId="498939CB"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Chính vì những lý do trên, em chọn đề tài này nhằm vừa đóng góp giá trị cho doanh nghiệp, vừa giúp bản thân tích lũy kinh nghiệm thực tiễn, nâng cao kỹ năng nghiên cứu và hoàn thiện định hướng nghề nghiệp trong lĩnh vực marketing.</w:t>
      </w:r>
    </w:p>
    <w:p w14:paraId="307AEB4D" w14:textId="77777777" w:rsidR="00692FB2" w:rsidRDefault="00000000">
      <w:pPr>
        <w:pStyle w:val="Heading3"/>
      </w:pPr>
      <w:bookmarkStart w:id="22" w:name="_us66tta1lu31" w:colFirst="0" w:colLast="0"/>
      <w:bookmarkStart w:id="23" w:name="_Toc216711322"/>
      <w:bookmarkStart w:id="24" w:name="_Toc216711499"/>
      <w:bookmarkEnd w:id="22"/>
      <w:r>
        <w:t>1.3.2. Mục tiêu</w:t>
      </w:r>
      <w:bookmarkEnd w:id="23"/>
      <w:bookmarkEnd w:id="24"/>
    </w:p>
    <w:p w14:paraId="76A1B88B"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tiêu chung</w:t>
      </w:r>
    </w:p>
    <w:p w14:paraId="3531A8F4"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chung của đề tài bao gồm 3 mục tiêu chính:</w:t>
      </w:r>
    </w:p>
    <w:p w14:paraId="4D2B673D" w14:textId="77777777" w:rsidR="00692FB2" w:rsidRDefault="00000000">
      <w:pPr>
        <w:numPr>
          <w:ilvl w:val="0"/>
          <w:numId w:val="9"/>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Hiểu rõ vai trò và phạm vi công việc của một Marketing Intern trong doanh nghiệp cung cấp dịch vụ số, đặc biệt là các nhiệm vụ liên quan đến nghiên cứu thị trường, tối ưu website và hỗ trợ truyền thông số.</w:t>
      </w:r>
    </w:p>
    <w:p w14:paraId="15247DC2" w14:textId="77777777" w:rsidR="00692FB2" w:rsidRDefault="00000000">
      <w:pPr>
        <w:numPr>
          <w:ilvl w:val="0"/>
          <w:numId w:val="9"/>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Nắm vững quy trình thu thập và phân tích dữ liệu từ website và các kênh digital, bao gồm theo dõi hành vi người dùng, đánh giá mức độ hiệu quả của nội dung và nhận diện các điểm cản trở chuyển đổi.</w:t>
      </w:r>
    </w:p>
    <w:p w14:paraId="33F932DA" w14:textId="77777777" w:rsidR="00692FB2" w:rsidRDefault="00000000">
      <w:pPr>
        <w:numPr>
          <w:ilvl w:val="0"/>
          <w:numId w:val="9"/>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kiến thức về thị trường, hành vi khách hàng doanh nghiệp và chiến lược truyền thông để đưa ra các đề xuất mang tính thực tiễn, hỗ trợ doanh nghiệp tối ưu hiệu quả tiếp cận khách hàng trong bối cảnh chuyển đổi số đang tăng tốc mạnh mẽ tại Việt Nam.</w:t>
      </w:r>
    </w:p>
    <w:p w14:paraId="7A209196" w14:textId="77777777" w:rsidR="00692FB2" w:rsidRDefault="00000000">
      <w:pPr>
        <w:spacing w:line="312" w:lineRule="auto"/>
        <w:jc w:val="both"/>
        <w:rPr>
          <w:rFonts w:ascii="Times New Roman" w:eastAsia="Times New Roman" w:hAnsi="Times New Roman" w:cs="Times New Roman"/>
          <w:b/>
          <w:bCs/>
          <w:sz w:val="26"/>
          <w:szCs w:val="26"/>
        </w:rPr>
      </w:pPr>
      <w:commentRangeStart w:id="25"/>
      <w:r>
        <w:rPr>
          <w:rFonts w:ascii="Times New Roman" w:eastAsia="Times New Roman" w:hAnsi="Times New Roman" w:cs="Times New Roman"/>
          <w:b/>
          <w:bCs/>
          <w:sz w:val="26"/>
          <w:szCs w:val="26"/>
        </w:rPr>
        <w:t>Mục tiêu cụ thể</w:t>
      </w:r>
      <w:commentRangeEnd w:id="25"/>
      <w:r>
        <w:rPr>
          <w:rStyle w:val="CommentReference"/>
          <w:rFonts w:ascii="Times New Roman" w:eastAsia="Times New Roman" w:hAnsi="Times New Roman" w:cs="Times New Roman"/>
          <w:b/>
          <w:bCs/>
          <w:sz w:val="26"/>
          <w:szCs w:val="26"/>
        </w:rPr>
        <w:commentReference w:id="25"/>
      </w:r>
    </w:p>
    <w:p w14:paraId="4E7E10C4" w14:textId="77777777" w:rsidR="00692FB2" w:rsidRDefault="00000000">
      <w:pPr>
        <w:numPr>
          <w:ilvl w:val="0"/>
          <w:numId w:val="12"/>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thị trường dịch vụ Cloud tại Việt Nam và đánh giá các đối thủ trực tiếp để nhận diện xu hướng phát triển, hướng đi phổ biến của các doanh nghiệp và cách họ tiếp cận khách hàng thông qua hoạt động Marketing.</w:t>
      </w:r>
    </w:p>
    <w:p w14:paraId="555610FC" w14:textId="77777777" w:rsidR="00692FB2" w:rsidRDefault="00000000">
      <w:pPr>
        <w:numPr>
          <w:ilvl w:val="0"/>
          <w:numId w:val="12"/>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 và phân tích hành vi người dùng trên website thông qua dữ liệu công khai mà người học có thể tiếp cận, bao gồm cấu trúc website, các trang có mức độ tập trung nội dung cao, những điểm dễ gây thoát trang và các yếu tố có thể ảnh hưởng đến quyết định sử dụng dịch vụ IaaS.</w:t>
      </w:r>
    </w:p>
    <w:p w14:paraId="61D66EF5" w14:textId="77777777" w:rsidR="00692FB2" w:rsidRDefault="00000000">
      <w:pPr>
        <w:numPr>
          <w:ilvl w:val="0"/>
          <w:numId w:val="12"/>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Đánh giá mức độ hiệu quả của nội dung truyền thông đang được thể hiện qua website và các kênh digital như thông điệp, cấu trúc nội dung, mức độ rõ ràng và khả năng truyền đạt giá trị của dịch vụ, từ đó xác định các điểm có thể tối ưu theo góc nhìn học thuật.</w:t>
      </w:r>
    </w:p>
    <w:p w14:paraId="7A6B9DEB" w14:textId="77777777" w:rsidR="00692FB2" w:rsidRDefault="00000000">
      <w:pPr>
        <w:numPr>
          <w:ilvl w:val="0"/>
          <w:numId w:val="12"/>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xuất giải pháp cải thiện hoạt động truyền thông và bố cục website dựa trên nguyên tắc Marketing và UX bao gồm điều chỉnh cách trình bày thông tin, tăng tính dễ hiểu, tối ưu hành trình thông tin của người dùng và nâng cao hiệu quả tiếp cận khách hàng trên môi trường digital.</w:t>
      </w:r>
    </w:p>
    <w:p w14:paraId="0D963650" w14:textId="77777777" w:rsidR="00692FB2" w:rsidRDefault="00000000">
      <w:pPr>
        <w:numPr>
          <w:ilvl w:val="0"/>
          <w:numId w:val="12"/>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kết quả nghiên cứu và rút ra bài học thực tế về cách ứng dụng dữ liệu công khai và phương pháp phân tích thị trường vào hoạt động Marketing, qua đó hỗ trợ hoàn thiện tư duy và kỹ năng làm việc của một Marketing Intern trong lĩnh vực dịch vụ số.</w:t>
      </w:r>
    </w:p>
    <w:p w14:paraId="56AE4AF1" w14:textId="77777777" w:rsidR="00692FB2" w:rsidRDefault="00000000">
      <w:pPr>
        <w:pStyle w:val="Heading3"/>
      </w:pPr>
      <w:bookmarkStart w:id="26" w:name="_4ul9eathpk5x" w:colFirst="0" w:colLast="0"/>
      <w:bookmarkStart w:id="27" w:name="_Toc216711323"/>
      <w:bookmarkStart w:id="28" w:name="_Toc216711500"/>
      <w:bookmarkEnd w:id="26"/>
      <w:r>
        <w:t>1.3.3. Đối tượng và phạm vi nghiên cứu</w:t>
      </w:r>
      <w:bookmarkEnd w:id="27"/>
      <w:bookmarkEnd w:id="28"/>
    </w:p>
    <w:p w14:paraId="777DDC02"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 nghiên cứu</w:t>
      </w:r>
    </w:p>
    <w:p w14:paraId="326E3E7A"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Đối tượng nghiên cứu của đề tài là thị trường dịch vụ Cloud tại Việt Nam trong giai đoạn chuyển đổi số mạnh mẽ của các doanh nghiệp, đặc biệt tập trung vào nhóm dịch vụ hạ tầng IaaS. Nội dung nghiên cứu tập trung phân tích hành vi và nhu cầu sử dụng IaaS của các doanh nghiệp Việt Nam nhằm xác định những yếu tố ảnh hưởng đến quá trình lựa chọn dịch vụ và cơ hội tối ưu chiến lược thu hút khách hàng cho nhà cung cấp.</w:t>
      </w:r>
    </w:p>
    <w:p w14:paraId="4A5F8AA3"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Phạm vi nghiên cứu</w:t>
      </w:r>
    </w:p>
    <w:p w14:paraId="4E567185" w14:textId="77777777" w:rsidR="00692FB2" w:rsidRDefault="00000000">
      <w:pPr>
        <w:numPr>
          <w:ilvl w:val="0"/>
          <w:numId w:val="13"/>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không gian: Nghiên cứu được thực hiện trong phạm vi nội bộ công ty TNHH Cơ khí Thương mại và Dịch vụ Đại Hữu</w:t>
      </w:r>
    </w:p>
    <w:p w14:paraId="654DE124" w14:textId="77777777" w:rsidR="00692FB2" w:rsidRDefault="00000000">
      <w:pPr>
        <w:numPr>
          <w:ilvl w:val="0"/>
          <w:numId w:val="13"/>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thời gian: Nghiên cứu được thực hiện trong thời gian thực tập từ tháng 12/2025 tới tháng 1/2026</w:t>
      </w:r>
    </w:p>
    <w:p w14:paraId="77C31C82" w14:textId="77777777" w:rsidR="00692FB2" w:rsidRDefault="00000000">
      <w:pPr>
        <w:numPr>
          <w:ilvl w:val="0"/>
          <w:numId w:val="13"/>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nội dung: Nội dung chính của đề tài là phân tích thị trường Cloud tại Việt Nam, đánh giá tốc độ tăng trưởng, xu hướng triển khai công nghệ và mức độ quan tâm đến IaaS của doanh nghiệp. Đồng thời đề tài xem xét mô hình định giá, chính sách tiếp cận khách hàng và chiến lược truyền thông của các nhà cung cấp để đề xuất định hướng tối ưu hoạt động thu hút khách hàng cho doanh nghiệp vận hành dịch vụ Cloud.</w:t>
      </w:r>
    </w:p>
    <w:p w14:paraId="13299FCA" w14:textId="77777777" w:rsidR="00692FB2" w:rsidRDefault="00000000">
      <w:pPr>
        <w:pStyle w:val="Heading3"/>
      </w:pPr>
      <w:bookmarkStart w:id="29" w:name="_f46pmfipeu1k" w:colFirst="0" w:colLast="0"/>
      <w:bookmarkStart w:id="30" w:name="_Toc216711324"/>
      <w:bookmarkStart w:id="31" w:name="_Toc216711501"/>
      <w:bookmarkEnd w:id="29"/>
      <w:r>
        <w:t>1.3.4. Phương pháp nghiên cứu</w:t>
      </w:r>
      <w:bookmarkEnd w:id="30"/>
      <w:bookmarkEnd w:id="31"/>
    </w:p>
    <w:p w14:paraId="3EE3C5E6" w14:textId="77777777" w:rsidR="00692FB2" w:rsidRDefault="00000000">
      <w:pPr>
        <w:numPr>
          <w:ilvl w:val="0"/>
          <w:numId w:val="3"/>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Phương pháp nghiên cứu tài liệu: Thu thập thông tin từ các nguồn công khai như báo cáo thị trường Cloud tại Việt Nam và khu vực, tài liệu chuyên môn về dịch vụ </w:t>
      </w:r>
      <w:r>
        <w:rPr>
          <w:rFonts w:ascii="Times New Roman" w:eastAsia="Times New Roman" w:hAnsi="Times New Roman" w:cs="Times New Roman"/>
          <w:sz w:val="26"/>
          <w:szCs w:val="26"/>
        </w:rPr>
        <w:lastRenderedPageBreak/>
        <w:t>IaaS, các bài phân tích của tổ chức nghiên cứu công nghệ và dữ liệu được công bố bởi các nhà cung cấp Cloud. Việc nghiên cứu tài liệu giúp xây dựng cơ sở lý thuyết về điện toán đám mây, nắm bắt bối cảnh thị trường trong giai đoạn chuyển đổi số và xác định các tiêu chí quan trọng trong việc đánh giá nhu cầu sử dụng dịch vụ IaaS của doanh nghiệp.</w:t>
      </w:r>
    </w:p>
    <w:p w14:paraId="432BE744" w14:textId="77777777" w:rsidR="00692FB2" w:rsidRDefault="00000000">
      <w:pPr>
        <w:numPr>
          <w:ilvl w:val="0"/>
          <w:numId w:val="3"/>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pháp phân tích so sánh: Tổng hợp dữ liệu từ quan sát trực tiếp và nghiên cứu tài liệu, sau đó so sánh chiến lược quảng cáo giữa các game đối thủ và sản phẩm của doanh nghiệp. Phương pháp này giúp nhận diện điểm mạnh, điểm yếu, xu hướng tối ưu hóa doanh thu, đồng thời đưa ra các đề xuất cải thiện dựa trên benchmarking.</w:t>
      </w:r>
    </w:p>
    <w:p w14:paraId="0653E5F6" w14:textId="77777777" w:rsidR="00692FB2" w:rsidRDefault="00000000">
      <w:pPr>
        <w:pStyle w:val="Heading3"/>
      </w:pPr>
      <w:bookmarkStart w:id="32" w:name="_pafw64yez3v0" w:colFirst="0" w:colLast="0"/>
      <w:bookmarkStart w:id="33" w:name="_Toc216711325"/>
      <w:bookmarkStart w:id="34" w:name="_Toc216711502"/>
      <w:bookmarkEnd w:id="32"/>
      <w:r>
        <w:t>1.3.5. Cấu trúc báo cáo</w:t>
      </w:r>
      <w:bookmarkEnd w:id="33"/>
      <w:bookmarkEnd w:id="34"/>
    </w:p>
    <w:p w14:paraId="5BA9C211"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gồm 6 chương, cụ thể:</w:t>
      </w:r>
    </w:p>
    <w:p w14:paraId="1A86ECC1" w14:textId="77777777" w:rsidR="00692FB2" w:rsidRDefault="00000000">
      <w:pPr>
        <w:numPr>
          <w:ilvl w:val="0"/>
          <w:numId w:val="2"/>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1: Giới thiệu chung</w:t>
      </w:r>
    </w:p>
    <w:p w14:paraId="45357524"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bày tổng quan công ty, vị trí thực tập Marketing Intern và đề tài nghiên cứu.</w:t>
      </w:r>
    </w:p>
    <w:p w14:paraId="2EDBB56E" w14:textId="77777777" w:rsidR="00692FB2" w:rsidRDefault="00000000">
      <w:pPr>
        <w:numPr>
          <w:ilvl w:val="0"/>
          <w:numId w:val="4"/>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2: Cơ sở lý thuyết</w:t>
      </w:r>
    </w:p>
    <w:p w14:paraId="3DCBFE26"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Giới thiệu các khái niệm về Cloud Computing, IaaS và chuyển đổi số, cùng vai trò của nghiên cứu thị trường trong doanh nghiệp. Nội dung giúp tạo nền tảng lý thuyết cho việc phân tích thị trường và hành vi khách hàng.</w:t>
      </w:r>
    </w:p>
    <w:p w14:paraId="55E1D2B1" w14:textId="77777777" w:rsidR="00692FB2" w:rsidRDefault="00000000">
      <w:pPr>
        <w:numPr>
          <w:ilvl w:val="0"/>
          <w:numId w:val="8"/>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3: Phân tích thị trường cloud tại Việt Nam trong bối cảnh chuyển đổi số</w:t>
      </w:r>
    </w:p>
    <w:p w14:paraId="535CB6CD"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bày bối cảnh công việc, quy mô và tiềm năng thị trường Cloud, cùng thực trạng cạnh tranh giữa các nhà cung cấp. Chương cũng phân tích nhu cầu doanh nghiệp và các thách thức như hạ tầng, bảo mật và chi phí.</w:t>
      </w:r>
    </w:p>
    <w:p w14:paraId="26DDC2E5" w14:textId="77777777" w:rsidR="00692FB2" w:rsidRDefault="00000000">
      <w:pPr>
        <w:numPr>
          <w:ilvl w:val="0"/>
          <w:numId w:val="5"/>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4: Phân tích khách hàng và đề xuất chiến lược thu hút khách hàng</w:t>
      </w:r>
    </w:p>
    <w:p w14:paraId="248A9EAA"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này phân tích chân dung khách hàng doanh nghiệp, hành vi sử dụng và điểm mạnh yếu của doanh nghiệp qua mô hình SWOT. Từ đó đề xuất các chiến lược thu hút khách hàng.</w:t>
      </w:r>
    </w:p>
    <w:p w14:paraId="74F5A091" w14:textId="77777777" w:rsidR="00692FB2" w:rsidRDefault="00000000">
      <w:pPr>
        <w:numPr>
          <w:ilvl w:val="0"/>
          <w:numId w:val="7"/>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5: Thành tựu và bài học kinh nghiệm</w:t>
      </w:r>
    </w:p>
    <w:p w14:paraId="0E1DDF74"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kỹ năng, kinh nghiệm tích lũy và đóng góp cá nhân trong quá trình thực tập.</w:t>
      </w:r>
    </w:p>
    <w:p w14:paraId="2B121386" w14:textId="77777777" w:rsidR="00692FB2" w:rsidRDefault="00000000">
      <w:pPr>
        <w:numPr>
          <w:ilvl w:val="0"/>
          <w:numId w:val="10"/>
        </w:num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6: Kết luận và đánh giá</w:t>
      </w:r>
    </w:p>
    <w:p w14:paraId="6F83BFDD"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kết kết quả nghiên cứu về thị trường Cloud và nhu cầu sử dụng IaaS của doanh nghiệp, đánh giá hiệu quả và giá trị thực tiễn mà đề tài mang lại cho doanh nghiệp trong việc thu hút khách hàng.</w:t>
      </w:r>
    </w:p>
    <w:p w14:paraId="2C64665D" w14:textId="77777777" w:rsidR="00692FB2" w:rsidRDefault="00000000">
      <w:pPr>
        <w:pStyle w:val="Heading1"/>
      </w:pPr>
      <w:bookmarkStart w:id="35" w:name="_vs0emuad0j1k" w:colFirst="0" w:colLast="0"/>
      <w:bookmarkStart w:id="36" w:name="_Toc216711326"/>
      <w:bookmarkStart w:id="37" w:name="_Toc216711503"/>
      <w:bookmarkEnd w:id="35"/>
      <w:r>
        <w:lastRenderedPageBreak/>
        <w:t>CHƯƠNG 2: CƠ SỞ LÝ THUYẾT</w:t>
      </w:r>
      <w:bookmarkEnd w:id="36"/>
      <w:bookmarkEnd w:id="37"/>
    </w:p>
    <w:p w14:paraId="22B7D8FA" w14:textId="77777777" w:rsidR="00692FB2" w:rsidRDefault="00000000">
      <w:pPr>
        <w:pStyle w:val="Heading2"/>
      </w:pPr>
      <w:bookmarkStart w:id="38" w:name="_go09dhm44uze" w:colFirst="0" w:colLast="0"/>
      <w:bookmarkStart w:id="39" w:name="_Toc216711327"/>
      <w:bookmarkStart w:id="40" w:name="_Toc216711504"/>
      <w:bookmarkEnd w:id="38"/>
      <w:commentRangeStart w:id="41"/>
      <w:r>
        <w:t>2.1. Tổng quan về Điện toán đám mây</w:t>
      </w:r>
      <w:bookmarkEnd w:id="39"/>
      <w:bookmarkEnd w:id="40"/>
      <w:commentRangeEnd w:id="41"/>
      <w:r>
        <w:rPr>
          <w:rStyle w:val="CommentReference"/>
          <w:sz w:val="26"/>
          <w:szCs w:val="26"/>
        </w:rPr>
        <w:commentReference w:id="41"/>
      </w:r>
    </w:p>
    <w:p w14:paraId="020BA479" w14:textId="77777777" w:rsidR="00692FB2" w:rsidRDefault="00000000">
      <w:pPr>
        <w:pStyle w:val="Heading3"/>
      </w:pPr>
      <w:bookmarkStart w:id="42" w:name="_y1zvzxxk7i2f" w:colFirst="0" w:colLast="0"/>
      <w:bookmarkStart w:id="43" w:name="_Toc216711328"/>
      <w:bookmarkStart w:id="44" w:name="_Toc216711505"/>
      <w:bookmarkEnd w:id="42"/>
      <w:r>
        <w:t>2.1.1. Khái niệm Cloud Computing</w:t>
      </w:r>
      <w:bookmarkEnd w:id="43"/>
      <w:bookmarkEnd w:id="44"/>
    </w:p>
    <w:p w14:paraId="13B16B89"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Viện Tiêu chuẩn và Công nghệ Quốc gia của Hoa Kỳ (NIST), điện toán đám mây được định nghĩa là một mô hình cho phép cung cấp khả năng truy cập mạng mọi lúc mọi nơi, thuận tiện và theo nhu cầu đối với một tập hợp tài nguyên máy tính có khả năng cấu hình linh hoạt như mạng, máy chủ, lưu trữ, ứng dụng và dịch vụ. Các tài nguyên này có thể được cấp phát và thu hồi nhanh chóng với nỗ lực quản lý tối thiểu hoặc không cần tương tác trực tiếp với nhà cung cấp dịch vụ. Định nghĩa này được xem là định nghĩa tiêu chuẩn được tham chiếu nhiều nhất và được sử dụng rộng rãi trong nghiên cứu lẫn thực tiễn triển khai Cloud Computing. Ngoài ra, NIST cũng xác định mô hình điện toán đám mây được cấu thành bởi năm đặc điểm cốt lõi, ba mô hình dịch vụ và bốn mô hình triển khai.</w:t>
      </w:r>
    </w:p>
    <w:p w14:paraId="18771561" w14:textId="77777777" w:rsidR="00692FB2" w:rsidRDefault="00000000">
      <w:pPr>
        <w:pStyle w:val="Heading3"/>
      </w:pPr>
      <w:bookmarkStart w:id="45" w:name="_cpog0uaogs55" w:colFirst="0" w:colLast="0"/>
      <w:bookmarkStart w:id="46" w:name="_Toc216711329"/>
      <w:bookmarkStart w:id="47" w:name="_Toc216711506"/>
      <w:bookmarkEnd w:id="45"/>
      <w:r>
        <w:t>2.1.2. Đặc điểm chính của Cloud Computing</w:t>
      </w:r>
      <w:bookmarkEnd w:id="46"/>
      <w:bookmarkEnd w:id="47"/>
    </w:p>
    <w:p w14:paraId="2B7BF3F8"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Cloud Computing được cấu thành bởi năm đặc điểm cốt lõi thể hiện sự khác biệt với mô hình hạ tầng truyền thống.</w:t>
      </w:r>
    </w:p>
    <w:p w14:paraId="4D4B40BE"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On demand self service (Tự phục vụ theo nhu cầu)</w:t>
      </w:r>
    </w:p>
    <w:p w14:paraId="5AFF9615"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tự cấp phát, điều chỉnh hoặc thu hồi các tài nguyên điện toán bất cứ lúc nào thông qua giao diện quản trị mà không cần sự can thiệp trực tiếp từ nhà cung cấp dịch vụ. Cơ chế tự động này giúp hệ thống phản hồi nhanh trước nhu cầu thay đổi và giảm đáng kể thời gian triển khai so với mô hình hạ tầng truyền thống.</w:t>
      </w:r>
    </w:p>
    <w:p w14:paraId="1A2D9466"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Broad network access (Khả năng truy cập rộng qua mạng)</w:t>
      </w:r>
    </w:p>
    <w:p w14:paraId="61A2CEB1"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tài nguyên và dịch vụ trên đám mây được truy cập thông qua mạng bằng những giao diện tiêu chuẩn, cho phép sử dụng trên nhiều loại thiết bị khác nhau như máy tính cá nhân, điện thoại thông minh hoặc máy tính bảng. Nhờ vậy, người dùng có thể tiếp cận hệ thống ở bất kỳ đâu miễn là có kết nối Internet.</w:t>
      </w:r>
    </w:p>
    <w:p w14:paraId="3DE03AA3"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Resource pooling (Gộp tài nguyên theo mô hình đa thuê)</w:t>
      </w:r>
    </w:p>
    <w:p w14:paraId="5E364CFD"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 tầng đám mây sử dụng cơ chế gộp tài nguyên dựa trên mô hình đa thuê, trong đó các tài nguyên vật lý và ảo hóa được tập hợp thành một bể chung để phục vụ đồng thời nhiều khách hàng. Tài nguyên được phân phối động theo nhu cầu thực tế, đồng thời đảm bảo mỗi người dùng vẫn cảm nhận được sự tách biệt nhờ cơ chế ảo hóa.</w:t>
      </w:r>
    </w:p>
    <w:p w14:paraId="64347494"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Rapid elasticity (Khả năng co giãn và mở rộng linh hoạt)</w:t>
      </w:r>
    </w:p>
    <w:p w14:paraId="4B693678"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Tài nguyên trên nền tảng đám mây có khả năng mở rộng hoặc thu hẹp nhanh chóng theo nhu cầu. Khả năng co giãn linh hoạt này giúp hệ thống dễ dàng duy trì hiệu suất ổn định </w:t>
      </w:r>
      <w:r>
        <w:rPr>
          <w:rFonts w:ascii="Times New Roman" w:eastAsia="Times New Roman" w:hAnsi="Times New Roman" w:cs="Times New Roman"/>
          <w:sz w:val="26"/>
          <w:szCs w:val="26"/>
        </w:rPr>
        <w:lastRenderedPageBreak/>
        <w:t>ngay cả khi lưu lượng tăng đột biến hoặc giảm xuống bất ngờ. Ngoài ra nhờ vào việc co giãn linh hoạt, hệ thống có thể chịu tải tốt khi có đông người truy cập đồng thời tiết kiệm tài nguyên khi có ít người sử dụng.</w:t>
      </w:r>
    </w:p>
    <w:p w14:paraId="1E5B783B"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Measured service (Dịch vụ đo lường tự động)</w:t>
      </w:r>
    </w:p>
    <w:p w14:paraId="362032B8"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tài nguyên được giám sát và đo lường tự động ở nhiều mức độ khác nhau như CPU, lưu trữ hoặc lưu lượng truyền tải. Thông tin đo lường này hỗ trợ cơ chế tính phí theo mức sử dụng thực tế, giúp tối ưu chi phí vận hành và tăng tính minh bạch cho cả người dùng lẫn nhà cung cấp dịch vụ.</w:t>
      </w:r>
    </w:p>
    <w:p w14:paraId="0C469B08" w14:textId="77777777" w:rsidR="00692FB2" w:rsidRDefault="00000000">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85CD927" wp14:editId="2D038D01">
            <wp:extent cx="3300413" cy="268735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300413" cy="2687359"/>
                    </a:xfrm>
                    <a:prstGeom prst="rect">
                      <a:avLst/>
                    </a:prstGeom>
                    <a:ln/>
                  </pic:spPr>
                </pic:pic>
              </a:graphicData>
            </a:graphic>
          </wp:inline>
        </w:drawing>
      </w:r>
    </w:p>
    <w:p w14:paraId="0BB641C0" w14:textId="77777777" w:rsidR="00692FB2" w:rsidRDefault="00000000">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5 đặc điểm cốt lõi của Cloud Computing</w:t>
      </w:r>
    </w:p>
    <w:p w14:paraId="6A050CEF"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những yếu tố nền tảng giúp Cloud đạt được tính linh hoạt, hiệu quả chi phí và khả năng vận hành tối ưu mà nhiều doanh nghiệp hiện nay sử dụng.</w:t>
      </w:r>
    </w:p>
    <w:p w14:paraId="5ECE10C7" w14:textId="77777777" w:rsidR="00692FB2" w:rsidRDefault="00000000">
      <w:pPr>
        <w:pStyle w:val="Heading3"/>
      </w:pPr>
      <w:bookmarkStart w:id="48" w:name="_pmwlb6hdvttk" w:colFirst="0" w:colLast="0"/>
      <w:bookmarkStart w:id="49" w:name="_Toc216711330"/>
      <w:bookmarkStart w:id="50" w:name="_Toc216711507"/>
      <w:bookmarkEnd w:id="48"/>
      <w:r>
        <w:t>2.1.3. Các mô hình dịch vụ Cloud</w:t>
      </w:r>
      <w:bookmarkEnd w:id="49"/>
      <w:bookmarkEnd w:id="50"/>
    </w:p>
    <w:p w14:paraId="226687F9"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dịch vụ Cloud được phân chia thành ba mô hình chính gồm SaaS, PaaS và IaaS khác nhau ở mức độ kiểm soát của người dùng đối với hạ tầng và ứng dụng.</w:t>
      </w:r>
    </w:p>
    <w:p w14:paraId="527B2197"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Software as a Service (SaaS)</w:t>
      </w:r>
    </w:p>
    <w:p w14:paraId="58C4784B"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SaaS là mô hình dịch vụ mà người dùng truy cập trực tiếp vào các ứng dụng chạy trên hạ tầng điện toán đám mây của nhà cung cấp. Các ứng dụng này có thể được sử dụng qua trình duyệt web hoặc giao diện phần mềm mà không cần cài đặt hay quản lý máy chủ, hệ điều hành hay cơ sở dữ liệu. Người dùng chỉ có thể tùy chỉnh một số thiết lập nhỏ liên quan đến cấu hình sử dụng. Ví dụ phổ biến là email doanh nghiệp, phần mềm CRM hay bộ công cụ văn phòng trực tuyến. Đây là mô hình ít quyền kiểm soát nhất, phù hợp cho doanh nghiệp muốn sử dụng ứng dụng nhanh và ổn định.</w:t>
      </w:r>
    </w:p>
    <w:p w14:paraId="0447B84E"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Platform as a Service (PaaS)</w:t>
      </w:r>
    </w:p>
    <w:p w14:paraId="4E7640C2"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PaaS cung cấp một môi trường nền tảng để người dùng triển khai và phát triển ứng dụng của riêng mình. Nhà cung cấp chịu trách nhiệm quản lý toàn bộ hạ tầng bao gồm máy chủ, mạng, hệ điều hành và lưu trữ. Người dùng chỉ tập trung vào xây dựng, chạy và quản lý ứng dụng với các ngôn ngữ lập trình, thư viện và công cụ do nền tảng hỗ trợ. Mô hình này giúp đơn giản hóa quá trình phát triển phần mềm và rút ngắn thời gian triển khai. Mô hình này cân bằng giữa tính linh hoạt và sự đơn giản.</w:t>
      </w:r>
    </w:p>
    <w:p w14:paraId="299F23B3"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Infrastructure as a Service (IaaS)</w:t>
      </w:r>
    </w:p>
    <w:p w14:paraId="59295FF8"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IaaS cung cấp các tài nguyên hạ tầng cơ bản như máy chủ ảo, dung lượng lưu trữ, hệ thống mạng và tài nguyên xử lý cho người dùng. Với mô hình này, người dùng có thể tự triển khai hệ điều hành, ứng dụng và các cấu hình tùy chỉnh theo nhu cầu. Mặc dù không trực tiếp quản lý cơ sở hạ tầng vật lý, người dùng có toàn quyền với môi trường máy chủ ảo của mình, bao gồm cài đặt phần mềm và thiết lập bảo mật. IaaS phù hợp với doanh nghiệp cần sự linh hoạt cao và khả năng mở rộng nhanh.</w:t>
      </w:r>
    </w:p>
    <w:p w14:paraId="2353940C"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C451F0D" wp14:editId="02C51EB4">
            <wp:extent cx="5943600" cy="3733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3733800"/>
                    </a:xfrm>
                    <a:prstGeom prst="rect">
                      <a:avLst/>
                    </a:prstGeom>
                    <a:ln/>
                  </pic:spPr>
                </pic:pic>
              </a:graphicData>
            </a:graphic>
          </wp:inline>
        </w:drawing>
      </w:r>
    </w:p>
    <w:p w14:paraId="586359DD" w14:textId="77777777" w:rsidR="00692FB2" w:rsidRDefault="00000000">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So sánh phân bổ trách nhiệm trong IaaS, PaaS, SaaS (Nguồn: Alibaba Cloud)</w:t>
      </w:r>
    </w:p>
    <w:p w14:paraId="767B5464" w14:textId="77777777" w:rsidR="00692FB2" w:rsidRDefault="00000000">
      <w:pPr>
        <w:pStyle w:val="Heading2"/>
      </w:pPr>
      <w:bookmarkStart w:id="51" w:name="_uwhbyvlxkari" w:colFirst="0" w:colLast="0"/>
      <w:bookmarkStart w:id="52" w:name="_Toc216711331"/>
      <w:bookmarkStart w:id="53" w:name="_Toc216711508"/>
      <w:bookmarkEnd w:id="51"/>
      <w:r>
        <w:lastRenderedPageBreak/>
        <w:t>2.2. Vai trò của IaaS đối với doanh nghiệp</w:t>
      </w:r>
      <w:bookmarkEnd w:id="52"/>
      <w:bookmarkEnd w:id="53"/>
    </w:p>
    <w:p w14:paraId="746169C0"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IaaS cho phép doanh nghiệp thuê các tài nguyên như máy chủ, lưu trữ và mạng theo nhu cầu thay vì tự sở hữu và đầu tư phần cứng nên mô hình này giúp doanh nghiệp tiết kiệm và tối ưu được rất nhiều trong hoạt động.</w:t>
      </w:r>
    </w:p>
    <w:p w14:paraId="5822DA78" w14:textId="77777777" w:rsidR="00692FB2" w:rsidRDefault="00000000">
      <w:pPr>
        <w:spacing w:line="312" w:lineRule="auto"/>
        <w:jc w:val="both"/>
        <w:rPr>
          <w:rFonts w:ascii="Times New Roman" w:eastAsia="Times New Roman" w:hAnsi="Times New Roman" w:cs="Times New Roman"/>
          <w:b/>
          <w:bCs/>
          <w:sz w:val="26"/>
          <w:szCs w:val="26"/>
        </w:rPr>
      </w:pPr>
      <w:commentRangeStart w:id="54"/>
      <w:r>
        <w:rPr>
          <w:rFonts w:ascii="Times New Roman" w:eastAsia="Times New Roman" w:hAnsi="Times New Roman" w:cs="Times New Roman"/>
          <w:b/>
          <w:bCs/>
          <w:sz w:val="26"/>
          <w:szCs w:val="26"/>
        </w:rPr>
        <w:t>Tối ưu chi phí vận hành và đầu tư</w:t>
      </w:r>
      <w:commentRangeEnd w:id="54"/>
      <w:r>
        <w:rPr>
          <w:rStyle w:val="CommentReference"/>
          <w:rFonts w:ascii="Times New Roman" w:eastAsia="Times New Roman" w:hAnsi="Times New Roman" w:cs="Times New Roman"/>
          <w:b/>
          <w:bCs/>
          <w:sz w:val="26"/>
          <w:szCs w:val="26"/>
        </w:rPr>
        <w:commentReference w:id="54"/>
      </w:r>
    </w:p>
    <w:p w14:paraId="4C2400D7"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trong những vai trò quan trọng nhất của IaaS là giảm chi phí đáng kể cho doanh nghiệp. Theo IDC, công ty nghiên cứu thị trường và tư vấn công nghệ thông tin toàn cầu, các tổ chức chuyển sang sử dụng Google Cloud IaaS ghi nhận giảm 51% chi phí vận hành tổng thể trong vòng 5 năm sau khi di chuyển sang hạ tầng đám mây, đem lại doanh thu thêm hơn 3.23 triệu USD.</w:t>
      </w:r>
    </w:p>
    <w:p w14:paraId="1C410A61"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Ngoài ra, theo báo cáo thị trường từ </w:t>
      </w:r>
      <w:commentRangeStart w:id="55"/>
      <w:r>
        <w:rPr>
          <w:rFonts w:ascii="Times New Roman" w:eastAsia="Times New Roman" w:hAnsi="Times New Roman" w:cs="Times New Roman"/>
          <w:sz w:val="26"/>
          <w:szCs w:val="26"/>
        </w:rPr>
        <w:t xml:space="preserve">Gartner và </w:t>
      </w:r>
      <w:commentRangeEnd w:id="55"/>
      <w:r>
        <w:rPr>
          <w:rStyle w:val="CommentReference"/>
          <w:rFonts w:ascii="Times New Roman" w:eastAsia="Times New Roman" w:hAnsi="Times New Roman" w:cs="Times New Roman"/>
          <w:sz w:val="26"/>
          <w:szCs w:val="26"/>
        </w:rPr>
        <w:commentReference w:id="55"/>
      </w:r>
      <w:r>
        <w:rPr>
          <w:rFonts w:ascii="Times New Roman" w:eastAsia="Times New Roman" w:hAnsi="Times New Roman" w:cs="Times New Roman"/>
          <w:sz w:val="26"/>
          <w:szCs w:val="26"/>
        </w:rPr>
        <w:t>Forrester, là 2 công ty lớn chuyên nghiên cứu và tư vấn công nghệ cũng chỉ ra rằng IaaS có thể giúp doanh nghiệp tiết kiệm đến khoảng 30% chi phí hạ tầng so với việc tự xây dựng và duy trì trung tâm dữ liệu nội bộ.</w:t>
      </w:r>
    </w:p>
    <w:p w14:paraId="0637EFA7"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Tăng hiệu quả vận hành và hiệu suất</w:t>
      </w:r>
    </w:p>
    <w:p w14:paraId="2AF186ED"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sử dụng IaaS cũng giúp tối ưu hóa quản lý và vận hành hạ tầng CNTT. Theo nghiên cứu của IDC, sau khi chuyển sang IaaS, các tổ chức ghi nhận đội ngũ quản trị hạ tầng hiệu quả hơn 57% so với trước đây. Điều này có nghĩa là đội ngũ IT mất ít thời gian hơn cho việc duy trì, cấu hình và bảo trì hệ thống, và có thể dành nhiều thời gian hơn cho các hoạt động đổi mới sáng tạo, như phát triển ứng dụng mới hay cải tiến quy trình kinh doanh.</w:t>
      </w:r>
    </w:p>
    <w:p w14:paraId="0ED200DA" w14:textId="77777777" w:rsidR="00692FB2" w:rsidRDefault="00000000">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Rút ngắn thời gian triển khai và tăng khả năng thích ứng thị trường</w:t>
      </w:r>
    </w:p>
    <w:p w14:paraId="29775B00"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Cũng theo báo cáo của IDC, IaaS còn giúp doanh nghiệp triển khai các tính năng và ứng dụng mới nhanh hơn lên tới 75% so với môi trường hạ tầng truyền thống. Khả năng triển khai nhanh chóng của IaaS cho phép doanh nghiệp chủ động điều chỉnh hạ tầng theo sự thay đổi của nhu cầu thị trường, rút ngắn chu kỳ thử nghiệm và phát triển sản phẩm, đồng thời giảm đáng kể thời gian đưa sản phẩm hoặc dịch vụ mới đến tay khách hàng. Qua đó, IaaS góp phần nâng cao khả năng thích ứng và năng lực cạnh tranh của doanh nghiệp trong môi trường kinh doanh biến động.</w:t>
      </w:r>
    </w:p>
    <w:p w14:paraId="62EAE47E" w14:textId="77777777" w:rsidR="00692FB2" w:rsidRDefault="00000000">
      <w:pPr>
        <w:spacing w:line="312" w:lineRule="auto"/>
        <w:jc w:val="both"/>
      </w:pPr>
      <w:r>
        <w:rPr>
          <w:rFonts w:ascii="Times New Roman" w:eastAsia="Times New Roman" w:hAnsi="Times New Roman" w:cs="Times New Roman"/>
          <w:sz w:val="26"/>
          <w:szCs w:val="26"/>
        </w:rPr>
        <w:t>Từ những ưu điểm trên, IaaS không chỉ giúp doanh nghiệp tối ưu chi phí và nâng cao hiệu quả vận hành hạ tầng CNTT, mà còn rút ngắn thời gian triển khai, tăng khả năng thích ứng với biến động thị trường và củng cố năng lực cạnh tranh trong bối cảnh chuyển đổi số hiện nay.</w:t>
      </w:r>
    </w:p>
    <w:p w14:paraId="684C9947" w14:textId="77777777" w:rsidR="00692FB2" w:rsidRDefault="00000000">
      <w:pPr>
        <w:pStyle w:val="Heading2"/>
      </w:pPr>
      <w:bookmarkStart w:id="56" w:name="_xn2jamncd4l1" w:colFirst="0" w:colLast="0"/>
      <w:bookmarkStart w:id="57" w:name="_Toc216711332"/>
      <w:bookmarkStart w:id="58" w:name="_Toc216711509"/>
      <w:bookmarkEnd w:id="56"/>
      <w:r>
        <w:lastRenderedPageBreak/>
        <w:t>2.3. Tổng quan về Market Research</w:t>
      </w:r>
      <w:bookmarkEnd w:id="57"/>
      <w:bookmarkEnd w:id="58"/>
    </w:p>
    <w:p w14:paraId="5DA11B06" w14:textId="77777777" w:rsidR="00692FB2" w:rsidRDefault="00000000">
      <w:pPr>
        <w:pStyle w:val="Heading3"/>
      </w:pPr>
      <w:bookmarkStart w:id="59" w:name="_5bi8a8h6q2cj" w:colFirst="0" w:colLast="0"/>
      <w:bookmarkStart w:id="60" w:name="_Toc216711333"/>
      <w:bookmarkStart w:id="61" w:name="_Toc216711510"/>
      <w:bookmarkEnd w:id="59"/>
      <w:commentRangeStart w:id="62"/>
      <w:r>
        <w:t>2.3.1. Khái niệm Market Research</w:t>
      </w:r>
      <w:bookmarkEnd w:id="60"/>
      <w:bookmarkEnd w:id="61"/>
      <w:commentRangeEnd w:id="62"/>
      <w:r>
        <w:rPr>
          <w:rStyle w:val="CommentReference"/>
          <w:sz w:val="26"/>
          <w:szCs w:val="26"/>
        </w:rPr>
        <w:commentReference w:id="62"/>
      </w:r>
    </w:p>
    <w:p w14:paraId="0896940B"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Market research là quá trình giúp hiểu cách thị trường vận hành, bao gồm hành vi khách hàng, nhu cầu, xu hướng và cơ hội. Nghiên cứu thị trường cũng có thể được xem là một chức năng trong tổ chức, hoặc là kết quả nghiên cứu, chẳng hạn như cơ sở dữ liệu về giao dịch của khách hàng, hoặc một báo cáo cung cấp các khuyến nghị chiến lược (Hague, Harrison, Cupman &amp; Truman, 2021). Qua đó có thể thấy, nghiên cứu thị trường không chỉ dừng lại ở việc quan sát hay mô tả thị trường, mà còn hướng đến việc chuyển hóa dữ liệu thành thông tin có giá trị phục vụ cho việc ra quyết định chiến lược của doanh nghiệp.</w:t>
      </w:r>
    </w:p>
    <w:p w14:paraId="13BA1BD4" w14:textId="77777777" w:rsidR="00692FB2" w:rsidRDefault="00000000">
      <w:pPr>
        <w:pStyle w:val="Heading3"/>
      </w:pPr>
      <w:bookmarkStart w:id="63" w:name="_82s3ge6pbtp3" w:colFirst="0" w:colLast="0"/>
      <w:bookmarkStart w:id="64" w:name="_Toc216711334"/>
      <w:bookmarkStart w:id="65" w:name="_Toc216711511"/>
      <w:bookmarkEnd w:id="63"/>
      <w:commentRangeStart w:id="66"/>
      <w:r>
        <w:t>2.3.2. Vai trò của Market Research trong doanh nghiệp</w:t>
      </w:r>
      <w:bookmarkEnd w:id="64"/>
      <w:bookmarkEnd w:id="65"/>
      <w:commentRangeEnd w:id="66"/>
      <w:r>
        <w:rPr>
          <w:rStyle w:val="CommentReference"/>
          <w:sz w:val="26"/>
          <w:szCs w:val="26"/>
        </w:rPr>
        <w:commentReference w:id="66"/>
      </w:r>
    </w:p>
    <w:p w14:paraId="65CA3F79"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Nunan, Birks và Malhotra (2019), market research giữ vai trò trọng tâm trong việc hỗ trợ doanh nghiệp đưa ra các quyết định dựa trên thông tin và bằng chứng thay vì dựa vào trực giác hay kinh nghiệm cá nhân. Trong bối cảnh thị trường ngày càng phức tạp và cạnh tranh gay gắt, nghiên cứu thị trường giúp doanh nghiệp thu thập và phân tích thông tin liên quan đến khách hàng, đối thủ cạnh tranh và môi trường kinh doanh, từ đó giảm thiểu mức độ không chắc chắn trong quá trình ra quyết định.</w:t>
      </w:r>
    </w:p>
    <w:p w14:paraId="1AF1EC49"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market research còn hỗ trợ doanh nghiệp trong việc phát hiện và làm rõ các vấn đề cũng như cơ hội kinh doanh. Thông qua việc nghiên cứu nhu cầu, kỳ vọng và hành vi của khách hàng, doanh nghiệp có thể đánh giá mức độ phù hợp của sản phẩm và dịch vụ hiện tại, đồng thời xác định các hướng điều chỉnh hoặc cải tiến cần thiết. Nunan cũng cho rằng nghiên cứu thị trường giúp kết nối thông tin từ thị trường với hoạt động quản lý nội bộ, qua đó nâng cao chất lượng của các quyết định marketing và kinh doanh.</w:t>
      </w:r>
    </w:p>
    <w:p w14:paraId="4E027281" w14:textId="77777777" w:rsidR="00692FB2" w:rsidRDefault="0000000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market research còn góp phần nâng cao khả năng thích ứng của doanh nghiệp trước sự thay đổi của thị trường. Việc liên tục cập nhật thông tin về xu hướng tiêu dùng và động thái cạnh tranh giúp doanh nghiệp phản ứng kịp thời với những biến động của môi trường kinh doanh. Do đó, market research được xem là công cụ quan trọng hỗ trợ doanh nghiệp duy trì hiệu quả hoạt động và năng lực cạnh tranh trong dài hạn.</w:t>
      </w:r>
    </w:p>
    <w:p w14:paraId="4EEF8B5D" w14:textId="77777777" w:rsidR="00692FB2" w:rsidRDefault="00000000" w:rsidP="00FB3F7E">
      <w:pPr>
        <w:pStyle w:val="Heading1"/>
      </w:pPr>
      <w:bookmarkStart w:id="67" w:name="_Toc216711512"/>
      <w:r>
        <w:lastRenderedPageBreak/>
        <w:t>CHƯƠNG 3: PHÂN TÍCH THỊ TRƯỜNG CLOUD TẠI VIỆT NAM TRONG BỐI CẢNH CHUYỂN ĐỔI SỐ</w:t>
      </w:r>
      <w:bookmarkEnd w:id="67"/>
    </w:p>
    <w:p w14:paraId="56C25A15" w14:textId="77777777" w:rsidR="00692FB2" w:rsidRDefault="00000000" w:rsidP="00FB3F7E">
      <w:pPr>
        <w:pStyle w:val="Heading2"/>
      </w:pPr>
      <w:bookmarkStart w:id="68" w:name="_Toc216711513"/>
      <w:r>
        <w:t>3.1. Bối cảnh công việc</w:t>
      </w:r>
      <w:bookmarkEnd w:id="68"/>
    </w:p>
    <w:p w14:paraId="7906B5A9" w14:textId="77777777" w:rsidR="00692FB2" w:rsidRDefault="00000000" w:rsidP="00FB3F7E">
      <w:pPr>
        <w:pStyle w:val="Heading2"/>
      </w:pPr>
      <w:bookmarkStart w:id="69" w:name="_Toc216711514"/>
      <w:r>
        <w:t>3.2. Quy mô và tiềm năng thị trường Cloud</w:t>
      </w:r>
      <w:bookmarkEnd w:id="69"/>
    </w:p>
    <w:p w14:paraId="11741307" w14:textId="77777777" w:rsidR="00692FB2" w:rsidRDefault="00000000" w:rsidP="00FB3F7E">
      <w:pPr>
        <w:pStyle w:val="Heading3"/>
      </w:pPr>
      <w:bookmarkStart w:id="70" w:name="_Toc216711515"/>
      <w:r>
        <w:t>3.2.1. Tốc độ tăng trưởng</w:t>
      </w:r>
      <w:bookmarkEnd w:id="70"/>
    </w:p>
    <w:p w14:paraId="2D0AA61F" w14:textId="77777777" w:rsidR="00692FB2" w:rsidRDefault="00000000" w:rsidP="00FB3F7E">
      <w:pPr>
        <w:pStyle w:val="Heading3"/>
      </w:pPr>
      <w:bookmarkStart w:id="71" w:name="_Toc216711516"/>
      <w:r>
        <w:t>3.2.2. Chính sách hỗ trợ chuyển đổi số</w:t>
      </w:r>
      <w:bookmarkEnd w:id="71"/>
    </w:p>
    <w:p w14:paraId="0C93BE0B" w14:textId="77777777" w:rsidR="00692FB2" w:rsidRDefault="00000000" w:rsidP="00FB3F7E">
      <w:pPr>
        <w:pStyle w:val="Heading3"/>
      </w:pPr>
      <w:bookmarkStart w:id="72" w:name="_Toc216711517"/>
      <w:r>
        <w:t>3.2.3. Các xu hướng công nghệ ảnh hưởng</w:t>
      </w:r>
      <w:bookmarkEnd w:id="72"/>
    </w:p>
    <w:p w14:paraId="1AEE6A1D" w14:textId="77777777" w:rsidR="00692FB2" w:rsidRDefault="00000000" w:rsidP="00FB3F7E">
      <w:pPr>
        <w:pStyle w:val="Heading2"/>
      </w:pPr>
      <w:bookmarkStart w:id="73" w:name="_Toc216711518"/>
      <w:r>
        <w:t>3.3. Thực trạng cung ứng dịch vụ IaaS</w:t>
      </w:r>
      <w:bookmarkEnd w:id="73"/>
    </w:p>
    <w:p w14:paraId="4769A444" w14:textId="77777777" w:rsidR="00692FB2" w:rsidRDefault="00000000" w:rsidP="00FB3F7E">
      <w:pPr>
        <w:pStyle w:val="Heading3"/>
      </w:pPr>
      <w:bookmarkStart w:id="74" w:name="_Toc216711519"/>
      <w:r>
        <w:t>3.3.1. Nhà cung cấp trong nước</w:t>
      </w:r>
      <w:bookmarkEnd w:id="74"/>
    </w:p>
    <w:p w14:paraId="3ACF945A" w14:textId="77777777" w:rsidR="00692FB2" w:rsidRDefault="00000000" w:rsidP="00FB3F7E">
      <w:pPr>
        <w:pStyle w:val="Heading3"/>
      </w:pPr>
      <w:bookmarkStart w:id="75" w:name="_Toc216711520"/>
      <w:r>
        <w:t>3.3.2. Nhà cung cấp quốc tế</w:t>
      </w:r>
      <w:bookmarkEnd w:id="75"/>
    </w:p>
    <w:p w14:paraId="487B1DC2" w14:textId="77777777" w:rsidR="00692FB2" w:rsidRDefault="00000000" w:rsidP="00FB3F7E">
      <w:pPr>
        <w:pStyle w:val="Heading3"/>
      </w:pPr>
      <w:bookmarkStart w:id="76" w:name="_Toc216711521"/>
      <w:r>
        <w:t>3.3.3. So sánh năng lực cạnh tranh</w:t>
      </w:r>
      <w:bookmarkEnd w:id="76"/>
    </w:p>
    <w:p w14:paraId="363165E2" w14:textId="77777777" w:rsidR="00692FB2" w:rsidRDefault="00000000" w:rsidP="00FB3F7E">
      <w:pPr>
        <w:pStyle w:val="Heading2"/>
      </w:pPr>
      <w:bookmarkStart w:id="77" w:name="_Toc216711522"/>
      <w:r>
        <w:t>3.4. Nhu cầu của doanh nghiệp Việt Nam</w:t>
      </w:r>
      <w:bookmarkEnd w:id="77"/>
    </w:p>
    <w:p w14:paraId="201E50BE" w14:textId="77777777" w:rsidR="00692FB2" w:rsidRDefault="00000000" w:rsidP="00FB3F7E">
      <w:pPr>
        <w:pStyle w:val="Heading3"/>
      </w:pPr>
      <w:bookmarkStart w:id="78" w:name="_Toc216711523"/>
      <w:r>
        <w:t>3.4.1. Nhu cầu theo quy mô doanh nghiệp</w:t>
      </w:r>
      <w:bookmarkEnd w:id="78"/>
    </w:p>
    <w:p w14:paraId="460C40FF" w14:textId="77777777" w:rsidR="00692FB2" w:rsidRDefault="00000000" w:rsidP="00FB3F7E">
      <w:pPr>
        <w:pStyle w:val="Heading3"/>
      </w:pPr>
      <w:bookmarkStart w:id="79" w:name="_Toc216711524"/>
      <w:r>
        <w:t>3.4.2. Nhu cầu theo ngành</w:t>
      </w:r>
      <w:bookmarkEnd w:id="79"/>
    </w:p>
    <w:p w14:paraId="5F264469" w14:textId="77777777" w:rsidR="00692FB2" w:rsidRDefault="00000000" w:rsidP="00FB3F7E">
      <w:pPr>
        <w:pStyle w:val="Heading3"/>
      </w:pPr>
      <w:bookmarkStart w:id="80" w:name="_Toc216711525"/>
      <w:r>
        <w:t>3.4.3. Các yếu tố ảnh hưởng đến quyết định sử dụng IaaS</w:t>
      </w:r>
      <w:bookmarkEnd w:id="80"/>
    </w:p>
    <w:p w14:paraId="5A1B5ED0" w14:textId="77777777" w:rsidR="00692FB2" w:rsidRDefault="00000000" w:rsidP="00FB3F7E">
      <w:pPr>
        <w:pStyle w:val="Heading2"/>
      </w:pPr>
      <w:bookmarkStart w:id="81" w:name="_Toc216711526"/>
      <w:r>
        <w:t>3.5. Khó khăn và thách thức của thị trường</w:t>
      </w:r>
      <w:bookmarkEnd w:id="81"/>
    </w:p>
    <w:p w14:paraId="67113644" w14:textId="77777777" w:rsidR="00692FB2" w:rsidRDefault="00000000" w:rsidP="00FB3F7E">
      <w:pPr>
        <w:pStyle w:val="Heading3"/>
      </w:pPr>
      <w:bookmarkStart w:id="82" w:name="_Toc216711527"/>
      <w:r>
        <w:t>3.5.1. Vấn đề hạ tầng</w:t>
      </w:r>
      <w:bookmarkEnd w:id="82"/>
    </w:p>
    <w:p w14:paraId="1A5BAD57" w14:textId="77777777" w:rsidR="00692FB2" w:rsidRDefault="00000000" w:rsidP="00FB3F7E">
      <w:pPr>
        <w:pStyle w:val="Heading3"/>
      </w:pPr>
      <w:bookmarkStart w:id="83" w:name="_Toc216711528"/>
      <w:r>
        <w:t>3.5.2. Vấn đề bảo mật</w:t>
      </w:r>
      <w:bookmarkEnd w:id="83"/>
    </w:p>
    <w:p w14:paraId="4A15A5E4" w14:textId="77777777" w:rsidR="00692FB2" w:rsidRDefault="00000000" w:rsidP="00FB3F7E">
      <w:pPr>
        <w:pStyle w:val="Heading3"/>
      </w:pPr>
      <w:bookmarkStart w:id="84" w:name="_Toc216711529"/>
      <w:r>
        <w:t>3.5.3. Vấn đề chi phí và nguồn nhân lực</w:t>
      </w:r>
      <w:bookmarkEnd w:id="84"/>
    </w:p>
    <w:p w14:paraId="3B89FA03" w14:textId="77777777" w:rsidR="00692FB2" w:rsidRDefault="00000000" w:rsidP="00FB3F7E">
      <w:pPr>
        <w:pStyle w:val="Heading1"/>
      </w:pPr>
      <w:bookmarkStart w:id="85" w:name="_Toc216711530"/>
      <w:r>
        <w:t>CHƯƠNG 4: PHÂN TÍCH KHÁCH HÀNG VÀ ĐỀ XUẤT CHIẾN LƯỢC THU HÚT KHÁCH HÀNG</w:t>
      </w:r>
      <w:bookmarkEnd w:id="85"/>
    </w:p>
    <w:p w14:paraId="37492B4B" w14:textId="77777777" w:rsidR="00692FB2" w:rsidRDefault="00000000" w:rsidP="00FB3F7E">
      <w:pPr>
        <w:pStyle w:val="Heading2"/>
      </w:pPr>
      <w:bookmarkStart w:id="86" w:name="_Toc216711531"/>
      <w:r>
        <w:t>4.1. Phân tích khách hàng doanh nghiệp</w:t>
      </w:r>
      <w:bookmarkEnd w:id="86"/>
    </w:p>
    <w:p w14:paraId="0D0EACCC" w14:textId="77777777" w:rsidR="00692FB2" w:rsidRDefault="00000000" w:rsidP="00FB3F7E">
      <w:pPr>
        <w:pStyle w:val="Heading3"/>
      </w:pPr>
      <w:bookmarkStart w:id="87" w:name="_Toc216711532"/>
      <w:r>
        <w:t>4.1.1. Chân dung khách hàng B2B</w:t>
      </w:r>
      <w:bookmarkEnd w:id="87"/>
    </w:p>
    <w:p w14:paraId="0707CBB4" w14:textId="77777777" w:rsidR="00692FB2" w:rsidRDefault="00000000" w:rsidP="00FB3F7E">
      <w:pPr>
        <w:pStyle w:val="Heading3"/>
      </w:pPr>
      <w:bookmarkStart w:id="88" w:name="_Toc216711533"/>
      <w:r>
        <w:t>4.1.2. Nhu cầu theo hành vi sử dụng</w:t>
      </w:r>
      <w:bookmarkEnd w:id="88"/>
    </w:p>
    <w:p w14:paraId="511E77B4" w14:textId="77777777" w:rsidR="00692FB2" w:rsidRDefault="00000000" w:rsidP="00FB3F7E">
      <w:pPr>
        <w:pStyle w:val="Heading3"/>
      </w:pPr>
      <w:bookmarkStart w:id="89" w:name="_Toc216711534"/>
      <w:r>
        <w:t>4.1.3. Hành trình khách hàng doanh nghiệp</w:t>
      </w:r>
      <w:bookmarkEnd w:id="89"/>
    </w:p>
    <w:p w14:paraId="18E320E4" w14:textId="77777777" w:rsidR="00692FB2" w:rsidRDefault="00000000" w:rsidP="00FB3F7E">
      <w:pPr>
        <w:pStyle w:val="Heading2"/>
      </w:pPr>
      <w:bookmarkStart w:id="90" w:name="_Toc216711535"/>
      <w:r>
        <w:t>4.2. Phân tích SWOT dịch vụ IaaS của doanh nghiệp</w:t>
      </w:r>
      <w:bookmarkEnd w:id="90"/>
    </w:p>
    <w:p w14:paraId="5C717EE7" w14:textId="77777777" w:rsidR="00692FB2" w:rsidRDefault="00000000" w:rsidP="00FB3F7E">
      <w:pPr>
        <w:pStyle w:val="Heading3"/>
      </w:pPr>
      <w:bookmarkStart w:id="91" w:name="_Toc216711536"/>
      <w:r>
        <w:t>4.2.1. Điểm mạnh</w:t>
      </w:r>
      <w:bookmarkEnd w:id="91"/>
    </w:p>
    <w:p w14:paraId="091E46FA" w14:textId="77777777" w:rsidR="00692FB2" w:rsidRDefault="00000000" w:rsidP="00FB3F7E">
      <w:pPr>
        <w:pStyle w:val="Heading3"/>
      </w:pPr>
      <w:bookmarkStart w:id="92" w:name="_Toc216711537"/>
      <w:r>
        <w:t>4.2.2. Điểm yếu</w:t>
      </w:r>
      <w:bookmarkEnd w:id="92"/>
    </w:p>
    <w:p w14:paraId="69959D3D" w14:textId="77777777" w:rsidR="00692FB2" w:rsidRDefault="00000000" w:rsidP="00FB3F7E">
      <w:pPr>
        <w:pStyle w:val="Heading3"/>
      </w:pPr>
      <w:bookmarkStart w:id="93" w:name="_Toc216711538"/>
      <w:r>
        <w:t>4.2.3. Cơ hội</w:t>
      </w:r>
      <w:bookmarkEnd w:id="93"/>
    </w:p>
    <w:p w14:paraId="2BBE24BF" w14:textId="77777777" w:rsidR="00692FB2" w:rsidRDefault="00000000" w:rsidP="00FB3F7E">
      <w:pPr>
        <w:pStyle w:val="Heading3"/>
      </w:pPr>
      <w:bookmarkStart w:id="94" w:name="_Toc216711539"/>
      <w:r>
        <w:t>4.2.4. Thách thức</w:t>
      </w:r>
      <w:bookmarkEnd w:id="94"/>
    </w:p>
    <w:p w14:paraId="38948955" w14:textId="77777777" w:rsidR="00692FB2" w:rsidRDefault="00000000" w:rsidP="00FB3F7E">
      <w:pPr>
        <w:pStyle w:val="Heading2"/>
      </w:pPr>
      <w:bookmarkStart w:id="95" w:name="_Toc216711540"/>
      <w:r>
        <w:t>4.3. Đề xuất chiến lược thu hút khách hàng</w:t>
      </w:r>
      <w:bookmarkEnd w:id="95"/>
    </w:p>
    <w:p w14:paraId="35654278" w14:textId="77777777" w:rsidR="00692FB2" w:rsidRDefault="00000000" w:rsidP="00FB3F7E">
      <w:pPr>
        <w:pStyle w:val="Heading3"/>
      </w:pPr>
      <w:bookmarkStart w:id="96" w:name="_Toc216711541"/>
      <w:r>
        <w:t>4.3.1. Chiến lược Marketing B2B</w:t>
      </w:r>
      <w:bookmarkEnd w:id="96"/>
    </w:p>
    <w:p w14:paraId="08B3BF1A" w14:textId="77777777" w:rsidR="00692FB2" w:rsidRDefault="00000000" w:rsidP="00FB3F7E">
      <w:pPr>
        <w:pStyle w:val="Heading3"/>
      </w:pPr>
      <w:bookmarkStart w:id="97" w:name="_Toc216711542"/>
      <w:r>
        <w:t>4.3.2. Chiến lược sản phẩm</w:t>
      </w:r>
      <w:bookmarkEnd w:id="97"/>
    </w:p>
    <w:p w14:paraId="72B70330" w14:textId="77777777" w:rsidR="00692FB2" w:rsidRDefault="00000000" w:rsidP="00FB3F7E">
      <w:pPr>
        <w:pStyle w:val="Heading3"/>
      </w:pPr>
      <w:bookmarkStart w:id="98" w:name="_Toc216711543"/>
      <w:r>
        <w:lastRenderedPageBreak/>
        <w:t>4.3.3. Chiến lược giá</w:t>
      </w:r>
      <w:bookmarkEnd w:id="98"/>
    </w:p>
    <w:p w14:paraId="720231DC" w14:textId="77777777" w:rsidR="00692FB2" w:rsidRDefault="00000000" w:rsidP="00FB3F7E">
      <w:pPr>
        <w:pStyle w:val="Heading3"/>
      </w:pPr>
      <w:bookmarkStart w:id="99" w:name="_Toc216711544"/>
      <w:r>
        <w:t>4.3.4. Chiến lược chăm sóc khách hàng</w:t>
      </w:r>
      <w:bookmarkEnd w:id="99"/>
    </w:p>
    <w:p w14:paraId="7C01CAD2" w14:textId="77777777" w:rsidR="00692FB2" w:rsidRPr="00FB3F7E" w:rsidRDefault="00000000" w:rsidP="00FB3F7E">
      <w:pPr>
        <w:pStyle w:val="Heading1"/>
      </w:pPr>
      <w:bookmarkStart w:id="100" w:name="_Toc216711545"/>
      <w:r w:rsidRPr="00FB3F7E">
        <w:t>CHƯƠNG 5: THÀNH TỰU ĐẠT ĐƯỢC VÀ BÀI HỌC KINH NGHIỆM</w:t>
      </w:r>
      <w:bookmarkEnd w:id="100"/>
    </w:p>
    <w:p w14:paraId="6BCED2EC" w14:textId="77777777" w:rsidR="00692FB2" w:rsidRPr="00FB3F7E" w:rsidRDefault="00000000" w:rsidP="00FB3F7E">
      <w:pPr>
        <w:pStyle w:val="Heading2"/>
      </w:pPr>
      <w:bookmarkStart w:id="101" w:name="_Toc216711546"/>
      <w:r w:rsidRPr="00FB3F7E">
        <w:t>5.1. Kỹ năng và kinh nghiệm tích lũy</w:t>
      </w:r>
      <w:bookmarkEnd w:id="101"/>
    </w:p>
    <w:p w14:paraId="787E92A7" w14:textId="77777777" w:rsidR="00692FB2" w:rsidRPr="00FB3F7E" w:rsidRDefault="00000000" w:rsidP="00FB3F7E">
      <w:pPr>
        <w:pStyle w:val="Heading2"/>
      </w:pPr>
      <w:bookmarkStart w:id="102" w:name="_Toc216711547"/>
      <w:r w:rsidRPr="00FB3F7E">
        <w:t>5.2. Đóng góp cá nhân</w:t>
      </w:r>
      <w:bookmarkEnd w:id="102"/>
    </w:p>
    <w:p w14:paraId="2ACD18AA" w14:textId="77777777" w:rsidR="00692FB2" w:rsidRPr="00FB3F7E" w:rsidRDefault="00000000" w:rsidP="00FB3F7E">
      <w:pPr>
        <w:pStyle w:val="Heading2"/>
      </w:pPr>
      <w:bookmarkStart w:id="103" w:name="_Toc216711548"/>
      <w:r w:rsidRPr="00FB3F7E">
        <w:t>5.3. Thách thức gặp phải</w:t>
      </w:r>
      <w:bookmarkEnd w:id="103"/>
    </w:p>
    <w:p w14:paraId="1937FF50" w14:textId="77777777" w:rsidR="00692FB2" w:rsidRPr="00FB3F7E" w:rsidRDefault="00000000" w:rsidP="00FB3F7E">
      <w:pPr>
        <w:pStyle w:val="Heading2"/>
      </w:pPr>
      <w:bookmarkStart w:id="104" w:name="_Toc216711549"/>
      <w:r w:rsidRPr="00FB3F7E">
        <w:t>5.4. Định hướng phát triển nghề nghiệp</w:t>
      </w:r>
      <w:bookmarkEnd w:id="104"/>
    </w:p>
    <w:p w14:paraId="144A5377" w14:textId="77777777" w:rsidR="00692FB2" w:rsidRPr="00FB3F7E" w:rsidRDefault="00000000" w:rsidP="00FB3F7E">
      <w:pPr>
        <w:pStyle w:val="Heading1"/>
      </w:pPr>
      <w:bookmarkStart w:id="105" w:name="_Toc216711550"/>
      <w:r w:rsidRPr="00FB3F7E">
        <w:t>CHƯƠNG 6: KẾT LUẬN VÀ ĐÁNH GIÁ</w:t>
      </w:r>
      <w:bookmarkEnd w:id="105"/>
    </w:p>
    <w:p w14:paraId="0270C6F0" w14:textId="77777777" w:rsidR="00692FB2" w:rsidRPr="00FB3F7E" w:rsidRDefault="00000000" w:rsidP="00FB3F7E">
      <w:pPr>
        <w:pStyle w:val="Heading2"/>
      </w:pPr>
      <w:bookmarkStart w:id="106" w:name="_Toc216711551"/>
      <w:r w:rsidRPr="00FB3F7E">
        <w:t>6.1. Kết luận</w:t>
      </w:r>
      <w:bookmarkEnd w:id="106"/>
    </w:p>
    <w:p w14:paraId="3B8C9C56" w14:textId="77777777" w:rsidR="00692FB2" w:rsidRPr="00FB3F7E" w:rsidRDefault="00000000" w:rsidP="00FB3F7E">
      <w:pPr>
        <w:pStyle w:val="Heading2"/>
      </w:pPr>
      <w:bookmarkStart w:id="107" w:name="_Toc216711552"/>
      <w:r w:rsidRPr="00FB3F7E">
        <w:t>6.2. Đánh giá</w:t>
      </w:r>
      <w:bookmarkEnd w:id="107"/>
    </w:p>
    <w:sectPr w:rsidR="00692FB2" w:rsidRPr="00FB3F7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Nguyên Hưng Trần" w:date="2025-12-09T11:57:00Z" w:initials="">
    <w:p w14:paraId="5F377EEF" w14:textId="77777777" w:rsidR="00692FB2" w:rsidRDefault="001D525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Chú ý sửa lại ở phần sau</w:t>
      </w:r>
    </w:p>
  </w:comment>
  <w:comment w:id="41" w:author="Nguyên Hưng Trần" w:date="2025-12-11T09:23:00Z" w:initials="">
    <w:p w14:paraId="6F0D82B9" w14:textId="77777777" w:rsidR="00692FB2" w:rsidRDefault="001D525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https://nvlpubs.nist.gov/nistpubs/legacy/sp/nistspecialpublication800-145.pdf</w:t>
      </w:r>
    </w:p>
  </w:comment>
  <w:comment w:id="54" w:author="Nguyên Hưng Trần" w:date="2025-12-14T09:16:00Z" w:initials="">
    <w:p w14:paraId="745CD343" w14:textId="77777777" w:rsidR="00692FB2" w:rsidRDefault="001D525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https://cloud.google.com/blog/products/infrastructure-modernization/idc-finds-318-percent-roi-from-migrating-to-google-cloud-iaas</w:t>
      </w:r>
    </w:p>
  </w:comment>
  <w:comment w:id="55" w:author="Nguyên Hưng Trần" w:date="2025-12-14T09:18:00Z" w:initials="">
    <w:p w14:paraId="2821AC73" w14:textId="77777777" w:rsidR="00692FB2" w:rsidRDefault="001D525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https://blog.emb.global/iaas-benefits-cost-savings-and-operational/</w:t>
      </w:r>
    </w:p>
  </w:comment>
  <w:comment w:id="62" w:author="Nguyên Hưng Trần" w:date="2025-12-01T02:01:00Z" w:initials="">
    <w:p w14:paraId="2EE17C0A" w14:textId="77777777" w:rsidR="00692FB2" w:rsidRDefault="001D525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Hague, P., Harrison, M., Cupman, J., &amp; Truman, O. (2021). Market research: A guide to planning, methodology, and evaluation (2nd ed.). Kogan Page.</w:t>
      </w:r>
    </w:p>
  </w:comment>
  <w:comment w:id="66" w:author="Nguyên Hưng Trần" w:date="2025-12-15T10:07:00Z" w:initials="">
    <w:p w14:paraId="1B605152" w14:textId="77777777" w:rsidR="00692FB2" w:rsidRDefault="001D5254">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Nunan, D., Birks, D. F. &amp; Malhotra, N. K. (2019). Marketing Research: Applied Insight (6th ed.). Pearson.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377EEF" w15:done="0"/>
  <w15:commentEx w15:paraId="6F0D82B9" w15:done="0"/>
  <w15:commentEx w15:paraId="745CD343" w15:done="0"/>
  <w15:commentEx w15:paraId="2821AC73" w15:done="0"/>
  <w15:commentEx w15:paraId="2EE17C0A" w15:done="0"/>
  <w15:commentEx w15:paraId="1B6051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377EEF" w16cid:durableId="2CD0B918"/>
  <w16cid:commentId w16cid:paraId="6F0D82B9" w16cid:durableId="16235DF0"/>
  <w16cid:commentId w16cid:paraId="745CD343" w16cid:durableId="571ADE23"/>
  <w16cid:commentId w16cid:paraId="2821AC73" w16cid:durableId="5C39FB0D"/>
  <w16cid:commentId w16cid:paraId="2EE17C0A" w16cid:durableId="5064A2F0"/>
  <w16cid:commentId w16cid:paraId="1B605152" w16cid:durableId="4261A8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460C"/>
    <w:multiLevelType w:val="multilevel"/>
    <w:tmpl w:val="06E03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C75ED9"/>
    <w:multiLevelType w:val="multilevel"/>
    <w:tmpl w:val="DBA49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8719EF"/>
    <w:multiLevelType w:val="multilevel"/>
    <w:tmpl w:val="5440A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6E0078"/>
    <w:multiLevelType w:val="multilevel"/>
    <w:tmpl w:val="4FF6F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F46C3A"/>
    <w:multiLevelType w:val="multilevel"/>
    <w:tmpl w:val="7EF4D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293D34"/>
    <w:multiLevelType w:val="multilevel"/>
    <w:tmpl w:val="77CEA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941146"/>
    <w:multiLevelType w:val="multilevel"/>
    <w:tmpl w:val="D1BE0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EC095C"/>
    <w:multiLevelType w:val="multilevel"/>
    <w:tmpl w:val="78248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5E379E"/>
    <w:multiLevelType w:val="multilevel"/>
    <w:tmpl w:val="EF5C3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2D5B0F"/>
    <w:multiLevelType w:val="multilevel"/>
    <w:tmpl w:val="0CBC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8378EC"/>
    <w:multiLevelType w:val="multilevel"/>
    <w:tmpl w:val="968E2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142B37"/>
    <w:multiLevelType w:val="multilevel"/>
    <w:tmpl w:val="0A327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954F59"/>
    <w:multiLevelType w:val="multilevel"/>
    <w:tmpl w:val="86AA8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3A3937"/>
    <w:multiLevelType w:val="multilevel"/>
    <w:tmpl w:val="7D2EB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1553890">
    <w:abstractNumId w:val="8"/>
  </w:num>
  <w:num w:numId="2" w16cid:durableId="833228338">
    <w:abstractNumId w:val="12"/>
  </w:num>
  <w:num w:numId="3" w16cid:durableId="1120731740">
    <w:abstractNumId w:val="4"/>
  </w:num>
  <w:num w:numId="4" w16cid:durableId="1454908777">
    <w:abstractNumId w:val="3"/>
  </w:num>
  <w:num w:numId="5" w16cid:durableId="1384644933">
    <w:abstractNumId w:val="7"/>
  </w:num>
  <w:num w:numId="6" w16cid:durableId="401831938">
    <w:abstractNumId w:val="10"/>
  </w:num>
  <w:num w:numId="7" w16cid:durableId="1179199418">
    <w:abstractNumId w:val="0"/>
  </w:num>
  <w:num w:numId="8" w16cid:durableId="319232770">
    <w:abstractNumId w:val="6"/>
  </w:num>
  <w:num w:numId="9" w16cid:durableId="1318143532">
    <w:abstractNumId w:val="13"/>
  </w:num>
  <w:num w:numId="10" w16cid:durableId="315884334">
    <w:abstractNumId w:val="1"/>
  </w:num>
  <w:num w:numId="11" w16cid:durableId="262956804">
    <w:abstractNumId w:val="9"/>
  </w:num>
  <w:num w:numId="12" w16cid:durableId="969478190">
    <w:abstractNumId w:val="5"/>
  </w:num>
  <w:num w:numId="13" w16cid:durableId="799962326">
    <w:abstractNumId w:val="11"/>
  </w:num>
  <w:num w:numId="14" w16cid:durableId="844517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FB2"/>
    <w:rsid w:val="001D5254"/>
    <w:rsid w:val="00272836"/>
    <w:rsid w:val="00692FB2"/>
    <w:rsid w:val="006F5D45"/>
    <w:rsid w:val="00786249"/>
    <w:rsid w:val="00FB3F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8873A"/>
  <w15:docId w15:val="{0318BB86-FBF3-40BC-85E0-C30EAB5B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12" w:lineRule="auto"/>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line="312" w:lineRule="auto"/>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line="312" w:lineRule="auto"/>
      <w:jc w:val="both"/>
      <w:outlineLvl w:val="2"/>
    </w:pPr>
    <w:rPr>
      <w:rFonts w:ascii="Times New Roman" w:eastAsia="Times New Roman" w:hAnsi="Times New Roman" w:cs="Times New Roman"/>
      <w:b/>
      <w:bCs/>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FB3F7E"/>
    <w:pPr>
      <w:spacing w:after="100"/>
    </w:pPr>
  </w:style>
  <w:style w:type="paragraph" w:styleId="TOC2">
    <w:name w:val="toc 2"/>
    <w:basedOn w:val="Normal"/>
    <w:next w:val="Normal"/>
    <w:autoRedefine/>
    <w:uiPriority w:val="39"/>
    <w:unhideWhenUsed/>
    <w:rsid w:val="00FB3F7E"/>
    <w:pPr>
      <w:spacing w:after="100"/>
      <w:ind w:left="220"/>
    </w:pPr>
  </w:style>
  <w:style w:type="paragraph" w:styleId="TOC3">
    <w:name w:val="toc 3"/>
    <w:basedOn w:val="Normal"/>
    <w:next w:val="Normal"/>
    <w:autoRedefine/>
    <w:uiPriority w:val="39"/>
    <w:unhideWhenUsed/>
    <w:rsid w:val="00FB3F7E"/>
    <w:pPr>
      <w:spacing w:after="100"/>
      <w:ind w:left="440"/>
    </w:pPr>
  </w:style>
  <w:style w:type="character" w:styleId="Hyperlink">
    <w:name w:val="Hyperlink"/>
    <w:basedOn w:val="DefaultParagraphFont"/>
    <w:uiPriority w:val="99"/>
    <w:unhideWhenUsed/>
    <w:rsid w:val="00FB3F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9D5ED-F575-4242-81F4-D50A2BB94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3491</Words>
  <Characters>19902</Characters>
  <Application>Microsoft Office Word</Application>
  <DocSecurity>0</DocSecurity>
  <Lines>165</Lines>
  <Paragraphs>46</Paragraphs>
  <ScaleCrop>false</ScaleCrop>
  <Company/>
  <LinksUpToDate>false</LinksUpToDate>
  <CharactersWithSpaces>23347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hotiendat117@gmail.com</cp:lastModifiedBy>
  <cp:revision>4</cp:revision>
  <dcterms:created xsi:type="dcterms:W3CDTF">2025-12-15T10:14:00Z</dcterms:created>
  <dcterms:modified xsi:type="dcterms:W3CDTF">2026-01-15T08:18:00Z</dcterms:modified>
</cp:coreProperties>
</file>