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Task 1: Review Requirements</w:t>
      </w:r>
    </w:p>
    <w:p>
      <w:pPr>
        <w:pStyle w:val="Normal"/>
        <w:bidi w:val="0"/>
        <w:jc w:val="left"/>
        <w:rPr/>
      </w:pPr>
      <w:r>
        <w:rPr/>
      </w:r>
    </w:p>
    <w:p>
      <w:pPr>
        <w:pStyle w:val="Normal"/>
        <w:bidi w:val="0"/>
        <w:jc w:val="left"/>
        <w:rPr/>
      </w:pPr>
      <w:r>
        <w:rPr/>
        <w:t>Question 2</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628"/>
        <w:gridCol w:w="1020"/>
        <w:gridCol w:w="7990"/>
      </w:tblGrid>
      <w:tr>
        <w:trPr/>
        <w:tc>
          <w:tcPr>
            <w:tcW w:w="628" w:type="dxa"/>
            <w:tcBorders>
              <w:top w:val="single" w:sz="4" w:space="0" w:color="000000"/>
              <w:left w:val="single" w:sz="4" w:space="0" w:color="000000"/>
              <w:bottom w:val="single" w:sz="4" w:space="0" w:color="000000"/>
            </w:tcBorders>
          </w:tcPr>
          <w:p>
            <w:pPr>
              <w:pStyle w:val="TableContents"/>
              <w:bidi w:val="0"/>
              <w:jc w:val="left"/>
              <w:rPr/>
            </w:pPr>
            <w:r>
              <w:rPr/>
              <w:t>ID</w:t>
            </w:r>
          </w:p>
        </w:tc>
        <w:tc>
          <w:tcPr>
            <w:tcW w:w="1020" w:type="dxa"/>
            <w:tcBorders>
              <w:top w:val="single" w:sz="4" w:space="0" w:color="000000"/>
              <w:left w:val="single" w:sz="4" w:space="0" w:color="000000"/>
              <w:bottom w:val="single" w:sz="4" w:space="0" w:color="000000"/>
            </w:tcBorders>
          </w:tcPr>
          <w:p>
            <w:pPr>
              <w:pStyle w:val="TableContents"/>
              <w:bidi w:val="0"/>
              <w:jc w:val="left"/>
              <w:rPr/>
            </w:pPr>
            <w:r>
              <w:rPr/>
              <w:t>User Story ID</w:t>
            </w:r>
          </w:p>
        </w:tc>
        <w:tc>
          <w:tcPr>
            <w:tcW w:w="7990"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Issue / Defect</w:t>
            </w:r>
          </w:p>
        </w:tc>
      </w:tr>
      <w:tr>
        <w:trPr/>
        <w:tc>
          <w:tcPr>
            <w:tcW w:w="628" w:type="dxa"/>
            <w:tcBorders>
              <w:left w:val="single" w:sz="4" w:space="0" w:color="000000"/>
              <w:bottom w:val="single" w:sz="4" w:space="0" w:color="000000"/>
            </w:tcBorders>
          </w:tcPr>
          <w:p>
            <w:pPr>
              <w:pStyle w:val="TableContents"/>
              <w:bidi w:val="0"/>
              <w:jc w:val="left"/>
              <w:rPr/>
            </w:pPr>
            <w:r>
              <w:rPr/>
              <w:t>1</w:t>
            </w:r>
          </w:p>
        </w:tc>
        <w:tc>
          <w:tcPr>
            <w:tcW w:w="1020" w:type="dxa"/>
            <w:tcBorders>
              <w:left w:val="single" w:sz="4" w:space="0" w:color="000000"/>
              <w:bottom w:val="single" w:sz="4" w:space="0" w:color="000000"/>
            </w:tcBorders>
          </w:tcPr>
          <w:p>
            <w:pPr>
              <w:pStyle w:val="TableContents"/>
              <w:bidi w:val="0"/>
              <w:jc w:val="left"/>
              <w:rPr/>
            </w:pPr>
            <w:r>
              <w:rPr/>
              <w:t>1</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What constitutes a name is not provided. We need to know if it should be full name as one input or first name and last name as two inputs.</w:t>
            </w:r>
          </w:p>
        </w:tc>
      </w:tr>
      <w:tr>
        <w:trPr/>
        <w:tc>
          <w:tcPr>
            <w:tcW w:w="628" w:type="dxa"/>
            <w:tcBorders>
              <w:left w:val="single" w:sz="4" w:space="0" w:color="000000"/>
              <w:bottom w:val="single" w:sz="4" w:space="0" w:color="000000"/>
            </w:tcBorders>
          </w:tcPr>
          <w:p>
            <w:pPr>
              <w:pStyle w:val="TableContents"/>
              <w:bidi w:val="0"/>
              <w:jc w:val="left"/>
              <w:rPr/>
            </w:pPr>
            <w:r>
              <w:rPr/>
              <w:t>2</w:t>
            </w:r>
          </w:p>
        </w:tc>
        <w:tc>
          <w:tcPr>
            <w:tcW w:w="1020" w:type="dxa"/>
            <w:tcBorders>
              <w:left w:val="single" w:sz="4" w:space="0" w:color="000000"/>
              <w:bottom w:val="single" w:sz="4" w:space="0" w:color="000000"/>
            </w:tcBorders>
          </w:tcPr>
          <w:p>
            <w:pPr>
              <w:pStyle w:val="TableContents"/>
              <w:bidi w:val="0"/>
              <w:jc w:val="left"/>
              <w:rPr/>
            </w:pPr>
            <w:r>
              <w:rPr/>
              <w:t>3</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need to know what Credit/Debit Card providers we accept.</w:t>
            </w:r>
          </w:p>
        </w:tc>
      </w:tr>
      <w:tr>
        <w:trPr/>
        <w:tc>
          <w:tcPr>
            <w:tcW w:w="628" w:type="dxa"/>
            <w:tcBorders>
              <w:left w:val="single" w:sz="4" w:space="0" w:color="000000"/>
              <w:bottom w:val="single" w:sz="4" w:space="0" w:color="000000"/>
            </w:tcBorders>
          </w:tcPr>
          <w:p>
            <w:pPr>
              <w:pStyle w:val="TableContents"/>
              <w:bidi w:val="0"/>
              <w:jc w:val="left"/>
              <w:rPr/>
            </w:pPr>
            <w:r>
              <w:rPr/>
              <w:t>3</w:t>
            </w:r>
          </w:p>
        </w:tc>
        <w:tc>
          <w:tcPr>
            <w:tcW w:w="1020" w:type="dxa"/>
            <w:tcBorders>
              <w:left w:val="single" w:sz="4" w:space="0" w:color="000000"/>
              <w:bottom w:val="single" w:sz="4" w:space="0" w:color="000000"/>
            </w:tcBorders>
          </w:tcPr>
          <w:p>
            <w:pPr>
              <w:pStyle w:val="TableContents"/>
              <w:bidi w:val="0"/>
              <w:jc w:val="left"/>
              <w:rPr/>
            </w:pPr>
            <w:r>
              <w:rPr/>
              <w:t>4</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What constitutes a valid name is not provided. For example some cultures may have very short or very long names.</w:t>
            </w:r>
          </w:p>
        </w:tc>
      </w:tr>
      <w:tr>
        <w:trPr/>
        <w:tc>
          <w:tcPr>
            <w:tcW w:w="628" w:type="dxa"/>
            <w:tcBorders>
              <w:left w:val="single" w:sz="4" w:space="0" w:color="000000"/>
              <w:bottom w:val="single" w:sz="4" w:space="0" w:color="000000"/>
            </w:tcBorders>
          </w:tcPr>
          <w:p>
            <w:pPr>
              <w:pStyle w:val="TableContents"/>
              <w:bidi w:val="0"/>
              <w:jc w:val="left"/>
              <w:rPr/>
            </w:pPr>
            <w:r>
              <w:rPr/>
              <w:t>4</w:t>
            </w:r>
          </w:p>
        </w:tc>
        <w:tc>
          <w:tcPr>
            <w:tcW w:w="1020" w:type="dxa"/>
            <w:tcBorders>
              <w:left w:val="single" w:sz="4" w:space="0" w:color="000000"/>
              <w:bottom w:val="single" w:sz="4" w:space="0" w:color="000000"/>
            </w:tcBorders>
          </w:tcPr>
          <w:p>
            <w:pPr>
              <w:pStyle w:val="TableContents"/>
              <w:bidi w:val="0"/>
              <w:jc w:val="left"/>
              <w:rPr/>
            </w:pPr>
            <w:r>
              <w:rPr/>
              <w:t>6</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The RGB and hex values for the pink colour do not match. </w:t>
            </w:r>
            <w:r>
              <w:rPr/>
              <w:t xml:space="preserve">#E70064 </w:t>
            </w:r>
            <w:r>
              <w:rPr/>
              <w:t xml:space="preserve">is the corresponding hex value for RGB 231,0,100. </w:t>
            </w:r>
          </w:p>
        </w:tc>
      </w:tr>
      <w:tr>
        <w:trPr/>
        <w:tc>
          <w:tcPr>
            <w:tcW w:w="628" w:type="dxa"/>
            <w:tcBorders>
              <w:left w:val="single" w:sz="4" w:space="0" w:color="000000"/>
              <w:bottom w:val="single" w:sz="4" w:space="0" w:color="000000"/>
            </w:tcBorders>
          </w:tcPr>
          <w:p>
            <w:pPr>
              <w:pStyle w:val="TableContents"/>
              <w:bidi w:val="0"/>
              <w:jc w:val="left"/>
              <w:rPr/>
            </w:pPr>
            <w:r>
              <w:rPr/>
              <w:t>5</w:t>
            </w:r>
          </w:p>
        </w:tc>
        <w:tc>
          <w:tcPr>
            <w:tcW w:w="1020" w:type="dxa"/>
            <w:tcBorders>
              <w:left w:val="single" w:sz="4" w:space="0" w:color="000000"/>
              <w:bottom w:val="single" w:sz="4" w:space="0" w:color="000000"/>
            </w:tcBorders>
          </w:tcPr>
          <w:p>
            <w:pPr>
              <w:pStyle w:val="TableContents"/>
              <w:bidi w:val="0"/>
              <w:jc w:val="left"/>
              <w:rPr/>
            </w:pPr>
            <w:r>
              <w:rPr/>
              <w:t>7</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The font size is not provided. More clarity is needed in relation to the forms positioning, is it a centred pop-up modal, or is it fixed to the centre of the page.</w:t>
            </w:r>
          </w:p>
        </w:tc>
      </w:tr>
      <w:tr>
        <w:trPr/>
        <w:tc>
          <w:tcPr>
            <w:tcW w:w="628" w:type="dxa"/>
            <w:tcBorders>
              <w:left w:val="single" w:sz="4" w:space="0" w:color="000000"/>
              <w:bottom w:val="single" w:sz="4" w:space="0" w:color="000000"/>
            </w:tcBorders>
          </w:tcPr>
          <w:p>
            <w:pPr>
              <w:pStyle w:val="TableContents"/>
              <w:bidi w:val="0"/>
              <w:jc w:val="left"/>
              <w:rPr/>
            </w:pPr>
            <w:r>
              <w:rPr/>
              <w:t>6</w:t>
            </w:r>
          </w:p>
        </w:tc>
        <w:tc>
          <w:tcPr>
            <w:tcW w:w="1020" w:type="dxa"/>
            <w:tcBorders>
              <w:left w:val="single" w:sz="4" w:space="0" w:color="000000"/>
              <w:bottom w:val="single" w:sz="4" w:space="0" w:color="000000"/>
            </w:tcBorders>
          </w:tcPr>
          <w:p>
            <w:pPr>
              <w:pStyle w:val="TableContents"/>
              <w:bidi w:val="0"/>
              <w:jc w:val="left"/>
              <w:rPr/>
            </w:pPr>
            <w:r>
              <w:rPr/>
              <w:t>8</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While most validation could be done on page. We may want to validate that the user has not already booked this course, which would likely need a call to the back-end. </w:t>
            </w:r>
          </w:p>
        </w:tc>
      </w:tr>
      <w:tr>
        <w:trPr/>
        <w:tc>
          <w:tcPr>
            <w:tcW w:w="628" w:type="dxa"/>
            <w:tcBorders>
              <w:left w:val="single" w:sz="4" w:space="0" w:color="000000"/>
              <w:bottom w:val="single" w:sz="4" w:space="0" w:color="000000"/>
            </w:tcBorders>
          </w:tcPr>
          <w:p>
            <w:pPr>
              <w:pStyle w:val="TableContents"/>
              <w:bidi w:val="0"/>
              <w:jc w:val="left"/>
              <w:rPr/>
            </w:pPr>
            <w:r>
              <w:rPr/>
              <w:t>7</w:t>
            </w:r>
          </w:p>
        </w:tc>
        <w:tc>
          <w:tcPr>
            <w:tcW w:w="1020" w:type="dxa"/>
            <w:tcBorders>
              <w:left w:val="single" w:sz="4" w:space="0" w:color="000000"/>
              <w:bottom w:val="single" w:sz="4" w:space="0" w:color="000000"/>
            </w:tcBorders>
          </w:tcPr>
          <w:p>
            <w:pPr>
              <w:pStyle w:val="TableContents"/>
              <w:bidi w:val="0"/>
              <w:jc w:val="left"/>
              <w:rPr/>
            </w:pPr>
            <w:r>
              <w:rPr/>
              <w:t>9</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The Web Content Accessibility Guidelines 1.0 was superseded on the 18</w:t>
            </w:r>
            <w:r>
              <w:rPr>
                <w:vertAlign w:val="superscript"/>
              </w:rPr>
              <w:t>th</w:t>
            </w:r>
            <w:r>
              <w:rPr/>
              <w:t xml:space="preserve"> May 2021, the new Web Content Accessibility Guidelines 2.1 may be more appropriate.</w:t>
            </w:r>
          </w:p>
        </w:tc>
      </w:tr>
      <w:tr>
        <w:trPr/>
        <w:tc>
          <w:tcPr>
            <w:tcW w:w="628" w:type="dxa"/>
            <w:tcBorders>
              <w:left w:val="single" w:sz="4" w:space="0" w:color="000000"/>
              <w:bottom w:val="single" w:sz="4" w:space="0" w:color="000000"/>
            </w:tcBorders>
          </w:tcPr>
          <w:p>
            <w:pPr>
              <w:pStyle w:val="TableContents"/>
              <w:bidi w:val="0"/>
              <w:jc w:val="left"/>
              <w:rPr/>
            </w:pPr>
            <w:r>
              <w:rPr/>
              <w:t>8</w:t>
            </w:r>
          </w:p>
        </w:tc>
        <w:tc>
          <w:tcPr>
            <w:tcW w:w="1020" w:type="dxa"/>
            <w:tcBorders>
              <w:left w:val="single" w:sz="4" w:space="0" w:color="000000"/>
              <w:bottom w:val="single" w:sz="4" w:space="0" w:color="000000"/>
            </w:tcBorders>
          </w:tcPr>
          <w:p>
            <w:pPr>
              <w:pStyle w:val="TableContents"/>
              <w:bidi w:val="0"/>
              <w:jc w:val="left"/>
              <w:rPr/>
            </w:pPr>
            <w:r>
              <w:rPr/>
              <w:t>10</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Based on the Web Content Accessibility Guidelines colour should not be the only visual way of displaying information. Correct field and errors should also have text accompanying the DN colours. </w:t>
            </w:r>
          </w:p>
        </w:tc>
      </w:tr>
      <w:tr>
        <w:trPr/>
        <w:tc>
          <w:tcPr>
            <w:tcW w:w="628" w:type="dxa"/>
            <w:tcBorders>
              <w:left w:val="single" w:sz="4" w:space="0" w:color="000000"/>
              <w:bottom w:val="single" w:sz="4" w:space="0" w:color="000000"/>
            </w:tcBorders>
          </w:tcPr>
          <w:p>
            <w:pPr>
              <w:pStyle w:val="TableContents"/>
              <w:bidi w:val="0"/>
              <w:jc w:val="left"/>
              <w:rPr/>
            </w:pPr>
            <w:r>
              <w:rPr/>
              <w:t>9</w:t>
            </w:r>
          </w:p>
        </w:tc>
        <w:tc>
          <w:tcPr>
            <w:tcW w:w="1020" w:type="dxa"/>
            <w:tcBorders>
              <w:left w:val="single" w:sz="4" w:space="0" w:color="000000"/>
              <w:bottom w:val="single" w:sz="4" w:space="0" w:color="000000"/>
            </w:tcBorders>
          </w:tcPr>
          <w:p>
            <w:pPr>
              <w:pStyle w:val="TableContents"/>
              <w:bidi w:val="0"/>
              <w:jc w:val="left"/>
              <w:rPr/>
            </w:pPr>
            <w:r>
              <w:rPr/>
              <w:t>11</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Each field should allow different values to be entered. We need to know the culture of our target customers to decide what characters we support in the name field. We should clarify that email addresses often contain numbers, so we should allow them in the email field. Finally, as card numbers only contain numbers we should not allow users to enter anything except numbers. </w:t>
            </w:r>
          </w:p>
        </w:tc>
      </w:tr>
      <w:tr>
        <w:trPr/>
        <w:tc>
          <w:tcPr>
            <w:tcW w:w="628" w:type="dxa"/>
            <w:tcBorders>
              <w:left w:val="single" w:sz="4" w:space="0" w:color="000000"/>
              <w:bottom w:val="single" w:sz="4" w:space="0" w:color="000000"/>
            </w:tcBorders>
          </w:tcPr>
          <w:p>
            <w:pPr>
              <w:pStyle w:val="TableContents"/>
              <w:bidi w:val="0"/>
              <w:jc w:val="left"/>
              <w:rPr/>
            </w:pPr>
            <w:r>
              <w:rPr/>
              <w:t>10</w:t>
            </w:r>
          </w:p>
        </w:tc>
        <w:tc>
          <w:tcPr>
            <w:tcW w:w="1020" w:type="dxa"/>
            <w:tcBorders>
              <w:left w:val="single" w:sz="4" w:space="0" w:color="000000"/>
              <w:bottom w:val="single" w:sz="4" w:space="0" w:color="000000"/>
            </w:tcBorders>
          </w:tcPr>
          <w:p>
            <w:pPr>
              <w:pStyle w:val="TableContents"/>
              <w:bidi w:val="0"/>
              <w:jc w:val="left"/>
              <w:rPr/>
            </w:pPr>
            <w:r>
              <w:rPr/>
              <w:t>12</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Clarify that debit cards should also conform to the LUHN algorithm.</w:t>
            </w:r>
          </w:p>
        </w:tc>
      </w:tr>
      <w:tr>
        <w:trPr/>
        <w:tc>
          <w:tcPr>
            <w:tcW w:w="628" w:type="dxa"/>
            <w:tcBorders>
              <w:left w:val="single" w:sz="4" w:space="0" w:color="000000"/>
              <w:bottom w:val="single" w:sz="4" w:space="0" w:color="000000"/>
            </w:tcBorders>
          </w:tcPr>
          <w:p>
            <w:pPr>
              <w:pStyle w:val="TableContents"/>
              <w:bidi w:val="0"/>
              <w:jc w:val="left"/>
              <w:rPr/>
            </w:pPr>
            <w:r>
              <w:rPr/>
              <w:t>11</w:t>
            </w:r>
          </w:p>
        </w:tc>
        <w:tc>
          <w:tcPr>
            <w:tcW w:w="1020" w:type="dxa"/>
            <w:tcBorders>
              <w:left w:val="single" w:sz="4" w:space="0" w:color="000000"/>
              <w:bottom w:val="single" w:sz="4" w:space="0" w:color="000000"/>
            </w:tcBorders>
          </w:tcPr>
          <w:p>
            <w:pPr>
              <w:pStyle w:val="TableContents"/>
              <w:bidi w:val="0"/>
              <w:jc w:val="left"/>
              <w:rPr/>
            </w:pPr>
            <w:r>
              <w:rPr/>
              <w:t>13</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The design of the form does not suit itself to vertical devices such as phones.</w:t>
            </w:r>
          </w:p>
        </w:tc>
      </w:tr>
      <w:tr>
        <w:trPr/>
        <w:tc>
          <w:tcPr>
            <w:tcW w:w="628" w:type="dxa"/>
            <w:tcBorders>
              <w:left w:val="single" w:sz="4" w:space="0" w:color="000000"/>
              <w:bottom w:val="single" w:sz="4" w:space="0" w:color="000000"/>
            </w:tcBorders>
          </w:tcPr>
          <w:p>
            <w:pPr>
              <w:pStyle w:val="TableContents"/>
              <w:bidi w:val="0"/>
              <w:jc w:val="left"/>
              <w:rPr/>
            </w:pPr>
            <w:r>
              <w:rPr/>
              <w:t>1</w:t>
            </w:r>
            <w:r>
              <w:rPr/>
              <w:t>2</w:t>
            </w:r>
          </w:p>
        </w:tc>
        <w:tc>
          <w:tcPr>
            <w:tcW w:w="1020" w:type="dxa"/>
            <w:tcBorders>
              <w:left w:val="single" w:sz="4" w:space="0" w:color="000000"/>
              <w:bottom w:val="single" w:sz="4" w:space="0" w:color="000000"/>
            </w:tcBorders>
          </w:tcPr>
          <w:p>
            <w:pPr>
              <w:pStyle w:val="TableContents"/>
              <w:bidi w:val="0"/>
              <w:jc w:val="left"/>
              <w:rPr/>
            </w:pPr>
            <w:r>
              <w:rPr/>
              <w:t>14</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This is a serious misuse of customer data and should not be implemented. Assuming this data was desired for analysis of customer acquisition/sign up metrics, a dashboard should be created for the CTO that doesn’t use sensitive customer data.</w:t>
            </w:r>
          </w:p>
        </w:tc>
      </w:tr>
    </w:tbl>
    <w:p>
      <w:pPr>
        <w:pStyle w:val="Normal"/>
        <w:bidi w:val="0"/>
        <w:jc w:val="left"/>
        <w:rPr/>
      </w:pPr>
      <w:r>
        <w:rPr/>
      </w:r>
    </w:p>
    <w:p>
      <w:pPr>
        <w:pStyle w:val="Normal"/>
        <w:bidi w:val="0"/>
        <w:jc w:val="left"/>
        <w:rPr/>
      </w:pPr>
      <w:r>
        <w:rPr/>
      </w:r>
    </w:p>
    <w:p>
      <w:pPr>
        <w:pStyle w:val="Normal"/>
        <w:bidi w:val="0"/>
        <w:jc w:val="left"/>
        <w:rPr/>
      </w:pPr>
      <w:r>
        <w:rPr/>
        <w:t>Question 3</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627"/>
        <w:gridCol w:w="1021"/>
        <w:gridCol w:w="7990"/>
      </w:tblGrid>
      <w:tr>
        <w:trPr/>
        <w:tc>
          <w:tcPr>
            <w:tcW w:w="627" w:type="dxa"/>
            <w:tcBorders>
              <w:top w:val="single" w:sz="4" w:space="0" w:color="000000"/>
              <w:left w:val="single" w:sz="4" w:space="0" w:color="000000"/>
              <w:bottom w:val="single" w:sz="4" w:space="0" w:color="000000"/>
            </w:tcBorders>
          </w:tcPr>
          <w:p>
            <w:pPr>
              <w:pStyle w:val="TableContents"/>
              <w:bidi w:val="0"/>
              <w:jc w:val="left"/>
              <w:rPr/>
            </w:pPr>
            <w:r>
              <w:rPr/>
              <w:t>ID</w:t>
            </w:r>
          </w:p>
        </w:tc>
        <w:tc>
          <w:tcPr>
            <w:tcW w:w="1021" w:type="dxa"/>
            <w:tcBorders>
              <w:top w:val="single" w:sz="4" w:space="0" w:color="000000"/>
              <w:left w:val="single" w:sz="4" w:space="0" w:color="000000"/>
              <w:bottom w:val="single" w:sz="4" w:space="0" w:color="000000"/>
            </w:tcBorders>
          </w:tcPr>
          <w:p>
            <w:pPr>
              <w:pStyle w:val="TableContents"/>
              <w:bidi w:val="0"/>
              <w:jc w:val="left"/>
              <w:rPr/>
            </w:pPr>
            <w:r>
              <w:rPr/>
              <w:t>Issue ID</w:t>
            </w:r>
          </w:p>
        </w:tc>
        <w:tc>
          <w:tcPr>
            <w:tcW w:w="7990"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Assumption</w:t>
            </w:r>
          </w:p>
        </w:tc>
      </w:tr>
      <w:tr>
        <w:trPr/>
        <w:tc>
          <w:tcPr>
            <w:tcW w:w="627" w:type="dxa"/>
            <w:tcBorders>
              <w:left w:val="single" w:sz="4" w:space="0" w:color="000000"/>
              <w:bottom w:val="single" w:sz="4" w:space="0" w:color="000000"/>
            </w:tcBorders>
          </w:tcPr>
          <w:p>
            <w:pPr>
              <w:pStyle w:val="TableContents"/>
              <w:bidi w:val="0"/>
              <w:jc w:val="left"/>
              <w:rPr/>
            </w:pPr>
            <w:r>
              <w:rPr/>
              <w:t>1</w:t>
            </w:r>
          </w:p>
        </w:tc>
        <w:tc>
          <w:tcPr>
            <w:tcW w:w="1021" w:type="dxa"/>
            <w:tcBorders>
              <w:left w:val="single" w:sz="4" w:space="0" w:color="000000"/>
              <w:bottom w:val="single" w:sz="4" w:space="0" w:color="000000"/>
            </w:tcBorders>
          </w:tcPr>
          <w:p>
            <w:pPr>
              <w:pStyle w:val="TableContents"/>
              <w:bidi w:val="0"/>
              <w:jc w:val="left"/>
              <w:rPr/>
            </w:pPr>
            <w:r>
              <w:rPr/>
              <w:t>1</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can assume that the input should be the full name. If incorrect, changing to first name and last name should be minimal effort in the future.</w:t>
            </w:r>
          </w:p>
        </w:tc>
      </w:tr>
      <w:tr>
        <w:trPr/>
        <w:tc>
          <w:tcPr>
            <w:tcW w:w="627" w:type="dxa"/>
            <w:tcBorders>
              <w:left w:val="single" w:sz="4" w:space="0" w:color="000000"/>
              <w:bottom w:val="single" w:sz="4" w:space="0" w:color="000000"/>
            </w:tcBorders>
          </w:tcPr>
          <w:p>
            <w:pPr>
              <w:pStyle w:val="TableContents"/>
              <w:bidi w:val="0"/>
              <w:jc w:val="left"/>
              <w:rPr/>
            </w:pPr>
            <w:r>
              <w:rPr/>
              <w:t>2</w:t>
            </w:r>
          </w:p>
        </w:tc>
        <w:tc>
          <w:tcPr>
            <w:tcW w:w="1021" w:type="dxa"/>
            <w:tcBorders>
              <w:left w:val="single" w:sz="4" w:space="0" w:color="000000"/>
              <w:bottom w:val="single" w:sz="4" w:space="0" w:color="000000"/>
            </w:tcBorders>
          </w:tcPr>
          <w:p>
            <w:pPr>
              <w:pStyle w:val="TableContents"/>
              <w:bidi w:val="0"/>
              <w:jc w:val="left"/>
              <w:rPr/>
            </w:pPr>
            <w:r>
              <w:rPr/>
              <w:t>2</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We can assume that Mastercard and Visa are accepted and add others such as Amex </w:t>
            </w:r>
            <w:r>
              <w:rPr/>
              <w:t>and Discover</w:t>
            </w:r>
            <w:r>
              <w:rPr/>
              <w:t xml:space="preserve"> when provided more information.</w:t>
            </w:r>
          </w:p>
        </w:tc>
      </w:tr>
      <w:tr>
        <w:trPr/>
        <w:tc>
          <w:tcPr>
            <w:tcW w:w="627" w:type="dxa"/>
            <w:tcBorders>
              <w:left w:val="single" w:sz="4" w:space="0" w:color="000000"/>
              <w:bottom w:val="single" w:sz="4" w:space="0" w:color="000000"/>
            </w:tcBorders>
          </w:tcPr>
          <w:p>
            <w:pPr>
              <w:pStyle w:val="TableContents"/>
              <w:bidi w:val="0"/>
              <w:jc w:val="left"/>
              <w:rPr/>
            </w:pPr>
            <w:r>
              <w:rPr/>
              <w:t>3</w:t>
            </w:r>
          </w:p>
        </w:tc>
        <w:tc>
          <w:tcPr>
            <w:tcW w:w="1021" w:type="dxa"/>
            <w:tcBorders>
              <w:left w:val="single" w:sz="4" w:space="0" w:color="000000"/>
              <w:bottom w:val="single" w:sz="4" w:space="0" w:color="000000"/>
            </w:tcBorders>
          </w:tcPr>
          <w:p>
            <w:pPr>
              <w:pStyle w:val="TableContents"/>
              <w:bidi w:val="0"/>
              <w:jc w:val="left"/>
              <w:rPr/>
            </w:pPr>
            <w:r>
              <w:rPr/>
              <w:t>3</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As we have a full name input we can assume any letters or spaces between the length of 3 and 35 are valid.</w:t>
            </w:r>
          </w:p>
        </w:tc>
      </w:tr>
      <w:tr>
        <w:trPr/>
        <w:tc>
          <w:tcPr>
            <w:tcW w:w="627" w:type="dxa"/>
            <w:tcBorders>
              <w:left w:val="single" w:sz="4" w:space="0" w:color="000000"/>
              <w:bottom w:val="single" w:sz="4" w:space="0" w:color="000000"/>
            </w:tcBorders>
          </w:tcPr>
          <w:p>
            <w:pPr>
              <w:pStyle w:val="TableContents"/>
              <w:bidi w:val="0"/>
              <w:jc w:val="left"/>
              <w:rPr/>
            </w:pPr>
            <w:r>
              <w:rPr/>
              <w:t>4</w:t>
            </w:r>
          </w:p>
        </w:tc>
        <w:tc>
          <w:tcPr>
            <w:tcW w:w="1021" w:type="dxa"/>
            <w:tcBorders>
              <w:left w:val="single" w:sz="4" w:space="0" w:color="000000"/>
              <w:bottom w:val="single" w:sz="4" w:space="0" w:color="000000"/>
            </w:tcBorders>
          </w:tcPr>
          <w:p>
            <w:pPr>
              <w:pStyle w:val="TableContents"/>
              <w:bidi w:val="0"/>
              <w:jc w:val="left"/>
              <w:rPr/>
            </w:pPr>
            <w:r>
              <w:rPr/>
              <w:t>4</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As the provided hex code for the colour pink is close to the corresponding hex code for the pink RGB value, we can assume it is an error and use #E70064 as the correct hex value.</w:t>
            </w:r>
          </w:p>
        </w:tc>
      </w:tr>
      <w:tr>
        <w:trPr/>
        <w:tc>
          <w:tcPr>
            <w:tcW w:w="627" w:type="dxa"/>
            <w:tcBorders>
              <w:left w:val="single" w:sz="4" w:space="0" w:color="000000"/>
              <w:bottom w:val="single" w:sz="4" w:space="0" w:color="000000"/>
            </w:tcBorders>
          </w:tcPr>
          <w:p>
            <w:pPr>
              <w:pStyle w:val="TableContents"/>
              <w:bidi w:val="0"/>
              <w:jc w:val="left"/>
              <w:rPr/>
            </w:pPr>
            <w:r>
              <w:rPr/>
              <w:t>5</w:t>
            </w:r>
          </w:p>
        </w:tc>
        <w:tc>
          <w:tcPr>
            <w:tcW w:w="1021" w:type="dxa"/>
            <w:tcBorders>
              <w:left w:val="single" w:sz="4" w:space="0" w:color="000000"/>
              <w:bottom w:val="single" w:sz="4" w:space="0" w:color="000000"/>
            </w:tcBorders>
          </w:tcPr>
          <w:p>
            <w:pPr>
              <w:pStyle w:val="TableContents"/>
              <w:bidi w:val="0"/>
              <w:jc w:val="left"/>
              <w:rPr/>
            </w:pPr>
            <w:r>
              <w:rPr/>
              <w:t>5</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We can try and make a reasonable assumption about the font size and start creating the form as </w:t>
            </w:r>
            <w:r>
              <w:rPr/>
              <w:t>requested centred horizontally and vertically.</w:t>
            </w:r>
            <w:r>
              <w:rPr/>
              <w:t xml:space="preserve"> However this should not be deployed to production until clarified.</w:t>
            </w:r>
          </w:p>
        </w:tc>
      </w:tr>
      <w:tr>
        <w:trPr/>
        <w:tc>
          <w:tcPr>
            <w:tcW w:w="627" w:type="dxa"/>
            <w:tcBorders>
              <w:left w:val="single" w:sz="4" w:space="0" w:color="000000"/>
              <w:bottom w:val="single" w:sz="4" w:space="0" w:color="000000"/>
            </w:tcBorders>
          </w:tcPr>
          <w:p>
            <w:pPr>
              <w:pStyle w:val="TableContents"/>
              <w:bidi w:val="0"/>
              <w:jc w:val="left"/>
              <w:rPr/>
            </w:pPr>
            <w:r>
              <w:rPr/>
              <w:t>6</w:t>
            </w:r>
          </w:p>
        </w:tc>
        <w:tc>
          <w:tcPr>
            <w:tcW w:w="1021" w:type="dxa"/>
            <w:tcBorders>
              <w:left w:val="single" w:sz="4" w:space="0" w:color="000000"/>
              <w:bottom w:val="single" w:sz="4" w:space="0" w:color="000000"/>
            </w:tcBorders>
          </w:tcPr>
          <w:p>
            <w:pPr>
              <w:pStyle w:val="TableContents"/>
              <w:bidi w:val="0"/>
              <w:jc w:val="left"/>
              <w:rPr/>
            </w:pPr>
            <w:r>
              <w:rPr/>
              <w:t>6</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can continue with validating the name, email and card number on page. While waiting for clarifying information about other validations.</w:t>
            </w:r>
          </w:p>
        </w:tc>
      </w:tr>
      <w:tr>
        <w:trPr/>
        <w:tc>
          <w:tcPr>
            <w:tcW w:w="627" w:type="dxa"/>
            <w:tcBorders>
              <w:left w:val="single" w:sz="4" w:space="0" w:color="000000"/>
              <w:bottom w:val="single" w:sz="4" w:space="0" w:color="000000"/>
            </w:tcBorders>
          </w:tcPr>
          <w:p>
            <w:pPr>
              <w:pStyle w:val="TableContents"/>
              <w:bidi w:val="0"/>
              <w:jc w:val="left"/>
              <w:rPr/>
            </w:pPr>
            <w:r>
              <w:rPr/>
              <w:t>7</w:t>
            </w:r>
          </w:p>
        </w:tc>
        <w:tc>
          <w:tcPr>
            <w:tcW w:w="1021" w:type="dxa"/>
            <w:tcBorders>
              <w:left w:val="single" w:sz="4" w:space="0" w:color="000000"/>
              <w:bottom w:val="single" w:sz="4" w:space="0" w:color="000000"/>
            </w:tcBorders>
          </w:tcPr>
          <w:p>
            <w:pPr>
              <w:pStyle w:val="TableContents"/>
              <w:bidi w:val="0"/>
              <w:jc w:val="left"/>
              <w:rPr/>
            </w:pPr>
            <w:r>
              <w:rPr/>
              <w:t>7</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want to keep up to date with the latest guidelines so we should use the 2.1 version.</w:t>
            </w:r>
          </w:p>
        </w:tc>
      </w:tr>
      <w:tr>
        <w:trPr/>
        <w:tc>
          <w:tcPr>
            <w:tcW w:w="627" w:type="dxa"/>
            <w:tcBorders>
              <w:left w:val="single" w:sz="4" w:space="0" w:color="000000"/>
              <w:bottom w:val="single" w:sz="4" w:space="0" w:color="000000"/>
            </w:tcBorders>
          </w:tcPr>
          <w:p>
            <w:pPr>
              <w:pStyle w:val="TableContents"/>
              <w:bidi w:val="0"/>
              <w:jc w:val="left"/>
              <w:rPr/>
            </w:pPr>
            <w:r>
              <w:rPr/>
              <w:t>8</w:t>
            </w:r>
          </w:p>
        </w:tc>
        <w:tc>
          <w:tcPr>
            <w:tcW w:w="1021" w:type="dxa"/>
            <w:tcBorders>
              <w:left w:val="single" w:sz="4" w:space="0" w:color="000000"/>
              <w:bottom w:val="single" w:sz="4" w:space="0" w:color="000000"/>
            </w:tcBorders>
          </w:tcPr>
          <w:p>
            <w:pPr>
              <w:pStyle w:val="TableContents"/>
              <w:bidi w:val="0"/>
              <w:jc w:val="left"/>
              <w:rPr/>
            </w:pPr>
            <w:r>
              <w:rPr/>
              <w:t>8</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can add and error or success message to the form field on completion, while waiting for designers to inform us of an updated design that includes what visual non-colour errors should look like.</w:t>
            </w:r>
          </w:p>
        </w:tc>
      </w:tr>
      <w:tr>
        <w:trPr/>
        <w:tc>
          <w:tcPr>
            <w:tcW w:w="627" w:type="dxa"/>
            <w:tcBorders>
              <w:left w:val="single" w:sz="4" w:space="0" w:color="000000"/>
              <w:bottom w:val="single" w:sz="4" w:space="0" w:color="000000"/>
            </w:tcBorders>
          </w:tcPr>
          <w:p>
            <w:pPr>
              <w:pStyle w:val="TableContents"/>
              <w:bidi w:val="0"/>
              <w:jc w:val="left"/>
              <w:rPr/>
            </w:pPr>
            <w:r>
              <w:rPr/>
              <w:t>9</w:t>
            </w:r>
          </w:p>
        </w:tc>
        <w:tc>
          <w:tcPr>
            <w:tcW w:w="1021" w:type="dxa"/>
            <w:tcBorders>
              <w:left w:val="single" w:sz="4" w:space="0" w:color="000000"/>
              <w:bottom w:val="single" w:sz="4" w:space="0" w:color="000000"/>
            </w:tcBorders>
          </w:tcPr>
          <w:p>
            <w:pPr>
              <w:pStyle w:val="TableContents"/>
              <w:bidi w:val="0"/>
              <w:jc w:val="left"/>
              <w:rPr/>
            </w:pPr>
            <w:r>
              <w:rPr/>
              <w:t>9</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can assume that name can be letters, email can be alphanumerical and card can be numbers. We should also ensure that the back-end team also sanitises any user input that we send to them.</w:t>
            </w:r>
          </w:p>
        </w:tc>
      </w:tr>
      <w:tr>
        <w:trPr/>
        <w:tc>
          <w:tcPr>
            <w:tcW w:w="627" w:type="dxa"/>
            <w:tcBorders>
              <w:left w:val="single" w:sz="4" w:space="0" w:color="000000"/>
              <w:bottom w:val="single" w:sz="4" w:space="0" w:color="000000"/>
            </w:tcBorders>
          </w:tcPr>
          <w:p>
            <w:pPr>
              <w:pStyle w:val="TableContents"/>
              <w:bidi w:val="0"/>
              <w:jc w:val="left"/>
              <w:rPr/>
            </w:pPr>
            <w:r>
              <w:rPr/>
              <w:t>10</w:t>
            </w:r>
          </w:p>
        </w:tc>
        <w:tc>
          <w:tcPr>
            <w:tcW w:w="1021" w:type="dxa"/>
            <w:tcBorders>
              <w:left w:val="single" w:sz="4" w:space="0" w:color="000000"/>
              <w:bottom w:val="single" w:sz="4" w:space="0" w:color="000000"/>
            </w:tcBorders>
          </w:tcPr>
          <w:p>
            <w:pPr>
              <w:pStyle w:val="TableContents"/>
              <w:bidi w:val="0"/>
              <w:jc w:val="left"/>
              <w:rPr/>
            </w:pPr>
            <w:r>
              <w:rPr/>
              <w:t>10</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Assume that both debit and credit cards need to conform to the LUHN algorithm until we hear otherwise.</w:t>
            </w:r>
          </w:p>
        </w:tc>
      </w:tr>
      <w:tr>
        <w:trPr/>
        <w:tc>
          <w:tcPr>
            <w:tcW w:w="627" w:type="dxa"/>
            <w:tcBorders>
              <w:left w:val="single" w:sz="4" w:space="0" w:color="000000"/>
              <w:bottom w:val="single" w:sz="4" w:space="0" w:color="000000"/>
            </w:tcBorders>
          </w:tcPr>
          <w:p>
            <w:pPr>
              <w:pStyle w:val="TableContents"/>
              <w:bidi w:val="0"/>
              <w:jc w:val="left"/>
              <w:rPr/>
            </w:pPr>
            <w:r>
              <w:rPr/>
              <w:t>11</w:t>
            </w:r>
          </w:p>
        </w:tc>
        <w:tc>
          <w:tcPr>
            <w:tcW w:w="1021" w:type="dxa"/>
            <w:tcBorders>
              <w:left w:val="single" w:sz="4" w:space="0" w:color="000000"/>
              <w:bottom w:val="single" w:sz="4" w:space="0" w:color="000000"/>
            </w:tcBorders>
          </w:tcPr>
          <w:p>
            <w:pPr>
              <w:pStyle w:val="TableContents"/>
              <w:bidi w:val="0"/>
              <w:jc w:val="left"/>
              <w:rPr/>
            </w:pPr>
            <w:r>
              <w:rPr/>
              <w:t>11</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We can design the form as provided but highlight that a form with information presented vertically will suit a wider range of devices.</w:t>
            </w:r>
          </w:p>
        </w:tc>
      </w:tr>
      <w:tr>
        <w:trPr/>
        <w:tc>
          <w:tcPr>
            <w:tcW w:w="627" w:type="dxa"/>
            <w:tcBorders>
              <w:left w:val="single" w:sz="4" w:space="0" w:color="000000"/>
              <w:bottom w:val="single" w:sz="4" w:space="0" w:color="000000"/>
            </w:tcBorders>
          </w:tcPr>
          <w:p>
            <w:pPr>
              <w:pStyle w:val="TableContents"/>
              <w:bidi w:val="0"/>
              <w:jc w:val="left"/>
              <w:rPr/>
            </w:pPr>
            <w:r>
              <w:rPr/>
              <w:t>1</w:t>
            </w:r>
            <w:r>
              <w:rPr/>
              <w:t>2</w:t>
            </w:r>
          </w:p>
        </w:tc>
        <w:tc>
          <w:tcPr>
            <w:tcW w:w="1021" w:type="dxa"/>
            <w:tcBorders>
              <w:left w:val="single" w:sz="4" w:space="0" w:color="000000"/>
              <w:bottom w:val="single" w:sz="4" w:space="0" w:color="000000"/>
            </w:tcBorders>
          </w:tcPr>
          <w:p>
            <w:pPr>
              <w:pStyle w:val="TableContents"/>
              <w:bidi w:val="0"/>
              <w:jc w:val="left"/>
              <w:rPr/>
            </w:pPr>
            <w:r>
              <w:rPr/>
              <w:t>1</w:t>
            </w:r>
            <w:r>
              <w:rPr/>
              <w:t>2</w:t>
            </w:r>
          </w:p>
        </w:tc>
        <w:tc>
          <w:tcPr>
            <w:tcW w:w="7990" w:type="dxa"/>
            <w:tcBorders>
              <w:left w:val="single" w:sz="4" w:space="0" w:color="000000"/>
              <w:bottom w:val="single" w:sz="4" w:space="0" w:color="000000"/>
              <w:right w:val="single" w:sz="4" w:space="0" w:color="000000"/>
            </w:tcBorders>
          </w:tcPr>
          <w:p>
            <w:pPr>
              <w:pStyle w:val="TableContents"/>
              <w:bidi w:val="0"/>
              <w:jc w:val="left"/>
              <w:rPr/>
            </w:pPr>
            <w:r>
              <w:rPr/>
              <w:t xml:space="preserve">We cannot implement this feature for the CTO. We should wait to hear why the CTO wanted this information and then build a solution for them that does not compromise sensitive user data. </w:t>
            </w:r>
          </w:p>
        </w:tc>
      </w:tr>
    </w:tbl>
    <w:p>
      <w:pPr>
        <w:pStyle w:val="Normal"/>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sectPr>
          <w:type w:val="nextPage"/>
          <w:pgSz w:w="11906" w:h="16838"/>
          <w:pgMar w:left="1134" w:right="1134" w:gutter="0" w:header="0" w:top="1134" w:footer="0" w:bottom="1134"/>
          <w:pgNumType w:fmt="decimal"/>
          <w:formProt w:val="false"/>
          <w:textDirection w:val="lrTb"/>
          <w:docGrid w:type="default" w:linePitch="600" w:charSpace="32768"/>
        </w:sectPr>
        <w:pStyle w:val="TableContents"/>
        <w:bidi w:val="0"/>
        <w:jc w:val="left"/>
        <w:rPr/>
      </w:pPr>
      <w:r>
        <w:rPr/>
      </w:r>
    </w:p>
    <w:p>
      <w:pPr>
        <w:pStyle w:val="Normal"/>
        <w:bidi w:val="0"/>
        <w:jc w:val="left"/>
        <w:rPr/>
      </w:pPr>
      <w:r>
        <w:rPr/>
        <w:t>Question 4</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716"/>
        <w:gridCol w:w="679"/>
        <w:gridCol w:w="1292"/>
        <w:gridCol w:w="1785"/>
        <w:gridCol w:w="1703"/>
        <w:gridCol w:w="1806"/>
        <w:gridCol w:w="2116"/>
        <w:gridCol w:w="2250"/>
        <w:gridCol w:w="726"/>
        <w:gridCol w:w="1497"/>
      </w:tblGrid>
      <w:tr>
        <w:trPr/>
        <w:tc>
          <w:tcPr>
            <w:tcW w:w="716" w:type="dxa"/>
            <w:tcBorders>
              <w:top w:val="single" w:sz="4" w:space="0" w:color="000000"/>
              <w:left w:val="single" w:sz="4" w:space="0" w:color="000000"/>
              <w:bottom w:val="single" w:sz="4" w:space="0" w:color="000000"/>
            </w:tcBorders>
          </w:tcPr>
          <w:p>
            <w:pPr>
              <w:pStyle w:val="TableContents"/>
              <w:bidi w:val="0"/>
              <w:jc w:val="left"/>
              <w:rPr/>
            </w:pPr>
            <w:r>
              <w:rPr/>
              <w:t>Test Case ID</w:t>
            </w:r>
          </w:p>
        </w:tc>
        <w:tc>
          <w:tcPr>
            <w:tcW w:w="679" w:type="dxa"/>
            <w:tcBorders>
              <w:top w:val="single" w:sz="4" w:space="0" w:color="000000"/>
              <w:left w:val="single" w:sz="4" w:space="0" w:color="000000"/>
              <w:bottom w:val="single" w:sz="4" w:space="0" w:color="000000"/>
            </w:tcBorders>
          </w:tcPr>
          <w:p>
            <w:pPr>
              <w:pStyle w:val="TableContents"/>
              <w:bidi w:val="0"/>
              <w:jc w:val="left"/>
              <w:rPr/>
            </w:pPr>
            <w:r>
              <w:rPr/>
              <w:t>User Story ID</w:t>
            </w:r>
          </w:p>
        </w:tc>
        <w:tc>
          <w:tcPr>
            <w:tcW w:w="1292" w:type="dxa"/>
            <w:tcBorders>
              <w:top w:val="single" w:sz="4" w:space="0" w:color="000000"/>
              <w:left w:val="single" w:sz="4" w:space="0" w:color="000000"/>
              <w:bottom w:val="single" w:sz="4" w:space="0" w:color="000000"/>
            </w:tcBorders>
          </w:tcPr>
          <w:p>
            <w:pPr>
              <w:pStyle w:val="TableContents"/>
              <w:bidi w:val="0"/>
              <w:jc w:val="left"/>
              <w:rPr/>
            </w:pPr>
            <w:r>
              <w:rPr/>
              <w:t>Acceptance Condition</w:t>
            </w:r>
          </w:p>
        </w:tc>
        <w:tc>
          <w:tcPr>
            <w:tcW w:w="1785" w:type="dxa"/>
            <w:tcBorders>
              <w:top w:val="single" w:sz="4" w:space="0" w:color="000000"/>
              <w:left w:val="single" w:sz="4" w:space="0" w:color="000000"/>
              <w:bottom w:val="single" w:sz="4" w:space="0" w:color="000000"/>
            </w:tcBorders>
          </w:tcPr>
          <w:p>
            <w:pPr>
              <w:pStyle w:val="TableContents"/>
              <w:bidi w:val="0"/>
              <w:jc w:val="left"/>
              <w:rPr/>
            </w:pPr>
            <w:r>
              <w:rPr/>
              <w:t>Precondition</w:t>
            </w:r>
          </w:p>
        </w:tc>
        <w:tc>
          <w:tcPr>
            <w:tcW w:w="1703" w:type="dxa"/>
            <w:tcBorders>
              <w:top w:val="single" w:sz="4" w:space="0" w:color="000000"/>
              <w:left w:val="single" w:sz="4" w:space="0" w:color="000000"/>
              <w:bottom w:val="single" w:sz="4" w:space="0" w:color="000000"/>
            </w:tcBorders>
          </w:tcPr>
          <w:p>
            <w:pPr>
              <w:pStyle w:val="TableContents"/>
              <w:bidi w:val="0"/>
              <w:jc w:val="left"/>
              <w:rPr/>
            </w:pPr>
            <w:r>
              <w:rPr/>
              <w:t>Test Data</w:t>
            </w:r>
          </w:p>
        </w:tc>
        <w:tc>
          <w:tcPr>
            <w:tcW w:w="1806" w:type="dxa"/>
            <w:tcBorders>
              <w:top w:val="single" w:sz="4" w:space="0" w:color="000000"/>
              <w:left w:val="single" w:sz="4" w:space="0" w:color="000000"/>
              <w:bottom w:val="single" w:sz="4" w:space="0" w:color="000000"/>
            </w:tcBorders>
          </w:tcPr>
          <w:p>
            <w:pPr>
              <w:pStyle w:val="TableContents"/>
              <w:bidi w:val="0"/>
              <w:jc w:val="left"/>
              <w:rPr/>
            </w:pPr>
            <w:r>
              <w:rPr/>
              <w:t>Step / Instructions</w:t>
            </w:r>
          </w:p>
        </w:tc>
        <w:tc>
          <w:tcPr>
            <w:tcW w:w="2116" w:type="dxa"/>
            <w:tcBorders>
              <w:top w:val="single" w:sz="4" w:space="0" w:color="000000"/>
              <w:left w:val="single" w:sz="4" w:space="0" w:color="000000"/>
              <w:bottom w:val="single" w:sz="4" w:space="0" w:color="000000"/>
            </w:tcBorders>
          </w:tcPr>
          <w:p>
            <w:pPr>
              <w:pStyle w:val="TableContents"/>
              <w:bidi w:val="0"/>
              <w:jc w:val="left"/>
              <w:rPr/>
            </w:pPr>
            <w:r>
              <w:rPr/>
              <w:t>Expected Results</w:t>
            </w:r>
          </w:p>
        </w:tc>
        <w:tc>
          <w:tcPr>
            <w:tcW w:w="2250" w:type="dxa"/>
            <w:tcBorders>
              <w:top w:val="single" w:sz="4" w:space="0" w:color="000000"/>
              <w:left w:val="single" w:sz="4" w:space="0" w:color="000000"/>
              <w:bottom w:val="single" w:sz="4" w:space="0" w:color="000000"/>
            </w:tcBorders>
          </w:tcPr>
          <w:p>
            <w:pPr>
              <w:pStyle w:val="TableContents"/>
              <w:bidi w:val="0"/>
              <w:jc w:val="left"/>
              <w:rPr/>
            </w:pPr>
            <w:r>
              <w:rPr/>
              <w:t xml:space="preserve">Actual Results </w:t>
            </w:r>
          </w:p>
        </w:tc>
        <w:tc>
          <w:tcPr>
            <w:tcW w:w="726" w:type="dxa"/>
            <w:tcBorders>
              <w:top w:val="single" w:sz="4" w:space="0" w:color="000000"/>
              <w:left w:val="single" w:sz="4" w:space="0" w:color="000000"/>
              <w:bottom w:val="single" w:sz="4" w:space="0" w:color="000000"/>
            </w:tcBorders>
          </w:tcPr>
          <w:p>
            <w:pPr>
              <w:pStyle w:val="TableContents"/>
              <w:bidi w:val="0"/>
              <w:jc w:val="left"/>
              <w:rPr/>
            </w:pPr>
            <w:r>
              <w:rPr/>
              <w:t>Pass / Fail</w:t>
            </w:r>
          </w:p>
        </w:tc>
        <w:tc>
          <w:tcPr>
            <w:tcW w:w="1497" w:type="dxa"/>
            <w:tcBorders>
              <w:top w:val="single" w:sz="4" w:space="0" w:color="000000"/>
              <w:left w:val="single" w:sz="4" w:space="0" w:color="000000"/>
              <w:bottom w:val="single" w:sz="4" w:space="0" w:color="000000"/>
              <w:right w:val="single" w:sz="4" w:space="0" w:color="000000"/>
            </w:tcBorders>
          </w:tcPr>
          <w:p>
            <w:pPr>
              <w:pStyle w:val="TableContents"/>
              <w:bidi w:val="0"/>
              <w:jc w:val="left"/>
              <w:rPr/>
            </w:pPr>
            <w:r>
              <w:rPr/>
              <w:t>Notes</w:t>
            </w:r>
          </w:p>
        </w:tc>
      </w:tr>
      <w:tr>
        <w:trPr/>
        <w:tc>
          <w:tcPr>
            <w:tcW w:w="716" w:type="dxa"/>
            <w:tcBorders>
              <w:left w:val="single" w:sz="4" w:space="0" w:color="000000"/>
              <w:bottom w:val="single" w:sz="4" w:space="0" w:color="000000"/>
            </w:tcBorders>
          </w:tcPr>
          <w:p>
            <w:pPr>
              <w:pStyle w:val="TableContents"/>
              <w:bidi w:val="0"/>
              <w:jc w:val="left"/>
              <w:rPr/>
            </w:pPr>
            <w:r>
              <w:rPr/>
              <w:t>1</w:t>
            </w:r>
          </w:p>
        </w:tc>
        <w:tc>
          <w:tcPr>
            <w:tcW w:w="679" w:type="dxa"/>
            <w:tcBorders>
              <w:left w:val="single" w:sz="4" w:space="0" w:color="000000"/>
              <w:bottom w:val="single" w:sz="4" w:space="0" w:color="000000"/>
            </w:tcBorders>
          </w:tcPr>
          <w:p>
            <w:pPr>
              <w:pStyle w:val="TableContents"/>
              <w:bidi w:val="0"/>
              <w:jc w:val="left"/>
              <w:rPr/>
            </w:pPr>
            <w:r>
              <w:rPr/>
              <w:t>1</w:t>
            </w:r>
          </w:p>
        </w:tc>
        <w:tc>
          <w:tcPr>
            <w:tcW w:w="1292" w:type="dxa"/>
            <w:tcBorders>
              <w:left w:val="single" w:sz="4" w:space="0" w:color="000000"/>
              <w:bottom w:val="single" w:sz="4" w:space="0" w:color="000000"/>
            </w:tcBorders>
          </w:tcPr>
          <w:p>
            <w:pPr>
              <w:pStyle w:val="TableContents"/>
              <w:bidi w:val="0"/>
              <w:jc w:val="left"/>
              <w:rPr/>
            </w:pPr>
            <w:r>
              <w:rPr/>
              <w:t>Henry Derbyshire is a valid name.</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Henry Derbyshire</w:t>
            </w:r>
          </w:p>
        </w:tc>
        <w:tc>
          <w:tcPr>
            <w:tcW w:w="1806" w:type="dxa"/>
            <w:tcBorders>
              <w:left w:val="single" w:sz="4" w:space="0" w:color="000000"/>
              <w:bottom w:val="single" w:sz="4" w:space="0" w:color="000000"/>
            </w:tcBorders>
          </w:tcPr>
          <w:p>
            <w:pPr>
              <w:pStyle w:val="TableContents"/>
              <w:bidi w:val="0"/>
              <w:jc w:val="left"/>
              <w:rPr/>
            </w:pPr>
            <w:r>
              <w:rPr/>
              <w:t>Enter “Henry Derbyshire” into the name field.</w:t>
            </w:r>
          </w:p>
        </w:tc>
        <w:tc>
          <w:tcPr>
            <w:tcW w:w="2116" w:type="dxa"/>
            <w:tcBorders>
              <w:left w:val="single" w:sz="4" w:space="0" w:color="000000"/>
              <w:bottom w:val="single" w:sz="4" w:space="0" w:color="000000"/>
            </w:tcBorders>
          </w:tcPr>
          <w:p>
            <w:pPr>
              <w:pStyle w:val="TableContents"/>
              <w:bidi w:val="0"/>
              <w:jc w:val="left"/>
              <w:rPr/>
            </w:pPr>
            <w:r>
              <w:rPr/>
              <w:t>Shows an DN pink until a the length of the input is greater than 2, then shows DN green including when leaving the input field.</w:t>
            </w:r>
          </w:p>
        </w:tc>
        <w:tc>
          <w:tcPr>
            <w:tcW w:w="2250" w:type="dxa"/>
            <w:tcBorders>
              <w:left w:val="single" w:sz="4" w:space="0" w:color="000000"/>
              <w:bottom w:val="single" w:sz="4" w:space="0" w:color="000000"/>
            </w:tcBorders>
          </w:tcPr>
          <w:p>
            <w:pPr>
              <w:pStyle w:val="TableContents"/>
              <w:bidi w:val="0"/>
              <w:jc w:val="left"/>
              <w:rPr/>
            </w:pPr>
            <w:r>
              <w:rPr/>
              <w:t>Shows an DN pink until a the length of the input is greater than 2, then shows DN green including when leaving the input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2</w:t>
            </w:r>
          </w:p>
        </w:tc>
        <w:tc>
          <w:tcPr>
            <w:tcW w:w="679" w:type="dxa"/>
            <w:tcBorders>
              <w:left w:val="single" w:sz="4" w:space="0" w:color="000000"/>
              <w:bottom w:val="single" w:sz="4" w:space="0" w:color="000000"/>
            </w:tcBorders>
          </w:tcPr>
          <w:p>
            <w:pPr>
              <w:pStyle w:val="TableContents"/>
              <w:bidi w:val="0"/>
              <w:jc w:val="left"/>
              <w:rPr/>
            </w:pPr>
            <w:r>
              <w:rPr/>
              <w:t>2</w:t>
            </w:r>
          </w:p>
        </w:tc>
        <w:tc>
          <w:tcPr>
            <w:tcW w:w="1292" w:type="dxa"/>
            <w:tcBorders>
              <w:left w:val="single" w:sz="4" w:space="0" w:color="000000"/>
              <w:bottom w:val="single" w:sz="4" w:space="0" w:color="000000"/>
            </w:tcBorders>
          </w:tcPr>
          <w:p>
            <w:pPr>
              <w:pStyle w:val="TableContents"/>
              <w:bidi w:val="0"/>
              <w:jc w:val="left"/>
              <w:rPr/>
            </w:pPr>
            <w:hyperlink r:id="rId2">
              <w:r>
                <w:rPr>
                  <w:rStyle w:val="InternetLink"/>
                </w:rPr>
                <w:t>hello@world.com</w:t>
              </w:r>
            </w:hyperlink>
            <w:r>
              <w:rPr/>
              <w:t xml:space="preserve"> is a valid email ad</w:t>
            </w:r>
            <w:r>
              <w:rPr/>
              <w:t>d</w:t>
            </w:r>
            <w:r>
              <w:rPr/>
              <w:t>ress</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email.</w:t>
            </w:r>
          </w:p>
        </w:tc>
        <w:tc>
          <w:tcPr>
            <w:tcW w:w="1703" w:type="dxa"/>
            <w:tcBorders>
              <w:left w:val="single" w:sz="4" w:space="0" w:color="000000"/>
              <w:bottom w:val="single" w:sz="4" w:space="0" w:color="000000"/>
            </w:tcBorders>
          </w:tcPr>
          <w:p>
            <w:pPr>
              <w:pStyle w:val="TableContents"/>
              <w:bidi w:val="0"/>
              <w:jc w:val="left"/>
              <w:rPr/>
            </w:pPr>
            <w:hyperlink r:id="rId3">
              <w:r>
                <w:rPr>
                  <w:rStyle w:val="InternetLink"/>
                </w:rPr>
                <w:t>hello@world.com</w:t>
              </w:r>
            </w:hyperlink>
          </w:p>
        </w:tc>
        <w:tc>
          <w:tcPr>
            <w:tcW w:w="1806" w:type="dxa"/>
            <w:tcBorders>
              <w:left w:val="single" w:sz="4" w:space="0" w:color="000000"/>
              <w:bottom w:val="single" w:sz="4" w:space="0" w:color="000000"/>
            </w:tcBorders>
          </w:tcPr>
          <w:p>
            <w:pPr>
              <w:pStyle w:val="TableContents"/>
              <w:bidi w:val="0"/>
              <w:jc w:val="left"/>
              <w:rPr/>
            </w:pPr>
            <w:r>
              <w:rPr/>
              <w:t>Enter “</w:t>
            </w:r>
            <w:hyperlink r:id="rId4">
              <w:r>
                <w:rPr>
                  <w:rStyle w:val="InternetLink"/>
                </w:rPr>
                <w:t>hello@world.com</w:t>
              </w:r>
            </w:hyperlink>
            <w:r>
              <w:rPr/>
              <w:t>” into the email field.</w:t>
            </w:r>
          </w:p>
        </w:tc>
        <w:tc>
          <w:tcPr>
            <w:tcW w:w="2116"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2250"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3</w:t>
            </w:r>
          </w:p>
        </w:tc>
        <w:tc>
          <w:tcPr>
            <w:tcW w:w="679" w:type="dxa"/>
            <w:tcBorders>
              <w:left w:val="single" w:sz="4" w:space="0" w:color="000000"/>
              <w:bottom w:val="single" w:sz="4" w:space="0" w:color="000000"/>
            </w:tcBorders>
          </w:tcPr>
          <w:p>
            <w:pPr>
              <w:pStyle w:val="TableContents"/>
              <w:bidi w:val="0"/>
              <w:jc w:val="left"/>
              <w:rPr/>
            </w:pPr>
            <w:r>
              <w:rPr/>
              <w:t>3</w:t>
            </w:r>
          </w:p>
        </w:tc>
        <w:tc>
          <w:tcPr>
            <w:tcW w:w="1292" w:type="dxa"/>
            <w:tcBorders>
              <w:left w:val="single" w:sz="4" w:space="0" w:color="000000"/>
              <w:bottom w:val="single" w:sz="4" w:space="0" w:color="000000"/>
            </w:tcBorders>
          </w:tcPr>
          <w:p>
            <w:pPr>
              <w:pStyle w:val="TableContents"/>
              <w:widowControl w:val="false"/>
              <w:suppressLineNumbers/>
              <w:bidi w:val="0"/>
              <w:jc w:val="left"/>
              <w:rPr/>
            </w:pPr>
            <w:r>
              <w:rPr/>
              <w:t xml:space="preserve">4775954920171827 </w:t>
            </w:r>
            <w:r>
              <w:rPr/>
              <w:t>is a valid Visa card number</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card.</w:t>
            </w:r>
          </w:p>
        </w:tc>
        <w:tc>
          <w:tcPr>
            <w:tcW w:w="1703" w:type="dxa"/>
            <w:tcBorders>
              <w:left w:val="single" w:sz="4" w:space="0" w:color="000000"/>
              <w:bottom w:val="single" w:sz="4" w:space="0" w:color="000000"/>
            </w:tcBorders>
          </w:tcPr>
          <w:p>
            <w:pPr>
              <w:pStyle w:val="TableContents"/>
              <w:bidi w:val="0"/>
              <w:jc w:val="left"/>
              <w:rPr/>
            </w:pPr>
            <w:r>
              <w:rPr/>
              <w:t>4775954920171827</w:t>
            </w:r>
          </w:p>
        </w:tc>
        <w:tc>
          <w:tcPr>
            <w:tcW w:w="1806" w:type="dxa"/>
            <w:tcBorders>
              <w:left w:val="single" w:sz="4" w:space="0" w:color="000000"/>
              <w:bottom w:val="single" w:sz="4" w:space="0" w:color="000000"/>
            </w:tcBorders>
          </w:tcPr>
          <w:p>
            <w:pPr>
              <w:pStyle w:val="TableContents"/>
              <w:bidi w:val="0"/>
              <w:jc w:val="left"/>
              <w:rPr/>
            </w:pPr>
            <w:r>
              <w:rPr/>
              <w:t>Enter “4775954920171827 “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w:t>
            </w:r>
            <w:r>
              <w:rPr/>
              <w:t>last</w:t>
            </w:r>
            <w:r>
              <w:rPr/>
              <w:t xml:space="preserve"> digit is typed then show</w:t>
            </w:r>
            <w:r>
              <w:rPr/>
              <w:t>s</w:t>
            </w:r>
            <w:r>
              <w:rPr/>
              <w:t xml:space="preserve"> DN green, including when leaving the card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w:t>
            </w:r>
            <w:r>
              <w:rPr/>
              <w:t>last</w:t>
            </w:r>
            <w:r>
              <w:rPr/>
              <w:t xml:space="preserve"> digit is typed then show</w:t>
            </w:r>
            <w:r>
              <w:rPr/>
              <w:t>s</w:t>
            </w:r>
            <w:r>
              <w:rPr/>
              <w:t xml:space="preserve"> DN green, including when leaving the card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rHeight w:val="2136" w:hRule="atLeast"/>
        </w:trPr>
        <w:tc>
          <w:tcPr>
            <w:tcW w:w="716" w:type="dxa"/>
            <w:tcBorders>
              <w:left w:val="single" w:sz="4" w:space="0" w:color="000000"/>
              <w:bottom w:val="single" w:sz="4" w:space="0" w:color="000000"/>
            </w:tcBorders>
          </w:tcPr>
          <w:p>
            <w:pPr>
              <w:pStyle w:val="TableContents"/>
              <w:bidi w:val="0"/>
              <w:jc w:val="left"/>
              <w:rPr/>
            </w:pPr>
            <w:r>
              <w:rPr/>
              <w:t>4</w:t>
            </w:r>
          </w:p>
        </w:tc>
        <w:tc>
          <w:tcPr>
            <w:tcW w:w="679" w:type="dxa"/>
            <w:tcBorders>
              <w:left w:val="single" w:sz="4" w:space="0" w:color="000000"/>
              <w:bottom w:val="single" w:sz="4" w:space="0" w:color="000000"/>
            </w:tcBorders>
          </w:tcPr>
          <w:p>
            <w:pPr>
              <w:pStyle w:val="TableContents"/>
              <w:bidi w:val="0"/>
              <w:jc w:val="left"/>
              <w:rPr/>
            </w:pPr>
            <w:r>
              <w:rPr/>
              <w:t>4</w:t>
            </w:r>
          </w:p>
        </w:tc>
        <w:tc>
          <w:tcPr>
            <w:tcW w:w="1292" w:type="dxa"/>
            <w:tcBorders>
              <w:left w:val="single" w:sz="4" w:space="0" w:color="000000"/>
              <w:bottom w:val="single" w:sz="4" w:space="0" w:color="000000"/>
            </w:tcBorders>
          </w:tcPr>
          <w:p>
            <w:pPr>
              <w:pStyle w:val="TableContents"/>
              <w:bidi w:val="0"/>
              <w:jc w:val="left"/>
              <w:rPr/>
            </w:pPr>
            <w:r>
              <w:rPr/>
              <w:t>H3nry D3rbyshire is not a valid name.</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 xml:space="preserve">H3nry D3rbyshire </w:t>
            </w:r>
          </w:p>
        </w:tc>
        <w:tc>
          <w:tcPr>
            <w:tcW w:w="1806" w:type="dxa"/>
            <w:tcBorders>
              <w:left w:val="single" w:sz="4" w:space="0" w:color="000000"/>
              <w:bottom w:val="single" w:sz="4" w:space="0" w:color="000000"/>
            </w:tcBorders>
          </w:tcPr>
          <w:p>
            <w:pPr>
              <w:pStyle w:val="TableContents"/>
              <w:bidi w:val="0"/>
              <w:jc w:val="left"/>
              <w:rPr/>
            </w:pPr>
            <w:r>
              <w:rPr/>
              <w:t>Enter “H3nry Derbyshire” into the name field.</w:t>
            </w:r>
          </w:p>
        </w:tc>
        <w:tc>
          <w:tcPr>
            <w:tcW w:w="2116"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2250" w:type="dxa"/>
            <w:tcBorders>
              <w:left w:val="single" w:sz="4" w:space="0" w:color="000000"/>
              <w:bottom w:val="single" w:sz="4" w:space="0" w:color="000000"/>
            </w:tcBorders>
          </w:tcPr>
          <w:p>
            <w:pPr>
              <w:pStyle w:val="TableContents"/>
              <w:bidi w:val="0"/>
              <w:jc w:val="left"/>
              <w:rPr/>
            </w:pPr>
            <w:r>
              <w:rPr/>
              <w:t>Shows a DN pink error until the third value is typed then shows DN green</w:t>
            </w:r>
          </w:p>
        </w:tc>
        <w:tc>
          <w:tcPr>
            <w:tcW w:w="726" w:type="dxa"/>
            <w:tcBorders>
              <w:left w:val="single" w:sz="4" w:space="0" w:color="000000"/>
              <w:bottom w:val="single" w:sz="4" w:space="0" w:color="000000"/>
            </w:tcBorders>
          </w:tcPr>
          <w:p>
            <w:pPr>
              <w:pStyle w:val="TableContents"/>
              <w:bidi w:val="0"/>
              <w:jc w:val="left"/>
              <w:rPr/>
            </w:pPr>
            <w:r>
              <w:rPr/>
              <w:t>Fail</w:t>
            </w:r>
          </w:p>
        </w:tc>
        <w:tc>
          <w:tcPr>
            <w:tcW w:w="1497" w:type="dxa"/>
            <w:tcBorders>
              <w:left w:val="single" w:sz="4" w:space="0" w:color="000000"/>
              <w:bottom w:val="single" w:sz="4" w:space="0" w:color="000000"/>
              <w:right w:val="single" w:sz="4" w:space="0" w:color="000000"/>
            </w:tcBorders>
          </w:tcPr>
          <w:p>
            <w:pPr>
              <w:pStyle w:val="TableContents"/>
              <w:bidi w:val="0"/>
              <w:jc w:val="left"/>
              <w:rPr/>
            </w:pPr>
            <w:r>
              <w:rPr/>
              <w:t>Need to update the name validation function to only accept letters.</w:t>
            </w:r>
          </w:p>
        </w:tc>
      </w:tr>
      <w:tr>
        <w:trPr/>
        <w:tc>
          <w:tcPr>
            <w:tcW w:w="716" w:type="dxa"/>
            <w:tcBorders>
              <w:left w:val="single" w:sz="4" w:space="0" w:color="000000"/>
              <w:bottom w:val="single" w:sz="4" w:space="0" w:color="000000"/>
            </w:tcBorders>
          </w:tcPr>
          <w:p>
            <w:pPr>
              <w:pStyle w:val="TableContents"/>
              <w:bidi w:val="0"/>
              <w:jc w:val="left"/>
              <w:rPr/>
            </w:pPr>
            <w:r>
              <w:rPr/>
              <w:t xml:space="preserve">4 </w:t>
            </w:r>
            <w:r>
              <w:rPr/>
              <w:t>(1)</w:t>
            </w:r>
          </w:p>
        </w:tc>
        <w:tc>
          <w:tcPr>
            <w:tcW w:w="679" w:type="dxa"/>
            <w:tcBorders>
              <w:left w:val="single" w:sz="4" w:space="0" w:color="000000"/>
              <w:bottom w:val="single" w:sz="4" w:space="0" w:color="000000"/>
            </w:tcBorders>
          </w:tcPr>
          <w:p>
            <w:pPr>
              <w:pStyle w:val="TableContents"/>
              <w:bidi w:val="0"/>
              <w:jc w:val="left"/>
              <w:rPr/>
            </w:pPr>
            <w:r>
              <w:rPr/>
              <w:t>4</w:t>
            </w:r>
          </w:p>
        </w:tc>
        <w:tc>
          <w:tcPr>
            <w:tcW w:w="1292" w:type="dxa"/>
            <w:tcBorders>
              <w:left w:val="single" w:sz="4" w:space="0" w:color="000000"/>
              <w:bottom w:val="single" w:sz="4" w:space="0" w:color="000000"/>
            </w:tcBorders>
          </w:tcPr>
          <w:p>
            <w:pPr>
              <w:pStyle w:val="TableContents"/>
              <w:bidi w:val="0"/>
              <w:jc w:val="left"/>
              <w:rPr/>
            </w:pPr>
            <w:r>
              <w:rPr/>
              <w:t>H3nry D3rbyshire is not a valid name.</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 xml:space="preserve">H3nry D3rbyshire </w:t>
            </w:r>
          </w:p>
        </w:tc>
        <w:tc>
          <w:tcPr>
            <w:tcW w:w="1806" w:type="dxa"/>
            <w:tcBorders>
              <w:left w:val="single" w:sz="4" w:space="0" w:color="000000"/>
              <w:bottom w:val="single" w:sz="4" w:space="0" w:color="000000"/>
            </w:tcBorders>
          </w:tcPr>
          <w:p>
            <w:pPr>
              <w:pStyle w:val="TableContents"/>
              <w:bidi w:val="0"/>
              <w:jc w:val="left"/>
              <w:rPr/>
            </w:pPr>
            <w:r>
              <w:rPr/>
              <w:t>Enter “H3nry Derbyshire” into the name field.</w:t>
            </w:r>
          </w:p>
        </w:tc>
        <w:tc>
          <w:tcPr>
            <w:tcW w:w="2116"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2250"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bidi w:val="0"/>
              <w:jc w:val="left"/>
              <w:rPr/>
            </w:pPr>
            <w:r>
              <w:rPr/>
              <w:t>Updated name validation function to test that only letters are input using regex.</w:t>
            </w:r>
          </w:p>
        </w:tc>
      </w:tr>
      <w:tr>
        <w:trPr/>
        <w:tc>
          <w:tcPr>
            <w:tcW w:w="716" w:type="dxa"/>
            <w:tcBorders>
              <w:left w:val="single" w:sz="4" w:space="0" w:color="000000"/>
              <w:bottom w:val="single" w:sz="4" w:space="0" w:color="000000"/>
            </w:tcBorders>
          </w:tcPr>
          <w:p>
            <w:pPr>
              <w:pStyle w:val="TableContents"/>
              <w:bidi w:val="0"/>
              <w:jc w:val="left"/>
              <w:rPr/>
            </w:pPr>
            <w:r>
              <w:rPr/>
              <w:t>5</w:t>
            </w:r>
          </w:p>
        </w:tc>
        <w:tc>
          <w:tcPr>
            <w:tcW w:w="679" w:type="dxa"/>
            <w:tcBorders>
              <w:left w:val="single" w:sz="4" w:space="0" w:color="000000"/>
              <w:bottom w:val="single" w:sz="4" w:space="0" w:color="000000"/>
            </w:tcBorders>
          </w:tcPr>
          <w:p>
            <w:pPr>
              <w:pStyle w:val="TableContents"/>
              <w:bidi w:val="0"/>
              <w:jc w:val="left"/>
              <w:rPr/>
            </w:pPr>
            <w:r>
              <w:rPr/>
              <w:t>4</w:t>
            </w:r>
          </w:p>
        </w:tc>
        <w:tc>
          <w:tcPr>
            <w:tcW w:w="1292" w:type="dxa"/>
            <w:tcBorders>
              <w:left w:val="single" w:sz="4" w:space="0" w:color="000000"/>
              <w:bottom w:val="single" w:sz="4" w:space="0" w:color="000000"/>
            </w:tcBorders>
          </w:tcPr>
          <w:p>
            <w:pPr>
              <w:pStyle w:val="TableContents"/>
              <w:bidi w:val="0"/>
              <w:jc w:val="left"/>
              <w:rPr/>
            </w:pPr>
            <w:r>
              <w:rPr/>
              <w:t xml:space="preserve">Abc is a valid name. </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Abc</w:t>
            </w:r>
          </w:p>
        </w:tc>
        <w:tc>
          <w:tcPr>
            <w:tcW w:w="1806" w:type="dxa"/>
            <w:tcBorders>
              <w:left w:val="single" w:sz="4" w:space="0" w:color="000000"/>
              <w:bottom w:val="single" w:sz="4" w:space="0" w:color="000000"/>
            </w:tcBorders>
          </w:tcPr>
          <w:p>
            <w:pPr>
              <w:pStyle w:val="TableContents"/>
              <w:bidi w:val="0"/>
              <w:jc w:val="left"/>
              <w:rPr/>
            </w:pPr>
            <w:r>
              <w:rPr/>
              <w:t>Enter “Abc” into the name field.</w:t>
            </w:r>
          </w:p>
        </w:tc>
        <w:tc>
          <w:tcPr>
            <w:tcW w:w="2116" w:type="dxa"/>
            <w:tcBorders>
              <w:left w:val="single" w:sz="4" w:space="0" w:color="000000"/>
              <w:bottom w:val="single" w:sz="4" w:space="0" w:color="000000"/>
            </w:tcBorders>
          </w:tcPr>
          <w:p>
            <w:pPr>
              <w:pStyle w:val="TableContents"/>
              <w:bidi w:val="0"/>
              <w:jc w:val="left"/>
              <w:rPr/>
            </w:pPr>
            <w:r>
              <w:rPr/>
              <w:t>Shows a DN pink error until “c” is typed then shows DN green including when leaving the field.</w:t>
            </w:r>
          </w:p>
        </w:tc>
        <w:tc>
          <w:tcPr>
            <w:tcW w:w="2250" w:type="dxa"/>
            <w:tcBorders>
              <w:left w:val="single" w:sz="4" w:space="0" w:color="000000"/>
              <w:bottom w:val="single" w:sz="4" w:space="0" w:color="000000"/>
            </w:tcBorders>
          </w:tcPr>
          <w:p>
            <w:pPr>
              <w:pStyle w:val="TableContents"/>
              <w:bidi w:val="0"/>
              <w:jc w:val="left"/>
              <w:rPr/>
            </w:pPr>
            <w:r>
              <w:rPr/>
              <w:t>Shows a DN pink error until “c” is typed then shows DN green including when leaving the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6</w:t>
            </w:r>
          </w:p>
        </w:tc>
        <w:tc>
          <w:tcPr>
            <w:tcW w:w="679" w:type="dxa"/>
            <w:tcBorders>
              <w:left w:val="single" w:sz="4" w:space="0" w:color="000000"/>
              <w:bottom w:val="single" w:sz="4" w:space="0" w:color="000000"/>
            </w:tcBorders>
          </w:tcPr>
          <w:p>
            <w:pPr>
              <w:pStyle w:val="TableContents"/>
              <w:bidi w:val="0"/>
              <w:jc w:val="left"/>
              <w:rPr/>
            </w:pPr>
            <w:r>
              <w:rPr/>
              <w:t>4</w:t>
            </w:r>
          </w:p>
        </w:tc>
        <w:tc>
          <w:tcPr>
            <w:tcW w:w="1292" w:type="dxa"/>
            <w:tcBorders>
              <w:left w:val="single" w:sz="4" w:space="0" w:color="000000"/>
              <w:bottom w:val="single" w:sz="4" w:space="0" w:color="000000"/>
            </w:tcBorders>
          </w:tcPr>
          <w:p>
            <w:pPr>
              <w:pStyle w:val="TableContents"/>
              <w:bidi w:val="0"/>
              <w:jc w:val="left"/>
              <w:rPr/>
            </w:pPr>
            <w:r>
              <w:rPr/>
              <w:t>Xy is not a valid name.</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Xy</w:t>
            </w:r>
          </w:p>
        </w:tc>
        <w:tc>
          <w:tcPr>
            <w:tcW w:w="1806" w:type="dxa"/>
            <w:tcBorders>
              <w:left w:val="single" w:sz="4" w:space="0" w:color="000000"/>
              <w:bottom w:val="single" w:sz="4" w:space="0" w:color="000000"/>
            </w:tcBorders>
          </w:tcPr>
          <w:p>
            <w:pPr>
              <w:pStyle w:val="TableContents"/>
              <w:bidi w:val="0"/>
              <w:jc w:val="left"/>
              <w:rPr/>
            </w:pPr>
            <w:r>
              <w:rPr/>
              <w:t>Enter “Xy” into the name field.</w:t>
            </w:r>
          </w:p>
        </w:tc>
        <w:tc>
          <w:tcPr>
            <w:tcW w:w="2116"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2250"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7</w:t>
            </w:r>
          </w:p>
        </w:tc>
        <w:tc>
          <w:tcPr>
            <w:tcW w:w="679" w:type="dxa"/>
            <w:tcBorders>
              <w:left w:val="single" w:sz="4" w:space="0" w:color="000000"/>
              <w:bottom w:val="single" w:sz="4" w:space="0" w:color="000000"/>
            </w:tcBorders>
          </w:tcPr>
          <w:p>
            <w:pPr>
              <w:pStyle w:val="TableContents"/>
              <w:bidi w:val="0"/>
              <w:jc w:val="left"/>
              <w:rPr/>
            </w:pPr>
            <w:r>
              <w:rPr/>
              <w:t>4</w:t>
            </w:r>
          </w:p>
        </w:tc>
        <w:tc>
          <w:tcPr>
            <w:tcW w:w="1292" w:type="dxa"/>
            <w:tcBorders>
              <w:left w:val="single" w:sz="4" w:space="0" w:color="000000"/>
              <w:bottom w:val="single" w:sz="4" w:space="0" w:color="000000"/>
            </w:tcBorders>
          </w:tcPr>
          <w:p>
            <w:pPr>
              <w:pStyle w:val="TableContents"/>
              <w:bidi w:val="0"/>
              <w:jc w:val="left"/>
              <w:rPr/>
            </w:pPr>
            <w:r>
              <w:rPr/>
              <w:t>“</w:t>
            </w:r>
            <w:r>
              <w:rPr/>
              <w:t>This name is too long to be a valid input” is not a valid name.</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name.</w:t>
            </w:r>
          </w:p>
        </w:tc>
        <w:tc>
          <w:tcPr>
            <w:tcW w:w="1703" w:type="dxa"/>
            <w:tcBorders>
              <w:left w:val="single" w:sz="4" w:space="0" w:color="000000"/>
              <w:bottom w:val="single" w:sz="4" w:space="0" w:color="000000"/>
            </w:tcBorders>
          </w:tcPr>
          <w:p>
            <w:pPr>
              <w:pStyle w:val="TableContents"/>
              <w:bidi w:val="0"/>
              <w:jc w:val="left"/>
              <w:rPr/>
            </w:pPr>
            <w:r>
              <w:rPr/>
              <w:t>This name is too long to be a valid input</w:t>
            </w:r>
          </w:p>
        </w:tc>
        <w:tc>
          <w:tcPr>
            <w:tcW w:w="1806" w:type="dxa"/>
            <w:tcBorders>
              <w:left w:val="single" w:sz="4" w:space="0" w:color="000000"/>
              <w:bottom w:val="single" w:sz="4" w:space="0" w:color="000000"/>
            </w:tcBorders>
          </w:tcPr>
          <w:p>
            <w:pPr>
              <w:pStyle w:val="TableContents"/>
              <w:bidi w:val="0"/>
              <w:jc w:val="left"/>
              <w:rPr/>
            </w:pPr>
            <w:r>
              <w:rPr/>
              <w:t>Enter “ This name is too long to be a valid input” into the name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w:t>
            </w:r>
            <w:r>
              <w:rPr/>
              <w:t>3rd</w:t>
            </w:r>
            <w:r>
              <w:rPr/>
              <w:t xml:space="preserve"> </w:t>
            </w:r>
            <w:r>
              <w:rPr/>
              <w:t>character</w:t>
            </w:r>
            <w:r>
              <w:rPr/>
              <w:t xml:space="preserve"> is typed then show</w:t>
            </w:r>
            <w:r>
              <w:rPr/>
              <w:t>s</w:t>
            </w:r>
            <w:r>
              <w:rPr/>
              <w:t xml:space="preserve"> DN green </w:t>
            </w:r>
            <w:r>
              <w:rPr/>
              <w:t>until the 36</w:t>
            </w:r>
            <w:r>
              <w:rPr>
                <w:vertAlign w:val="superscript"/>
              </w:rPr>
              <w:t>th</w:t>
            </w:r>
            <w:r>
              <w:rPr/>
              <w:t xml:space="preserve"> character is typed. Then shows DN pink including when leaving the input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w:t>
            </w:r>
            <w:r>
              <w:rPr/>
              <w:t>3rd</w:t>
            </w:r>
            <w:r>
              <w:rPr/>
              <w:t xml:space="preserve"> </w:t>
            </w:r>
            <w:r>
              <w:rPr/>
              <w:t>character</w:t>
            </w:r>
            <w:r>
              <w:rPr/>
              <w:t xml:space="preserve"> is typed then show</w:t>
            </w:r>
            <w:r>
              <w:rPr/>
              <w:t>s</w:t>
            </w:r>
            <w:r>
              <w:rPr/>
              <w:t xml:space="preserve"> DN green </w:t>
            </w:r>
            <w:r>
              <w:rPr/>
              <w:t>until the 36</w:t>
            </w:r>
            <w:r>
              <w:rPr>
                <w:vertAlign w:val="superscript"/>
              </w:rPr>
              <w:t>th</w:t>
            </w:r>
            <w:r>
              <w:rPr/>
              <w:t xml:space="preserve"> character is typed. Then shows DN pink including when leaving the input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8</w:t>
            </w:r>
          </w:p>
        </w:tc>
        <w:tc>
          <w:tcPr>
            <w:tcW w:w="679" w:type="dxa"/>
            <w:tcBorders>
              <w:left w:val="single" w:sz="4" w:space="0" w:color="000000"/>
              <w:bottom w:val="single" w:sz="4" w:space="0" w:color="000000"/>
            </w:tcBorders>
          </w:tcPr>
          <w:p>
            <w:pPr>
              <w:pStyle w:val="TableContents"/>
              <w:bidi w:val="0"/>
              <w:jc w:val="left"/>
              <w:rPr/>
            </w:pPr>
            <w:r>
              <w:rPr/>
              <w:t>5</w:t>
            </w:r>
          </w:p>
        </w:tc>
        <w:tc>
          <w:tcPr>
            <w:tcW w:w="1292" w:type="dxa"/>
            <w:tcBorders>
              <w:left w:val="single" w:sz="4" w:space="0" w:color="000000"/>
              <w:bottom w:val="single" w:sz="4" w:space="0" w:color="000000"/>
            </w:tcBorders>
          </w:tcPr>
          <w:p>
            <w:pPr>
              <w:pStyle w:val="TableContents"/>
              <w:bidi w:val="0"/>
              <w:jc w:val="left"/>
              <w:rPr/>
            </w:pPr>
            <w:r>
              <w:rPr/>
              <w:t>hello..@world.com is not a valid email address.</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email.</w:t>
            </w:r>
          </w:p>
        </w:tc>
        <w:tc>
          <w:tcPr>
            <w:tcW w:w="1703" w:type="dxa"/>
            <w:tcBorders>
              <w:left w:val="single" w:sz="4" w:space="0" w:color="000000"/>
              <w:bottom w:val="single" w:sz="4" w:space="0" w:color="000000"/>
            </w:tcBorders>
          </w:tcPr>
          <w:p>
            <w:pPr>
              <w:pStyle w:val="TableContents"/>
              <w:bidi w:val="0"/>
              <w:jc w:val="left"/>
              <w:rPr/>
            </w:pPr>
            <w:r>
              <w:rPr/>
              <w:t>hello..@world.com</w:t>
            </w:r>
          </w:p>
        </w:tc>
        <w:tc>
          <w:tcPr>
            <w:tcW w:w="1806" w:type="dxa"/>
            <w:tcBorders>
              <w:left w:val="single" w:sz="4" w:space="0" w:color="000000"/>
              <w:bottom w:val="single" w:sz="4" w:space="0" w:color="000000"/>
            </w:tcBorders>
          </w:tcPr>
          <w:p>
            <w:pPr>
              <w:pStyle w:val="TableContents"/>
              <w:bidi w:val="0"/>
              <w:jc w:val="left"/>
              <w:rPr/>
            </w:pPr>
            <w:r>
              <w:rPr/>
              <w:t>Enter “hello..@world.com” into the email field.</w:t>
            </w:r>
          </w:p>
        </w:tc>
        <w:tc>
          <w:tcPr>
            <w:tcW w:w="2116"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2250" w:type="dxa"/>
            <w:tcBorders>
              <w:left w:val="single" w:sz="4" w:space="0" w:color="000000"/>
              <w:bottom w:val="single" w:sz="4" w:space="0" w:color="000000"/>
            </w:tcBorders>
          </w:tcPr>
          <w:p>
            <w:pPr>
              <w:pStyle w:val="TableContents"/>
              <w:bidi w:val="0"/>
              <w:jc w:val="left"/>
              <w:rPr/>
            </w:pPr>
            <w:r>
              <w:rPr/>
              <w:t>Shows a DN pink error the whole time typing, continuing after leaving the input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9</w:t>
            </w:r>
          </w:p>
        </w:tc>
        <w:tc>
          <w:tcPr>
            <w:tcW w:w="679" w:type="dxa"/>
            <w:tcBorders>
              <w:left w:val="single" w:sz="4" w:space="0" w:color="000000"/>
              <w:bottom w:val="single" w:sz="4" w:space="0" w:color="000000"/>
            </w:tcBorders>
          </w:tcPr>
          <w:p>
            <w:pPr>
              <w:pStyle w:val="TableContents"/>
              <w:bidi w:val="0"/>
              <w:jc w:val="left"/>
              <w:rPr/>
            </w:pPr>
            <w:r>
              <w:rPr/>
              <w:t>5</w:t>
            </w:r>
          </w:p>
        </w:tc>
        <w:tc>
          <w:tcPr>
            <w:tcW w:w="1292" w:type="dxa"/>
            <w:tcBorders>
              <w:left w:val="single" w:sz="4" w:space="0" w:color="000000"/>
              <w:bottom w:val="single" w:sz="4" w:space="0" w:color="000000"/>
            </w:tcBorders>
          </w:tcPr>
          <w:p>
            <w:pPr>
              <w:pStyle w:val="TableContents"/>
              <w:bidi w:val="0"/>
              <w:jc w:val="left"/>
              <w:rPr/>
            </w:pPr>
            <w:r>
              <w:rPr/>
              <w:t>h</w:t>
            </w:r>
            <w:hyperlink r:id="rId5">
              <w:r>
                <w:rPr>
                  <w:rStyle w:val="InternetLink"/>
                </w:rPr>
                <w:t>ello.world@test.com</w:t>
              </w:r>
            </w:hyperlink>
            <w:r>
              <w:rPr/>
              <w:t xml:space="preserve"> is a valid email address.</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email.</w:t>
            </w:r>
          </w:p>
        </w:tc>
        <w:tc>
          <w:tcPr>
            <w:tcW w:w="1703" w:type="dxa"/>
            <w:tcBorders>
              <w:left w:val="single" w:sz="4" w:space="0" w:color="000000"/>
              <w:bottom w:val="single" w:sz="4" w:space="0" w:color="000000"/>
            </w:tcBorders>
          </w:tcPr>
          <w:p>
            <w:pPr>
              <w:pStyle w:val="TableContents"/>
              <w:bidi w:val="0"/>
              <w:jc w:val="left"/>
              <w:rPr/>
            </w:pPr>
            <w:r>
              <w:rPr/>
              <w:t>hello.world@test.com</w:t>
            </w:r>
          </w:p>
        </w:tc>
        <w:tc>
          <w:tcPr>
            <w:tcW w:w="1806" w:type="dxa"/>
            <w:tcBorders>
              <w:left w:val="single" w:sz="4" w:space="0" w:color="000000"/>
              <w:bottom w:val="single" w:sz="4" w:space="0" w:color="000000"/>
            </w:tcBorders>
          </w:tcPr>
          <w:p>
            <w:pPr>
              <w:pStyle w:val="TableContents"/>
              <w:bidi w:val="0"/>
              <w:jc w:val="left"/>
              <w:rPr/>
            </w:pPr>
            <w:r>
              <w:rPr/>
              <w:t>Enter “</w:t>
            </w:r>
            <w:hyperlink r:id="rId6">
              <w:r>
                <w:rPr>
                  <w:rStyle w:val="InternetLink"/>
                </w:rPr>
                <w:t>hello.world@test.com</w:t>
              </w:r>
            </w:hyperlink>
            <w:r>
              <w:rPr/>
              <w:t>” into the email field.</w:t>
            </w:r>
          </w:p>
        </w:tc>
        <w:tc>
          <w:tcPr>
            <w:tcW w:w="2116"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2250"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10</w:t>
            </w:r>
          </w:p>
        </w:tc>
        <w:tc>
          <w:tcPr>
            <w:tcW w:w="679" w:type="dxa"/>
            <w:tcBorders>
              <w:left w:val="single" w:sz="4" w:space="0" w:color="000000"/>
              <w:bottom w:val="single" w:sz="4" w:space="0" w:color="000000"/>
            </w:tcBorders>
          </w:tcPr>
          <w:p>
            <w:pPr>
              <w:pStyle w:val="TableContents"/>
              <w:bidi w:val="0"/>
              <w:jc w:val="left"/>
              <w:rPr/>
            </w:pPr>
            <w:r>
              <w:rPr/>
              <w:t>5</w:t>
            </w:r>
          </w:p>
        </w:tc>
        <w:tc>
          <w:tcPr>
            <w:tcW w:w="1292" w:type="dxa"/>
            <w:tcBorders>
              <w:left w:val="single" w:sz="4" w:space="0" w:color="000000"/>
              <w:bottom w:val="single" w:sz="4" w:space="0" w:color="000000"/>
            </w:tcBorders>
          </w:tcPr>
          <w:p>
            <w:pPr>
              <w:pStyle w:val="TableContents"/>
              <w:bidi w:val="0"/>
              <w:jc w:val="left"/>
              <w:rPr/>
            </w:pPr>
            <w:hyperlink r:id="rId7">
              <w:r>
                <w:rPr>
                  <w:rStyle w:val="InternetLink"/>
                </w:rPr>
                <w:t>hello_world123@test.co.uk</w:t>
              </w:r>
            </w:hyperlink>
            <w:r>
              <w:rPr/>
              <w:t xml:space="preserve"> is a valid email address</w:t>
            </w:r>
          </w:p>
        </w:tc>
        <w:tc>
          <w:tcPr>
            <w:tcW w:w="1785" w:type="dxa"/>
            <w:tcBorders>
              <w:left w:val="single" w:sz="4" w:space="0" w:color="000000"/>
              <w:bottom w:val="single" w:sz="4" w:space="0" w:color="000000"/>
            </w:tcBorders>
          </w:tcPr>
          <w:p>
            <w:pPr>
              <w:pStyle w:val="TableContents"/>
              <w:bidi w:val="0"/>
              <w:jc w:val="left"/>
              <w:rPr/>
            </w:pPr>
            <w:r>
              <w:rPr/>
              <w:t>Web-page showing form is loaded. Form shows an input field labelled email.</w:t>
            </w:r>
          </w:p>
        </w:tc>
        <w:tc>
          <w:tcPr>
            <w:tcW w:w="1703" w:type="dxa"/>
            <w:tcBorders>
              <w:left w:val="single" w:sz="4" w:space="0" w:color="000000"/>
              <w:bottom w:val="single" w:sz="4" w:space="0" w:color="000000"/>
            </w:tcBorders>
          </w:tcPr>
          <w:p>
            <w:pPr>
              <w:pStyle w:val="TableContents"/>
              <w:bidi w:val="0"/>
              <w:jc w:val="left"/>
              <w:rPr/>
            </w:pPr>
            <w:hyperlink r:id="rId8">
              <w:r>
                <w:rPr>
                  <w:rStyle w:val="InternetLink"/>
                </w:rPr>
                <w:t>hello_world123@test.co.uk</w:t>
              </w:r>
            </w:hyperlink>
          </w:p>
        </w:tc>
        <w:tc>
          <w:tcPr>
            <w:tcW w:w="1806" w:type="dxa"/>
            <w:tcBorders>
              <w:left w:val="single" w:sz="4" w:space="0" w:color="000000"/>
              <w:bottom w:val="single" w:sz="4" w:space="0" w:color="000000"/>
            </w:tcBorders>
          </w:tcPr>
          <w:p>
            <w:pPr>
              <w:pStyle w:val="TableContents"/>
              <w:bidi w:val="0"/>
              <w:jc w:val="left"/>
              <w:rPr/>
            </w:pPr>
            <w:r>
              <w:rPr/>
              <w:t>Enter “</w:t>
            </w:r>
            <w:hyperlink r:id="rId9">
              <w:r>
                <w:rPr>
                  <w:rStyle w:val="InternetLink"/>
                </w:rPr>
                <w:t>hello_world123@test.co.uk</w:t>
              </w:r>
            </w:hyperlink>
            <w:r>
              <w:rPr/>
              <w:t>” into the email field.</w:t>
            </w:r>
          </w:p>
        </w:tc>
        <w:tc>
          <w:tcPr>
            <w:tcW w:w="2116"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2250" w:type="dxa"/>
            <w:tcBorders>
              <w:left w:val="single" w:sz="4" w:space="0" w:color="000000"/>
              <w:bottom w:val="single" w:sz="4" w:space="0" w:color="000000"/>
            </w:tcBorders>
          </w:tcPr>
          <w:p>
            <w:pPr>
              <w:pStyle w:val="TableContents"/>
              <w:bidi w:val="0"/>
              <w:jc w:val="left"/>
              <w:rPr/>
            </w:pPr>
            <w:r>
              <w:rPr/>
              <w:t>Shows a DN pink error until the final “o” is typed then shows DN green, including when leaving the email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11</w:t>
            </w:r>
          </w:p>
        </w:tc>
        <w:tc>
          <w:tcPr>
            <w:tcW w:w="679" w:type="dxa"/>
            <w:tcBorders>
              <w:left w:val="single" w:sz="4" w:space="0" w:color="000000"/>
              <w:bottom w:val="single" w:sz="4" w:space="0" w:color="000000"/>
            </w:tcBorders>
          </w:tcPr>
          <w:p>
            <w:pPr>
              <w:pStyle w:val="TableContents"/>
              <w:bidi w:val="0"/>
              <w:jc w:val="left"/>
              <w:rPr/>
            </w:pPr>
            <w:r>
              <w:rPr/>
              <w:t>6</w:t>
            </w:r>
          </w:p>
        </w:tc>
        <w:tc>
          <w:tcPr>
            <w:tcW w:w="1292" w:type="dxa"/>
            <w:tcBorders>
              <w:left w:val="single" w:sz="4" w:space="0" w:color="000000"/>
              <w:bottom w:val="single" w:sz="4" w:space="0" w:color="000000"/>
            </w:tcBorders>
          </w:tcPr>
          <w:p>
            <w:pPr>
              <w:pStyle w:val="TableContents"/>
              <w:widowControl w:val="false"/>
              <w:suppressLineNumbers/>
              <w:bidi w:val="0"/>
              <w:jc w:val="left"/>
              <w:rPr/>
            </w:pPr>
            <w:r>
              <w:rPr/>
              <w:t xml:space="preserve">5480412455084793 </w:t>
            </w:r>
            <w:r>
              <w:rPr/>
              <w:t>is a valid mastercard number.</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5480412455084793</w:t>
            </w:r>
          </w:p>
        </w:tc>
        <w:tc>
          <w:tcPr>
            <w:tcW w:w="1806" w:type="dxa"/>
            <w:tcBorders>
              <w:left w:val="single" w:sz="4" w:space="0" w:color="000000"/>
              <w:bottom w:val="single" w:sz="4" w:space="0" w:color="000000"/>
            </w:tcBorders>
          </w:tcPr>
          <w:p>
            <w:pPr>
              <w:pStyle w:val="TableContents"/>
              <w:bidi w:val="0"/>
              <w:jc w:val="left"/>
              <w:rPr/>
            </w:pPr>
            <w:r>
              <w:rPr/>
              <w:t>Enter “5480412455084793”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12</w:t>
            </w:r>
          </w:p>
        </w:tc>
        <w:tc>
          <w:tcPr>
            <w:tcW w:w="679" w:type="dxa"/>
            <w:tcBorders>
              <w:left w:val="single" w:sz="4" w:space="0" w:color="000000"/>
              <w:bottom w:val="single" w:sz="4" w:space="0" w:color="000000"/>
            </w:tcBorders>
          </w:tcPr>
          <w:p>
            <w:pPr>
              <w:pStyle w:val="TableContents"/>
              <w:bidi w:val="0"/>
              <w:jc w:val="left"/>
              <w:rPr/>
            </w:pPr>
            <w:r>
              <w:rPr/>
              <w:t>6</w:t>
            </w:r>
          </w:p>
        </w:tc>
        <w:tc>
          <w:tcPr>
            <w:tcW w:w="1292" w:type="dxa"/>
            <w:tcBorders>
              <w:left w:val="single" w:sz="4" w:space="0" w:color="000000"/>
              <w:bottom w:val="single" w:sz="4" w:space="0" w:color="000000"/>
            </w:tcBorders>
          </w:tcPr>
          <w:p>
            <w:pPr>
              <w:pStyle w:val="TableContents"/>
              <w:widowControl w:val="false"/>
              <w:suppressLineNumbers/>
              <w:bidi w:val="0"/>
              <w:jc w:val="left"/>
              <w:rPr/>
            </w:pPr>
            <w:r>
              <w:rPr/>
              <w:t xml:space="preserve">5541128140923958 </w:t>
            </w:r>
            <w:r>
              <w:rPr/>
              <w:t xml:space="preserve">is a valid mastercard number </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5541128140923958</w:t>
            </w:r>
          </w:p>
        </w:tc>
        <w:tc>
          <w:tcPr>
            <w:tcW w:w="1806" w:type="dxa"/>
            <w:tcBorders>
              <w:left w:val="single" w:sz="4" w:space="0" w:color="000000"/>
              <w:bottom w:val="single" w:sz="4" w:space="0" w:color="000000"/>
            </w:tcBorders>
          </w:tcPr>
          <w:p>
            <w:pPr>
              <w:pStyle w:val="TableContents"/>
              <w:bidi w:val="0"/>
              <w:jc w:val="left"/>
              <w:rPr/>
            </w:pPr>
            <w:r>
              <w:rPr/>
              <w:t>Enter “5541128140923958”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13</w:t>
            </w:r>
          </w:p>
        </w:tc>
        <w:tc>
          <w:tcPr>
            <w:tcW w:w="679" w:type="dxa"/>
            <w:tcBorders>
              <w:left w:val="single" w:sz="4" w:space="0" w:color="000000"/>
              <w:bottom w:val="single" w:sz="4" w:space="0" w:color="000000"/>
            </w:tcBorders>
          </w:tcPr>
          <w:p>
            <w:pPr>
              <w:pStyle w:val="TableContents"/>
              <w:bidi w:val="0"/>
              <w:jc w:val="left"/>
              <w:rPr/>
            </w:pPr>
            <w:r>
              <w:rPr/>
              <w:t>6</w:t>
            </w:r>
          </w:p>
        </w:tc>
        <w:tc>
          <w:tcPr>
            <w:tcW w:w="1292" w:type="dxa"/>
            <w:tcBorders>
              <w:left w:val="single" w:sz="4" w:space="0" w:color="000000"/>
              <w:bottom w:val="single" w:sz="4" w:space="0" w:color="000000"/>
            </w:tcBorders>
          </w:tcPr>
          <w:p>
            <w:pPr>
              <w:pStyle w:val="TableContents"/>
              <w:bidi w:val="0"/>
              <w:jc w:val="left"/>
              <w:rPr/>
            </w:pPr>
            <w:r>
              <w:rPr/>
              <w:t>554112</w:t>
            </w:r>
            <w:r>
              <w:rPr/>
              <w:t>56</w:t>
            </w:r>
            <w:r>
              <w:rPr/>
              <w:t>40923</w:t>
            </w:r>
            <w:r>
              <w:rPr/>
              <w:t xml:space="preserve">123 is not a valid mastercard number. </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554112</w:t>
            </w:r>
            <w:r>
              <w:rPr/>
              <w:t>56</w:t>
            </w:r>
            <w:r>
              <w:rPr/>
              <w:t>40923</w:t>
            </w:r>
            <w:r>
              <w:rPr/>
              <w:t>123</w:t>
            </w:r>
          </w:p>
        </w:tc>
        <w:tc>
          <w:tcPr>
            <w:tcW w:w="1806" w:type="dxa"/>
            <w:tcBorders>
              <w:left w:val="single" w:sz="4" w:space="0" w:color="000000"/>
              <w:bottom w:val="single" w:sz="4" w:space="0" w:color="000000"/>
            </w:tcBorders>
          </w:tcPr>
          <w:p>
            <w:pPr>
              <w:pStyle w:val="TableContents"/>
              <w:bidi w:val="0"/>
              <w:jc w:val="left"/>
              <w:rPr/>
            </w:pPr>
            <w:r>
              <w:rPr/>
              <w:t>Enter “5541125640923123”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14</w:t>
            </w:r>
          </w:p>
        </w:tc>
        <w:tc>
          <w:tcPr>
            <w:tcW w:w="679" w:type="dxa"/>
            <w:tcBorders>
              <w:left w:val="single" w:sz="4" w:space="0" w:color="000000"/>
              <w:bottom w:val="single" w:sz="4" w:space="0" w:color="000000"/>
            </w:tcBorders>
          </w:tcPr>
          <w:p>
            <w:pPr>
              <w:pStyle w:val="TableContents"/>
              <w:bidi w:val="0"/>
              <w:jc w:val="left"/>
              <w:rPr/>
            </w:pPr>
            <w:r>
              <w:rPr/>
              <w:t>6</w:t>
            </w:r>
          </w:p>
        </w:tc>
        <w:tc>
          <w:tcPr>
            <w:tcW w:w="1292" w:type="dxa"/>
            <w:tcBorders>
              <w:left w:val="single" w:sz="4" w:space="0" w:color="000000"/>
              <w:bottom w:val="single" w:sz="4" w:space="0" w:color="000000"/>
            </w:tcBorders>
          </w:tcPr>
          <w:p>
            <w:pPr>
              <w:pStyle w:val="TableContents"/>
              <w:widowControl w:val="false"/>
              <w:suppressLineNumbers/>
              <w:bidi w:val="0"/>
              <w:jc w:val="left"/>
              <w:rPr/>
            </w:pPr>
            <w:r>
              <w:rPr/>
              <w:t xml:space="preserve">4757307669744639 </w:t>
            </w:r>
            <w:r>
              <w:rPr/>
              <w:t>is a valid visa card number.</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4757307669744639</w:t>
            </w:r>
          </w:p>
        </w:tc>
        <w:tc>
          <w:tcPr>
            <w:tcW w:w="1806" w:type="dxa"/>
            <w:tcBorders>
              <w:left w:val="single" w:sz="4" w:space="0" w:color="000000"/>
              <w:bottom w:val="single" w:sz="4" w:space="0" w:color="000000"/>
            </w:tcBorders>
          </w:tcPr>
          <w:p>
            <w:pPr>
              <w:pStyle w:val="TableContents"/>
              <w:bidi w:val="0"/>
              <w:jc w:val="left"/>
              <w:rPr/>
            </w:pPr>
            <w:r>
              <w:rPr/>
              <w:t xml:space="preserve"> </w:t>
            </w:r>
            <w:r>
              <w:rPr/>
              <w:t>Enter “4757307669744639”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15</w:t>
            </w:r>
          </w:p>
        </w:tc>
        <w:tc>
          <w:tcPr>
            <w:tcW w:w="679" w:type="dxa"/>
            <w:tcBorders>
              <w:left w:val="single" w:sz="4" w:space="0" w:color="000000"/>
              <w:bottom w:val="single" w:sz="4" w:space="0" w:color="000000"/>
            </w:tcBorders>
          </w:tcPr>
          <w:p>
            <w:pPr>
              <w:pStyle w:val="TableContents"/>
              <w:bidi w:val="0"/>
              <w:jc w:val="left"/>
              <w:rPr/>
            </w:pPr>
            <w:r>
              <w:rPr/>
              <w:t>6</w:t>
            </w:r>
          </w:p>
        </w:tc>
        <w:tc>
          <w:tcPr>
            <w:tcW w:w="1292" w:type="dxa"/>
            <w:tcBorders>
              <w:left w:val="single" w:sz="4" w:space="0" w:color="000000"/>
              <w:bottom w:val="single" w:sz="4" w:space="0" w:color="000000"/>
            </w:tcBorders>
          </w:tcPr>
          <w:p>
            <w:pPr>
              <w:pStyle w:val="TableContents"/>
              <w:bidi w:val="0"/>
              <w:jc w:val="left"/>
              <w:rPr/>
            </w:pPr>
            <w:r>
              <w:rPr/>
              <w:t>33</w:t>
            </w:r>
            <w:r>
              <w:rPr/>
              <w:t>57307669</w:t>
            </w:r>
            <w:r>
              <w:rPr/>
              <w:t>9</w:t>
            </w:r>
            <w:r>
              <w:rPr/>
              <w:t xml:space="preserve">44639 </w:t>
            </w:r>
            <w:r>
              <w:rPr/>
              <w:t>is not a valid visa card number.</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33</w:t>
            </w:r>
            <w:r>
              <w:rPr/>
              <w:t>57307669</w:t>
            </w:r>
            <w:r>
              <w:rPr/>
              <w:t>9</w:t>
            </w:r>
            <w:r>
              <w:rPr/>
              <w:t>44639</w:t>
            </w:r>
          </w:p>
        </w:tc>
        <w:tc>
          <w:tcPr>
            <w:tcW w:w="1806" w:type="dxa"/>
            <w:tcBorders>
              <w:left w:val="single" w:sz="4" w:space="0" w:color="000000"/>
              <w:bottom w:val="single" w:sz="4" w:space="0" w:color="000000"/>
            </w:tcBorders>
          </w:tcPr>
          <w:p>
            <w:pPr>
              <w:pStyle w:val="TableContents"/>
              <w:bidi w:val="0"/>
              <w:jc w:val="left"/>
              <w:rPr/>
            </w:pPr>
            <w:r>
              <w:rPr/>
              <w:t xml:space="preserve">Enter </w:t>
            </w:r>
            <w:r>
              <w:rPr/>
              <w:t>“</w:t>
            </w:r>
            <w:r>
              <w:rPr/>
              <w:t>33</w:t>
            </w:r>
            <w:r>
              <w:rPr/>
              <w:t>57307669</w:t>
            </w:r>
            <w:r>
              <w:rPr/>
              <w:t>9</w:t>
            </w:r>
            <w:r>
              <w:rPr/>
              <w:t xml:space="preserve">44639” </w:t>
            </w:r>
            <w:r>
              <w:rPr/>
              <w:t>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16</w:t>
            </w:r>
          </w:p>
        </w:tc>
        <w:tc>
          <w:tcPr>
            <w:tcW w:w="679" w:type="dxa"/>
            <w:tcBorders>
              <w:left w:val="single" w:sz="4" w:space="0" w:color="000000"/>
              <w:bottom w:val="single" w:sz="4" w:space="0" w:color="000000"/>
            </w:tcBorders>
          </w:tcPr>
          <w:p>
            <w:pPr>
              <w:pStyle w:val="TableContents"/>
              <w:bidi w:val="0"/>
              <w:jc w:val="left"/>
              <w:rPr/>
            </w:pPr>
            <w:r>
              <w:rPr/>
              <w:t>10</w:t>
            </w:r>
          </w:p>
        </w:tc>
        <w:tc>
          <w:tcPr>
            <w:tcW w:w="1292" w:type="dxa"/>
            <w:tcBorders>
              <w:left w:val="single" w:sz="4" w:space="0" w:color="000000"/>
              <w:bottom w:val="single" w:sz="4" w:space="0" w:color="000000"/>
            </w:tcBorders>
          </w:tcPr>
          <w:p>
            <w:pPr>
              <w:pStyle w:val="TableContents"/>
              <w:bidi w:val="0"/>
              <w:jc w:val="left"/>
              <w:rPr/>
            </w:pPr>
            <w:r>
              <w:rPr/>
              <w:t xml:space="preserve">Valid input in all fields show DN green. </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w:t>
            </w:r>
            <w:r>
              <w:rPr/>
              <w:t>shows all three input fields.</w:t>
            </w:r>
          </w:p>
        </w:tc>
        <w:tc>
          <w:tcPr>
            <w:tcW w:w="1703" w:type="dxa"/>
            <w:tcBorders>
              <w:left w:val="single" w:sz="4" w:space="0" w:color="000000"/>
              <w:bottom w:val="single" w:sz="4" w:space="0" w:color="000000"/>
            </w:tcBorders>
          </w:tcPr>
          <w:p>
            <w:pPr>
              <w:pStyle w:val="TableContents"/>
              <w:bidi w:val="0"/>
              <w:jc w:val="left"/>
              <w:rPr/>
            </w:pPr>
            <w:r>
              <w:rPr/>
              <w:t xml:space="preserve">Henry Derbyshire, </w:t>
            </w:r>
            <w:hyperlink r:id="rId10">
              <w:r>
                <w:rPr>
                  <w:rStyle w:val="InternetLink"/>
                </w:rPr>
                <w:t>hello@world.com</w:t>
              </w:r>
            </w:hyperlink>
            <w:r>
              <w:rPr/>
              <w:t>, 4775954920171827</w:t>
            </w:r>
          </w:p>
        </w:tc>
        <w:tc>
          <w:tcPr>
            <w:tcW w:w="1806" w:type="dxa"/>
            <w:tcBorders>
              <w:left w:val="single" w:sz="4" w:space="0" w:color="000000"/>
              <w:bottom w:val="single" w:sz="4" w:space="0" w:color="000000"/>
            </w:tcBorders>
          </w:tcPr>
          <w:p>
            <w:pPr>
              <w:pStyle w:val="TableContents"/>
              <w:bidi w:val="0"/>
              <w:jc w:val="left"/>
              <w:rPr/>
            </w:pPr>
            <w:r>
              <w:rPr/>
              <w:t>Enter “Henry Derbyshire” into the name field, enter “</w:t>
            </w:r>
            <w:hyperlink r:id="rId11">
              <w:r>
                <w:rPr>
                  <w:rStyle w:val="InternetLink"/>
                </w:rPr>
                <w:t>hello@world.com</w:t>
              </w:r>
            </w:hyperlink>
            <w:r>
              <w:rPr/>
              <w:t>” into the email field, enter “4775954920171827” into the card field.</w:t>
            </w:r>
          </w:p>
        </w:tc>
        <w:tc>
          <w:tcPr>
            <w:tcW w:w="2116" w:type="dxa"/>
            <w:tcBorders>
              <w:left w:val="single" w:sz="4" w:space="0" w:color="000000"/>
              <w:bottom w:val="single" w:sz="4" w:space="0" w:color="000000"/>
            </w:tcBorders>
          </w:tcPr>
          <w:p>
            <w:pPr>
              <w:pStyle w:val="TableContents"/>
              <w:bidi w:val="0"/>
              <w:jc w:val="left"/>
              <w:rPr/>
            </w:pPr>
            <w:r>
              <w:rPr/>
              <w:t xml:space="preserve">After leaving each field DN green should persist to show success in each field. </w:t>
            </w:r>
          </w:p>
        </w:tc>
        <w:tc>
          <w:tcPr>
            <w:tcW w:w="2250" w:type="dxa"/>
            <w:tcBorders>
              <w:left w:val="single" w:sz="4" w:space="0" w:color="000000"/>
              <w:bottom w:val="single" w:sz="4" w:space="0" w:color="000000"/>
            </w:tcBorders>
          </w:tcPr>
          <w:p>
            <w:pPr>
              <w:pStyle w:val="TableContents"/>
              <w:bidi w:val="0"/>
              <w:jc w:val="left"/>
              <w:rPr/>
            </w:pPr>
            <w:r>
              <w:rPr/>
              <w:t>After leaving each field DN green persist</w:t>
            </w:r>
            <w:r>
              <w:rPr/>
              <w:t xml:space="preserve">s </w:t>
            </w:r>
            <w:r>
              <w:rPr/>
              <w:t xml:space="preserve">to show success in each field. </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17</w:t>
            </w:r>
          </w:p>
        </w:tc>
        <w:tc>
          <w:tcPr>
            <w:tcW w:w="679" w:type="dxa"/>
            <w:tcBorders>
              <w:left w:val="single" w:sz="4" w:space="0" w:color="000000"/>
              <w:bottom w:val="single" w:sz="4" w:space="0" w:color="000000"/>
            </w:tcBorders>
          </w:tcPr>
          <w:p>
            <w:pPr>
              <w:pStyle w:val="TableContents"/>
              <w:bidi w:val="0"/>
              <w:jc w:val="left"/>
              <w:rPr/>
            </w:pPr>
            <w:r>
              <w:rPr/>
              <w:t>10</w:t>
            </w:r>
          </w:p>
        </w:tc>
        <w:tc>
          <w:tcPr>
            <w:tcW w:w="1292" w:type="dxa"/>
            <w:tcBorders>
              <w:left w:val="single" w:sz="4" w:space="0" w:color="000000"/>
              <w:bottom w:val="single" w:sz="4" w:space="0" w:color="000000"/>
            </w:tcBorders>
          </w:tcPr>
          <w:p>
            <w:pPr>
              <w:pStyle w:val="TableContents"/>
              <w:bidi w:val="0"/>
              <w:jc w:val="left"/>
              <w:rPr/>
            </w:pPr>
            <w:r>
              <w:rPr/>
              <w:t>Invalid input in all fields show DN pink.</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w:t>
            </w:r>
            <w:r>
              <w:rPr/>
              <w:t>shows all three input fields.</w:t>
            </w:r>
          </w:p>
        </w:tc>
        <w:tc>
          <w:tcPr>
            <w:tcW w:w="1703" w:type="dxa"/>
            <w:tcBorders>
              <w:left w:val="single" w:sz="4" w:space="0" w:color="000000"/>
              <w:bottom w:val="single" w:sz="4" w:space="0" w:color="000000"/>
            </w:tcBorders>
          </w:tcPr>
          <w:p>
            <w:pPr>
              <w:pStyle w:val="TableContents"/>
              <w:bidi w:val="0"/>
              <w:jc w:val="left"/>
              <w:rPr/>
            </w:pPr>
            <w:r>
              <w:rPr/>
              <w:t xml:space="preserve">H3nry D3rbyshire, </w:t>
            </w:r>
            <w:hyperlink r:id="rId12">
              <w:r>
                <w:rPr>
                  <w:rStyle w:val="InternetLink"/>
                </w:rPr>
                <w:t>hello..@world.com</w:t>
              </w:r>
            </w:hyperlink>
            <w:r>
              <w:rPr/>
              <w:t>, 5541125640923123</w:t>
            </w:r>
          </w:p>
        </w:tc>
        <w:tc>
          <w:tcPr>
            <w:tcW w:w="1806" w:type="dxa"/>
            <w:tcBorders>
              <w:left w:val="single" w:sz="4" w:space="0" w:color="000000"/>
              <w:bottom w:val="single" w:sz="4" w:space="0" w:color="000000"/>
            </w:tcBorders>
          </w:tcPr>
          <w:p>
            <w:pPr>
              <w:pStyle w:val="TableContents"/>
              <w:bidi w:val="0"/>
              <w:jc w:val="left"/>
              <w:rPr/>
            </w:pPr>
            <w:r>
              <w:rPr/>
              <w:t>Enter “H3nry D3rbyshire” into the name field, enter “</w:t>
            </w:r>
            <w:hyperlink r:id="rId13">
              <w:r>
                <w:rPr>
                  <w:rStyle w:val="InternetLink"/>
                </w:rPr>
                <w:t>hello..@world.com</w:t>
              </w:r>
            </w:hyperlink>
            <w:r>
              <w:rPr/>
              <w:t>” into the email field, enter “5541125640923123” into the card field.</w:t>
            </w:r>
          </w:p>
        </w:tc>
        <w:tc>
          <w:tcPr>
            <w:tcW w:w="2116" w:type="dxa"/>
            <w:tcBorders>
              <w:left w:val="single" w:sz="4" w:space="0" w:color="000000"/>
              <w:bottom w:val="single" w:sz="4" w:space="0" w:color="000000"/>
            </w:tcBorders>
          </w:tcPr>
          <w:p>
            <w:pPr>
              <w:pStyle w:val="TableContents"/>
              <w:bidi w:val="0"/>
              <w:jc w:val="left"/>
              <w:rPr/>
            </w:pPr>
            <w:r>
              <w:rPr/>
              <w:t xml:space="preserve">After leaving each field DN pink should persist to show an error in each field. </w:t>
            </w:r>
          </w:p>
        </w:tc>
        <w:tc>
          <w:tcPr>
            <w:tcW w:w="2250" w:type="dxa"/>
            <w:tcBorders>
              <w:left w:val="single" w:sz="4" w:space="0" w:color="000000"/>
              <w:bottom w:val="single" w:sz="4" w:space="0" w:color="000000"/>
            </w:tcBorders>
          </w:tcPr>
          <w:p>
            <w:pPr>
              <w:pStyle w:val="TableContents"/>
              <w:bidi w:val="0"/>
              <w:jc w:val="left"/>
              <w:rPr/>
            </w:pPr>
            <w:r>
              <w:rPr/>
              <w:t>Shows a DN green success for the name field, DN pink for both the email and card field.</w:t>
            </w:r>
          </w:p>
        </w:tc>
        <w:tc>
          <w:tcPr>
            <w:tcW w:w="726" w:type="dxa"/>
            <w:tcBorders>
              <w:left w:val="single" w:sz="4" w:space="0" w:color="000000"/>
              <w:bottom w:val="single" w:sz="4" w:space="0" w:color="000000"/>
            </w:tcBorders>
          </w:tcPr>
          <w:p>
            <w:pPr>
              <w:pStyle w:val="TableContents"/>
              <w:bidi w:val="0"/>
              <w:jc w:val="left"/>
              <w:rPr/>
            </w:pPr>
            <w:r>
              <w:rPr/>
              <w:t>Fail</w:t>
            </w:r>
          </w:p>
        </w:tc>
        <w:tc>
          <w:tcPr>
            <w:tcW w:w="1497" w:type="dxa"/>
            <w:tcBorders>
              <w:left w:val="single" w:sz="4" w:space="0" w:color="000000"/>
              <w:bottom w:val="single" w:sz="4" w:space="0" w:color="000000"/>
              <w:right w:val="single" w:sz="4" w:space="0" w:color="000000"/>
            </w:tcBorders>
          </w:tcPr>
          <w:p>
            <w:pPr>
              <w:pStyle w:val="TableContents"/>
              <w:bidi w:val="0"/>
              <w:jc w:val="left"/>
              <w:rPr/>
            </w:pPr>
            <w:r>
              <w:rPr/>
              <w:t>Need to update the name validation function to only accept letters.</w:t>
            </w:r>
          </w:p>
        </w:tc>
      </w:tr>
      <w:tr>
        <w:trPr/>
        <w:tc>
          <w:tcPr>
            <w:tcW w:w="716" w:type="dxa"/>
            <w:tcBorders>
              <w:left w:val="single" w:sz="4" w:space="0" w:color="000000"/>
              <w:bottom w:val="single" w:sz="4" w:space="0" w:color="000000"/>
            </w:tcBorders>
          </w:tcPr>
          <w:p>
            <w:pPr>
              <w:pStyle w:val="TableContents"/>
              <w:bidi w:val="0"/>
              <w:jc w:val="left"/>
              <w:rPr/>
            </w:pPr>
            <w:r>
              <w:rPr/>
              <w:t xml:space="preserve">17 </w:t>
            </w:r>
            <w:r>
              <w:rPr/>
              <w:t>(1)</w:t>
            </w:r>
          </w:p>
        </w:tc>
        <w:tc>
          <w:tcPr>
            <w:tcW w:w="679" w:type="dxa"/>
            <w:tcBorders>
              <w:left w:val="single" w:sz="4" w:space="0" w:color="000000"/>
              <w:bottom w:val="single" w:sz="4" w:space="0" w:color="000000"/>
            </w:tcBorders>
          </w:tcPr>
          <w:p>
            <w:pPr>
              <w:pStyle w:val="TableContents"/>
              <w:bidi w:val="0"/>
              <w:jc w:val="left"/>
              <w:rPr/>
            </w:pPr>
            <w:r>
              <w:rPr/>
              <w:t>10</w:t>
            </w:r>
          </w:p>
        </w:tc>
        <w:tc>
          <w:tcPr>
            <w:tcW w:w="1292" w:type="dxa"/>
            <w:tcBorders>
              <w:left w:val="single" w:sz="4" w:space="0" w:color="000000"/>
              <w:bottom w:val="single" w:sz="4" w:space="0" w:color="000000"/>
            </w:tcBorders>
          </w:tcPr>
          <w:p>
            <w:pPr>
              <w:pStyle w:val="TableContents"/>
              <w:bidi w:val="0"/>
              <w:jc w:val="left"/>
              <w:rPr/>
            </w:pPr>
            <w:r>
              <w:rPr/>
              <w:t>Invalid input in all fields show DN pink.</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w:t>
            </w:r>
            <w:r>
              <w:rPr/>
              <w:t>shows all three input fields.</w:t>
            </w:r>
          </w:p>
        </w:tc>
        <w:tc>
          <w:tcPr>
            <w:tcW w:w="1703" w:type="dxa"/>
            <w:tcBorders>
              <w:left w:val="single" w:sz="4" w:space="0" w:color="000000"/>
              <w:bottom w:val="single" w:sz="4" w:space="0" w:color="000000"/>
            </w:tcBorders>
          </w:tcPr>
          <w:p>
            <w:pPr>
              <w:pStyle w:val="TableContents"/>
              <w:bidi w:val="0"/>
              <w:jc w:val="left"/>
              <w:rPr/>
            </w:pPr>
            <w:r>
              <w:rPr/>
              <w:t xml:space="preserve">H3nry D3rbyshire, </w:t>
            </w:r>
            <w:hyperlink r:id="rId14">
              <w:r>
                <w:rPr>
                  <w:rStyle w:val="InternetLink"/>
                </w:rPr>
                <w:t>hello..@world.com</w:t>
              </w:r>
            </w:hyperlink>
            <w:r>
              <w:rPr/>
              <w:t>, 5541125640923123</w:t>
            </w:r>
          </w:p>
        </w:tc>
        <w:tc>
          <w:tcPr>
            <w:tcW w:w="1806" w:type="dxa"/>
            <w:tcBorders>
              <w:left w:val="single" w:sz="4" w:space="0" w:color="000000"/>
              <w:bottom w:val="single" w:sz="4" w:space="0" w:color="000000"/>
            </w:tcBorders>
          </w:tcPr>
          <w:p>
            <w:pPr>
              <w:pStyle w:val="TableContents"/>
              <w:bidi w:val="0"/>
              <w:jc w:val="left"/>
              <w:rPr/>
            </w:pPr>
            <w:r>
              <w:rPr/>
              <w:t>Enter “H3nry D3rbyshire” into the name field, enter “</w:t>
            </w:r>
            <w:hyperlink r:id="rId15">
              <w:r>
                <w:rPr>
                  <w:rStyle w:val="InternetLink"/>
                </w:rPr>
                <w:t>hello..@world.com</w:t>
              </w:r>
            </w:hyperlink>
            <w:r>
              <w:rPr/>
              <w:t>” into the email field, enter “5541125640923123” into the card field.</w:t>
            </w:r>
          </w:p>
        </w:tc>
        <w:tc>
          <w:tcPr>
            <w:tcW w:w="2116" w:type="dxa"/>
            <w:tcBorders>
              <w:left w:val="single" w:sz="4" w:space="0" w:color="000000"/>
              <w:bottom w:val="single" w:sz="4" w:space="0" w:color="000000"/>
            </w:tcBorders>
          </w:tcPr>
          <w:p>
            <w:pPr>
              <w:pStyle w:val="TableContents"/>
              <w:bidi w:val="0"/>
              <w:jc w:val="left"/>
              <w:rPr/>
            </w:pPr>
            <w:r>
              <w:rPr/>
              <w:t xml:space="preserve">After leaving each field DN pink should persist to show an error in each field. </w:t>
            </w:r>
          </w:p>
        </w:tc>
        <w:tc>
          <w:tcPr>
            <w:tcW w:w="2250" w:type="dxa"/>
            <w:tcBorders>
              <w:left w:val="single" w:sz="4" w:space="0" w:color="000000"/>
              <w:bottom w:val="single" w:sz="4" w:space="0" w:color="000000"/>
            </w:tcBorders>
          </w:tcPr>
          <w:p>
            <w:pPr>
              <w:pStyle w:val="TableContents"/>
              <w:bidi w:val="0"/>
              <w:jc w:val="left"/>
              <w:rPr/>
            </w:pPr>
            <w:r>
              <w:rPr/>
              <w:t xml:space="preserve">After leaving each field DN pink should persist to show an error in each field. </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bidi w:val="0"/>
              <w:jc w:val="left"/>
              <w:rPr/>
            </w:pPr>
            <w:r>
              <w:rPr/>
              <w:t>Updated name validation function to test that only letters are input using regex.</w:t>
            </w:r>
          </w:p>
        </w:tc>
      </w:tr>
      <w:tr>
        <w:trPr/>
        <w:tc>
          <w:tcPr>
            <w:tcW w:w="716" w:type="dxa"/>
            <w:tcBorders>
              <w:left w:val="single" w:sz="4" w:space="0" w:color="000000"/>
              <w:bottom w:val="single" w:sz="4" w:space="0" w:color="000000"/>
            </w:tcBorders>
          </w:tcPr>
          <w:p>
            <w:pPr>
              <w:pStyle w:val="TableContents"/>
              <w:bidi w:val="0"/>
              <w:jc w:val="left"/>
              <w:rPr/>
            </w:pPr>
            <w:r>
              <w:rPr/>
              <w:t>18</w:t>
            </w:r>
          </w:p>
        </w:tc>
        <w:tc>
          <w:tcPr>
            <w:tcW w:w="679" w:type="dxa"/>
            <w:tcBorders>
              <w:left w:val="single" w:sz="4" w:space="0" w:color="000000"/>
              <w:bottom w:val="single" w:sz="4" w:space="0" w:color="000000"/>
            </w:tcBorders>
          </w:tcPr>
          <w:p>
            <w:pPr>
              <w:pStyle w:val="TableContents"/>
              <w:bidi w:val="0"/>
              <w:jc w:val="left"/>
              <w:rPr/>
            </w:pPr>
            <w:r>
              <w:rPr/>
              <w:t>12</w:t>
            </w:r>
          </w:p>
        </w:tc>
        <w:tc>
          <w:tcPr>
            <w:tcW w:w="1292" w:type="dxa"/>
            <w:tcBorders>
              <w:left w:val="single" w:sz="4" w:space="0" w:color="000000"/>
              <w:bottom w:val="single" w:sz="4" w:space="0" w:color="000000"/>
            </w:tcBorders>
          </w:tcPr>
          <w:p>
            <w:pPr>
              <w:pStyle w:val="TableContents"/>
              <w:bidi w:val="0"/>
              <w:jc w:val="left"/>
              <w:rPr/>
            </w:pPr>
            <w:r>
              <w:rPr/>
              <w:t>335730766994463</w:t>
            </w:r>
            <w:r>
              <w:rPr/>
              <w:t>1 does not conform the to LUHN algorithm.</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3357307669944631</w:t>
            </w:r>
          </w:p>
        </w:tc>
        <w:tc>
          <w:tcPr>
            <w:tcW w:w="1806" w:type="dxa"/>
            <w:tcBorders>
              <w:left w:val="single" w:sz="4" w:space="0" w:color="000000"/>
              <w:bottom w:val="single" w:sz="4" w:space="0" w:color="000000"/>
            </w:tcBorders>
          </w:tcPr>
          <w:p>
            <w:pPr>
              <w:pStyle w:val="TableContents"/>
              <w:bidi w:val="0"/>
              <w:jc w:val="left"/>
              <w:rPr/>
            </w:pPr>
            <w:r>
              <w:rPr/>
              <w:t>Enter “3357307669944631”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w:t>
            </w:r>
            <w:r>
              <w:rPr/>
              <w:t>the whole time typing,</w:t>
            </w:r>
            <w:r>
              <w:rPr/>
              <w:t xml:space="preserve">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r>
        <w:trPr/>
        <w:tc>
          <w:tcPr>
            <w:tcW w:w="716" w:type="dxa"/>
            <w:tcBorders>
              <w:left w:val="single" w:sz="4" w:space="0" w:color="000000"/>
              <w:bottom w:val="single" w:sz="4" w:space="0" w:color="000000"/>
            </w:tcBorders>
          </w:tcPr>
          <w:p>
            <w:pPr>
              <w:pStyle w:val="TableContents"/>
              <w:bidi w:val="0"/>
              <w:jc w:val="left"/>
              <w:rPr/>
            </w:pPr>
            <w:r>
              <w:rPr/>
              <w:t>19</w:t>
            </w:r>
          </w:p>
        </w:tc>
        <w:tc>
          <w:tcPr>
            <w:tcW w:w="679" w:type="dxa"/>
            <w:tcBorders>
              <w:left w:val="single" w:sz="4" w:space="0" w:color="000000"/>
              <w:bottom w:val="single" w:sz="4" w:space="0" w:color="000000"/>
            </w:tcBorders>
          </w:tcPr>
          <w:p>
            <w:pPr>
              <w:pStyle w:val="TableContents"/>
              <w:bidi w:val="0"/>
              <w:jc w:val="left"/>
              <w:rPr/>
            </w:pPr>
            <w:r>
              <w:rPr/>
              <w:t xml:space="preserve">12 </w:t>
            </w:r>
          </w:p>
        </w:tc>
        <w:tc>
          <w:tcPr>
            <w:tcW w:w="1292" w:type="dxa"/>
            <w:tcBorders>
              <w:left w:val="single" w:sz="4" w:space="0" w:color="000000"/>
              <w:bottom w:val="single" w:sz="4" w:space="0" w:color="000000"/>
            </w:tcBorders>
          </w:tcPr>
          <w:p>
            <w:pPr>
              <w:pStyle w:val="TableContents"/>
              <w:bidi w:val="0"/>
              <w:jc w:val="left"/>
              <w:rPr/>
            </w:pPr>
            <w:r>
              <w:rPr/>
              <w:t>5541128140923958 does conform the to LUHN algorithm.</w:t>
            </w:r>
          </w:p>
        </w:tc>
        <w:tc>
          <w:tcPr>
            <w:tcW w:w="1785" w:type="dxa"/>
            <w:tcBorders>
              <w:left w:val="single" w:sz="4" w:space="0" w:color="000000"/>
              <w:bottom w:val="single" w:sz="4" w:space="0" w:color="000000"/>
            </w:tcBorders>
          </w:tcPr>
          <w:p>
            <w:pPr>
              <w:pStyle w:val="TableContents"/>
              <w:bidi w:val="0"/>
              <w:jc w:val="left"/>
              <w:rPr/>
            </w:pPr>
            <w:r>
              <w:rPr/>
              <w:t xml:space="preserve">Web-page showing form is loaded. Form shows an input field labelled </w:t>
            </w:r>
            <w:r>
              <w:rPr/>
              <w:t>card</w:t>
            </w:r>
            <w:r>
              <w:rPr/>
              <w:t>.</w:t>
            </w:r>
          </w:p>
        </w:tc>
        <w:tc>
          <w:tcPr>
            <w:tcW w:w="1703" w:type="dxa"/>
            <w:tcBorders>
              <w:left w:val="single" w:sz="4" w:space="0" w:color="000000"/>
              <w:bottom w:val="single" w:sz="4" w:space="0" w:color="000000"/>
            </w:tcBorders>
          </w:tcPr>
          <w:p>
            <w:pPr>
              <w:pStyle w:val="TableContents"/>
              <w:bidi w:val="0"/>
              <w:jc w:val="left"/>
              <w:rPr/>
            </w:pPr>
            <w:r>
              <w:rPr/>
              <w:t>5541128140923958</w:t>
            </w:r>
          </w:p>
        </w:tc>
        <w:tc>
          <w:tcPr>
            <w:tcW w:w="1806" w:type="dxa"/>
            <w:tcBorders>
              <w:left w:val="single" w:sz="4" w:space="0" w:color="000000"/>
              <w:bottom w:val="single" w:sz="4" w:space="0" w:color="000000"/>
            </w:tcBorders>
          </w:tcPr>
          <w:p>
            <w:pPr>
              <w:pStyle w:val="TableContents"/>
              <w:bidi w:val="0"/>
              <w:jc w:val="left"/>
              <w:rPr/>
            </w:pPr>
            <w:r>
              <w:rPr/>
              <w:t>Enter “5541128140923958” into the card field.</w:t>
            </w:r>
          </w:p>
        </w:tc>
        <w:tc>
          <w:tcPr>
            <w:tcW w:w="2116"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2250" w:type="dxa"/>
            <w:tcBorders>
              <w:left w:val="single" w:sz="4" w:space="0" w:color="000000"/>
              <w:bottom w:val="single" w:sz="4" w:space="0" w:color="000000"/>
            </w:tcBorders>
          </w:tcPr>
          <w:p>
            <w:pPr>
              <w:pStyle w:val="TableContents"/>
              <w:bidi w:val="0"/>
              <w:jc w:val="left"/>
              <w:rPr/>
            </w:pPr>
            <w:r>
              <w:rPr/>
              <w:t xml:space="preserve">Shows a DN pink error until the final </w:t>
            </w:r>
            <w:r>
              <w:rPr/>
              <w:t xml:space="preserve">digit </w:t>
            </w:r>
            <w:r>
              <w:rPr/>
              <w:t xml:space="preserve">is typed then shows DN green, including when leaving the </w:t>
            </w:r>
            <w:r>
              <w:rPr/>
              <w:t>card</w:t>
            </w:r>
            <w:r>
              <w:rPr/>
              <w:t xml:space="preserve"> field.</w:t>
            </w:r>
          </w:p>
        </w:tc>
        <w:tc>
          <w:tcPr>
            <w:tcW w:w="726" w:type="dxa"/>
            <w:tcBorders>
              <w:left w:val="single" w:sz="4" w:space="0" w:color="000000"/>
              <w:bottom w:val="single" w:sz="4" w:space="0" w:color="000000"/>
            </w:tcBorders>
          </w:tcPr>
          <w:p>
            <w:pPr>
              <w:pStyle w:val="TableContents"/>
              <w:bidi w:val="0"/>
              <w:jc w:val="left"/>
              <w:rPr/>
            </w:pPr>
            <w:r>
              <w:rPr/>
              <w:t>Pass</w:t>
            </w:r>
          </w:p>
        </w:tc>
        <w:tc>
          <w:tcPr>
            <w:tcW w:w="1497"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
          </w:p>
        </w:tc>
      </w:tr>
    </w:tbl>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t>Question 7:</w:t>
      </w:r>
    </w:p>
    <w:p>
      <w:pPr>
        <w:pStyle w:val="TableContents"/>
        <w:bidi w:val="0"/>
        <w:jc w:val="left"/>
        <w:rPr/>
      </w:pPr>
      <w:r>
        <w:rPr/>
        <w:t>a.</w:t>
      </w:r>
    </w:p>
    <w:p>
      <w:pPr>
        <w:pStyle w:val="TableContents"/>
        <w:bidi w:val="0"/>
        <w:jc w:val="left"/>
        <w:rPr/>
      </w:pPr>
      <w:r>
        <w:rPr/>
        <w:t>Working from User Stories was helpful, often the hardest part of problems is starting which user stories solves for you. However not being able to ask clarifying question makes the process slightly more uncomfortable, you are unable to tell if the user stories are requesting something very specific for a reason or if it is a misunderstanding.</w:t>
        <w:tab/>
      </w:r>
    </w:p>
    <w:p>
      <w:pPr>
        <w:pStyle w:val="TableContents"/>
        <w:bidi w:val="0"/>
        <w:jc w:val="left"/>
        <w:rPr/>
      </w:pPr>
      <w:r>
        <w:rPr/>
      </w:r>
    </w:p>
    <w:p>
      <w:pPr>
        <w:pStyle w:val="TableContents"/>
        <w:bidi w:val="0"/>
        <w:jc w:val="left"/>
        <w:rPr/>
      </w:pPr>
      <w:r>
        <w:rPr/>
        <w:t>b.</w:t>
      </w:r>
    </w:p>
    <w:p>
      <w:pPr>
        <w:pStyle w:val="TableContents"/>
        <w:bidi w:val="0"/>
        <w:jc w:val="left"/>
        <w:rPr/>
      </w:pPr>
      <w:r>
        <w:rPr/>
        <w:t xml:space="preserve">TDD made the whole process much easier, it forced me to think of edge cases and how I would handle input and errors before I wrote any code. The only frustration was not being able to test anything automatically, having to save and refresh the web page every time you want to see a change slows down the development process. </w:t>
      </w:r>
    </w:p>
    <w:p>
      <w:pPr>
        <w:pStyle w:val="TableContents"/>
        <w:bidi w:val="0"/>
        <w:jc w:val="left"/>
        <w:rPr/>
      </w:pPr>
      <w:r>
        <w:rPr/>
      </w:r>
    </w:p>
    <w:p>
      <w:pPr>
        <w:pStyle w:val="TableContents"/>
        <w:bidi w:val="0"/>
        <w:jc w:val="left"/>
        <w:rPr/>
      </w:pPr>
      <w:r>
        <w:rPr/>
        <w:t>c.</w:t>
      </w:r>
    </w:p>
    <w:p>
      <w:pPr>
        <w:pStyle w:val="TableContents"/>
        <w:bidi w:val="0"/>
        <w:jc w:val="left"/>
        <w:rPr/>
      </w:pPr>
      <w:r>
        <w:rPr/>
        <w:t xml:space="preserve">I have learned that TDD is a useful tool for solving a problem and as you can always change and add tests, it is not a restriction as I first thought. I have also learned that it is easier to write your own code first and then try and improve it from solutions such as stack overflow, instead of trying to find a solution to the whole problem and then tweaking it slightly to fit your needs. </w:t>
      </w:r>
    </w:p>
    <w:p>
      <w:pPr>
        <w:pStyle w:val="TableContents"/>
        <w:bidi w:val="0"/>
        <w:jc w:val="left"/>
        <w:rPr/>
      </w:pPr>
      <w:r>
        <w:rPr/>
      </w:r>
    </w:p>
    <w:p>
      <w:pPr>
        <w:pStyle w:val="TableContents"/>
        <w:bidi w:val="0"/>
        <w:jc w:val="left"/>
        <w:rPr/>
      </w:pPr>
      <w:r>
        <w:rPr/>
        <w:t>d.</w:t>
      </w:r>
    </w:p>
    <w:p>
      <w:pPr>
        <w:pStyle w:val="TableContents"/>
        <w:bidi w:val="0"/>
        <w:jc w:val="left"/>
        <w:rPr/>
      </w:pPr>
      <w:r>
        <w:rPr/>
        <w:t xml:space="preserve">I would have started off designing the form for mobile devices and once completed then make sure it works with larger screen sizes. I would have also researched how to write cleaner CSS code or what standard CSS class names should be as I feel it is already slightly confusing and unstructured. </w:t>
      </w:r>
    </w:p>
    <w:p>
      <w:pPr>
        <w:pStyle w:val="TableContents"/>
        <w:bidi w:val="0"/>
        <w:jc w:val="left"/>
        <w:rPr/>
      </w:pPr>
      <w:r>
        <w:rPr/>
      </w:r>
    </w:p>
    <w:p>
      <w:pPr>
        <w:pStyle w:val="TableContents"/>
        <w:bidi w:val="0"/>
        <w:jc w:val="left"/>
        <w:rPr/>
      </w:pPr>
      <w:r>
        <w:rPr/>
      </w:r>
    </w:p>
    <w:p>
      <w:pPr>
        <w:pStyle w:val="TableContents"/>
        <w:bidi w:val="0"/>
        <w:jc w:val="left"/>
        <w:rPr/>
      </w:pPr>
      <w:r>
        <w:rPr/>
      </w:r>
    </w:p>
    <w:p>
      <w:pPr>
        <w:pStyle w:val="TableContents"/>
        <w:bidi w:val="0"/>
        <w:jc w:val="left"/>
        <w:rPr/>
      </w:pPr>
      <w:r>
        <w:rPr/>
      </w:r>
    </w:p>
    <w:sectPr>
      <w:type w:val="nextPage"/>
      <w:pgSz w:orient="landscape" w:w="16838" w:h="11906"/>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GB"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llo@world.com" TargetMode="External"/><Relationship Id="rId3" Type="http://schemas.openxmlformats.org/officeDocument/2006/relationships/hyperlink" Target="mailto:hello@world.com" TargetMode="External"/><Relationship Id="rId4" Type="http://schemas.openxmlformats.org/officeDocument/2006/relationships/hyperlink" Target="mailto:hello@world.com" TargetMode="External"/><Relationship Id="rId5" Type="http://schemas.openxmlformats.org/officeDocument/2006/relationships/hyperlink" Target="mailto:Hello.world@emai.com" TargetMode="External"/><Relationship Id="rId6" Type="http://schemas.openxmlformats.org/officeDocument/2006/relationships/hyperlink" Target="mailto:hello.world@test.com" TargetMode="External"/><Relationship Id="rId7" Type="http://schemas.openxmlformats.org/officeDocument/2006/relationships/hyperlink" Target="mailto:hello_world123@test.co.uk" TargetMode="External"/><Relationship Id="rId8" Type="http://schemas.openxmlformats.org/officeDocument/2006/relationships/hyperlink" Target="mailto:hello_world123@test.co.uk" TargetMode="External"/><Relationship Id="rId9" Type="http://schemas.openxmlformats.org/officeDocument/2006/relationships/hyperlink" Target="mailto:hello_world123@test.co.uk" TargetMode="External"/><Relationship Id="rId10" Type="http://schemas.openxmlformats.org/officeDocument/2006/relationships/hyperlink" Target="mailto:hello@world.com" TargetMode="External"/><Relationship Id="rId11" Type="http://schemas.openxmlformats.org/officeDocument/2006/relationships/hyperlink" Target="mailto:hello@world.com" TargetMode="External"/><Relationship Id="rId12" Type="http://schemas.openxmlformats.org/officeDocument/2006/relationships/hyperlink" Target="mailto:hello@world.com" TargetMode="External"/><Relationship Id="rId13" Type="http://schemas.openxmlformats.org/officeDocument/2006/relationships/hyperlink" Target="mailto:hello@world.com" TargetMode="External"/><Relationship Id="rId14" Type="http://schemas.openxmlformats.org/officeDocument/2006/relationships/hyperlink" Target="mailto:hello@world.com" TargetMode="External"/><Relationship Id="rId15" Type="http://schemas.openxmlformats.org/officeDocument/2006/relationships/hyperlink" Target="mailto:hello@world.com"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3169</TotalTime>
  <Application>LibreOffice/7.4.5.1$Linux_X86_64 LibreOffice_project/40$Build-1</Application>
  <AppVersion>15.0000</AppVersion>
  <Pages>8</Pages>
  <Words>2509</Words>
  <Characters>11887</Characters>
  <CharactersWithSpaces>14125</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2023-02-13T09:48:13Z</dcterms:created>
  <dc:creator/>
  <dc:description/>
  <dc:language>en-GB</dc:language>
  <cp:lastModifiedBy/>
  <dcterms:modified xsi:type="dcterms:W3CDTF">2023-02-16T16:46:35Z</dcterms:modified>
  <cp:revision>17</cp:revision>
  <dc:subject/>
  <dc:title/>
</cp:coreProperties>
</file>