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sz w:val="28"/>
          <w:szCs w:val="28"/>
        </w:rPr>
      </w:pPr>
      <w:r w:rsidDel="00000000" w:rsidR="00000000" w:rsidRPr="00000000">
        <w:rPr>
          <w:rtl w:val="0"/>
        </w:rPr>
        <w:tab/>
        <w:tab/>
        <w:tab/>
        <w:tab/>
        <w:tab/>
      </w:r>
      <w:r w:rsidDel="00000000" w:rsidR="00000000" w:rsidRPr="00000000">
        <w:rPr>
          <w:rFonts w:ascii="Calibri" w:cs="Calibri" w:eastAsia="Calibri" w:hAnsi="Calibri"/>
          <w:b w:val="1"/>
          <w:sz w:val="28"/>
          <w:szCs w:val="28"/>
          <w:rtl w:val="0"/>
        </w:rPr>
        <w:t xml:space="preserve">CVI620_Self_Driving_Car</w:t>
      </w:r>
    </w:p>
    <w:p w:rsidR="00000000" w:rsidDel="00000000" w:rsidP="00000000" w:rsidRDefault="00000000" w:rsidRPr="00000000" w14:paraId="00000002">
      <w:pPr>
        <w:rPr>
          <w:rFonts w:ascii="Calibri" w:cs="Calibri" w:eastAsia="Calibri" w:hAnsi="Calibri"/>
          <w:color w:val="1c4587"/>
          <w:sz w:val="28"/>
          <w:szCs w:val="28"/>
        </w:rPr>
      </w:pPr>
      <w:r w:rsidDel="00000000" w:rsidR="00000000" w:rsidRPr="00000000">
        <w:rPr>
          <w:rFonts w:ascii="Calibri" w:cs="Calibri" w:eastAsia="Calibri" w:hAnsi="Calibri"/>
          <w:color w:val="1c4587"/>
          <w:sz w:val="28"/>
          <w:szCs w:val="28"/>
          <w:rtl w:val="0"/>
        </w:rPr>
        <w:t xml:space="preserve">Overview</w:t>
      </w:r>
    </w:p>
    <w:p w:rsidR="00000000" w:rsidDel="00000000" w:rsidP="00000000" w:rsidRDefault="00000000" w:rsidRPr="00000000" w14:paraId="00000003">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project utilizes a convolutional neural network (CNN) to autonomously steer a simulated self-driving car. By analyzing real-time images from the car's front-facing camera, the model continuously predicts the appropriate steering angle, allowing the vehicle to navigate along a predefined track without human intervention.</w:t>
      </w:r>
    </w:p>
    <w:p w:rsidR="00000000" w:rsidDel="00000000" w:rsidP="00000000" w:rsidRDefault="00000000" w:rsidRPr="00000000" w14:paraId="00000004">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Data collection and testing were conducted using the Udacity self-driving car simulator. The CNN was trained on images recorded during manual driving sessions and later tested in the simulator to assess its real-time driving performance and ability to generalize.</w:t>
      </w:r>
    </w:p>
    <w:p w:rsidR="00000000" w:rsidDel="00000000" w:rsidP="00000000" w:rsidRDefault="00000000" w:rsidRPr="00000000" w14:paraId="00000005">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6">
      <w:pPr>
        <w:rPr>
          <w:rFonts w:ascii="Calibri" w:cs="Calibri" w:eastAsia="Calibri" w:hAnsi="Calibri"/>
          <w:color w:val="1c4587"/>
          <w:sz w:val="28"/>
          <w:szCs w:val="28"/>
        </w:rPr>
      </w:pPr>
      <w:r w:rsidDel="00000000" w:rsidR="00000000" w:rsidRPr="00000000">
        <w:rPr>
          <w:rFonts w:ascii="Calibri" w:cs="Calibri" w:eastAsia="Calibri" w:hAnsi="Calibri"/>
          <w:color w:val="1c4587"/>
          <w:sz w:val="28"/>
          <w:szCs w:val="28"/>
          <w:rtl w:val="0"/>
        </w:rPr>
        <w:t xml:space="preserve">Dependencies </w:t>
      </w:r>
    </w:p>
    <w:p w:rsidR="00000000" w:rsidDel="00000000" w:rsidP="00000000" w:rsidRDefault="00000000" w:rsidRPr="00000000" w14:paraId="00000007">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Install pip install -r package_list.txt</w:t>
      </w:r>
    </w:p>
    <w:p w:rsidR="00000000" w:rsidDel="00000000" w:rsidP="00000000" w:rsidRDefault="00000000" w:rsidRPr="00000000" w14:paraId="00000008">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9">
      <w:pPr>
        <w:rPr>
          <w:rFonts w:ascii="Calibri" w:cs="Calibri" w:eastAsia="Calibri" w:hAnsi="Calibri"/>
          <w:color w:val="1c4587"/>
          <w:sz w:val="28"/>
          <w:szCs w:val="28"/>
        </w:rPr>
      </w:pPr>
      <w:r w:rsidDel="00000000" w:rsidR="00000000" w:rsidRPr="00000000">
        <w:rPr>
          <w:rFonts w:ascii="Calibri" w:cs="Calibri" w:eastAsia="Calibri" w:hAnsi="Calibri"/>
          <w:color w:val="1c4587"/>
          <w:sz w:val="28"/>
          <w:szCs w:val="28"/>
          <w:rtl w:val="0"/>
        </w:rPr>
        <w:t xml:space="preserve">Virtual Environment Setup</w:t>
      </w:r>
    </w:p>
    <w:p w:rsidR="00000000" w:rsidDel="00000000" w:rsidP="00000000" w:rsidRDefault="00000000" w:rsidRPr="00000000" w14:paraId="0000000A">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conda activate datascience-env</w:t>
      </w:r>
    </w:p>
    <w:p w:rsidR="00000000" w:rsidDel="00000000" w:rsidP="00000000" w:rsidRDefault="00000000" w:rsidRPr="00000000" w14:paraId="0000000B">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C">
      <w:pPr>
        <w:rPr>
          <w:rFonts w:ascii="Calibri" w:cs="Calibri" w:eastAsia="Calibri" w:hAnsi="Calibri"/>
          <w:color w:val="1c4587"/>
          <w:sz w:val="28"/>
          <w:szCs w:val="28"/>
        </w:rPr>
      </w:pPr>
      <w:r w:rsidDel="00000000" w:rsidR="00000000" w:rsidRPr="00000000">
        <w:rPr>
          <w:rFonts w:ascii="Calibri" w:cs="Calibri" w:eastAsia="Calibri" w:hAnsi="Calibri"/>
          <w:color w:val="1c4587"/>
          <w:sz w:val="28"/>
          <w:szCs w:val="28"/>
          <w:rtl w:val="0"/>
        </w:rPr>
        <w:t xml:space="preserve">Run Model</w:t>
      </w:r>
    </w:p>
    <w:p w:rsidR="00000000" w:rsidDel="00000000" w:rsidP="00000000" w:rsidRDefault="00000000" w:rsidRPr="00000000" w14:paraId="0000000D">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python selfs_driving_training.ipynb</w:t>
      </w:r>
    </w:p>
    <w:p w:rsidR="00000000" w:rsidDel="00000000" w:rsidP="00000000" w:rsidRDefault="00000000" w:rsidRPr="00000000" w14:paraId="0000000E">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F">
      <w:pPr>
        <w:rPr>
          <w:rFonts w:ascii="Calibri" w:cs="Calibri" w:eastAsia="Calibri" w:hAnsi="Calibri"/>
          <w:color w:val="1c4587"/>
          <w:sz w:val="28"/>
          <w:szCs w:val="28"/>
        </w:rPr>
      </w:pPr>
      <w:r w:rsidDel="00000000" w:rsidR="00000000" w:rsidRPr="00000000">
        <w:rPr>
          <w:rFonts w:ascii="Calibri" w:cs="Calibri" w:eastAsia="Calibri" w:hAnsi="Calibri"/>
          <w:color w:val="1c4587"/>
          <w:sz w:val="28"/>
          <w:szCs w:val="28"/>
          <w:rtl w:val="0"/>
        </w:rPr>
        <w:t xml:space="preserve">Run Model</w:t>
      </w:r>
    </w:p>
    <w:p w:rsidR="00000000" w:rsidDel="00000000" w:rsidP="00000000" w:rsidRDefault="00000000" w:rsidRPr="00000000" w14:paraId="00000010">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pythonTestSimulation.py</w:t>
      </w:r>
    </w:p>
    <w:p w:rsidR="00000000" w:rsidDel="00000000" w:rsidP="00000000" w:rsidRDefault="00000000" w:rsidRPr="00000000" w14:paraId="00000011">
      <w:pPr>
        <w:rPr>
          <w:rFonts w:ascii="Calibri" w:cs="Calibri" w:eastAsia="Calibri" w:hAnsi="Calibri"/>
          <w:color w:val="1c4587"/>
          <w:sz w:val="28"/>
          <w:szCs w:val="28"/>
        </w:rPr>
      </w:pPr>
      <w:r w:rsidDel="00000000" w:rsidR="00000000" w:rsidRPr="00000000">
        <w:rPr>
          <w:rtl w:val="0"/>
        </w:rPr>
      </w:r>
    </w:p>
    <w:p w:rsidR="00000000" w:rsidDel="00000000" w:rsidP="00000000" w:rsidRDefault="00000000" w:rsidRPr="00000000" w14:paraId="00000012">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3">
      <w:pPr>
        <w:rPr>
          <w:rFonts w:ascii="Calibri" w:cs="Calibri" w:eastAsia="Calibri" w:hAnsi="Calibri"/>
          <w:color w:val="1c4587"/>
          <w:sz w:val="28"/>
          <w:szCs w:val="28"/>
        </w:rPr>
      </w:pPr>
      <w:r w:rsidDel="00000000" w:rsidR="00000000" w:rsidRPr="00000000">
        <w:rPr>
          <w:rFonts w:ascii="Calibri" w:cs="Calibri" w:eastAsia="Calibri" w:hAnsi="Calibri"/>
          <w:color w:val="1c4587"/>
          <w:sz w:val="28"/>
          <w:szCs w:val="28"/>
          <w:rtl w:val="0"/>
        </w:rPr>
        <w:t xml:space="preserve">Challenge Faced</w:t>
      </w:r>
    </w:p>
    <w:p w:rsidR="00000000" w:rsidDel="00000000" w:rsidP="00000000" w:rsidRDefault="00000000" w:rsidRPr="00000000" w14:paraId="0000001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initial process we need to do is to first figure out how to process the data. There are about a total of 7000+ images, and we need to ensure that there aren’t too many outliers introduced in our training process. The first big issue we hit is the training speed. It took more than 1 hour to train only 10 epochs and we figured out it was because the values of steps in the fitting process weren't going according to our sample size, so it was introducing the same images again to the model, which will also lead to heavy overfitting. We calculate the sample size w.r.t to the epoch and we put a more proper number.</w:t>
      </w:r>
    </w:p>
    <w:p w:rsidR="00000000" w:rsidDel="00000000" w:rsidP="00000000" w:rsidRDefault="00000000" w:rsidRPr="00000000" w14:paraId="0000001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also faced issues where validation loss is completely flat, and a sharp drop to near 0 for training loss. The numbers seemed good but it is not normal to have validation loss to not be high at first. This is a clear sign of overfitting. We found the problem to be the order of where we processed the data, and the declaration of the optimizer to use was perhaps not the right naming, and it seems it messed up the model to just go converge immediately. The learning rate was also set at 0.1 for a while and it just converged because it was too large, so it is set at 0.0001 now.</w:t>
      </w:r>
    </w:p>
    <w:p w:rsidR="00000000" w:rsidDel="00000000" w:rsidP="00000000" w:rsidRDefault="00000000" w:rsidRPr="00000000" w14:paraId="0000001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rPr>
          <w:rFonts w:ascii="Calibri" w:cs="Calibri" w:eastAsia="Calibri" w:hAnsi="Calibri"/>
          <w:color w:val="1c4587"/>
          <w:sz w:val="28"/>
          <w:szCs w:val="28"/>
        </w:rPr>
      </w:pPr>
      <w:r w:rsidDel="00000000" w:rsidR="00000000" w:rsidRPr="00000000">
        <w:rPr>
          <w:rtl w:val="0"/>
        </w:rPr>
      </w:r>
    </w:p>
    <w:p w:rsidR="00000000" w:rsidDel="00000000" w:rsidP="00000000" w:rsidRDefault="00000000" w:rsidRPr="00000000" w14:paraId="0000001A">
      <w:pPr>
        <w:rPr>
          <w:rFonts w:ascii="Calibri" w:cs="Calibri" w:eastAsia="Calibri" w:hAnsi="Calibri"/>
          <w:color w:val="1c4587"/>
          <w:sz w:val="28"/>
          <w:szCs w:val="28"/>
        </w:rPr>
      </w:pPr>
      <w:r w:rsidDel="00000000" w:rsidR="00000000" w:rsidRPr="00000000">
        <w:rPr>
          <w:rFonts w:ascii="Calibri" w:cs="Calibri" w:eastAsia="Calibri" w:hAnsi="Calibri"/>
          <w:color w:val="1c4587"/>
          <w:sz w:val="28"/>
          <w:szCs w:val="28"/>
          <w:rtl w:val="0"/>
        </w:rPr>
        <w:t xml:space="preserve">Example Image Data</w:t>
      </w:r>
    </w:p>
    <w:p w:rsidR="00000000" w:rsidDel="00000000" w:rsidP="00000000" w:rsidRDefault="00000000" w:rsidRPr="00000000" w14:paraId="0000001B">
      <w:pPr>
        <w:numPr>
          <w:ilvl w:val="0"/>
          <w:numId w:val="1"/>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IMG/center_2025_04_12_17_09_49_149.jpg</w:t>
      </w:r>
      <w:r w:rsidDel="00000000" w:rsidR="00000000" w:rsidRPr="00000000">
        <w:rPr>
          <w:rtl w:val="0"/>
        </w:rPr>
      </w:r>
    </w:p>
    <w:p w:rsidR="00000000" w:rsidDel="00000000" w:rsidP="00000000" w:rsidRDefault="00000000" w:rsidRPr="00000000" w14:paraId="0000001C">
      <w:pPr>
        <w:rPr>
          <w:rFonts w:ascii="Calibri" w:cs="Calibri" w:eastAsia="Calibri" w:hAnsi="Calibri"/>
          <w:color w:val="1c4587"/>
          <w:sz w:val="28"/>
          <w:szCs w:val="28"/>
        </w:rPr>
      </w:pPr>
      <w:r w:rsidDel="00000000" w:rsidR="00000000" w:rsidRPr="00000000">
        <w:rPr>
          <w:rFonts w:ascii="Calibri" w:cs="Calibri" w:eastAsia="Calibri" w:hAnsi="Calibri"/>
          <w:color w:val="1c4587"/>
          <w:sz w:val="28"/>
          <w:szCs w:val="28"/>
        </w:rPr>
        <w:drawing>
          <wp:inline distB="114300" distT="114300" distL="114300" distR="114300">
            <wp:extent cx="3048000" cy="1524000"/>
            <wp:effectExtent b="0" l="0" r="0" t="0"/>
            <wp:docPr id="3"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30480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rFonts w:ascii="Calibri" w:cs="Calibri" w:eastAsia="Calibri" w:hAnsi="Calibri"/>
          <w:color w:val="1c4587"/>
          <w:sz w:val="28"/>
          <w:szCs w:val="28"/>
        </w:rPr>
      </w:pPr>
      <w:r w:rsidDel="00000000" w:rsidR="00000000" w:rsidRPr="00000000">
        <w:rPr>
          <w:rtl w:val="0"/>
        </w:rPr>
      </w:r>
    </w:p>
    <w:p w:rsidR="00000000" w:rsidDel="00000000" w:rsidP="00000000" w:rsidRDefault="00000000" w:rsidRPr="00000000" w14:paraId="0000001E">
      <w:pPr>
        <w:numPr>
          <w:ilvl w:val="0"/>
          <w:numId w:val="2"/>
        </w:numPr>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IMG/center_2025_04_12_17_09_50_882.jpg</w:t>
      </w:r>
    </w:p>
    <w:p w:rsidR="00000000" w:rsidDel="00000000" w:rsidP="00000000" w:rsidRDefault="00000000" w:rsidRPr="00000000" w14:paraId="0000001F">
      <w:pPr>
        <w:ind w:left="0" w:firstLine="0"/>
        <w:rPr>
          <w:rFonts w:ascii="Calibri" w:cs="Calibri" w:eastAsia="Calibri" w:hAnsi="Calibri"/>
          <w:sz w:val="26"/>
          <w:szCs w:val="26"/>
        </w:rPr>
      </w:pPr>
      <w:r w:rsidDel="00000000" w:rsidR="00000000" w:rsidRPr="00000000">
        <w:rPr>
          <w:rFonts w:ascii="Calibri" w:cs="Calibri" w:eastAsia="Calibri" w:hAnsi="Calibri"/>
          <w:sz w:val="26"/>
          <w:szCs w:val="26"/>
        </w:rPr>
        <w:drawing>
          <wp:inline distB="114300" distT="114300" distL="114300" distR="114300">
            <wp:extent cx="3048000" cy="1524000"/>
            <wp:effectExtent b="0" l="0" r="0" t="0"/>
            <wp:docPr id="5"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0480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rFonts w:ascii="Calibri" w:cs="Calibri" w:eastAsia="Calibri" w:hAnsi="Calibri"/>
          <w:color w:val="1c4587"/>
          <w:sz w:val="28"/>
          <w:szCs w:val="28"/>
        </w:rPr>
      </w:pPr>
      <w:r w:rsidDel="00000000" w:rsidR="00000000" w:rsidRPr="00000000">
        <w:rPr>
          <w:rtl w:val="0"/>
        </w:rPr>
      </w:r>
    </w:p>
    <w:p w:rsidR="00000000" w:rsidDel="00000000" w:rsidP="00000000" w:rsidRDefault="00000000" w:rsidRPr="00000000" w14:paraId="00000021">
      <w:pPr>
        <w:rPr>
          <w:rFonts w:ascii="Calibri" w:cs="Calibri" w:eastAsia="Calibri" w:hAnsi="Calibri"/>
          <w:color w:val="1c4587"/>
          <w:sz w:val="28"/>
          <w:szCs w:val="28"/>
        </w:rPr>
      </w:pPr>
      <w:r w:rsidDel="00000000" w:rsidR="00000000" w:rsidRPr="00000000">
        <w:rPr>
          <w:rtl w:val="0"/>
        </w:rPr>
      </w:r>
    </w:p>
    <w:p w:rsidR="00000000" w:rsidDel="00000000" w:rsidP="00000000" w:rsidRDefault="00000000" w:rsidRPr="00000000" w14:paraId="00000022">
      <w:pPr>
        <w:rPr>
          <w:rFonts w:ascii="Calibri" w:cs="Calibri" w:eastAsia="Calibri" w:hAnsi="Calibri"/>
          <w:color w:val="1c4587"/>
          <w:sz w:val="28"/>
          <w:szCs w:val="28"/>
        </w:rPr>
      </w:pPr>
      <w:r w:rsidDel="00000000" w:rsidR="00000000" w:rsidRPr="00000000">
        <w:rPr>
          <w:rtl w:val="0"/>
        </w:rPr>
      </w:r>
    </w:p>
    <w:p w:rsidR="00000000" w:rsidDel="00000000" w:rsidP="00000000" w:rsidRDefault="00000000" w:rsidRPr="00000000" w14:paraId="00000023">
      <w:pPr>
        <w:rPr>
          <w:rFonts w:ascii="Calibri" w:cs="Calibri" w:eastAsia="Calibri" w:hAnsi="Calibri"/>
          <w:color w:val="1c4587"/>
          <w:sz w:val="28"/>
          <w:szCs w:val="28"/>
        </w:rPr>
      </w:pPr>
      <w:r w:rsidDel="00000000" w:rsidR="00000000" w:rsidRPr="00000000">
        <w:rPr>
          <w:rtl w:val="0"/>
        </w:rPr>
      </w:r>
    </w:p>
    <w:p w:rsidR="00000000" w:rsidDel="00000000" w:rsidP="00000000" w:rsidRDefault="00000000" w:rsidRPr="00000000" w14:paraId="00000024">
      <w:pPr>
        <w:rPr>
          <w:rFonts w:ascii="Calibri" w:cs="Calibri" w:eastAsia="Calibri" w:hAnsi="Calibri"/>
          <w:color w:val="1c4587"/>
          <w:sz w:val="28"/>
          <w:szCs w:val="28"/>
        </w:rPr>
      </w:pPr>
      <w:r w:rsidDel="00000000" w:rsidR="00000000" w:rsidRPr="00000000">
        <w:rPr>
          <w:rtl w:val="0"/>
        </w:rPr>
      </w:r>
    </w:p>
    <w:p w:rsidR="00000000" w:rsidDel="00000000" w:rsidP="00000000" w:rsidRDefault="00000000" w:rsidRPr="00000000" w14:paraId="00000025">
      <w:pPr>
        <w:rPr>
          <w:rFonts w:ascii="Calibri" w:cs="Calibri" w:eastAsia="Calibri" w:hAnsi="Calibri"/>
          <w:color w:val="1c4587"/>
          <w:sz w:val="28"/>
          <w:szCs w:val="28"/>
        </w:rPr>
      </w:pPr>
      <w:r w:rsidDel="00000000" w:rsidR="00000000" w:rsidRPr="00000000">
        <w:rPr>
          <w:rtl w:val="0"/>
        </w:rPr>
      </w:r>
    </w:p>
    <w:p w:rsidR="00000000" w:rsidDel="00000000" w:rsidP="00000000" w:rsidRDefault="00000000" w:rsidRPr="00000000" w14:paraId="00000026">
      <w:pPr>
        <w:rPr>
          <w:rFonts w:ascii="Calibri" w:cs="Calibri" w:eastAsia="Calibri" w:hAnsi="Calibri"/>
          <w:color w:val="1c4587"/>
          <w:sz w:val="28"/>
          <w:szCs w:val="28"/>
        </w:rPr>
      </w:pPr>
      <w:r w:rsidDel="00000000" w:rsidR="00000000" w:rsidRPr="00000000">
        <w:rPr>
          <w:rtl w:val="0"/>
        </w:rPr>
      </w:r>
    </w:p>
    <w:p w:rsidR="00000000" w:rsidDel="00000000" w:rsidP="00000000" w:rsidRDefault="00000000" w:rsidRPr="00000000" w14:paraId="00000027">
      <w:pPr>
        <w:rPr>
          <w:rFonts w:ascii="Calibri" w:cs="Calibri" w:eastAsia="Calibri" w:hAnsi="Calibri"/>
          <w:color w:val="1c4587"/>
          <w:sz w:val="28"/>
          <w:szCs w:val="28"/>
        </w:rPr>
      </w:pPr>
      <w:r w:rsidDel="00000000" w:rsidR="00000000" w:rsidRPr="00000000">
        <w:rPr>
          <w:rtl w:val="0"/>
        </w:rPr>
      </w:r>
    </w:p>
    <w:p w:rsidR="00000000" w:rsidDel="00000000" w:rsidP="00000000" w:rsidRDefault="00000000" w:rsidRPr="00000000" w14:paraId="00000028">
      <w:pPr>
        <w:rPr>
          <w:rFonts w:ascii="Calibri" w:cs="Calibri" w:eastAsia="Calibri" w:hAnsi="Calibri"/>
          <w:color w:val="1c4587"/>
          <w:sz w:val="28"/>
          <w:szCs w:val="28"/>
        </w:rPr>
      </w:pPr>
      <w:r w:rsidDel="00000000" w:rsidR="00000000" w:rsidRPr="00000000">
        <w:rPr>
          <w:rtl w:val="0"/>
        </w:rPr>
      </w:r>
    </w:p>
    <w:p w:rsidR="00000000" w:rsidDel="00000000" w:rsidP="00000000" w:rsidRDefault="00000000" w:rsidRPr="00000000" w14:paraId="00000029">
      <w:pPr>
        <w:rPr>
          <w:rFonts w:ascii="Calibri" w:cs="Calibri" w:eastAsia="Calibri" w:hAnsi="Calibri"/>
          <w:color w:val="1c4587"/>
          <w:sz w:val="28"/>
          <w:szCs w:val="28"/>
        </w:rPr>
      </w:pPr>
      <w:r w:rsidDel="00000000" w:rsidR="00000000" w:rsidRPr="00000000">
        <w:rPr>
          <w:rtl w:val="0"/>
        </w:rPr>
      </w:r>
    </w:p>
    <w:p w:rsidR="00000000" w:rsidDel="00000000" w:rsidP="00000000" w:rsidRDefault="00000000" w:rsidRPr="00000000" w14:paraId="0000002A">
      <w:pPr>
        <w:rPr>
          <w:rFonts w:ascii="Calibri" w:cs="Calibri" w:eastAsia="Calibri" w:hAnsi="Calibri"/>
          <w:color w:val="1c4587"/>
          <w:sz w:val="28"/>
          <w:szCs w:val="28"/>
        </w:rPr>
      </w:pPr>
      <w:r w:rsidDel="00000000" w:rsidR="00000000" w:rsidRPr="00000000">
        <w:rPr>
          <w:rFonts w:ascii="Calibri" w:cs="Calibri" w:eastAsia="Calibri" w:hAnsi="Calibri"/>
          <w:color w:val="1c4587"/>
          <w:sz w:val="28"/>
          <w:szCs w:val="28"/>
          <w:rtl w:val="0"/>
        </w:rPr>
        <w:t xml:space="preserve">GitHub Commit </w:t>
      </w:r>
    </w:p>
    <w:p w:rsidR="00000000" w:rsidDel="00000000" w:rsidP="00000000" w:rsidRDefault="00000000" w:rsidRPr="00000000" w14:paraId="0000002B">
      <w:pPr>
        <w:rPr>
          <w:rFonts w:ascii="Calibri" w:cs="Calibri" w:eastAsia="Calibri" w:hAnsi="Calibri"/>
          <w:color w:val="1c4587"/>
          <w:sz w:val="28"/>
          <w:szCs w:val="28"/>
        </w:rPr>
      </w:pPr>
      <w:r w:rsidDel="00000000" w:rsidR="00000000" w:rsidRPr="00000000">
        <w:rPr>
          <w:rFonts w:ascii="Calibri" w:cs="Calibri" w:eastAsia="Calibri" w:hAnsi="Calibri"/>
          <w:color w:val="1c4587"/>
          <w:sz w:val="28"/>
          <w:szCs w:val="28"/>
        </w:rPr>
        <w:drawing>
          <wp:inline distB="114300" distT="114300" distL="114300" distR="114300">
            <wp:extent cx="5943600" cy="22352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rFonts w:ascii="Calibri" w:cs="Calibri" w:eastAsia="Calibri" w:hAnsi="Calibri"/>
          <w:color w:val="1c4587"/>
          <w:sz w:val="28"/>
          <w:szCs w:val="28"/>
        </w:rPr>
      </w:pPr>
      <w:r w:rsidDel="00000000" w:rsidR="00000000" w:rsidRPr="00000000">
        <w:rPr>
          <w:rFonts w:ascii="Calibri" w:cs="Calibri" w:eastAsia="Calibri" w:hAnsi="Calibri"/>
          <w:color w:val="1c4587"/>
          <w:sz w:val="28"/>
          <w:szCs w:val="28"/>
        </w:rPr>
        <w:drawing>
          <wp:inline distB="114300" distT="114300" distL="114300" distR="114300">
            <wp:extent cx="5943600" cy="3556000"/>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rFonts w:ascii="Calibri" w:cs="Calibri" w:eastAsia="Calibri" w:hAnsi="Calibri"/>
          <w:color w:val="1c4587"/>
          <w:sz w:val="28"/>
          <w:szCs w:val="28"/>
        </w:rPr>
      </w:pPr>
      <w:r w:rsidDel="00000000" w:rsidR="00000000" w:rsidRPr="00000000">
        <w:rPr>
          <w:rFonts w:ascii="Calibri" w:cs="Calibri" w:eastAsia="Calibri" w:hAnsi="Calibri"/>
          <w:color w:val="1c4587"/>
          <w:sz w:val="28"/>
          <w:szCs w:val="28"/>
        </w:rPr>
        <w:drawing>
          <wp:inline distB="114300" distT="114300" distL="114300" distR="114300">
            <wp:extent cx="5943600" cy="11303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11303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