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700A" w:rsidTr="00A80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B700A" w:rsidRPr="00DB700A" w:rsidRDefault="00DB700A" w:rsidP="00610211">
            <w:pPr>
              <w:spacing w:line="276" w:lineRule="auto"/>
              <w:jc w:val="center"/>
              <w:rPr>
                <w:b w:val="0"/>
                <w:bCs w:val="0"/>
                <w:sz w:val="36"/>
                <w:szCs w:val="36"/>
                <w:lang w:val="en-US"/>
              </w:rPr>
            </w:pPr>
            <w:r w:rsidRPr="00DB700A">
              <w:rPr>
                <w:sz w:val="36"/>
                <w:szCs w:val="36"/>
                <w:lang w:val="en-US"/>
              </w:rPr>
              <w:t>Hybrid EdTech (</w:t>
            </w:r>
            <w:r w:rsidRPr="00DB700A">
              <w:rPr>
                <w:sz w:val="36"/>
                <w:szCs w:val="36"/>
                <w:lang w:val="en-US"/>
              </w:rPr>
              <w:t>Education Technology</w:t>
            </w:r>
            <w:r w:rsidRPr="00DB700A">
              <w:rPr>
                <w:sz w:val="36"/>
                <w:szCs w:val="36"/>
                <w:lang w:val="en-US"/>
              </w:rPr>
              <w:t>)</w:t>
            </w:r>
          </w:p>
        </w:tc>
      </w:tr>
      <w:tr w:rsidR="00DB700A" w:rsidTr="00DB7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DB700A" w:rsidRDefault="00DB700A" w:rsidP="00610211">
            <w:pPr>
              <w:spacing w:line="276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Name – </w:t>
            </w:r>
            <w:proofErr w:type="spellStart"/>
            <w:r>
              <w:rPr>
                <w:b w:val="0"/>
                <w:bCs w:val="0"/>
                <w:sz w:val="28"/>
                <w:szCs w:val="28"/>
                <w:lang w:val="en-US"/>
              </w:rPr>
              <w:t>Htet</w:t>
            </w:r>
            <w:proofErr w:type="spellEnd"/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Aung Hlaing</w:t>
            </w:r>
          </w:p>
        </w:tc>
        <w:tc>
          <w:tcPr>
            <w:tcW w:w="4675" w:type="dxa"/>
            <w:shd w:val="clear" w:color="auto" w:fill="auto"/>
          </w:tcPr>
          <w:p w:rsidR="00DB700A" w:rsidRPr="00DB700A" w:rsidRDefault="00DB700A" w:rsidP="006102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DB700A">
              <w:rPr>
                <w:sz w:val="28"/>
                <w:szCs w:val="28"/>
                <w:lang w:val="en-US"/>
              </w:rPr>
              <w:t>Date</w:t>
            </w:r>
            <w:r>
              <w:rPr>
                <w:sz w:val="28"/>
                <w:szCs w:val="28"/>
                <w:lang w:val="en-US"/>
              </w:rPr>
              <w:t xml:space="preserve"> – 21/11/2023</w:t>
            </w:r>
          </w:p>
        </w:tc>
      </w:tr>
    </w:tbl>
    <w:p w:rsidR="00610211" w:rsidRDefault="00610211"/>
    <w:p w:rsidR="00610211" w:rsidRDefault="00610211"/>
    <w:p w:rsidR="00610211" w:rsidRDefault="00610211"/>
    <w:p w:rsidR="006314CD" w:rsidRPr="004B54A6" w:rsidRDefault="004B54A6" w:rsidP="004B54A6">
      <w:pPr>
        <w:spacing w:line="276" w:lineRule="auto"/>
        <w:rPr>
          <w:b/>
          <w:bCs/>
          <w:sz w:val="32"/>
          <w:szCs w:val="32"/>
          <w:lang w:val="en-US"/>
        </w:rPr>
      </w:pPr>
      <w:r w:rsidRPr="004B54A6">
        <w:rPr>
          <w:b/>
          <w:bCs/>
          <w:sz w:val="32"/>
          <w:szCs w:val="32"/>
          <w:lang w:val="en-US"/>
        </w:rPr>
        <w:t xml:space="preserve">Admin </w:t>
      </w:r>
      <w:r w:rsidR="006314CD" w:rsidRPr="004B54A6">
        <w:rPr>
          <w:b/>
          <w:bCs/>
          <w:sz w:val="32"/>
          <w:szCs w:val="32"/>
          <w:lang w:val="en-US"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14CD" w:rsidRPr="006314CD" w:rsidTr="003B488D">
        <w:trPr>
          <w:trHeight w:val="393"/>
        </w:trPr>
        <w:tc>
          <w:tcPr>
            <w:tcW w:w="4675" w:type="dxa"/>
          </w:tcPr>
          <w:p w:rsidR="006314CD" w:rsidRPr="006314CD" w:rsidRDefault="004B54A6" w:rsidP="003B488D">
            <w:pPr>
              <w:spacing w:line="276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Function </w:t>
            </w:r>
            <w:r w:rsidR="006314CD" w:rsidRPr="006314CD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5" w:type="dxa"/>
          </w:tcPr>
          <w:p w:rsidR="006314CD" w:rsidRPr="006314CD" w:rsidRDefault="006314CD" w:rsidP="003B488D">
            <w:pPr>
              <w:spacing w:line="276" w:lineRule="auto"/>
              <w:rPr>
                <w:b/>
                <w:bCs/>
                <w:sz w:val="28"/>
                <w:szCs w:val="28"/>
                <w:lang w:val="en-US"/>
              </w:rPr>
            </w:pPr>
            <w:r w:rsidRPr="006314CD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6314CD" w:rsidRPr="006314CD" w:rsidTr="003B488D">
        <w:trPr>
          <w:trHeight w:val="393"/>
        </w:trPr>
        <w:tc>
          <w:tcPr>
            <w:tcW w:w="4675" w:type="dxa"/>
          </w:tcPr>
          <w:p w:rsidR="006314CD" w:rsidRPr="006314CD" w:rsidRDefault="00BE71D5" w:rsidP="003B488D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Management</w:t>
            </w:r>
          </w:p>
        </w:tc>
        <w:tc>
          <w:tcPr>
            <w:tcW w:w="4675" w:type="dxa"/>
          </w:tcPr>
          <w:p w:rsidR="006314CD" w:rsidRPr="006314CD" w:rsidRDefault="00BE71D5" w:rsidP="003B488D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Adding, removing, and managing user accounts, including assigning roles and permissions.</w:t>
            </w:r>
          </w:p>
        </w:tc>
      </w:tr>
      <w:tr w:rsidR="006314CD" w:rsidRPr="006314CD" w:rsidTr="003B488D">
        <w:trPr>
          <w:trHeight w:val="393"/>
        </w:trPr>
        <w:tc>
          <w:tcPr>
            <w:tcW w:w="4675" w:type="dxa"/>
          </w:tcPr>
          <w:p w:rsidR="006314CD" w:rsidRPr="006314CD" w:rsidRDefault="004B54A6" w:rsidP="003B488D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Course</w:t>
            </w:r>
            <w:r w:rsidR="00BE71D5">
              <w:rPr>
                <w:sz w:val="28"/>
                <w:szCs w:val="28"/>
                <w:lang w:val="en-US"/>
              </w:rPr>
              <w:t xml:space="preserve"> Creation and</w:t>
            </w:r>
            <w:r>
              <w:rPr>
                <w:sz w:val="28"/>
                <w:szCs w:val="28"/>
                <w:lang w:val="en-US"/>
              </w:rPr>
              <w:t xml:space="preserve"> Management</w:t>
            </w:r>
          </w:p>
        </w:tc>
        <w:tc>
          <w:tcPr>
            <w:tcW w:w="4675" w:type="dxa"/>
          </w:tcPr>
          <w:p w:rsidR="004B54A6" w:rsidRPr="006314CD" w:rsidRDefault="00BE71D5" w:rsidP="003B488D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Creation courses,</w:t>
            </w:r>
            <w:r w:rsidR="008A553E">
              <w:rPr>
                <w:sz w:val="28"/>
                <w:szCs w:val="28"/>
                <w:lang w:val="en-US"/>
              </w:rPr>
              <w:t xml:space="preserve"> modules, assignments,</w:t>
            </w:r>
            <w:r>
              <w:rPr>
                <w:sz w:val="28"/>
                <w:szCs w:val="28"/>
                <w:lang w:val="en-US"/>
              </w:rPr>
              <w:t xml:space="preserve"> organizing content, managing enrollments, overseeing course setting.</w:t>
            </w:r>
          </w:p>
        </w:tc>
      </w:tr>
      <w:tr w:rsidR="004B54A6" w:rsidRPr="006314CD" w:rsidTr="003B488D">
        <w:trPr>
          <w:trHeight w:val="393"/>
        </w:trPr>
        <w:tc>
          <w:tcPr>
            <w:tcW w:w="4675" w:type="dxa"/>
          </w:tcPr>
          <w:p w:rsidR="004B54A6" w:rsidRDefault="00BE71D5" w:rsidP="003B488D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Analytics and Reporting</w:t>
            </w:r>
          </w:p>
        </w:tc>
        <w:tc>
          <w:tcPr>
            <w:tcW w:w="4675" w:type="dxa"/>
          </w:tcPr>
          <w:p w:rsidR="004B54A6" w:rsidRPr="006314CD" w:rsidRDefault="00BE71D5" w:rsidP="003B488D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Accessing comprehensive reports on user engagement, course </w:t>
            </w:r>
            <w:r w:rsidR="008A553E">
              <w:rPr>
                <w:sz w:val="28"/>
                <w:szCs w:val="28"/>
                <w:lang w:val="en-US"/>
              </w:rPr>
              <w:t>completion rates, and other relevant data.</w:t>
            </w:r>
          </w:p>
        </w:tc>
      </w:tr>
      <w:tr w:rsidR="004B54A6" w:rsidRPr="006314CD" w:rsidTr="003B488D">
        <w:trPr>
          <w:trHeight w:val="393"/>
        </w:trPr>
        <w:tc>
          <w:tcPr>
            <w:tcW w:w="4675" w:type="dxa"/>
          </w:tcPr>
          <w:p w:rsidR="004B54A6" w:rsidRDefault="008A553E" w:rsidP="003B488D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Content Management</w:t>
            </w:r>
          </w:p>
        </w:tc>
        <w:tc>
          <w:tcPr>
            <w:tcW w:w="4675" w:type="dxa"/>
          </w:tcPr>
          <w:p w:rsidR="004B54A6" w:rsidRDefault="008A553E" w:rsidP="003B488D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Overseeing the upload, organization, and management of learning materials within the system.</w:t>
            </w:r>
          </w:p>
        </w:tc>
      </w:tr>
    </w:tbl>
    <w:p w:rsidR="006314CD" w:rsidRDefault="006314CD" w:rsidP="00DB700A">
      <w:pPr>
        <w:rPr>
          <w:b/>
          <w:bCs/>
          <w:sz w:val="28"/>
          <w:szCs w:val="28"/>
          <w:lang w:val="en-US"/>
        </w:rPr>
      </w:pPr>
    </w:p>
    <w:p w:rsidR="008A553E" w:rsidRDefault="008A553E" w:rsidP="00DB700A">
      <w:pPr>
        <w:rPr>
          <w:b/>
          <w:bCs/>
          <w:sz w:val="32"/>
          <w:szCs w:val="32"/>
          <w:lang w:val="en-US"/>
        </w:rPr>
      </w:pPr>
      <w:r w:rsidRPr="008A553E">
        <w:rPr>
          <w:b/>
          <w:bCs/>
          <w:sz w:val="32"/>
          <w:szCs w:val="32"/>
          <w:lang w:val="en-US"/>
        </w:rPr>
        <w:t>Teacher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553E" w:rsidRPr="008A553E" w:rsidTr="008A553E">
        <w:tc>
          <w:tcPr>
            <w:tcW w:w="4675" w:type="dxa"/>
          </w:tcPr>
          <w:p w:rsidR="008A553E" w:rsidRPr="008A553E" w:rsidRDefault="008A553E" w:rsidP="00DB700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A553E">
              <w:rPr>
                <w:b/>
                <w:bCs/>
                <w:sz w:val="28"/>
                <w:szCs w:val="28"/>
                <w:lang w:val="en-US"/>
              </w:rPr>
              <w:t>Function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4675" w:type="dxa"/>
          </w:tcPr>
          <w:p w:rsidR="008A553E" w:rsidRPr="008A553E" w:rsidRDefault="008A553E" w:rsidP="00DB700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A553E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8A553E" w:rsidRPr="008A553E" w:rsidTr="008A553E">
        <w:tc>
          <w:tcPr>
            <w:tcW w:w="4675" w:type="dxa"/>
          </w:tcPr>
          <w:p w:rsidR="008A553E" w:rsidRPr="008A553E" w:rsidRDefault="00246838" w:rsidP="00DB70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Assessment and Grading</w:t>
            </w:r>
          </w:p>
        </w:tc>
        <w:tc>
          <w:tcPr>
            <w:tcW w:w="4675" w:type="dxa"/>
          </w:tcPr>
          <w:p w:rsidR="008A553E" w:rsidRPr="00246838" w:rsidRDefault="00246838" w:rsidP="00DB70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Setting tests, grading assignments, providing feedback, and tracking student progress.</w:t>
            </w:r>
          </w:p>
        </w:tc>
      </w:tr>
      <w:tr w:rsidR="00246838" w:rsidRPr="008A553E" w:rsidTr="008A553E">
        <w:tc>
          <w:tcPr>
            <w:tcW w:w="4675" w:type="dxa"/>
          </w:tcPr>
          <w:p w:rsidR="00246838" w:rsidRDefault="00246838" w:rsidP="00246838">
            <w:pPr>
              <w:rPr>
                <w:sz w:val="28"/>
                <w:szCs w:val="28"/>
                <w:lang w:val="en-US"/>
              </w:rPr>
            </w:pPr>
            <w:r w:rsidRPr="00246838">
              <w:rPr>
                <w:sz w:val="28"/>
                <w:szCs w:val="28"/>
                <w:lang w:val="en-US"/>
              </w:rPr>
              <w:t>Monitoring and Reporting</w:t>
            </w:r>
          </w:p>
        </w:tc>
        <w:tc>
          <w:tcPr>
            <w:tcW w:w="4675" w:type="dxa"/>
          </w:tcPr>
          <w:p w:rsidR="00246838" w:rsidRDefault="00246838" w:rsidP="00DB700A">
            <w:pPr>
              <w:rPr>
                <w:sz w:val="28"/>
                <w:szCs w:val="28"/>
                <w:lang w:val="en-US"/>
              </w:rPr>
            </w:pPr>
            <w:r w:rsidRPr="00246838">
              <w:rPr>
                <w:sz w:val="28"/>
                <w:szCs w:val="28"/>
                <w:lang w:val="en-US"/>
              </w:rPr>
              <w:t>Accessing reports on student performance and engagement within courses.</w:t>
            </w:r>
          </w:p>
        </w:tc>
      </w:tr>
      <w:tr w:rsidR="00246838" w:rsidRPr="008A553E" w:rsidTr="008A553E">
        <w:tc>
          <w:tcPr>
            <w:tcW w:w="4675" w:type="dxa"/>
          </w:tcPr>
          <w:p w:rsidR="00246838" w:rsidRPr="00246838" w:rsidRDefault="00246838" w:rsidP="00246838">
            <w:pPr>
              <w:rPr>
                <w:sz w:val="28"/>
                <w:szCs w:val="28"/>
                <w:lang w:val="en-US"/>
              </w:rPr>
            </w:pPr>
            <w:r w:rsidRPr="00246838">
              <w:rPr>
                <w:sz w:val="28"/>
                <w:szCs w:val="28"/>
                <w:lang w:val="en-US"/>
              </w:rPr>
              <w:t>Content Management</w:t>
            </w:r>
          </w:p>
        </w:tc>
        <w:tc>
          <w:tcPr>
            <w:tcW w:w="4675" w:type="dxa"/>
          </w:tcPr>
          <w:p w:rsidR="00246838" w:rsidRPr="00246838" w:rsidRDefault="00246838" w:rsidP="00DB700A">
            <w:pPr>
              <w:rPr>
                <w:sz w:val="28"/>
                <w:szCs w:val="28"/>
                <w:lang w:val="en-US"/>
              </w:rPr>
            </w:pPr>
            <w:r w:rsidRPr="00246838">
              <w:rPr>
                <w:sz w:val="28"/>
                <w:szCs w:val="28"/>
                <w:lang w:val="en-US"/>
              </w:rPr>
              <w:t>Uploading, editing, and managing course materials and resources.</w:t>
            </w:r>
          </w:p>
        </w:tc>
      </w:tr>
    </w:tbl>
    <w:p w:rsidR="008A553E" w:rsidRPr="008A553E" w:rsidRDefault="008A553E" w:rsidP="00DB700A">
      <w:pPr>
        <w:rPr>
          <w:b/>
          <w:bCs/>
          <w:sz w:val="32"/>
          <w:szCs w:val="32"/>
          <w:lang w:val="en-US"/>
        </w:rPr>
      </w:pPr>
    </w:p>
    <w:sectPr w:rsidR="008A553E" w:rsidRPr="008A553E" w:rsidSect="00610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A406F"/>
    <w:multiLevelType w:val="hybridMultilevel"/>
    <w:tmpl w:val="0DE2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23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0A"/>
    <w:rsid w:val="00246838"/>
    <w:rsid w:val="003B488D"/>
    <w:rsid w:val="004B54A6"/>
    <w:rsid w:val="005F5A33"/>
    <w:rsid w:val="00610211"/>
    <w:rsid w:val="006314CD"/>
    <w:rsid w:val="008A553E"/>
    <w:rsid w:val="00BE71D5"/>
    <w:rsid w:val="00DB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80380"/>
  <w15:chartTrackingRefBased/>
  <w15:docId w15:val="{71CB32EF-EC40-F94B-8253-2838FCF1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M" w:eastAsia="ja-JP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B70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DB70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DB70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B70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B70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B70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3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Htet Aung</dc:creator>
  <cp:keywords/>
  <dc:description/>
  <cp:lastModifiedBy>Htet Aung</cp:lastModifiedBy>
  <cp:revision>3</cp:revision>
  <dcterms:created xsi:type="dcterms:W3CDTF">2023-11-21T04:15:00Z</dcterms:created>
  <dcterms:modified xsi:type="dcterms:W3CDTF">2023-11-21T05:56:00Z</dcterms:modified>
</cp:coreProperties>
</file>