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717ECC" w:rsidRDefault="00620FD0" w:rsidP="00717ECC">
      <w:pPr>
        <w:pStyle w:val="PlainText"/>
        <w:rPr>
          <w:rFonts w:ascii="Courier New" w:hAnsi="Courier New" w:cs="Courier New"/>
        </w:rPr>
      </w:pPr>
      <w:r w:rsidRPr="00717ECC">
        <w:rPr>
          <w:rFonts w:ascii="Courier New" w:hAnsi="Courier New" w:cs="Courier New"/>
        </w:rPr>
        <w:t>public</w:t>
      </w:r>
      <w:r w:rsidRPr="00717ECC">
        <w:rPr>
          <w:rFonts w:ascii="Noto Sans Myanmar" w:hAnsi="Noto Sans Myanmar" w:cs="Noto Sans Myanmar"/>
          <w:cs/>
          <w:lang w:bidi="my-MM"/>
        </w:rPr>
        <w:t>နဲ့ဆိုရင်</w:t>
      </w:r>
      <w:r w:rsidRPr="00717ECC">
        <w:rPr>
          <w:rFonts w:ascii="Courier New" w:hAnsi="Courier New" w:cs="Noto Sans Myanmar"/>
          <w:cs/>
          <w:lang w:bidi="my-MM"/>
        </w:rPr>
        <w:t xml:space="preserve"> </w:t>
      </w:r>
      <w:r w:rsidRPr="00717ECC">
        <w:rPr>
          <w:rFonts w:ascii="Courier New" w:hAnsi="Courier New" w:cs="Courier New"/>
        </w:rPr>
        <w:t>constructor.</w:t>
      </w:r>
      <w:r w:rsidRPr="00717ECC">
        <w:rPr>
          <w:rFonts w:ascii="Noto Sans Myanmar" w:hAnsi="Noto Sans Myanmar" w:cs="Noto Sans Myanmar"/>
          <w:cs/>
          <w:lang w:bidi="my-MM"/>
        </w:rPr>
        <w:t>နဲ့ခေါ်ရတယ်</w:t>
      </w:r>
    </w:p>
    <w:p w:rsidR="00000000" w:rsidRPr="00717ECC" w:rsidRDefault="00620FD0" w:rsidP="00717ECC">
      <w:pPr>
        <w:pStyle w:val="PlainText"/>
        <w:rPr>
          <w:rFonts w:ascii="Courier New" w:hAnsi="Courier New" w:cs="Courier New"/>
        </w:rPr>
      </w:pPr>
      <w:r w:rsidRPr="00717ECC">
        <w:rPr>
          <w:rFonts w:ascii="Courier New" w:hAnsi="Courier New" w:cs="Courier New"/>
        </w:rPr>
        <w:t xml:space="preserve">// static </w:t>
      </w:r>
      <w:r w:rsidRPr="00717ECC">
        <w:rPr>
          <w:rFonts w:ascii="Noto Sans Myanmar" w:hAnsi="Noto Sans Myanmar" w:cs="Noto Sans Myanmar"/>
          <w:cs/>
          <w:lang w:bidi="my-MM"/>
        </w:rPr>
        <w:t>နဲ့ဆိုရင်</w:t>
      </w:r>
      <w:r w:rsidRPr="00717ECC">
        <w:rPr>
          <w:rFonts w:ascii="Courier New" w:hAnsi="Courier New" w:cs="Noto Sans Myanmar"/>
          <w:cs/>
          <w:lang w:bidi="my-MM"/>
        </w:rPr>
        <w:t xml:space="preserve"> </w:t>
      </w:r>
      <w:r w:rsidRPr="00717ECC">
        <w:rPr>
          <w:rFonts w:ascii="Courier New" w:hAnsi="Courier New" w:cs="Courier New"/>
        </w:rPr>
        <w:t xml:space="preserve">main </w:t>
      </w:r>
      <w:r w:rsidRPr="00717ECC">
        <w:rPr>
          <w:rFonts w:ascii="Noto Sans Myanmar" w:hAnsi="Noto Sans Myanmar" w:cs="Noto Sans Myanmar"/>
          <w:cs/>
          <w:lang w:bidi="my-MM"/>
        </w:rPr>
        <w:t>ထဲမာ</w:t>
      </w:r>
      <w:r w:rsidRPr="00717ECC">
        <w:rPr>
          <w:rFonts w:ascii="Courier New" w:hAnsi="Courier New" w:cs="Noto Sans Myanmar"/>
          <w:cs/>
          <w:lang w:bidi="my-MM"/>
        </w:rPr>
        <w:t xml:space="preserve"> </w:t>
      </w:r>
      <w:r w:rsidRPr="00717ECC">
        <w:rPr>
          <w:rFonts w:ascii="Noto Sans Myanmar" w:hAnsi="Noto Sans Myanmar" w:cs="Noto Sans Myanmar"/>
          <w:cs/>
          <w:lang w:bidi="my-MM"/>
        </w:rPr>
        <w:t>သူ့</w:t>
      </w:r>
      <w:r w:rsidRPr="00717ECC">
        <w:rPr>
          <w:rFonts w:ascii="Courier New" w:hAnsi="Courier New" w:cs="Courier New"/>
        </w:rPr>
        <w:t xml:space="preserve">method </w:t>
      </w:r>
      <w:r w:rsidRPr="00717ECC">
        <w:rPr>
          <w:rFonts w:ascii="Noto Sans Myanmar" w:hAnsi="Noto Sans Myanmar" w:cs="Noto Sans Myanmar"/>
          <w:cs/>
          <w:lang w:bidi="my-MM"/>
        </w:rPr>
        <w:t>ရိုးရိုးခေါ်လို့ရတယ်</w:t>
      </w:r>
    </w:p>
    <w:sectPr w:rsidR="00000000" w:rsidRPr="00717ECC" w:rsidSect="00717E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Myanmar">
    <w:panose1 w:val="020B0502040504020204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CC"/>
    <w:rsid w:val="00620FD0"/>
    <w:rsid w:val="007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497341-8802-E241-B493-00068737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7E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7E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htet lwinaung</cp:lastModifiedBy>
  <cp:revision>2</cp:revision>
  <dcterms:created xsi:type="dcterms:W3CDTF">2020-08-08T13:56:00Z</dcterms:created>
  <dcterms:modified xsi:type="dcterms:W3CDTF">2020-08-08T13:56:00Z</dcterms:modified>
</cp:coreProperties>
</file>