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pPr>
        <w:pStyle w:val="Text"/>
        <w:tabs>
          <w:tab w:val="left" w:pos="1800"/>
        </w:tabs>
        <w:spacing w:line="240" w:lineRule="auto"/>
        <w:rPr>
          <w:rFonts w:asciiTheme="majorHAnsi" w:hAnsiTheme="majorHAnsi" w:cstheme="majorHAnsi"/>
          <w:b/>
          <w:bCs/>
          <w:sz w:val="20"/>
          <w:szCs w:val="20"/>
        </w:rPr>
      </w:pPr>
      <w:r>
        <w:t xml:space="preserve">Free Paragraphs</w:t>
      </w:r>
    </w:p>
    <w:p>
      <w:pPr>
        <w:pStyle w:val="Text"/>
        <w:tabs>
          <w:tab w:val="left" w:pos="1800"/>
        </w:tabs>
        <w:spacing w:line="240" w:lineRule="auto"/>
        <w:rPr>
          <w:rFonts w:asciiTheme="majorHAnsi" w:hAnsiTheme="majorHAnsi" w:cstheme="majorHAnsi"/>
          <w:b/>
          <w:bCs/>
          <w:sz w:val="20"/>
          <w:szCs w:val="20"/>
        </w:rPr>
      </w:pPr>
      <w:r>
        <w:t xml:space="preserve">free para with space</w:t>
      </w:r>
      <w:r>
        <w:br/>
      </w: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HR Policy</w:t>
      </w:r>
      <w:r>
        <w:br/>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policy is </w:t>
      </w:r>
      <w:r>
        <w:rPr>
          <w:b/>
        </w:rPr>
        <w:t xml:space="preserve">BOLD</w:t>
      </w:r>
      <w:r>
        <w:t xml:space="preserve"> and </w:t>
      </w:r>
      <w:r>
        <w:rPr>
          <w:i/>
        </w:rPr>
        <w:t xml:space="preserve">italic</w:t>
      </w:r>
      <w:r>
        <w:t xml:space="preserve"> with    consecutive   spaces.</w:t>
      </w:r>
      <w:r>
        <w:br/>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rPr>
          <w:b/>
          <w:outlineLvl w:val="1"/>
        </w:rPr>
        <w:t xml:space="preserve">Bold heading</w:t>
      </w:r>
      <w:r>
        <w:br/>
      </w:r>
    </w:p>
    <w:p w:rsidRPr="00F6481B" w:rsidR="00D6149B" w:rsidP="00D6149B" w:rsidRDefault="00D6149B" w14:paraId="7FF214E3" w14:textId="77777777">
      <w:pPr>
        <w:ind w:left="360"/>
        <w:jc w:val="both"/>
        <w:rPr>
          <w:rFonts w:asciiTheme="majorHAnsi" w:hAnsiTheme="majorHAnsi" w:cstheme="majorHAnsi"/>
          <w:spacing w:val="0"/>
          <w:sz w:val="20"/>
        </w:rPr>
      </w:pPr>
      <w:r>
        <w:rPr>
          <w:color w:val="FF0000"/>
        </w:rPr>
        <w:t xml:space="preserve">red text</w:t>
      </w:r>
      <w:r>
        <w:br/>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