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7.png" ContentType="image/png"/>
  <Override PartName="/word/media/rId40.png" ContentType="image/png"/>
  <Override PartName="/word/media/rId9.png" ContentType="image/png"/>
  <Override PartName="/word/media/rId43.png" ContentType="image/png"/>
  <Override PartName="/word/media/rId46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13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17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Energy Drinks UMMG 2026</w:t>
      </w:r>
    </w:p>
    <w:p>
      <w:pPr>
        <w:pStyle w:val="Author"/>
      </w:pPr>
      <w:r>
        <w:t xml:space="preserve">Dr. Htet Phyo Aung</w:t>
      </w:r>
    </w:p>
    <w:p>
      <w:pPr>
        <w:pStyle w:val="Date"/>
      </w:pPr>
      <w:r>
        <w:t xml:space="preserve">2026-09-06</w:t>
      </w:r>
    </w:p>
    <w:bookmarkStart w:id="12" w:name="age-distribution-of-the-students"/>
    <w:p>
      <w:pPr>
        <w:pStyle w:val="Heading2"/>
      </w:pPr>
      <w:r>
        <w:t xml:space="preserve">Age distribution of the students</w:t>
      </w:r>
    </w:p>
    <w:p>
      <w:pPr>
        <w:pStyle w:val="FirstParagraph"/>
      </w:pPr>
      <w:r>
        <w:t xml:space="preserve">mean</w:t>
      </w:r>
    </w:p>
    <w:p>
      <w:pPr>
        <w:pStyle w:val="BodyText"/>
      </w:pPr>
      <w:r>
        <w:t xml:space="preserve">percentiles</w:t>
      </w:r>
    </w:p>
    <w:p>
      <w:pPr>
        <w:pStyle w:val="BodyText"/>
      </w:pPr>
      <w:r>
        <w:t xml:space="preserve">sd</w:t>
      </w:r>
    </w:p>
    <w:p>
      <w:pPr>
        <w:pStyle w:val="BodyText"/>
      </w:pPr>
      <w:r>
        <w:t xml:space="preserve">present with mean(sd) min max median (IQR)</w:t>
      </w:r>
    </w:p>
    <w:p>
      <w:pPr>
        <w:pStyle w:val="SourceCode"/>
      </w:pPr>
      <w:r>
        <w:rPr>
          <w:rStyle w:val="VerbatimChar"/>
        </w:rPr>
        <w:t xml:space="preserve">[1] 20.51754</w:t>
      </w:r>
    </w:p>
    <w:p>
      <w:pPr>
        <w:pStyle w:val="SourceCode"/>
      </w:pPr>
      <w:r>
        <w:rPr>
          <w:rStyle w:val="VerbatimChar"/>
        </w:rPr>
        <w:t xml:space="preserve">[1] 19 20 21 21 24</w:t>
      </w:r>
    </w:p>
    <w:p>
      <w:pPr>
        <w:pStyle w:val="SourceCode"/>
      </w:pPr>
      <w:r>
        <w:rPr>
          <w:rStyle w:val="VerbatimChar"/>
        </w:rPr>
        <w:t xml:space="preserve">[1] 0.7783856</w:t>
      </w:r>
    </w:p>
    <w:p>
      <w:pPr>
        <w:pStyle w:val="FirstParagraph"/>
      </w:pPr>
      <w:r>
        <w:t xml:space="preserve">age distribution histogram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2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##frequency table for catagorized variables</w:t>
      </w:r>
    </w:p>
    <w:p>
      <w:pPr>
        <w:pStyle w:val="SourceCode"/>
      </w:pPr>
      <w:r>
        <w:rPr>
          <w:rStyle w:val="VerbatimChar"/>
        </w:rPr>
        <w:t xml:space="preserve">  One-way Tabulation</w:t>
      </w:r>
      <w:r>
        <w:br/>
      </w:r>
      <w:r>
        <w:rPr>
          <w:rStyle w:val="VerbatimChar"/>
        </w:rPr>
        <w:t xml:space="preserve"> + -------- --------------------- + ----- ------- ----- +</w:t>
      </w:r>
      <w:r>
        <w:br/>
      </w:r>
      <w:r>
        <w:rPr>
          <w:rStyle w:val="VerbatimChar"/>
        </w:rPr>
        <w:t xml:space="preserve"> | Variable              Category | Freq. Percent  Cum. |</w:t>
      </w:r>
      <w:r>
        <w:br/>
      </w:r>
      <w:r>
        <w:rPr>
          <w:rStyle w:val="VerbatimChar"/>
        </w:rPr>
        <w:t xml:space="preserve"> + -------- --------------------- + ----- ------- ----- +</w:t>
      </w:r>
      <w:r>
        <w:br/>
      </w:r>
      <w:r>
        <w:rPr>
          <w:rStyle w:val="VerbatimChar"/>
        </w:rPr>
        <w:t xml:space="preserve"> |      sex                  Male |    55    48.2  48.2 |</w:t>
      </w:r>
      <w:r>
        <w:br/>
      </w:r>
      <w:r>
        <w:rPr>
          <w:rStyle w:val="VerbatimChar"/>
        </w:rPr>
        <w:t xml:space="preserve"> |                         Female |    59    51.8 100.0 |</w:t>
      </w:r>
      <w:r>
        <w:br/>
      </w:r>
      <w:r>
        <w:rPr>
          <w:rStyle w:val="VerbatimChar"/>
        </w:rPr>
        <w:t xml:space="preserve"> |          --------------------- | ----- ------- ----- |</w:t>
      </w:r>
      <w:r>
        <w:br/>
      </w:r>
      <w:r>
        <w:rPr>
          <w:rStyle w:val="VerbatimChar"/>
        </w:rPr>
        <w:t xml:space="preserve"> |                          Total |   114     100   100 |</w:t>
      </w:r>
      <w:r>
        <w:br/>
      </w:r>
      <w:r>
        <w:rPr>
          <w:rStyle w:val="VerbatimChar"/>
        </w:rPr>
        <w:t xml:space="preserve"> | -------- --------------------- | ----- ------- ----- |</w:t>
      </w:r>
      <w:r>
        <w:br/>
      </w:r>
      <w:r>
        <w:rPr>
          <w:rStyle w:val="VerbatimChar"/>
        </w:rPr>
        <w:t xml:space="preserve"> |  marital                Single |   109    95.6  95.6 |</w:t>
      </w:r>
      <w:r>
        <w:br/>
      </w:r>
      <w:r>
        <w:rPr>
          <w:rStyle w:val="VerbatimChar"/>
        </w:rPr>
        <w:t xml:space="preserve"> |                        Married |     0     0.0  95.6 |</w:t>
      </w:r>
      <w:r>
        <w:br/>
      </w:r>
      <w:r>
        <w:rPr>
          <w:rStyle w:val="VerbatimChar"/>
        </w:rPr>
        <w:t xml:space="preserve"> |                          Other |     5     4.4 100.0 |</w:t>
      </w:r>
      <w:r>
        <w:br/>
      </w:r>
      <w:r>
        <w:rPr>
          <w:rStyle w:val="VerbatimChar"/>
        </w:rPr>
        <w:t xml:space="preserve"> |          --------------------- | ----- ------- ----- |</w:t>
      </w:r>
      <w:r>
        <w:br/>
      </w:r>
      <w:r>
        <w:rPr>
          <w:rStyle w:val="VerbatimChar"/>
        </w:rPr>
        <w:t xml:space="preserve"> |                          Total |   114     100   100 |</w:t>
      </w:r>
      <w:r>
        <w:br/>
      </w:r>
      <w:r>
        <w:rPr>
          <w:rStyle w:val="VerbatimChar"/>
        </w:rPr>
        <w:t xml:space="preserve"> | -------- --------------------- | ----- ------- ----- |</w:t>
      </w:r>
      <w:r>
        <w:br/>
      </w:r>
      <w:r>
        <w:rPr>
          <w:rStyle w:val="VerbatimChar"/>
        </w:rPr>
        <w:t xml:space="preserve"> | religion              Buddhist |   113    99.1  99.1 |</w:t>
      </w:r>
      <w:r>
        <w:br/>
      </w:r>
      <w:r>
        <w:rPr>
          <w:rStyle w:val="VerbatimChar"/>
        </w:rPr>
        <w:t xml:space="preserve"> |                       Christan |     1     0.9 100.0 |</w:t>
      </w:r>
      <w:r>
        <w:br/>
      </w:r>
      <w:r>
        <w:rPr>
          <w:rStyle w:val="VerbatimChar"/>
        </w:rPr>
        <w:t xml:space="preserve"> |                          Islam |     0     0.0 100.0 |</w:t>
      </w:r>
      <w:r>
        <w:br/>
      </w:r>
      <w:r>
        <w:rPr>
          <w:rStyle w:val="VerbatimChar"/>
        </w:rPr>
        <w:t xml:space="preserve"> |                          Hindu |     0     0.0 100.0 |</w:t>
      </w:r>
      <w:r>
        <w:br/>
      </w:r>
      <w:r>
        <w:rPr>
          <w:rStyle w:val="VerbatimChar"/>
        </w:rPr>
        <w:t xml:space="preserve"> |                          Other |     0     0.0 100.0 |</w:t>
      </w:r>
      <w:r>
        <w:br/>
      </w:r>
      <w:r>
        <w:rPr>
          <w:rStyle w:val="VerbatimChar"/>
        </w:rPr>
        <w:t xml:space="preserve"> |          --------------------- | ----- ------- ----- |</w:t>
      </w:r>
      <w:r>
        <w:br/>
      </w:r>
      <w:r>
        <w:rPr>
          <w:rStyle w:val="VerbatimChar"/>
        </w:rPr>
        <w:t xml:space="preserve"> |                          Total |   114     100   100 |</w:t>
      </w:r>
      <w:r>
        <w:br/>
      </w:r>
      <w:r>
        <w:rPr>
          <w:rStyle w:val="VerbatimChar"/>
        </w:rPr>
        <w:t xml:space="preserve"> | -------- --------------------- | ----- ------- ----- |</w:t>
      </w:r>
      <w:r>
        <w:br/>
      </w:r>
      <w:r>
        <w:rPr>
          <w:rStyle w:val="VerbatimChar"/>
        </w:rPr>
        <w:t xml:space="preserve"> |   living      School Dormitory |    95    83.3  83.3 |</w:t>
      </w:r>
      <w:r>
        <w:br/>
      </w:r>
      <w:r>
        <w:rPr>
          <w:rStyle w:val="VerbatimChar"/>
        </w:rPr>
        <w:t xml:space="preserve"> |                 Private Hostel |     4     3.5  86.8 |</w:t>
      </w:r>
      <w:r>
        <w:br/>
      </w:r>
      <w:r>
        <w:rPr>
          <w:rStyle w:val="VerbatimChar"/>
        </w:rPr>
        <w:t xml:space="preserve"> |          With Family/Relatives |    15    13.2 100.0 |</w:t>
      </w:r>
      <w:r>
        <w:br/>
      </w:r>
      <w:r>
        <w:rPr>
          <w:rStyle w:val="VerbatimChar"/>
        </w:rPr>
        <w:t xml:space="preserve"> |                          Other |     0     0.0 100.0 |</w:t>
      </w:r>
      <w:r>
        <w:br/>
      </w:r>
      <w:r>
        <w:rPr>
          <w:rStyle w:val="VerbatimChar"/>
        </w:rPr>
        <w:t xml:space="preserve"> |          --------------------- | ----- ------- ----- |</w:t>
      </w:r>
      <w:r>
        <w:br/>
      </w:r>
      <w:r>
        <w:rPr>
          <w:rStyle w:val="VerbatimChar"/>
        </w:rPr>
        <w:t xml:space="preserve"> |                          Total |   114     100   100 |</w:t>
      </w:r>
      <w:r>
        <w:br/>
      </w:r>
      <w:r>
        <w:rPr>
          <w:rStyle w:val="VerbatimChar"/>
        </w:rPr>
        <w:t xml:space="preserve"> + -------- --------------------- + ----- ------- ----- +</w:t>
      </w:r>
    </w:p>
    <w:bookmarkEnd w:id="12"/>
    <w:bookmarkStart w:id="16" w:name="sex"/>
    <w:p>
      <w:pPr>
        <w:pStyle w:val="Heading2"/>
      </w:pPr>
      <w:r>
        <w:t xml:space="preserve">Sex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marital-status"/>
    <w:p>
      <w:pPr>
        <w:pStyle w:val="Heading2"/>
      </w:pPr>
      <w:r>
        <w:t xml:space="preserve">Marital status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5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religion"/>
    <w:p>
      <w:pPr>
        <w:pStyle w:val="Heading2"/>
      </w:pPr>
      <w:r>
        <w:t xml:space="preserve">Religion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6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expenditure"/>
    <w:p>
      <w:pPr>
        <w:pStyle w:val="Heading2"/>
      </w:pPr>
      <w:r>
        <w:t xml:space="preserve">expenditure</w:t>
      </w:r>
    </w:p>
    <w:p>
      <w:pPr>
        <w:pStyle w:val="SourceCode"/>
      </w:pPr>
      <w:r>
        <w:rPr>
          <w:rStyle w:val="VerbatimChar"/>
        </w:rPr>
        <w:t xml:space="preserve">[1] 427456.1</w:t>
      </w:r>
    </w:p>
    <w:p>
      <w:pPr>
        <w:pStyle w:val="SourceCode"/>
      </w:pPr>
      <w:r>
        <w:rPr>
          <w:rStyle w:val="VerbatimChar"/>
        </w:rPr>
        <w:t xml:space="preserve">[1]  50000 400000 475000 500000 850000</w:t>
      </w:r>
    </w:p>
    <w:p>
      <w:pPr>
        <w:pStyle w:val="SourceCode"/>
      </w:pPr>
      <w:r>
        <w:rPr>
          <w:rStyle w:val="VerbatimChar"/>
        </w:rPr>
        <w:t xml:space="preserve">[1] 138575.6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8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current-living-condition"/>
    <w:p>
      <w:pPr>
        <w:pStyle w:val="Heading2"/>
      </w:pPr>
      <w:r>
        <w:t xml:space="preserve">Current living condition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9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friends-drinking-edrink"/>
    <w:p>
      <w:pPr>
        <w:pStyle w:val="Heading2"/>
      </w:pPr>
      <w:r>
        <w:t xml:space="preserve">friends drinking edrink</w:t>
      </w:r>
    </w:p>
    <w:p>
      <w:pPr>
        <w:pStyle w:val="SourceCode"/>
      </w:pPr>
      <w:r>
        <w:rPr>
          <w:rStyle w:val="VerbatimChar"/>
        </w:rPr>
        <w:t xml:space="preserve">  One-way Tabulation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Variable Category | Freq. Percent  Cum. |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 friends      Yes |   112    98.2  98.2 |</w:t>
      </w:r>
      <w:r>
        <w:br/>
      </w:r>
      <w:r>
        <w:rPr>
          <w:rStyle w:val="VerbatimChar"/>
        </w:rPr>
        <w:t xml:space="preserve"> |                No |     2     1.8 100.0 |</w:t>
      </w:r>
      <w:r>
        <w:br/>
      </w:r>
      <w:r>
        <w:rPr>
          <w:rStyle w:val="VerbatimChar"/>
        </w:rPr>
        <w:t xml:space="preserve"> |          -------- | ----- ------- ----- |</w:t>
      </w:r>
      <w:r>
        <w:br/>
      </w:r>
      <w:r>
        <w:rPr>
          <w:rStyle w:val="VerbatimChar"/>
        </w:rPr>
        <w:t xml:space="preserve"> |             Total |   114     100   100 |</w:t>
      </w:r>
      <w:r>
        <w:br/>
      </w:r>
      <w:r>
        <w:rPr>
          <w:rStyle w:val="VerbatimChar"/>
        </w:rPr>
        <w:t xml:space="preserve"> + -------- -------- + ----- ------- ----- +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11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99" w:name="family-take-edrink"/>
    <w:p>
      <w:pPr>
        <w:pStyle w:val="Heading2"/>
      </w:pPr>
      <w:r>
        <w:t xml:space="preserve">family take edrink</w:t>
      </w:r>
    </w:p>
    <w:p>
      <w:pPr>
        <w:pStyle w:val="SourceCode"/>
      </w:pPr>
      <w:r>
        <w:rPr>
          <w:rStyle w:val="VerbatimChar"/>
        </w:rPr>
        <w:t xml:space="preserve">  One-way Tabulation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Variable Category | Freq. Percent  Cum. |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  family      Yes |    74    64.9  64.9 |</w:t>
      </w:r>
      <w:r>
        <w:br/>
      </w:r>
      <w:r>
        <w:rPr>
          <w:rStyle w:val="VerbatimChar"/>
        </w:rPr>
        <w:t xml:space="preserve"> |                No |    40    35.1 100.0 |</w:t>
      </w:r>
      <w:r>
        <w:br/>
      </w:r>
      <w:r>
        <w:rPr>
          <w:rStyle w:val="VerbatimChar"/>
        </w:rPr>
        <w:t xml:space="preserve"> |          -------- | ----- ------- ----- |</w:t>
      </w:r>
      <w:r>
        <w:br/>
      </w:r>
      <w:r>
        <w:rPr>
          <w:rStyle w:val="VerbatimChar"/>
        </w:rPr>
        <w:t xml:space="preserve"> |             Total |   114     100   100 |</w:t>
      </w:r>
      <w:r>
        <w:br/>
      </w:r>
      <w:r>
        <w:rPr>
          <w:rStyle w:val="VerbatimChar"/>
        </w:rPr>
        <w:t xml:space="preserve"> + -------- -------- + ----- ------- ----- +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13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9" w:name="awareness-questions"/>
    <w:p>
      <w:pPr>
        <w:pStyle w:val="Heading3"/>
      </w:pPr>
      <w:r>
        <w:t xml:space="preserve">Awareness Questions</w:t>
      </w:r>
    </w:p>
    <w:p>
      <w:pPr>
        <w:pStyle w:val="FirstParagraph"/>
      </w:pPr>
      <w:r>
        <w:t xml:space="preserve">#B1, Do you know what an energy drink is?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14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##B2.Choose the kinds of energy drink you know. (multiple response)</w:t>
      </w:r>
    </w:p>
    <w:p>
      <w:pPr>
        <w:pStyle w:val="SourceCode"/>
      </w:pPr>
      <w:r>
        <w:rPr>
          <w:rStyle w:val="VerbatimChar"/>
        </w:rPr>
        <w:t xml:space="preserve">        Option Percentage of (114) cases</w:t>
      </w:r>
      <w:r>
        <w:br/>
      </w:r>
      <w:r>
        <w:rPr>
          <w:rStyle w:val="VerbatimChar"/>
        </w:rPr>
        <w:t xml:space="preserve">1        Total                575.438596</w:t>
      </w:r>
      <w:r>
        <w:br/>
      </w:r>
      <w:r>
        <w:rPr>
          <w:rStyle w:val="VerbatimChar"/>
        </w:rPr>
        <w:t xml:space="preserve">2        Shark                 92.105263</w:t>
      </w:r>
      <w:r>
        <w:br/>
      </w:r>
      <w:r>
        <w:rPr>
          <w:rStyle w:val="VerbatimChar"/>
        </w:rPr>
        <w:t xml:space="preserve">3      Carabao                 85.964912</w:t>
      </w:r>
      <w:r>
        <w:br/>
      </w:r>
      <w:r>
        <w:rPr>
          <w:rStyle w:val="VerbatimChar"/>
        </w:rPr>
        <w:t xml:space="preserve">4        Speed                 85.087719</w:t>
      </w:r>
      <w:r>
        <w:br/>
      </w:r>
      <w:r>
        <w:rPr>
          <w:rStyle w:val="VerbatimChar"/>
        </w:rPr>
        <w:t xml:space="preserve">5     Red Bull                 74.561404</w:t>
      </w:r>
      <w:r>
        <w:br/>
      </w:r>
      <w:r>
        <w:rPr>
          <w:rStyle w:val="VerbatimChar"/>
        </w:rPr>
        <w:t xml:space="preserve">6  LIPOVITAN-D                 67.543860</w:t>
      </w:r>
      <w:r>
        <w:br/>
      </w:r>
      <w:r>
        <w:rPr>
          <w:rStyle w:val="VerbatimChar"/>
        </w:rPr>
        <w:t xml:space="preserve">7        M-150                 57.894737</w:t>
      </w:r>
      <w:r>
        <w:br/>
      </w:r>
      <w:r>
        <w:rPr>
          <w:rStyle w:val="VerbatimChar"/>
        </w:rPr>
        <w:t xml:space="preserve">8         Burn                 57.017544</w:t>
      </w:r>
      <w:r>
        <w:br/>
      </w:r>
      <w:r>
        <w:rPr>
          <w:rStyle w:val="VerbatimChar"/>
        </w:rPr>
        <w:t xml:space="preserve">9       Rocker                 50.877193</w:t>
      </w:r>
      <w:r>
        <w:br/>
      </w:r>
      <w:r>
        <w:rPr>
          <w:rStyle w:val="VerbatimChar"/>
        </w:rPr>
        <w:t xml:space="preserve">10       Other                  4.385965</w:t>
      </w:r>
    </w:p>
    <w:p>
      <w:pPr>
        <w:pStyle w:val="FirstParagraph"/>
      </w:pPr>
      <w:r>
        <w:t xml:space="preserve">##B3. Which of these substances do you think are contained in energy drinks?(Multiple response)</w:t>
      </w:r>
    </w:p>
    <w:p>
      <w:pPr>
        <w:pStyle w:val="SourceCode"/>
      </w:pPr>
      <w:r>
        <w:rPr>
          <w:rStyle w:val="VerbatimChar"/>
        </w:rPr>
        <w:t xml:space="preserve">             Option Percentage of (114) cases</w:t>
      </w:r>
      <w:r>
        <w:br/>
      </w:r>
      <w:r>
        <w:rPr>
          <w:rStyle w:val="VerbatimChar"/>
        </w:rPr>
        <w:t xml:space="preserve">1             Total                422.807018</w:t>
      </w:r>
      <w:r>
        <w:br/>
      </w:r>
      <w:r>
        <w:rPr>
          <w:rStyle w:val="VerbatimChar"/>
        </w:rPr>
        <w:t xml:space="preserve">2            Sugars                 99.122807</w:t>
      </w:r>
      <w:r>
        <w:br/>
      </w:r>
      <w:r>
        <w:rPr>
          <w:rStyle w:val="VerbatimChar"/>
        </w:rPr>
        <w:t xml:space="preserve">3          Vitamins                 85.964912</w:t>
      </w:r>
      <w:r>
        <w:br/>
      </w:r>
      <w:r>
        <w:rPr>
          <w:rStyle w:val="VerbatimChar"/>
        </w:rPr>
        <w:t xml:space="preserve">4 Flavouring Agents                 85.964912</w:t>
      </w:r>
      <w:r>
        <w:br/>
      </w:r>
      <w:r>
        <w:rPr>
          <w:rStyle w:val="VerbatimChar"/>
        </w:rPr>
        <w:t xml:space="preserve">5          Caffeine                 80.701754</w:t>
      </w:r>
      <w:r>
        <w:br/>
      </w:r>
      <w:r>
        <w:rPr>
          <w:rStyle w:val="VerbatimChar"/>
        </w:rPr>
        <w:t xml:space="preserve">6     Preservatives                 69.298246</w:t>
      </w:r>
      <w:r>
        <w:br/>
      </w:r>
      <w:r>
        <w:rPr>
          <w:rStyle w:val="VerbatimChar"/>
        </w:rPr>
        <w:t xml:space="preserve">7            Others                  1.754386</w:t>
      </w:r>
    </w:p>
    <w:p>
      <w:pPr>
        <w:pStyle w:val="FirstParagraph"/>
      </w:pPr>
      <w:r>
        <w:t xml:space="preserve">##B4. What effects do you think energy drinks have? (Multiple Response)</w:t>
      </w:r>
    </w:p>
    <w:p>
      <w:pPr>
        <w:pStyle w:val="SourceCode"/>
      </w:pPr>
      <w:r>
        <w:rPr>
          <w:rStyle w:val="VerbatimChar"/>
        </w:rPr>
        <w:t xml:space="preserve">                        Option Percentage of (114) cases</w:t>
      </w:r>
      <w:r>
        <w:br/>
      </w:r>
      <w:r>
        <w:rPr>
          <w:rStyle w:val="VerbatimChar"/>
        </w:rPr>
        <w:t xml:space="preserve">1                        Total                180.701754</w:t>
      </w:r>
      <w:r>
        <w:br/>
      </w:r>
      <w:r>
        <w:rPr>
          <w:rStyle w:val="VerbatimChar"/>
        </w:rPr>
        <w:t xml:space="preserve">2            provide alertness                 87.719298</w:t>
      </w:r>
      <w:r>
        <w:br/>
      </w:r>
      <w:r>
        <w:rPr>
          <w:rStyle w:val="VerbatimChar"/>
        </w:rPr>
        <w:t xml:space="preserve">3 Increase study concentration                 57.017544</w:t>
      </w:r>
      <w:r>
        <w:br/>
      </w:r>
      <w:r>
        <w:rPr>
          <w:rStyle w:val="VerbatimChar"/>
        </w:rPr>
        <w:t xml:space="preserve">4 Increase physical resistance                 25.438596</w:t>
      </w:r>
      <w:r>
        <w:br/>
      </w:r>
      <w:r>
        <w:rPr>
          <w:rStyle w:val="VerbatimChar"/>
        </w:rPr>
        <w:t xml:space="preserve">5                   Don't Know                  8.771930</w:t>
      </w:r>
      <w:r>
        <w:br/>
      </w:r>
      <w:r>
        <w:rPr>
          <w:rStyle w:val="VerbatimChar"/>
        </w:rPr>
        <w:t xml:space="preserve">6                          B4e                  1.754386</w:t>
      </w:r>
    </w:p>
    <w:p>
      <w:pPr>
        <w:pStyle w:val="FirstParagraph"/>
      </w:pPr>
      <w:r>
        <w:t xml:space="preserve">##B5. Caffeine in energy drinks causes the following symptoms.(Multiple Response)</w:t>
      </w:r>
    </w:p>
    <w:p>
      <w:pPr>
        <w:pStyle w:val="SourceCode"/>
      </w:pPr>
      <w:r>
        <w:rPr>
          <w:rStyle w:val="VerbatimChar"/>
        </w:rPr>
        <w:t xml:space="preserve">       Option Percentage of (114) cases</w:t>
      </w:r>
      <w:r>
        <w:br/>
      </w:r>
      <w:r>
        <w:rPr>
          <w:rStyle w:val="VerbatimChar"/>
        </w:rPr>
        <w:t xml:space="preserve">1       Total                264.035088</w:t>
      </w:r>
      <w:r>
        <w:br/>
      </w:r>
      <w:r>
        <w:rPr>
          <w:rStyle w:val="VerbatimChar"/>
        </w:rPr>
        <w:t xml:space="preserve">2    Insomnia                 71.052632</w:t>
      </w:r>
      <w:r>
        <w:br/>
      </w:r>
      <w:r>
        <w:rPr>
          <w:rStyle w:val="VerbatimChar"/>
        </w:rPr>
        <w:t xml:space="preserve">3 Palpitation                 66.666667</w:t>
      </w:r>
      <w:r>
        <w:br/>
      </w:r>
      <w:r>
        <w:rPr>
          <w:rStyle w:val="VerbatimChar"/>
        </w:rPr>
        <w:t xml:space="preserve">4      Tremor                 51.754386</w:t>
      </w:r>
      <w:r>
        <w:br/>
      </w:r>
      <w:r>
        <w:rPr>
          <w:rStyle w:val="VerbatimChar"/>
        </w:rPr>
        <w:t xml:space="preserve">5     Anxiety                 32.456140</w:t>
      </w:r>
      <w:r>
        <w:br/>
      </w:r>
      <w:r>
        <w:rPr>
          <w:rStyle w:val="VerbatimChar"/>
        </w:rPr>
        <w:t xml:space="preserve">6 Nervousness                 28.070175</w:t>
      </w:r>
      <w:r>
        <w:br/>
      </w:r>
      <w:r>
        <w:rPr>
          <w:rStyle w:val="VerbatimChar"/>
        </w:rPr>
        <w:t xml:space="preserve">7    Headache                  8.771930</w:t>
      </w:r>
      <w:r>
        <w:br/>
      </w:r>
      <w:r>
        <w:rPr>
          <w:rStyle w:val="VerbatimChar"/>
        </w:rPr>
        <w:t xml:space="preserve">8         B5g                  5.263158</w:t>
      </w:r>
    </w:p>
    <w:p>
      <w:pPr>
        <w:pStyle w:val="FirstParagraph"/>
      </w:pPr>
      <w:r>
        <w:t xml:space="preserve">##B6. Frequent consumption of Energy drinks is</w:t>
      </w:r>
    </w:p>
    <w:p>
      <w:pPr>
        <w:pStyle w:val="SourceCode"/>
      </w:pPr>
      <w:r>
        <w:rPr>
          <w:rStyle w:val="VerbatimChar"/>
        </w:rPr>
        <w:t xml:space="preserve">  One-way Tabulation</w:t>
      </w:r>
      <w:r>
        <w:br/>
      </w:r>
      <w:r>
        <w:rPr>
          <w:rStyle w:val="VerbatimChar"/>
        </w:rPr>
        <w:t xml:space="preserve"> + -------- --------------- + ----- ------- ----- +</w:t>
      </w:r>
      <w:r>
        <w:br/>
      </w:r>
      <w:r>
        <w:rPr>
          <w:rStyle w:val="VerbatimChar"/>
        </w:rPr>
        <w:t xml:space="preserve"> | Variable        Category | Freq. Percent  Cum. |</w:t>
      </w:r>
      <w:r>
        <w:br/>
      </w:r>
      <w:r>
        <w:rPr>
          <w:rStyle w:val="VerbatimChar"/>
        </w:rPr>
        <w:t xml:space="preserve"> + -------- --------------- + ----- ------- ----- +</w:t>
      </w:r>
      <w:r>
        <w:br/>
      </w:r>
      <w:r>
        <w:rPr>
          <w:rStyle w:val="VerbatimChar"/>
        </w:rPr>
        <w:t xml:space="preserve"> |       B6 Good for Health |     0     0.0   0.0 |</w:t>
      </w:r>
      <w:r>
        <w:br/>
      </w:r>
      <w:r>
        <w:rPr>
          <w:rStyle w:val="VerbatimChar"/>
        </w:rPr>
        <w:t xml:space="preserve"> |           Bad for Health |   112    98.2  98.2 |</w:t>
      </w:r>
      <w:r>
        <w:br/>
      </w:r>
      <w:r>
        <w:rPr>
          <w:rStyle w:val="VerbatimChar"/>
        </w:rPr>
        <w:t xml:space="preserve"> |               Don't Know |     2     1.8 100.0 |</w:t>
      </w:r>
      <w:r>
        <w:br/>
      </w:r>
      <w:r>
        <w:rPr>
          <w:rStyle w:val="VerbatimChar"/>
        </w:rPr>
        <w:t xml:space="preserve"> |          --------------- | ----- ------- ----- |</w:t>
      </w:r>
      <w:r>
        <w:br/>
      </w:r>
      <w:r>
        <w:rPr>
          <w:rStyle w:val="VerbatimChar"/>
        </w:rPr>
        <w:t xml:space="preserve"> |                    Total |   114     100   100 |</w:t>
      </w:r>
      <w:r>
        <w:br/>
      </w:r>
      <w:r>
        <w:rPr>
          <w:rStyle w:val="VerbatimChar"/>
        </w:rPr>
        <w:t xml:space="preserve"> + -------- --------------- + ----- ------- ----- +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20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##B7. Consumption of High-level sugar-sweetened drinks is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21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##B8. Health effects/risks due to consumption of energy drinks are(Multiple response)</w:t>
      </w:r>
    </w:p>
    <w:p>
      <w:pPr>
        <w:pStyle w:val="SourceCode"/>
      </w:pPr>
      <w:r>
        <w:rPr>
          <w:rStyle w:val="VerbatimChar"/>
        </w:rPr>
        <w:t xml:space="preserve">             Option Percentage of (114) cases</w:t>
      </w:r>
      <w:r>
        <w:br/>
      </w:r>
      <w:r>
        <w:rPr>
          <w:rStyle w:val="VerbatimChar"/>
        </w:rPr>
        <w:t xml:space="preserve">1             Total                392.105263</w:t>
      </w:r>
      <w:r>
        <w:br/>
      </w:r>
      <w:r>
        <w:rPr>
          <w:rStyle w:val="VerbatimChar"/>
        </w:rPr>
        <w:t xml:space="preserve">2 Sleep Disturbance                 95.614035</w:t>
      </w:r>
      <w:r>
        <w:br/>
      </w:r>
      <w:r>
        <w:rPr>
          <w:rStyle w:val="VerbatimChar"/>
        </w:rPr>
        <w:t xml:space="preserve">3   Type 2 Diabetes                 95.614035</w:t>
      </w:r>
      <w:r>
        <w:br/>
      </w:r>
      <w:r>
        <w:rPr>
          <w:rStyle w:val="VerbatimChar"/>
        </w:rPr>
        <w:t xml:space="preserve">4   Overweight/Obse                 84.210526</w:t>
      </w:r>
      <w:r>
        <w:br/>
      </w:r>
      <w:r>
        <w:rPr>
          <w:rStyle w:val="VerbatimChar"/>
        </w:rPr>
        <w:t xml:space="preserve">5   Hyperlipidaemia                 62.280702</w:t>
      </w:r>
      <w:r>
        <w:br/>
      </w:r>
      <w:r>
        <w:rPr>
          <w:rStyle w:val="VerbatimChar"/>
        </w:rPr>
        <w:t xml:space="preserve">6      Hypertension                 34.210526</w:t>
      </w:r>
      <w:r>
        <w:br/>
      </w:r>
      <w:r>
        <w:rPr>
          <w:rStyle w:val="VerbatimChar"/>
        </w:rPr>
        <w:t xml:space="preserve">7      Hyperacidity                 15.789474</w:t>
      </w:r>
      <w:r>
        <w:br/>
      </w:r>
      <w:r>
        <w:rPr>
          <w:rStyle w:val="VerbatimChar"/>
        </w:rPr>
        <w:t xml:space="preserve">8      Tuberculosis                  3.508772</w:t>
      </w:r>
      <w:r>
        <w:br/>
      </w:r>
      <w:r>
        <w:rPr>
          <w:rStyle w:val="VerbatimChar"/>
        </w:rPr>
        <w:t xml:space="preserve">9           Anaemia                  0.877193</w:t>
      </w:r>
    </w:p>
    <w:bookmarkEnd w:id="49"/>
    <w:bookmarkStart w:id="98" w:name="attitude-towards-e-drinks"/>
    <w:p>
      <w:pPr>
        <w:pStyle w:val="Heading3"/>
      </w:pPr>
      <w:r>
        <w:t xml:space="preserve">Attitude towards E drinks</w:t>
      </w:r>
    </w:p>
    <w:p>
      <w:pPr>
        <w:pStyle w:val="FirstParagraph"/>
      </w:pPr>
      <w:r>
        <w:t xml:space="preserve">##C1. Energy drink consumption is not harmful for health</w:t>
      </w:r>
    </w:p>
    <w:p>
      <w:pPr>
        <w:pStyle w:val="SourceCode"/>
      </w:pPr>
      <w:r>
        <w:rPr>
          <w:rStyle w:val="VerbatimChar"/>
        </w:rPr>
        <w:t xml:space="preserve">  One-way Tabulation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Variable Category | Freq. Percent  Cum. |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      C1 Disagree |    92    80.7  80.7 |</w:t>
      </w:r>
      <w:r>
        <w:br/>
      </w:r>
      <w:r>
        <w:rPr>
          <w:rStyle w:val="VerbatimChar"/>
        </w:rPr>
        <w:t xml:space="preserve"> |           Neutral |    12    10.5  91.2 |</w:t>
      </w:r>
      <w:r>
        <w:br/>
      </w:r>
      <w:r>
        <w:rPr>
          <w:rStyle w:val="VerbatimChar"/>
        </w:rPr>
        <w:t xml:space="preserve"> |             Agree |    10     8.8 100.0 |</w:t>
      </w:r>
      <w:r>
        <w:br/>
      </w:r>
      <w:r>
        <w:rPr>
          <w:rStyle w:val="VerbatimChar"/>
        </w:rPr>
        <w:t xml:space="preserve"> |          -------- | ----- ------- ----- |</w:t>
      </w:r>
      <w:r>
        <w:br/>
      </w:r>
      <w:r>
        <w:rPr>
          <w:rStyle w:val="VerbatimChar"/>
        </w:rPr>
        <w:t xml:space="preserve"> |             Total |   114     100   100 |</w:t>
      </w:r>
      <w:r>
        <w:br/>
      </w:r>
      <w:r>
        <w:rPr>
          <w:rStyle w:val="VerbatimChar"/>
        </w:rPr>
        <w:t xml:space="preserve"> + -------- -------- + ----- ------- ----- +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24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##C2. Energy drinks should be consumed because for the nutrients in it</w:t>
      </w:r>
    </w:p>
    <w:p>
      <w:pPr>
        <w:pStyle w:val="SourceCode"/>
      </w:pPr>
      <w:r>
        <w:rPr>
          <w:rStyle w:val="VerbatimChar"/>
        </w:rPr>
        <w:t xml:space="preserve">  One-way Tabulation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Variable Category | Freq. Percent  Cum. |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      C2 Disagree |    75    65.8  65.8 |</w:t>
      </w:r>
      <w:r>
        <w:br/>
      </w:r>
      <w:r>
        <w:rPr>
          <w:rStyle w:val="VerbatimChar"/>
        </w:rPr>
        <w:t xml:space="preserve"> |           Neutral |    34    29.8  95.6 |</w:t>
      </w:r>
      <w:r>
        <w:br/>
      </w:r>
      <w:r>
        <w:rPr>
          <w:rStyle w:val="VerbatimChar"/>
        </w:rPr>
        <w:t xml:space="preserve"> |             Agree |     5     4.4 100.0 |</w:t>
      </w:r>
      <w:r>
        <w:br/>
      </w:r>
      <w:r>
        <w:rPr>
          <w:rStyle w:val="VerbatimChar"/>
        </w:rPr>
        <w:t xml:space="preserve"> |          -------- | ----- ------- ----- |</w:t>
      </w:r>
      <w:r>
        <w:br/>
      </w:r>
      <w:r>
        <w:rPr>
          <w:rStyle w:val="VerbatimChar"/>
        </w:rPr>
        <w:t xml:space="preserve"> |             Total |   114     100   100 |</w:t>
      </w:r>
      <w:r>
        <w:br/>
      </w:r>
      <w:r>
        <w:rPr>
          <w:rStyle w:val="VerbatimChar"/>
        </w:rPr>
        <w:t xml:space="preserve"> + -------- -------- + ----- ------- ----- +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26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##C3. Energy drinks are consumed because they are easily available</w:t>
      </w:r>
    </w:p>
    <w:p>
      <w:pPr>
        <w:pStyle w:val="SourceCode"/>
      </w:pPr>
      <w:r>
        <w:rPr>
          <w:rStyle w:val="VerbatimChar"/>
        </w:rPr>
        <w:t xml:space="preserve">  One-way Tabulation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Variable Category | Freq. Percent  Cum. |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      C3 Disagree |     6     5.3   5.3 |</w:t>
      </w:r>
      <w:r>
        <w:br/>
      </w:r>
      <w:r>
        <w:rPr>
          <w:rStyle w:val="VerbatimChar"/>
        </w:rPr>
        <w:t xml:space="preserve"> |           Neutral |    23    20.2  25.5 |</w:t>
      </w:r>
      <w:r>
        <w:br/>
      </w:r>
      <w:r>
        <w:rPr>
          <w:rStyle w:val="VerbatimChar"/>
        </w:rPr>
        <w:t xml:space="preserve"> |             Agree |    85    74.6 100.1 |</w:t>
      </w:r>
      <w:r>
        <w:br/>
      </w:r>
      <w:r>
        <w:rPr>
          <w:rStyle w:val="VerbatimChar"/>
        </w:rPr>
        <w:t xml:space="preserve"> |          -------- | ----- ------- ----- |</w:t>
      </w:r>
      <w:r>
        <w:br/>
      </w:r>
      <w:r>
        <w:rPr>
          <w:rStyle w:val="VerbatimChar"/>
        </w:rPr>
        <w:t xml:space="preserve"> |             Total |   114     100   100 |</w:t>
      </w:r>
      <w:r>
        <w:br/>
      </w:r>
      <w:r>
        <w:rPr>
          <w:rStyle w:val="VerbatimChar"/>
        </w:rPr>
        <w:t xml:space="preserve"> + -------- -------- + ----- ------- ----- +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28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##C4. Advertisements for energy drinks should be banned</w:t>
      </w:r>
    </w:p>
    <w:p>
      <w:pPr>
        <w:pStyle w:val="SourceCode"/>
      </w:pPr>
      <w:r>
        <w:rPr>
          <w:rStyle w:val="VerbatimChar"/>
        </w:rPr>
        <w:t xml:space="preserve">  One-way Tabulation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Variable Category | Freq. Percent  Cum. |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      C4 Disagree |    41    36.0  36.0 |</w:t>
      </w:r>
      <w:r>
        <w:br/>
      </w:r>
      <w:r>
        <w:rPr>
          <w:rStyle w:val="VerbatimChar"/>
        </w:rPr>
        <w:t xml:space="preserve"> |           Neutral |    65    57.0  93.0 |</w:t>
      </w:r>
      <w:r>
        <w:br/>
      </w:r>
      <w:r>
        <w:rPr>
          <w:rStyle w:val="VerbatimChar"/>
        </w:rPr>
        <w:t xml:space="preserve"> |             Agree |     8     7.0 100.0 |</w:t>
      </w:r>
      <w:r>
        <w:br/>
      </w:r>
      <w:r>
        <w:rPr>
          <w:rStyle w:val="VerbatimChar"/>
        </w:rPr>
        <w:t xml:space="preserve"> |          -------- | ----- ------- ----- |</w:t>
      </w:r>
      <w:r>
        <w:br/>
      </w:r>
      <w:r>
        <w:rPr>
          <w:rStyle w:val="VerbatimChar"/>
        </w:rPr>
        <w:t xml:space="preserve"> |             Total |   114     100   100 |</w:t>
      </w:r>
      <w:r>
        <w:br/>
      </w:r>
      <w:r>
        <w:rPr>
          <w:rStyle w:val="VerbatimChar"/>
        </w:rPr>
        <w:t xml:space="preserve"> + -------- -------- + ----- ------- ----- +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30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##C5. Energy drinks should be sold with cheap price</w:t>
      </w:r>
    </w:p>
    <w:p>
      <w:pPr>
        <w:pStyle w:val="SourceCode"/>
      </w:pPr>
      <w:r>
        <w:rPr>
          <w:rStyle w:val="VerbatimChar"/>
        </w:rPr>
        <w:t xml:space="preserve">  One-way Tabulation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Variable Category | Freq. Percent  Cum. |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      C5 Disagree |    25    21.9  21.9 |</w:t>
      </w:r>
      <w:r>
        <w:br/>
      </w:r>
      <w:r>
        <w:rPr>
          <w:rStyle w:val="VerbatimChar"/>
        </w:rPr>
        <w:t xml:space="preserve"> |           Neutral |    63    55.3  77.2 |</w:t>
      </w:r>
      <w:r>
        <w:br/>
      </w:r>
      <w:r>
        <w:rPr>
          <w:rStyle w:val="VerbatimChar"/>
        </w:rPr>
        <w:t xml:space="preserve"> |             Agree |    26    22.8 100.0 |</w:t>
      </w:r>
      <w:r>
        <w:br/>
      </w:r>
      <w:r>
        <w:rPr>
          <w:rStyle w:val="VerbatimChar"/>
        </w:rPr>
        <w:t xml:space="preserve"> |          -------- | ----- ------- ----- |</w:t>
      </w:r>
      <w:r>
        <w:br/>
      </w:r>
      <w:r>
        <w:rPr>
          <w:rStyle w:val="VerbatimChar"/>
        </w:rPr>
        <w:t xml:space="preserve"> |             Total |   114     100   100 |</w:t>
      </w:r>
      <w:r>
        <w:br/>
      </w:r>
      <w:r>
        <w:rPr>
          <w:rStyle w:val="VerbatimChar"/>
        </w:rPr>
        <w:t xml:space="preserve"> + -------- -------- + ----- ------- ----- +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32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##C6. Water or fresh fruit juice should be drunk instead of energy drinks</w:t>
      </w:r>
    </w:p>
    <w:p>
      <w:pPr>
        <w:pStyle w:val="SourceCode"/>
      </w:pPr>
      <w:r>
        <w:rPr>
          <w:rStyle w:val="VerbatimChar"/>
        </w:rPr>
        <w:t xml:space="preserve">  One-way Tabulation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Variable Category | Freq. Percent  Cum. |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      C6 Disagree |     1     0.9   0.9 |</w:t>
      </w:r>
      <w:r>
        <w:br/>
      </w:r>
      <w:r>
        <w:rPr>
          <w:rStyle w:val="VerbatimChar"/>
        </w:rPr>
        <w:t xml:space="preserve"> |           Neutral |     3     2.6   3.5 |</w:t>
      </w:r>
      <w:r>
        <w:br/>
      </w:r>
      <w:r>
        <w:rPr>
          <w:rStyle w:val="VerbatimChar"/>
        </w:rPr>
        <w:t xml:space="preserve"> |             Agree |   110    96.5 100.0 |</w:t>
      </w:r>
      <w:r>
        <w:br/>
      </w:r>
      <w:r>
        <w:rPr>
          <w:rStyle w:val="VerbatimChar"/>
        </w:rPr>
        <w:t xml:space="preserve"> |          -------- | ----- ------- ----- |</w:t>
      </w:r>
      <w:r>
        <w:br/>
      </w:r>
      <w:r>
        <w:rPr>
          <w:rStyle w:val="VerbatimChar"/>
        </w:rPr>
        <w:t xml:space="preserve"> |             Total |   114     100   100 |</w:t>
      </w:r>
      <w:r>
        <w:br/>
      </w:r>
      <w:r>
        <w:rPr>
          <w:rStyle w:val="VerbatimChar"/>
        </w:rPr>
        <w:t xml:space="preserve"> + -------- -------- + ----- ------- ----- +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34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##C7. Ingredients in energy drinks should be known</w:t>
      </w:r>
    </w:p>
    <w:p>
      <w:pPr>
        <w:pStyle w:val="SourceCode"/>
      </w:pPr>
      <w:r>
        <w:rPr>
          <w:rStyle w:val="VerbatimChar"/>
        </w:rPr>
        <w:t xml:space="preserve">  One-way Tabulation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Variable Category | Freq. Percent  Cum. |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      C7 Disagree |     1     0.9   0.9 |</w:t>
      </w:r>
      <w:r>
        <w:br/>
      </w:r>
      <w:r>
        <w:rPr>
          <w:rStyle w:val="VerbatimChar"/>
        </w:rPr>
        <w:t xml:space="preserve"> |           Neutral |     5     4.4   5.3 |</w:t>
      </w:r>
      <w:r>
        <w:br/>
      </w:r>
      <w:r>
        <w:rPr>
          <w:rStyle w:val="VerbatimChar"/>
        </w:rPr>
        <w:t xml:space="preserve"> |             Agree |   108    94.7 100.0 |</w:t>
      </w:r>
      <w:r>
        <w:br/>
      </w:r>
      <w:r>
        <w:rPr>
          <w:rStyle w:val="VerbatimChar"/>
        </w:rPr>
        <w:t xml:space="preserve"> |          -------- | ----- ------- ----- |</w:t>
      </w:r>
      <w:r>
        <w:br/>
      </w:r>
      <w:r>
        <w:rPr>
          <w:rStyle w:val="VerbatimChar"/>
        </w:rPr>
        <w:t xml:space="preserve"> |             Total |   114     100   100 |</w:t>
      </w:r>
      <w:r>
        <w:br/>
      </w:r>
      <w:r>
        <w:rPr>
          <w:rStyle w:val="VerbatimChar"/>
        </w:rPr>
        <w:t xml:space="preserve"> + -------- -------- + ----- ------- ----- +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36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##C8. Energy drinks consumption can cause Diabetes</w:t>
      </w:r>
    </w:p>
    <w:p>
      <w:pPr>
        <w:pStyle w:val="SourceCode"/>
      </w:pPr>
      <w:r>
        <w:rPr>
          <w:rStyle w:val="VerbatimChar"/>
        </w:rPr>
        <w:t xml:space="preserve">  One-way Tabulation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Variable Category | Freq. Percent  Cum. |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      C8 Disagree |     1     0.9   0.9 |</w:t>
      </w:r>
      <w:r>
        <w:br/>
      </w:r>
      <w:r>
        <w:rPr>
          <w:rStyle w:val="VerbatimChar"/>
        </w:rPr>
        <w:t xml:space="preserve"> |           Neutral |     2     1.8   2.7 |</w:t>
      </w:r>
      <w:r>
        <w:br/>
      </w:r>
      <w:r>
        <w:rPr>
          <w:rStyle w:val="VerbatimChar"/>
        </w:rPr>
        <w:t xml:space="preserve"> |             Agree |   111    97.4 100.1 |</w:t>
      </w:r>
      <w:r>
        <w:br/>
      </w:r>
      <w:r>
        <w:rPr>
          <w:rStyle w:val="VerbatimChar"/>
        </w:rPr>
        <w:t xml:space="preserve"> |          -------- | ----- ------- ----- |</w:t>
      </w:r>
      <w:r>
        <w:br/>
      </w:r>
      <w:r>
        <w:rPr>
          <w:rStyle w:val="VerbatimChar"/>
        </w:rPr>
        <w:t xml:space="preserve"> |             Total |   114     100   100 |</w:t>
      </w:r>
      <w:r>
        <w:br/>
      </w:r>
      <w:r>
        <w:rPr>
          <w:rStyle w:val="VerbatimChar"/>
        </w:rPr>
        <w:t xml:space="preserve"> + -------- -------- + ----- ------- ----- +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38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##C9. Energy drinks are not appropriate for children</w:t>
      </w:r>
    </w:p>
    <w:p>
      <w:pPr>
        <w:pStyle w:val="SourceCode"/>
      </w:pPr>
      <w:r>
        <w:rPr>
          <w:rStyle w:val="VerbatimChar"/>
        </w:rPr>
        <w:t xml:space="preserve">  One-way Tabulation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Variable Category | Freq. Percent  Cum. |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      C9 Disagree |     1     0.9   0.9 |</w:t>
      </w:r>
      <w:r>
        <w:br/>
      </w:r>
      <w:r>
        <w:rPr>
          <w:rStyle w:val="VerbatimChar"/>
        </w:rPr>
        <w:t xml:space="preserve"> |           Neutral |    11     9.6  10.5 |</w:t>
      </w:r>
      <w:r>
        <w:br/>
      </w:r>
      <w:r>
        <w:rPr>
          <w:rStyle w:val="VerbatimChar"/>
        </w:rPr>
        <w:t xml:space="preserve"> |             Agree |   102    89.5 100.0 |</w:t>
      </w:r>
      <w:r>
        <w:br/>
      </w:r>
      <w:r>
        <w:rPr>
          <w:rStyle w:val="VerbatimChar"/>
        </w:rPr>
        <w:t xml:space="preserve"> |          -------- | ----- ------- ----- |</w:t>
      </w:r>
      <w:r>
        <w:br/>
      </w:r>
      <w:r>
        <w:rPr>
          <w:rStyle w:val="VerbatimChar"/>
        </w:rPr>
        <w:t xml:space="preserve"> |             Total |   114     100   100 |</w:t>
      </w:r>
      <w:r>
        <w:br/>
      </w:r>
      <w:r>
        <w:rPr>
          <w:rStyle w:val="VerbatimChar"/>
        </w:rPr>
        <w:t xml:space="preserve"> + -------- -------- + ----- ------- ----- +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40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##C10. Frequent consumption of energy drinks can become dependent</w:t>
      </w:r>
    </w:p>
    <w:p>
      <w:pPr>
        <w:pStyle w:val="SourceCode"/>
      </w:pPr>
      <w:r>
        <w:rPr>
          <w:rStyle w:val="VerbatimChar"/>
        </w:rPr>
        <w:t xml:space="preserve">  One-way Tabulation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Variable Category | Freq. Percent  Cum. |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     C10 Disagree |     4     3.5   3.5 |</w:t>
      </w:r>
      <w:r>
        <w:br/>
      </w:r>
      <w:r>
        <w:rPr>
          <w:rStyle w:val="VerbatimChar"/>
        </w:rPr>
        <w:t xml:space="preserve"> |           Neutral |    16    14.0  17.5 |</w:t>
      </w:r>
      <w:r>
        <w:br/>
      </w:r>
      <w:r>
        <w:rPr>
          <w:rStyle w:val="VerbatimChar"/>
        </w:rPr>
        <w:t xml:space="preserve"> |             Agree |    94    82.5 100.0 |</w:t>
      </w:r>
      <w:r>
        <w:br/>
      </w:r>
      <w:r>
        <w:rPr>
          <w:rStyle w:val="VerbatimChar"/>
        </w:rPr>
        <w:t xml:space="preserve"> |          -------- | ----- ------- ----- |</w:t>
      </w:r>
      <w:r>
        <w:br/>
      </w:r>
      <w:r>
        <w:rPr>
          <w:rStyle w:val="VerbatimChar"/>
        </w:rPr>
        <w:t xml:space="preserve"> |             Total |   114     100   100 |</w:t>
      </w:r>
      <w:r>
        <w:br/>
      </w:r>
      <w:r>
        <w:rPr>
          <w:rStyle w:val="VerbatimChar"/>
        </w:rPr>
        <w:t xml:space="preserve"> + -------- -------- + ----- ------- ----- +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42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###Practice</w:t>
      </w:r>
    </w:p>
    <w:p>
      <w:pPr>
        <w:pStyle w:val="BodyText"/>
      </w:pPr>
      <w:r>
        <w:t xml:space="preserve">##D1. Do you recently consumed energy drinks? (within one month)</w:t>
      </w:r>
    </w:p>
    <w:p>
      <w:pPr>
        <w:pStyle w:val="SourceCode"/>
      </w:pPr>
      <w:r>
        <w:rPr>
          <w:rStyle w:val="VerbatimChar"/>
        </w:rPr>
        <w:t xml:space="preserve">  One-way Tabulation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Variable Category | Freq. Percent  Cum. |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      D1      Yes |    75    65.8  65.8 |</w:t>
      </w:r>
      <w:r>
        <w:br/>
      </w:r>
      <w:r>
        <w:rPr>
          <w:rStyle w:val="VerbatimChar"/>
        </w:rPr>
        <w:t xml:space="preserve"> |                No |    39    34.2 100.0 |</w:t>
      </w:r>
      <w:r>
        <w:br/>
      </w:r>
      <w:r>
        <w:rPr>
          <w:rStyle w:val="VerbatimChar"/>
        </w:rPr>
        <w:t xml:space="preserve"> |          -------- | ----- ------- ----- |</w:t>
      </w:r>
      <w:r>
        <w:br/>
      </w:r>
      <w:r>
        <w:rPr>
          <w:rStyle w:val="VerbatimChar"/>
        </w:rPr>
        <w:t xml:space="preserve"> |             Total |   114     100   100 |</w:t>
      </w:r>
      <w:r>
        <w:br/>
      </w:r>
      <w:r>
        <w:rPr>
          <w:rStyle w:val="VerbatimChar"/>
        </w:rPr>
        <w:t xml:space="preserve"> + -------- -------- + ----- ------- ----- +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44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##D2. What age did you start consume energy drink?</w:t>
      </w:r>
    </w:p>
    <w:p>
      <w:pPr>
        <w:pStyle w:val="SourceCode"/>
      </w:pPr>
      <w:r>
        <w:rPr>
          <w:rStyle w:val="VerbatimChar"/>
        </w:rPr>
        <w:t xml:space="preserve">[1] 11.10526</w:t>
      </w:r>
    </w:p>
    <w:p>
      <w:pPr>
        <w:pStyle w:val="SourceCode"/>
      </w:pPr>
      <w:r>
        <w:rPr>
          <w:rStyle w:val="VerbatimChar"/>
        </w:rPr>
        <w:t xml:space="preserve">[1]  3.0  9.0 10.5 13.0 19.0</w:t>
      </w:r>
    </w:p>
    <w:p>
      <w:pPr>
        <w:pStyle w:val="SourceCode"/>
      </w:pPr>
      <w:r>
        <w:rPr>
          <w:rStyle w:val="VerbatimChar"/>
        </w:rPr>
        <w:t xml:space="preserve">[1] 3.332246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46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##D3. How many times did you consume energy drink during the last week?</w:t>
      </w:r>
    </w:p>
    <w:p>
      <w:pPr>
        <w:pStyle w:val="SourceCode"/>
      </w:pPr>
      <w:r>
        <w:rPr>
          <w:rStyle w:val="VerbatimChar"/>
        </w:rPr>
        <w:t xml:space="preserve">  One-way Tabulation</w:t>
      </w:r>
      <w:r>
        <w:br/>
      </w:r>
      <w:r>
        <w:rPr>
          <w:rStyle w:val="VerbatimChar"/>
        </w:rPr>
        <w:t xml:space="preserve"> + -------- ------------- + ----- ------- ----- +</w:t>
      </w:r>
      <w:r>
        <w:br/>
      </w:r>
      <w:r>
        <w:rPr>
          <w:rStyle w:val="VerbatimChar"/>
        </w:rPr>
        <w:t xml:space="preserve"> | Variable      Category | Freq. Percent  Cum. |</w:t>
      </w:r>
      <w:r>
        <w:br/>
      </w:r>
      <w:r>
        <w:rPr>
          <w:rStyle w:val="VerbatimChar"/>
        </w:rPr>
        <w:t xml:space="preserve"> + -------- ------------- + ----- ------- ----- +</w:t>
      </w:r>
      <w:r>
        <w:br/>
      </w:r>
      <w:r>
        <w:rPr>
          <w:rStyle w:val="VerbatimChar"/>
        </w:rPr>
        <w:t xml:space="preserve"> |       D3      Everyday |     3     2.6   2.6 |</w:t>
      </w:r>
      <w:r>
        <w:br/>
      </w:r>
      <w:r>
        <w:rPr>
          <w:rStyle w:val="VerbatimChar"/>
        </w:rPr>
        <w:t xml:space="preserve"> |            five to six |     4     3.5   6.1 |</w:t>
      </w:r>
      <w:r>
        <w:br/>
      </w:r>
      <w:r>
        <w:rPr>
          <w:rStyle w:val="VerbatimChar"/>
        </w:rPr>
        <w:t xml:space="preserve"> |          Three to four |    15    13.2  19.3 |</w:t>
      </w:r>
      <w:r>
        <w:br/>
      </w:r>
      <w:r>
        <w:rPr>
          <w:rStyle w:val="VerbatimChar"/>
        </w:rPr>
        <w:t xml:space="preserve"> |            Two or less |    92    80.7 100.0 |</w:t>
      </w:r>
      <w:r>
        <w:br/>
      </w:r>
      <w:r>
        <w:rPr>
          <w:rStyle w:val="VerbatimChar"/>
        </w:rPr>
        <w:t xml:space="preserve"> |          ------------- | ----- ------- ----- |</w:t>
      </w:r>
      <w:r>
        <w:br/>
      </w:r>
      <w:r>
        <w:rPr>
          <w:rStyle w:val="VerbatimChar"/>
        </w:rPr>
        <w:t xml:space="preserve"> |                  Total |   114     100   100 |</w:t>
      </w:r>
      <w:r>
        <w:br/>
      </w:r>
      <w:r>
        <w:rPr>
          <w:rStyle w:val="VerbatimChar"/>
        </w:rPr>
        <w:t xml:space="preserve"> + -------- ------------- + ----- ------- ----- +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48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#D4. How were you first introduced to Energy drinks?</w:t>
      </w:r>
    </w:p>
    <w:p>
      <w:pPr>
        <w:pStyle w:val="SourceCode"/>
      </w:pPr>
      <w:r>
        <w:rPr>
          <w:rStyle w:val="VerbatimChar"/>
        </w:rPr>
        <w:t xml:space="preserve">  One-way Tabulation</w:t>
      </w:r>
      <w:r>
        <w:br/>
      </w:r>
      <w:r>
        <w:rPr>
          <w:rStyle w:val="VerbatimChar"/>
        </w:rPr>
        <w:t xml:space="preserve"> + -------- ----------------------- + ----- ------- ----- +</w:t>
      </w:r>
      <w:r>
        <w:br/>
      </w:r>
      <w:r>
        <w:rPr>
          <w:rStyle w:val="VerbatimChar"/>
        </w:rPr>
        <w:t xml:space="preserve"> | Variable                Category | Freq. Percent  Cum. |</w:t>
      </w:r>
      <w:r>
        <w:br/>
      </w:r>
      <w:r>
        <w:rPr>
          <w:rStyle w:val="VerbatimChar"/>
        </w:rPr>
        <w:t xml:space="preserve"> + -------- ----------------------- + ----- ------- ----- +</w:t>
      </w:r>
      <w:r>
        <w:br/>
      </w:r>
      <w:r>
        <w:rPr>
          <w:rStyle w:val="VerbatimChar"/>
        </w:rPr>
        <w:t xml:space="preserve"> |       D4          Advertisements |    51    44.7  44.7 |</w:t>
      </w:r>
      <w:r>
        <w:br/>
      </w:r>
      <w:r>
        <w:rPr>
          <w:rStyle w:val="VerbatimChar"/>
        </w:rPr>
        <w:t xml:space="preserve"> |               Sellers' Recommend |     2     1.8  46.5 |</w:t>
      </w:r>
      <w:r>
        <w:br/>
      </w:r>
      <w:r>
        <w:rPr>
          <w:rStyle w:val="VerbatimChar"/>
        </w:rPr>
        <w:t xml:space="preserve"> |          Family/Friend recommend |    55    48.2  94.7 |</w:t>
      </w:r>
      <w:r>
        <w:br/>
      </w:r>
      <w:r>
        <w:rPr>
          <w:rStyle w:val="VerbatimChar"/>
        </w:rPr>
        <w:t xml:space="preserve"> |                           Others |     6     5.3 100.0 |</w:t>
      </w:r>
      <w:r>
        <w:br/>
      </w:r>
      <w:r>
        <w:rPr>
          <w:rStyle w:val="VerbatimChar"/>
        </w:rPr>
        <w:t xml:space="preserve"> |          ----------------------- | ----- ------- ----- |</w:t>
      </w:r>
      <w:r>
        <w:br/>
      </w:r>
      <w:r>
        <w:rPr>
          <w:rStyle w:val="VerbatimChar"/>
        </w:rPr>
        <w:t xml:space="preserve"> |                            Total |   114     100   100 |</w:t>
      </w:r>
      <w:r>
        <w:br/>
      </w:r>
      <w:r>
        <w:rPr>
          <w:rStyle w:val="VerbatimChar"/>
        </w:rPr>
        <w:t xml:space="preserve"> + -------- ----------------------- + ----- ------- ----- +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50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##D5. Reasons for consuming energy drinks (multiple response)</w:t>
      </w:r>
    </w:p>
    <w:p>
      <w:pPr>
        <w:pStyle w:val="SourceCode"/>
      </w:pPr>
      <w:r>
        <w:rPr>
          <w:rStyle w:val="VerbatimChar"/>
        </w:rPr>
        <w:t xml:space="preserve">           Option Percentage of (114) cases</w:t>
      </w:r>
      <w:r>
        <w:br/>
      </w:r>
      <w:r>
        <w:rPr>
          <w:rStyle w:val="VerbatimChar"/>
        </w:rPr>
        <w:t xml:space="preserve">1           Total                221.052632</w:t>
      </w:r>
      <w:r>
        <w:br/>
      </w:r>
      <w:r>
        <w:rPr>
          <w:rStyle w:val="VerbatimChar"/>
        </w:rPr>
        <w:t xml:space="preserve">2   To stay awake                 69.298246</w:t>
      </w:r>
      <w:r>
        <w:br/>
      </w:r>
      <w:r>
        <w:rPr>
          <w:rStyle w:val="VerbatimChar"/>
        </w:rPr>
        <w:t xml:space="preserve">3    Energy Boost                 69.298246</w:t>
      </w:r>
      <w:r>
        <w:br/>
      </w:r>
      <w:r>
        <w:rPr>
          <w:rStyle w:val="VerbatimChar"/>
        </w:rPr>
        <w:t xml:space="preserve">4        To study                 50.000000</w:t>
      </w:r>
      <w:r>
        <w:br/>
      </w:r>
      <w:r>
        <w:rPr>
          <w:rStyle w:val="VerbatimChar"/>
        </w:rPr>
        <w:t xml:space="preserve">5          Sports                 17.543860</w:t>
      </w:r>
      <w:r>
        <w:br/>
      </w:r>
      <w:r>
        <w:rPr>
          <w:rStyle w:val="VerbatimChar"/>
        </w:rPr>
        <w:t xml:space="preserve">6 Mental Enhancer                 14.035088</w:t>
      </w:r>
      <w:r>
        <w:br/>
      </w:r>
      <w:r>
        <w:rPr>
          <w:rStyle w:val="VerbatimChar"/>
        </w:rPr>
        <w:t xml:space="preserve">7  Weight control                  0.877193</w:t>
      </w:r>
    </w:p>
    <w:p>
      <w:pPr>
        <w:pStyle w:val="FirstParagraph"/>
      </w:pPr>
      <w:r>
        <w:t xml:space="preserve">#D6 How many energy drinks do you consume in an average week?</w:t>
      </w:r>
    </w:p>
    <w:p>
      <w:pPr>
        <w:pStyle w:val="SourceCode"/>
      </w:pPr>
      <w:r>
        <w:rPr>
          <w:rStyle w:val="VerbatimChar"/>
        </w:rPr>
        <w:t xml:space="preserve">[1] 1.77193</w:t>
      </w:r>
    </w:p>
    <w:p>
      <w:pPr>
        <w:pStyle w:val="SourceCode"/>
      </w:pPr>
      <w:r>
        <w:rPr>
          <w:rStyle w:val="VerbatimChar"/>
        </w:rPr>
        <w:t xml:space="preserve">[1] 0 1 2 2 7</w:t>
      </w:r>
    </w:p>
    <w:p>
      <w:pPr>
        <w:pStyle w:val="SourceCode"/>
      </w:pPr>
      <w:r>
        <w:rPr>
          <w:rStyle w:val="VerbatimChar"/>
        </w:rPr>
        <w:t xml:space="preserve">[1] 1.401864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53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##D7. Do you usually read the food label before buying energy drink?</w:t>
      </w:r>
    </w:p>
    <w:p>
      <w:pPr>
        <w:pStyle w:val="SourceCode"/>
      </w:pPr>
      <w:r>
        <w:rPr>
          <w:rStyle w:val="VerbatimChar"/>
        </w:rPr>
        <w:t xml:space="preserve">  One-way Tabulation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Variable Category | Freq. Percent  Cum. |</w:t>
      </w:r>
      <w:r>
        <w:br/>
      </w:r>
      <w:r>
        <w:rPr>
          <w:rStyle w:val="VerbatimChar"/>
        </w:rPr>
        <w:t xml:space="preserve"> + -------- -------- + ----- ------- ----- +</w:t>
      </w:r>
      <w:r>
        <w:br/>
      </w:r>
      <w:r>
        <w:rPr>
          <w:rStyle w:val="VerbatimChar"/>
        </w:rPr>
        <w:t xml:space="preserve"> |       D7      Yes |    64    56.1  56.1 |</w:t>
      </w:r>
      <w:r>
        <w:br/>
      </w:r>
      <w:r>
        <w:rPr>
          <w:rStyle w:val="VerbatimChar"/>
        </w:rPr>
        <w:t xml:space="preserve"> |                No |    50    43.9 100.0 |</w:t>
      </w:r>
      <w:r>
        <w:br/>
      </w:r>
      <w:r>
        <w:rPr>
          <w:rStyle w:val="VerbatimChar"/>
        </w:rPr>
        <w:t xml:space="preserve"> |          -------- | ----- ------- ----- |</w:t>
      </w:r>
      <w:r>
        <w:br/>
      </w:r>
      <w:r>
        <w:rPr>
          <w:rStyle w:val="VerbatimChar"/>
        </w:rPr>
        <w:t xml:space="preserve"> |             Total |   114     100   100 |</w:t>
      </w:r>
      <w:r>
        <w:br/>
      </w:r>
      <w:r>
        <w:rPr>
          <w:rStyle w:val="VerbatimChar"/>
        </w:rPr>
        <w:t xml:space="preserve"> + -------- -------- + ----- ------- ----- +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Energy-Drinks-UMMG--2026-_files/figure-docx/unnamed-chunk-55-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9" Target="media/rId9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13" Target="media/rId13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17" Target="media/rId17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Energy Drinks UMMG 2026</dc:title>
  <dc:creator>Dr. Htet Phyo Aung</dc:creator>
  <cp:keywords/>
  <dcterms:created xsi:type="dcterms:W3CDTF">2026-09-09T11:43:12Z</dcterms:created>
  <dcterms:modified xsi:type="dcterms:W3CDTF">2026-09-09T11:43:12Z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2026-09-06</vt:lpwstr>
  </property>
  <property fmtid="{D5CDD505-2E9C-101B-9397-08002B2CF9AE}" pid="3" name="output">
    <vt:lpwstr>word_document</vt:lpwstr>
  </property>
</Properties>
</file>