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A01F" w14:textId="77777777" w:rsidR="00652DC7" w:rsidRDefault="00652DC7"/>
    <w:p w14:paraId="3A316235" w14:textId="3EC49284" w:rsidR="00652DC7" w:rsidRDefault="00652DC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.整体架构</w:t>
      </w:r>
    </w:p>
    <w:p w14:paraId="2E9AE8BE" w14:textId="796887DF" w:rsidR="00BF1F23" w:rsidRDefault="006A1838">
      <w:r>
        <w:rPr>
          <w:noProof/>
        </w:rPr>
        <mc:AlternateContent>
          <mc:Choice Requires="wpc">
            <w:drawing>
              <wp:inline distT="0" distB="0" distL="0" distR="0" wp14:anchorId="2DC6DB11" wp14:editId="35A7AE03">
                <wp:extent cx="7184390" cy="1840176"/>
                <wp:effectExtent l="0" t="0" r="0" b="82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409492" y="250467"/>
                            <a:ext cx="2023607" cy="10774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A5ECE" w14:textId="17AC2C49" w:rsidR="006A1838" w:rsidRDefault="006A1838" w:rsidP="006A1838">
                              <w:pPr>
                                <w:jc w:val="center"/>
                              </w:pPr>
                              <w:r>
                                <w:t xml:space="preserve">K5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003481" y="222637"/>
                            <a:ext cx="2023607" cy="369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B415C" w14:textId="7954A839" w:rsidR="00D4401D" w:rsidRDefault="00D4401D" w:rsidP="00D440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液晶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043239" y="993914"/>
                            <a:ext cx="2015655" cy="353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9A423" w14:textId="56E8E864" w:rsidR="00D4401D" w:rsidRDefault="00D4401D" w:rsidP="00D4401D">
                              <w:pPr>
                                <w:jc w:val="center"/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iniled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背光6</w:t>
                              </w:r>
                              <w:r>
                                <w:t>*128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箭头: 右 7"/>
                        <wps:cNvSpPr/>
                        <wps:spPr>
                          <a:xfrm>
                            <a:off x="2659711" y="99392"/>
                            <a:ext cx="1224501" cy="54457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C91D9" w14:textId="7D301B90" w:rsidR="006A1838" w:rsidRDefault="006A1838" w:rsidP="006A1838">
                              <w:pPr>
                                <w:jc w:val="center"/>
                              </w:pPr>
                              <w:proofErr w:type="spellStart"/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dp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右 8"/>
                        <wps:cNvSpPr/>
                        <wps:spPr>
                          <a:xfrm>
                            <a:off x="2688636" y="867689"/>
                            <a:ext cx="1224280" cy="57149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3621C" w14:textId="7A9E4EF1" w:rsidR="006A1838" w:rsidRDefault="006A1838" w:rsidP="006A1838">
                              <w:pPr>
                                <w:jc w:val="center"/>
                              </w:pPr>
                              <w:proofErr w:type="spellStart"/>
                              <w:r>
                                <w:t>dma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C6DB11" id="画布 1" o:spid="_x0000_s1026" editas="canvas" style="width:565.7pt;height:144.9pt;mso-position-horizontal-relative:char;mso-position-vertical-relative:line" coordsize="71843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3m+QMAAPAUAAAOAAAAZHJzL2Uyb0RvYy54bWzsWM1uGzcQvhfoOxC8x9p/7QpeB4IDFwWM&#10;xIhT5ExRXGmBXXJL0lq5L9FHKBD00kN6aa99HKOv0Rnuj23FSOw0TtBUOqzI5cxwODPfzCwPn27r&#10;imyENqWSOfUPPEqE5GpZylVOf3h18iSlxFgml6xSUuT0Uhj69Ojbbw7bZiYCtVbVUmgCQqSZtU1O&#10;19Y2s8nE8LWomTlQjZCwWChdMwtTvZosNWtBel1NAs9LJq3Sy0YrLoyBt8+6RXrk5BeF4PZFURhh&#10;SZVT0M26p3bPBT4nR4dsttKsWZe8V4N9hBY1KyVsOop6xiwjF7p8R1Rdcq2MKuwBV/VEFUXJhTsD&#10;nMb3dk5zzOSGGXcYDtYZFITRJ5S7WKHeRlXl8qSsKpw02tjjSpMNA6u169IKtNPkFtUEtJghL/63&#10;4EcBJG0DXjTN6E/z7/Q8X7NGuOObGX++OdOkXOY0oESyGmLp719+u/rrDQlQOdwZSM6bM93PDAzx&#10;MNtC1/gPtibbnEZeFmUg4hIExV6UTLsQEFtLOCwHXhAm3pQSDgS+N51GnpMPhx8EoXW+E6omOMip&#10;hhhzrmebU2M7Ow0kYDRUrFPFjexlJVCbSr4UBRwHt3TcLuLFaHXGuZC2X1qzpeicEXvwG5yBGEEO&#10;5xonECUX4MRRtv8+2Z2uPT2yCgeYkdn7MPPI4XZW0o7MdSmVvktAZf3+AEVHPxipMw1ayW4X296L&#10;C7W8BL9r1SHXNPykBLOfMmPPmAaoAqgh/dgX8Cgq1eZU9SNK1kr/dNd7pIfAhFVKWoB+Ts2PF0wL&#10;SqrvJYRs5kcR5go3ieJpABN9c2Vxc0Ve1McKcOJDomu4GyK9rYZhoVX9GrLUHHeFJSY57J1TbvUw&#10;ObZdSoI8x8V87sggPzTMnspzRHvnRwyrV9vXTDd97FkI2+dqgAmb7YRgR4uukWp+YVVRuvhEE3d2&#10;7U0PkP1M2A13sBtiKKA+98SuF0YpGBrBGwRJ+D7whkk2DZM+1L4AdqMu+B8Fu9GAoA7rD8PuwPx4&#10;2HVp2qH8OtT2EHbx8N+HcLQDYRdOD4BwFAZh5iCcZSGkWgxlKD1j/fXjJI67+hvGYRq6FPFlyu//&#10;HcJjZ7Wvwl9VFYb2tu+gf3979eufM3L18x/E1dJ74zhI4mzqd6UYcexC5RrGfhBEsQfL2EbHETRR&#10;6Qcqcbla27nWqnVpcqeRwXZ7aBNdW496mof10n0r/Cj1eOxoP6YeD8yPXI/HVmsP5q8KzHDB8i6Y&#10;HdoeAOY0TaBXxr46TaZJmt0uyojmIIVPF4fmqR9lezRDz3LnJ/tnQvPYdd0XzfsPXrxIuPnB626w&#10;4PYK3t26t7s5d/TXF5VH/wAAAP//AwBQSwMEFAAGAAgAAAAhAG7I953dAAAABgEAAA8AAABkcnMv&#10;ZG93bnJldi54bWxMj81qwzAQhO+FvIPYQm+NZKekqmM5hECglELJD/SqWBvbqbUylpI4b1+ll/Sy&#10;MMww820+H2zLztj7xpGCZCyAIZXONFQp2G1XzxKYD5qMbh2hgit6mBejh1xnxl1ojedNqFgsIZ9p&#10;BXUIXca5L2u02o9dhxS9g+utDlH2FTe9vsRy2/JUiCm3uqG4UOsOlzWWP5uTVTB9f93uPsVa2g95&#10;/V4I+xWO6UGpp8dhMQMWcAj3MNzwIzoUkWnvTmQ8axXER8LfvXnJJHkBtleQyjcJvMj5f/ziFwAA&#10;//8DAFBLAQItABQABgAIAAAAIQC2gziS/gAAAOEBAAATAAAAAAAAAAAAAAAAAAAAAABbQ29udGVu&#10;dF9UeXBlc10ueG1sUEsBAi0AFAAGAAgAAAAhADj9If/WAAAAlAEAAAsAAAAAAAAAAAAAAAAALwEA&#10;AF9yZWxzLy5yZWxzUEsBAi0AFAAGAAgAAAAhABeeHeb5AwAA8BQAAA4AAAAAAAAAAAAAAAAALgIA&#10;AGRycy9lMm9Eb2MueG1sUEsBAi0AFAAGAAgAAAAhAG7I953dAAAABgEAAA8AAAAAAAAAAAAAAAAA&#10;UwYAAGRycy9kb3ducmV2LnhtbFBLBQYAAAAABAAEAPMAAAB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43;height:18395;visibility:visible;mso-wrap-style:square" filled="t">
                  <v:fill o:detectmouseclick="t"/>
                  <v:path o:connecttype="none"/>
                </v:shape>
                <v:rect id="矩形 2" o:spid="_x0000_s1028" style="position:absolute;left:4094;top:2504;width:20236;height:10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16EA5ECE" w14:textId="17AC2C49" w:rsidR="006A1838" w:rsidRDefault="006A1838" w:rsidP="006A1838">
                        <w:pPr>
                          <w:jc w:val="center"/>
                        </w:pPr>
                        <w:r>
                          <w:t xml:space="preserve">K5 </w:t>
                        </w:r>
                      </w:p>
                    </w:txbxContent>
                  </v:textbox>
                </v:rect>
                <v:rect id="矩形 3" o:spid="_x0000_s1029" style="position:absolute;left:40034;top:2226;width:20236;height:3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6ACB415C" w14:textId="7954A839" w:rsidR="00D4401D" w:rsidRDefault="00D4401D" w:rsidP="00D440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液晶</w:t>
                        </w:r>
                      </w:p>
                    </w:txbxContent>
                  </v:textbox>
                </v:rect>
                <v:rect id="矩形 4" o:spid="_x0000_s1030" style="position:absolute;left:40432;top:9939;width:20156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>
                  <v:textbox>
                    <w:txbxContent>
                      <w:p w14:paraId="3D69A423" w14:textId="56E8E864" w:rsidR="00D4401D" w:rsidRDefault="00D4401D" w:rsidP="00D4401D">
                        <w:pPr>
                          <w:jc w:val="center"/>
                        </w:pPr>
                        <w:proofErr w:type="spellStart"/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iniled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背光6</w:t>
                        </w:r>
                        <w:r>
                          <w:t>*128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7" o:spid="_x0000_s1031" type="#_x0000_t13" style="position:absolute;left:26597;top:993;width:12245;height:5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zIwgAAANoAAAAPAAAAZHJzL2Rvd25yZXYueG1sRI9Pi8Iw&#10;FMTvgt8hPMGbpnpwSzWKCovixX+LeHw0z7bYvHSbWOu33wjCHoeZ+Q0zW7SmFA3VrrCsYDSMQBCn&#10;VhecKfg5fw9iEM4jaywtk4IXOVjMu50ZJto++UjNyWciQNglqCD3vkqkdGlOBt3QVsTBu9naoA+y&#10;zqSu8RngppTjKJpIgwWHhRwrWueU3k8Po+BxfW1X4/Nkd/iN9k28SS/XWBul+r12OQXhqfX/4U97&#10;qxV8wftKuAFy/gcAAP//AwBQSwECLQAUAAYACAAAACEA2+H2y+4AAACFAQAAEwAAAAAAAAAAAAAA&#10;AAAAAAAAW0NvbnRlbnRfVHlwZXNdLnhtbFBLAQItABQABgAIAAAAIQBa9CxbvwAAABUBAAALAAAA&#10;AAAAAAAAAAAAAB8BAABfcmVscy8ucmVsc1BLAQItABQABgAIAAAAIQC4ERzIwgAAANoAAAAPAAAA&#10;AAAAAAAAAAAAAAcCAABkcnMvZG93bnJldi54bWxQSwUGAAAAAAMAAwC3AAAA9gIAAAAA&#10;" adj="16797" fillcolor="#4472c4 [3204]" strokecolor="#1f3763 [1604]" strokeweight="1pt">
                  <v:textbox>
                    <w:txbxContent>
                      <w:p w14:paraId="42BC91D9" w14:textId="7D301B90" w:rsidR="006A1838" w:rsidRDefault="006A1838" w:rsidP="006A1838">
                        <w:pPr>
                          <w:jc w:val="center"/>
                        </w:pPr>
                        <w:proofErr w:type="spellStart"/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dp</w:t>
                        </w:r>
                        <w:proofErr w:type="spellEnd"/>
                      </w:p>
                    </w:txbxContent>
                  </v:textbox>
                </v:shape>
                <v:shape id="箭头: 右 8" o:spid="_x0000_s1032" type="#_x0000_t13" style="position:absolute;left:26886;top:8676;width:1224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+evwAAANoAAAAPAAAAZHJzL2Rvd25yZXYueG1sRE/dasIw&#10;FL4f+A7hCN7N1IFOqlFEHK4wmH8PcGiOTWlyUppou7dfLga7/Pj+19vBWfGkLtSeFcymGQji0uua&#10;KwW368frEkSIyBqtZ1LwQwG2m9HLGnPtez7T8xIrkUI45KjAxNjmUobSkMMw9S1x4u6+cxgT7Cqp&#10;O+xTuLPyLcsW0mHNqcFgS3tDZXN5OAXvi76w82NRnLSx+6/6uzksdaPUZDzsViAiDfFf/Of+1ArS&#10;1nQl3QC5+QUAAP//AwBQSwECLQAUAAYACAAAACEA2+H2y+4AAACFAQAAEwAAAAAAAAAAAAAAAAAA&#10;AAAAW0NvbnRlbnRfVHlwZXNdLnhtbFBLAQItABQABgAIAAAAIQBa9CxbvwAAABUBAAALAAAAAAAA&#10;AAAAAAAAAB8BAABfcmVscy8ucmVsc1BLAQItABQABgAIAAAAIQCsIS+evwAAANoAAAAPAAAAAAAA&#10;AAAAAAAAAAcCAABkcnMvZG93bnJldi54bWxQSwUGAAAAAAMAAwC3AAAA8wIAAAAA&#10;" adj="16559" fillcolor="#4472c4 [3204]" strokecolor="#1f3763 [1604]" strokeweight="1pt">
                  <v:textbox>
                    <w:txbxContent>
                      <w:p w14:paraId="71E3621C" w14:textId="7A9E4EF1" w:rsidR="006A1838" w:rsidRDefault="006A1838" w:rsidP="006A1838">
                        <w:pPr>
                          <w:jc w:val="center"/>
                        </w:pPr>
                        <w:proofErr w:type="spellStart"/>
                        <w:r>
                          <w:t>dma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pi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33ACA" w14:textId="64CAEE34" w:rsidR="00D4401D" w:rsidRDefault="00D4401D">
      <w:r>
        <w:rPr>
          <w:rFonts w:hint="eastAsia"/>
        </w:rPr>
        <w:t>1.</w:t>
      </w:r>
      <w:r w:rsidR="00620236">
        <w:rPr>
          <w:rFonts w:hint="eastAsia"/>
        </w:rPr>
        <w:t>6*128的数组在电脑上处理好,数据放在</w:t>
      </w:r>
      <w:proofErr w:type="spellStart"/>
      <w:r w:rsidR="00620236">
        <w:rPr>
          <w:rFonts w:hint="eastAsia"/>
        </w:rPr>
        <w:t>sd</w:t>
      </w:r>
      <w:proofErr w:type="spellEnd"/>
      <w:r w:rsidR="00620236">
        <w:rPr>
          <w:rFonts w:hint="eastAsia"/>
        </w:rPr>
        <w:t>卡中.单片机知加载到数组中.</w:t>
      </w:r>
    </w:p>
    <w:p w14:paraId="0DE7E2FA" w14:textId="15BD4DB0" w:rsidR="00620236" w:rsidRDefault="00620236">
      <w:r>
        <w:rPr>
          <w:rFonts w:hint="eastAsia"/>
        </w:rPr>
        <w:t>2.</w:t>
      </w:r>
      <w:proofErr w:type="gramStart"/>
      <w:r>
        <w:rPr>
          <w:rFonts w:hint="eastAsia"/>
        </w:rPr>
        <w:t>切图尽量</w:t>
      </w:r>
      <w:proofErr w:type="gramEnd"/>
      <w:r>
        <w:rPr>
          <w:rFonts w:hint="eastAsia"/>
        </w:rPr>
        <w:t>同步,背光切换改一下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刷图切换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,大致算好延时.</w:t>
      </w:r>
    </w:p>
    <w:p w14:paraId="1A5A1B07" w14:textId="0DCB96F7" w:rsidR="00CE1CE3" w:rsidRDefault="00CE1CE3"/>
    <w:p w14:paraId="566B36C7" w14:textId="6A216135" w:rsidR="00CE1CE3" w:rsidRDefault="00CE1CE3"/>
    <w:p w14:paraId="1D9B2432" w14:textId="38969D00" w:rsidR="00CE1CE3" w:rsidRDefault="00A43453">
      <w:r>
        <w:rPr>
          <w:rFonts w:hint="eastAsia"/>
        </w:rPr>
        <w:t>二.工作计划</w:t>
      </w:r>
    </w:p>
    <w:p w14:paraId="0511EBD6" w14:textId="162326D5" w:rsidR="00A43453" w:rsidRDefault="00A43453">
      <w:r>
        <w:rPr>
          <w:rFonts w:hint="eastAsia"/>
        </w:rPr>
        <w:t>双线进行</w:t>
      </w:r>
    </w:p>
    <w:p w14:paraId="5D957F23" w14:textId="00D2E91E" w:rsidR="00A43453" w:rsidRDefault="00A43453" w:rsidP="00A4345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miniled</w:t>
      </w:r>
      <w:proofErr w:type="spellEnd"/>
      <w:r>
        <w:rPr>
          <w:rFonts w:hint="eastAsia"/>
        </w:rPr>
        <w:t>背光驱动,</w:t>
      </w:r>
    </w:p>
    <w:p w14:paraId="4991FE3B" w14:textId="5D7654B1" w:rsidR="00A43453" w:rsidRDefault="00A43453" w:rsidP="00A43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c8t</w:t>
      </w:r>
      <w:r>
        <w:t>6</w:t>
      </w:r>
      <w:r>
        <w:rPr>
          <w:rFonts w:hint="eastAsia"/>
        </w:rPr>
        <w:t>模拟io</w:t>
      </w:r>
      <w:r>
        <w:t xml:space="preserve"> </w:t>
      </w:r>
      <w:r>
        <w:rPr>
          <w:rFonts w:hint="eastAsia"/>
        </w:rPr>
        <w:t>驱动点亮.纯色或灰度图(需硬件配合,不烧板,不烧屏,不烧单片机)</w:t>
      </w:r>
    </w:p>
    <w:p w14:paraId="2EC8C2CF" w14:textId="25ED26F5" w:rsidR="00A43453" w:rsidRDefault="00A43453" w:rsidP="00A43453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8t6可以点亮特性形状和图片</w:t>
      </w:r>
    </w:p>
    <w:p w14:paraId="15FC473E" w14:textId="5331AA58" w:rsidR="00A43453" w:rsidRDefault="00A43453" w:rsidP="00A43453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ma</w:t>
      </w:r>
      <w:proofErr w:type="spellEnd"/>
      <w:r>
        <w:rPr>
          <w:rFonts w:hint="eastAsia"/>
        </w:rPr>
        <w:t>传输点亮</w:t>
      </w:r>
    </w:p>
    <w:p w14:paraId="3360C91D" w14:textId="7194CA0B" w:rsidR="00A43453" w:rsidRDefault="00A43453" w:rsidP="00A43453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加载数组,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点亮</w:t>
      </w:r>
    </w:p>
    <w:p w14:paraId="7418014D" w14:textId="63A7CB3E" w:rsidR="00A43453" w:rsidRDefault="00A43453" w:rsidP="00A4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液晶点亮</w:t>
      </w:r>
    </w:p>
    <w:p w14:paraId="372D05D5" w14:textId="3FF7DDB1" w:rsidR="000B776D" w:rsidRDefault="000B776D" w:rsidP="000B7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点亮屏幕</w:t>
      </w:r>
    </w:p>
    <w:p w14:paraId="3DE61D1E" w14:textId="7ED0AA99" w:rsidR="000B776D" w:rsidRDefault="000B776D" w:rsidP="000B7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扒掉背光,想办法贴合</w:t>
      </w:r>
      <w:proofErr w:type="spellStart"/>
      <w:r>
        <w:rPr>
          <w:rFonts w:hint="eastAsia"/>
        </w:rPr>
        <w:t>miniled</w:t>
      </w:r>
      <w:proofErr w:type="spellEnd"/>
      <w:r>
        <w:rPr>
          <w:rFonts w:hint="eastAsia"/>
        </w:rPr>
        <w:t>(客户说的把蓝光滤成白光</w:t>
      </w:r>
      <w:proofErr w:type="gramStart"/>
      <w:r>
        <w:rPr>
          <w:rFonts w:hint="eastAsia"/>
        </w:rPr>
        <w:t>的板呢</w:t>
      </w:r>
      <w:proofErr w:type="gramEnd"/>
      <w:r>
        <w:rPr>
          <w:rFonts w:hint="eastAsia"/>
        </w:rPr>
        <w:t>?)</w:t>
      </w:r>
    </w:p>
    <w:p w14:paraId="1494BCB8" w14:textId="63893211" w:rsidR="00CE1CE3" w:rsidRDefault="00CE1CE3"/>
    <w:p w14:paraId="2152A6F2" w14:textId="7ADB538C" w:rsidR="00794E42" w:rsidRDefault="00794E42"/>
    <w:p w14:paraId="4B21268F" w14:textId="51D109CD" w:rsidR="00794E42" w:rsidRDefault="00794E42"/>
    <w:p w14:paraId="5B71CCBF" w14:textId="14B9FEB0" w:rsidR="00794E42" w:rsidRDefault="00E55D34">
      <w:r>
        <w:rPr>
          <w:rFonts w:hint="eastAsia"/>
        </w:rPr>
        <w:t>特殊</w:t>
      </w:r>
    </w:p>
    <w:p w14:paraId="3E6C70CB" w14:textId="3F98478D" w:rsidR="00E55D34" w:rsidRDefault="00E55D34">
      <w:pPr>
        <w:rPr>
          <w:rFonts w:hint="eastAsia"/>
        </w:rPr>
      </w:pPr>
      <w:r>
        <w:rPr>
          <w:rFonts w:hint="eastAsia"/>
        </w:rPr>
        <w:t>1.mura校准方案</w:t>
      </w:r>
    </w:p>
    <w:p w14:paraId="2614581B" w14:textId="7584C392" w:rsidR="00794E42" w:rsidRDefault="00794E42"/>
    <w:p w14:paraId="014FA7FC" w14:textId="67EC3068" w:rsidR="00794E42" w:rsidRDefault="00794E42"/>
    <w:p w14:paraId="6B09F905" w14:textId="77777777" w:rsidR="00794E42" w:rsidRDefault="00794E42">
      <w:pPr>
        <w:rPr>
          <w:rFonts w:hint="eastAsia"/>
        </w:rPr>
      </w:pPr>
    </w:p>
    <w:sectPr w:rsidR="0079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06B45"/>
    <w:multiLevelType w:val="hybridMultilevel"/>
    <w:tmpl w:val="B60210B0"/>
    <w:lvl w:ilvl="0" w:tplc="8B0E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6B0E84"/>
    <w:multiLevelType w:val="hybridMultilevel"/>
    <w:tmpl w:val="DC289120"/>
    <w:lvl w:ilvl="0" w:tplc="16BA4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D466C5"/>
    <w:multiLevelType w:val="hybridMultilevel"/>
    <w:tmpl w:val="312A7CB2"/>
    <w:lvl w:ilvl="0" w:tplc="D4345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0"/>
    <w:rsid w:val="000B776D"/>
    <w:rsid w:val="000E2F78"/>
    <w:rsid w:val="002D538F"/>
    <w:rsid w:val="0032343C"/>
    <w:rsid w:val="00620236"/>
    <w:rsid w:val="00652DC7"/>
    <w:rsid w:val="006A1838"/>
    <w:rsid w:val="00794E42"/>
    <w:rsid w:val="00854F22"/>
    <w:rsid w:val="00A43453"/>
    <w:rsid w:val="00CA4C85"/>
    <w:rsid w:val="00CE1CE3"/>
    <w:rsid w:val="00D4401D"/>
    <w:rsid w:val="00DF28A0"/>
    <w:rsid w:val="00E5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E4B"/>
  <w15:chartTrackingRefBased/>
  <w15:docId w15:val="{B9265E79-C939-4F45-8311-A5778586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天昊</dc:creator>
  <cp:keywords/>
  <dc:description/>
  <cp:lastModifiedBy>胡 天昊</cp:lastModifiedBy>
  <cp:revision>10</cp:revision>
  <dcterms:created xsi:type="dcterms:W3CDTF">2021-03-31T02:18:00Z</dcterms:created>
  <dcterms:modified xsi:type="dcterms:W3CDTF">2021-04-01T10:08:00Z</dcterms:modified>
</cp:coreProperties>
</file>