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5DF5" w14:textId="120B60D5" w:rsidR="008C580C" w:rsidRPr="00B04BAE" w:rsidRDefault="008C580C" w:rsidP="008C58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Metadata</w:t>
      </w:r>
      <w:r w:rsidRPr="00B04BAE">
        <w:rPr>
          <w:rFonts w:ascii="Times New Roman" w:hAnsi="Times New Roman" w:cs="Times New Roman"/>
          <w:b/>
          <w:bCs/>
        </w:rPr>
        <w:t xml:space="preserve"> for: </w:t>
      </w:r>
    </w:p>
    <w:p w14:paraId="04D061DD" w14:textId="77777777" w:rsidR="008C580C" w:rsidRPr="00B04BAE" w:rsidRDefault="008C580C" w:rsidP="008C580C">
      <w:pPr>
        <w:rPr>
          <w:rFonts w:ascii="Times New Roman" w:hAnsi="Times New Roman" w:cs="Times New Roman"/>
        </w:rPr>
      </w:pPr>
    </w:p>
    <w:p w14:paraId="4947174D" w14:textId="4305CE34" w:rsidR="008C580C" w:rsidRPr="00B04BAE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  <w:r w:rsidRPr="00B04BAE">
        <w:rPr>
          <w:rFonts w:ascii="Times New Roman" w:hAnsi="Times New Roman" w:cs="Times New Roman"/>
        </w:rPr>
        <w:t xml:space="preserve">Marine Heatwaves alter the nursery function of coastal habitats for juvenile Gulf of Alaska Pacific </w:t>
      </w:r>
      <w:r w:rsidR="006B73CB">
        <w:rPr>
          <w:rFonts w:ascii="Times New Roman" w:hAnsi="Times New Roman" w:cs="Times New Roman"/>
        </w:rPr>
        <w:t>c</w:t>
      </w:r>
      <w:r w:rsidRPr="00B04BAE">
        <w:rPr>
          <w:rFonts w:ascii="Times New Roman" w:hAnsi="Times New Roman" w:cs="Times New Roman"/>
        </w:rPr>
        <w:t>od</w:t>
      </w:r>
    </w:p>
    <w:p w14:paraId="4755D1C5" w14:textId="77777777" w:rsidR="008C580C" w:rsidRPr="00B04BAE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</w:p>
    <w:p w14:paraId="425D4284" w14:textId="77777777" w:rsidR="008C580C" w:rsidRPr="00B04BAE" w:rsidRDefault="008C580C" w:rsidP="008C580C">
      <w:pPr>
        <w:spacing w:line="480" w:lineRule="auto"/>
        <w:contextualSpacing/>
        <w:rPr>
          <w:rFonts w:ascii="Times New Roman" w:hAnsi="Times New Roman" w:cs="Times New Roman"/>
          <w:vertAlign w:val="superscript"/>
        </w:rPr>
      </w:pPr>
      <w:r w:rsidRPr="00B04BAE">
        <w:rPr>
          <w:rFonts w:ascii="Times New Roman" w:hAnsi="Times New Roman" w:cs="Times New Roman"/>
        </w:rPr>
        <w:t>Hillary L. Thalmann</w:t>
      </w:r>
      <w:r w:rsidRPr="00B04BAE">
        <w:rPr>
          <w:rFonts w:ascii="Times New Roman" w:hAnsi="Times New Roman" w:cs="Times New Roman"/>
          <w:vertAlign w:val="superscript"/>
        </w:rPr>
        <w:t>1,*</w:t>
      </w:r>
      <w:r w:rsidRPr="00B04BAE">
        <w:rPr>
          <w:rFonts w:ascii="Times New Roman" w:hAnsi="Times New Roman" w:cs="Times New Roman"/>
        </w:rPr>
        <w:t>, Benjamin J. Laurel</w:t>
      </w:r>
      <w:r w:rsidRPr="00B04BAE">
        <w:rPr>
          <w:rFonts w:ascii="Times New Roman" w:hAnsi="Times New Roman" w:cs="Times New Roman"/>
          <w:vertAlign w:val="superscript"/>
        </w:rPr>
        <w:t>2</w:t>
      </w:r>
      <w:r w:rsidRPr="00B04BAE">
        <w:rPr>
          <w:rFonts w:ascii="Times New Roman" w:hAnsi="Times New Roman" w:cs="Times New Roman"/>
        </w:rPr>
        <w:t>, L. Zoe Almeida</w:t>
      </w:r>
      <w:r w:rsidRPr="00B04BAE">
        <w:rPr>
          <w:rFonts w:ascii="Times New Roman" w:hAnsi="Times New Roman" w:cs="Times New Roman"/>
          <w:vertAlign w:val="superscript"/>
        </w:rPr>
        <w:t>1</w:t>
      </w:r>
      <w:r w:rsidRPr="00B04BAE">
        <w:rPr>
          <w:rFonts w:ascii="Times New Roman" w:hAnsi="Times New Roman" w:cs="Times New Roman"/>
        </w:rPr>
        <w:t>, Kaitlyn E. Osborne</w:t>
      </w:r>
      <w:r w:rsidRPr="00B04BAE">
        <w:rPr>
          <w:rFonts w:ascii="Times New Roman" w:hAnsi="Times New Roman" w:cs="Times New Roman"/>
          <w:vertAlign w:val="superscript"/>
        </w:rPr>
        <w:t>1</w:t>
      </w:r>
      <w:r w:rsidRPr="00B04BAE">
        <w:rPr>
          <w:rFonts w:ascii="Times New Roman" w:hAnsi="Times New Roman" w:cs="Times New Roman"/>
        </w:rPr>
        <w:t>, Kaylee Marshall</w:t>
      </w:r>
      <w:r w:rsidRPr="00B04BAE">
        <w:rPr>
          <w:rFonts w:ascii="Times New Roman" w:hAnsi="Times New Roman" w:cs="Times New Roman"/>
          <w:vertAlign w:val="superscript"/>
        </w:rPr>
        <w:t>1</w:t>
      </w:r>
      <w:r w:rsidRPr="00B04BAE">
        <w:rPr>
          <w:rFonts w:ascii="Times New Roman" w:hAnsi="Times New Roman" w:cs="Times New Roman"/>
        </w:rPr>
        <w:t>, Jessica A. Miller</w:t>
      </w:r>
      <w:r w:rsidRPr="00B04BAE">
        <w:rPr>
          <w:rFonts w:ascii="Times New Roman" w:hAnsi="Times New Roman" w:cs="Times New Roman"/>
          <w:vertAlign w:val="superscript"/>
        </w:rPr>
        <w:t>1</w:t>
      </w:r>
    </w:p>
    <w:p w14:paraId="0ECD9487" w14:textId="77777777" w:rsidR="008C580C" w:rsidRPr="00B04BAE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</w:p>
    <w:p w14:paraId="7FC7B8F5" w14:textId="77777777" w:rsidR="008C580C" w:rsidRPr="00B04BAE" w:rsidRDefault="008C580C" w:rsidP="008C580C">
      <w:pPr>
        <w:tabs>
          <w:tab w:val="left" w:pos="90"/>
        </w:tabs>
        <w:spacing w:line="480" w:lineRule="auto"/>
        <w:contextualSpacing/>
        <w:rPr>
          <w:rFonts w:ascii="Times New Roman" w:hAnsi="Times New Roman" w:cs="Times New Roman"/>
        </w:rPr>
      </w:pPr>
      <w:r w:rsidRPr="00B04BAE">
        <w:rPr>
          <w:rFonts w:ascii="Times New Roman" w:hAnsi="Times New Roman" w:cs="Times New Roman"/>
          <w:vertAlign w:val="superscript"/>
        </w:rPr>
        <w:t>1</w:t>
      </w:r>
      <w:r w:rsidRPr="00B04BAE">
        <w:rPr>
          <w:rFonts w:ascii="Times New Roman" w:hAnsi="Times New Roman" w:cs="Times New Roman"/>
        </w:rPr>
        <w:t xml:space="preserve">Oregon State University Department of Fisheries, Wildlife, and Conservation Sciences; </w:t>
      </w:r>
    </w:p>
    <w:p w14:paraId="2C0F9EDE" w14:textId="77777777" w:rsidR="008C580C" w:rsidRPr="00B04BAE" w:rsidRDefault="008C580C" w:rsidP="008C580C">
      <w:pPr>
        <w:tabs>
          <w:tab w:val="left" w:pos="90"/>
        </w:tabs>
        <w:spacing w:line="480" w:lineRule="auto"/>
        <w:contextualSpacing/>
        <w:rPr>
          <w:rFonts w:ascii="Times New Roman" w:hAnsi="Times New Roman" w:cs="Times New Roman"/>
        </w:rPr>
      </w:pPr>
      <w:r w:rsidRPr="00B04BAE">
        <w:rPr>
          <w:rFonts w:ascii="Times New Roman" w:hAnsi="Times New Roman" w:cs="Times New Roman"/>
        </w:rPr>
        <w:t>Coastal Oregon Marine Experiment Station; Hatfield Marine Science Center, 2030 SE Marine Science Dr., Newport, OR 97365</w:t>
      </w:r>
    </w:p>
    <w:p w14:paraId="6E4E7AE5" w14:textId="77777777" w:rsidR="008C580C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  <w:r w:rsidRPr="00B04BAE">
        <w:rPr>
          <w:rFonts w:ascii="Times New Roman" w:hAnsi="Times New Roman" w:cs="Times New Roman"/>
          <w:vertAlign w:val="superscript"/>
        </w:rPr>
        <w:t>2</w:t>
      </w:r>
      <w:r w:rsidRPr="00B04BAE">
        <w:rPr>
          <w:rFonts w:ascii="Times New Roman" w:hAnsi="Times New Roman" w:cs="Times New Roman"/>
        </w:rPr>
        <w:t>NOAA Alaska Fisheries Science Center, Hatfield Marine Science Center, 2030 SE Marine Science Dr., Newport, OR 97365</w:t>
      </w:r>
    </w:p>
    <w:p w14:paraId="3F8C0359" w14:textId="77777777" w:rsidR="008C580C" w:rsidRPr="00B04BAE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</w:p>
    <w:p w14:paraId="1FFDFF31" w14:textId="77777777" w:rsidR="008C580C" w:rsidRDefault="008C580C" w:rsidP="008C580C">
      <w:pPr>
        <w:spacing w:line="480" w:lineRule="auto"/>
        <w:contextualSpacing/>
        <w:rPr>
          <w:rStyle w:val="Hyperlink"/>
          <w:rFonts w:ascii="Times New Roman" w:hAnsi="Times New Roman" w:cs="Times New Roman"/>
        </w:rPr>
      </w:pPr>
      <w:r w:rsidRPr="008C580C">
        <w:rPr>
          <w:rFonts w:ascii="Times New Roman" w:hAnsi="Times New Roman" w:cs="Times New Roman"/>
        </w:rPr>
        <w:t xml:space="preserve">*Corresponding author: </w:t>
      </w:r>
      <w:hyperlink r:id="rId4" w:history="1">
        <w:r w:rsidRPr="008C580C">
          <w:rPr>
            <w:rStyle w:val="Hyperlink"/>
            <w:rFonts w:ascii="Times New Roman" w:hAnsi="Times New Roman" w:cs="Times New Roman"/>
          </w:rPr>
          <w:t>hillary.thalmann@oregonstate.edu</w:t>
        </w:r>
      </w:hyperlink>
    </w:p>
    <w:p w14:paraId="03FBD04B" w14:textId="77777777" w:rsidR="008C580C" w:rsidRPr="008C580C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</w:p>
    <w:p w14:paraId="6E33C4FA" w14:textId="77777777" w:rsidR="008C580C" w:rsidRPr="008C580C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  <w:r w:rsidRPr="008C580C">
        <w:rPr>
          <w:rFonts w:ascii="Times New Roman" w:hAnsi="Times New Roman" w:cs="Times New Roman"/>
        </w:rPr>
        <w:t>ORCIDs:</w:t>
      </w:r>
    </w:p>
    <w:p w14:paraId="5318A447" w14:textId="77777777" w:rsidR="008C580C" w:rsidRPr="008C580C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  <w:r w:rsidRPr="008C580C">
        <w:rPr>
          <w:rFonts w:ascii="Times New Roman" w:hAnsi="Times New Roman" w:cs="Times New Roman"/>
        </w:rPr>
        <w:t xml:space="preserve"> HLT: 0000-0002-2112-5131.  BJL: </w:t>
      </w:r>
      <w:hyperlink r:id="rId5" w:tgtFrame="_blank" w:tooltip="Original URL: http://orcid.org/0000-0001-7150-0879. Click or tap if you trust this link." w:history="1">
        <w:r w:rsidRPr="008C580C">
          <w:rPr>
            <w:rFonts w:ascii="Times New Roman" w:hAnsi="Times New Roman" w:cs="Times New Roman"/>
          </w:rPr>
          <w:t>0000-0001-7150-0879</w:t>
        </w:r>
      </w:hyperlink>
      <w:r w:rsidRPr="008C580C">
        <w:rPr>
          <w:rFonts w:ascii="Times New Roman" w:hAnsi="Times New Roman" w:cs="Times New Roman"/>
        </w:rPr>
        <w:t>.  LZA: 0000-0003-0280-5964.</w:t>
      </w:r>
    </w:p>
    <w:p w14:paraId="73632290" w14:textId="24E4DC82" w:rsidR="00FF3733" w:rsidRDefault="008C580C" w:rsidP="008C580C">
      <w:pPr>
        <w:spacing w:line="480" w:lineRule="auto"/>
        <w:contextualSpacing/>
        <w:rPr>
          <w:rFonts w:ascii="Times New Roman" w:hAnsi="Times New Roman" w:cs="Times New Roman"/>
        </w:rPr>
      </w:pPr>
      <w:r w:rsidRPr="008C580C">
        <w:rPr>
          <w:rFonts w:ascii="Times New Roman" w:hAnsi="Times New Roman" w:cs="Times New Roman"/>
        </w:rPr>
        <w:t>KEO: 0009-0003-0880-7984.  JAM: 0000-0002-6491-4085</w:t>
      </w:r>
    </w:p>
    <w:p w14:paraId="7AEC21BE" w14:textId="77777777" w:rsidR="00FF3733" w:rsidRDefault="00FF3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825A81" w14:textId="4ED215EC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lastRenderedPageBreak/>
        <w:t xml:space="preserve">The following R script files (indexed ScX) contain all analyses and plots in </w:t>
      </w:r>
      <w:r>
        <w:rPr>
          <w:rFonts w:ascii="Times New Roman" w:hAnsi="Times New Roman" w:cs="Times New Roman"/>
        </w:rPr>
        <w:t>Thalmann</w:t>
      </w:r>
      <w:r w:rsidRPr="00FF3733">
        <w:rPr>
          <w:rFonts w:ascii="Times New Roman" w:hAnsi="Times New Roman" w:cs="Times New Roman"/>
        </w:rPr>
        <w:t xml:space="preserve"> et al. (available in a GitHub Data Repository).</w:t>
      </w:r>
    </w:p>
    <w:p w14:paraId="49D6EB44" w14:textId="7777777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Data files (indexed DX) that pair with the script are indicated (also available in GitHub Data Repository).</w:t>
      </w:r>
    </w:p>
    <w:p w14:paraId="550C78D4" w14:textId="7777777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</w:p>
    <w:p w14:paraId="5A8430C9" w14:textId="5369080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[Sc1] Abundance_Size_Condition.R</w:t>
      </w:r>
    </w:p>
    <w:p w14:paraId="1C506BB5" w14:textId="5473AF02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 xml:space="preserve">[D1] </w:t>
      </w:r>
      <w:r>
        <w:rPr>
          <w:rFonts w:ascii="Times New Roman" w:hAnsi="Times New Roman" w:cs="Times New Roman"/>
        </w:rPr>
        <w:t>SiteData</w:t>
      </w:r>
      <w:r w:rsidRPr="00FF3733">
        <w:rPr>
          <w:rFonts w:ascii="Times New Roman" w:hAnsi="Times New Roman" w:cs="Times New Roman"/>
        </w:rPr>
        <w:t>.csv</w:t>
      </w:r>
    </w:p>
    <w:p w14:paraId="5440CCAE" w14:textId="40FBE9BC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 xml:space="preserve">[D2] </w:t>
      </w:r>
      <w:r>
        <w:rPr>
          <w:rFonts w:ascii="Times New Roman" w:hAnsi="Times New Roman" w:cs="Times New Roman"/>
        </w:rPr>
        <w:t>SeineData</w:t>
      </w:r>
      <w:r w:rsidRPr="00FF3733">
        <w:rPr>
          <w:rFonts w:ascii="Times New Roman" w:hAnsi="Times New Roman" w:cs="Times New Roman"/>
        </w:rPr>
        <w:t>.csv</w:t>
      </w:r>
    </w:p>
    <w:p w14:paraId="54F90574" w14:textId="1BF4136A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 xml:space="preserve">[D3] </w:t>
      </w:r>
      <w:r>
        <w:rPr>
          <w:rFonts w:ascii="Times New Roman" w:hAnsi="Times New Roman" w:cs="Times New Roman"/>
        </w:rPr>
        <w:t>Size_Condition_Raw</w:t>
      </w:r>
      <w:r w:rsidRPr="00FF3733">
        <w:rPr>
          <w:rFonts w:ascii="Times New Roman" w:hAnsi="Times New Roman" w:cs="Times New Roman"/>
        </w:rPr>
        <w:t>.csv</w:t>
      </w:r>
    </w:p>
    <w:p w14:paraId="01848733" w14:textId="62F1E813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[Sc2] DailyTemperature_HeatwaveClasses.R</w:t>
      </w:r>
    </w:p>
    <w:p w14:paraId="54436B78" w14:textId="1585267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>
        <w:rPr>
          <w:rFonts w:ascii="Times New Roman" w:hAnsi="Times New Roman" w:cs="Times New Roman"/>
        </w:rPr>
        <w:t>4</w:t>
      </w:r>
      <w:r w:rsidRPr="00FF3733">
        <w:rPr>
          <w:rFonts w:ascii="Times New Roman" w:hAnsi="Times New Roman" w:cs="Times New Roman"/>
        </w:rPr>
        <w:t>] TridentBay_DailyTemperature.csv</w:t>
      </w:r>
    </w:p>
    <w:p w14:paraId="397EC06C" w14:textId="36881F65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[Sc3] </w:t>
      </w:r>
      <w:r>
        <w:rPr>
          <w:rFonts w:ascii="Times New Roman" w:hAnsi="Times New Roman" w:cs="Times New Roman"/>
        </w:rPr>
        <w:t>DietComposition</w:t>
      </w:r>
      <w:r w:rsidRPr="00FF3733">
        <w:rPr>
          <w:rFonts w:ascii="Times New Roman" w:hAnsi="Times New Roman" w:cs="Times New Roman"/>
        </w:rPr>
        <w:t>.R</w:t>
      </w:r>
    </w:p>
    <w:p w14:paraId="4EA8CEC4" w14:textId="5F2CBFC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>
        <w:rPr>
          <w:rFonts w:ascii="Times New Roman" w:hAnsi="Times New Roman" w:cs="Times New Roman"/>
        </w:rPr>
        <w:t>5</w:t>
      </w:r>
      <w:r w:rsidRPr="00FF3733">
        <w:rPr>
          <w:rFonts w:ascii="Times New Roman" w:hAnsi="Times New Roman" w:cs="Times New Roman"/>
        </w:rPr>
        <w:t>] StomachFullness_Raw.csv</w:t>
      </w:r>
    </w:p>
    <w:p w14:paraId="73952474" w14:textId="77777777" w:rsidR="002E2514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>
        <w:rPr>
          <w:rFonts w:ascii="Times New Roman" w:hAnsi="Times New Roman" w:cs="Times New Roman"/>
        </w:rPr>
        <w:t>6</w:t>
      </w:r>
      <w:r w:rsidRPr="00FF3733">
        <w:rPr>
          <w:rFonts w:ascii="Times New Roman" w:hAnsi="Times New Roman" w:cs="Times New Roman"/>
        </w:rPr>
        <w:t>] Size_Condition_ROutput.csv</w:t>
      </w:r>
    </w:p>
    <w:p w14:paraId="68821597" w14:textId="7F762C79" w:rsidR="002E2514" w:rsidRPr="00FF3733" w:rsidRDefault="002E2514" w:rsidP="002E2514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[D7] PreyData_Raw.csv</w:t>
      </w:r>
    </w:p>
    <w:p w14:paraId="55E1E37B" w14:textId="591B5AD0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[Sc4] </w:t>
      </w:r>
      <w:r>
        <w:rPr>
          <w:rFonts w:ascii="Times New Roman" w:hAnsi="Times New Roman" w:cs="Times New Roman"/>
        </w:rPr>
        <w:t>Diet_NMSOrdinations</w:t>
      </w:r>
      <w:r w:rsidRPr="00FF3733">
        <w:rPr>
          <w:rFonts w:ascii="Times New Roman" w:hAnsi="Times New Roman" w:cs="Times New Roman"/>
        </w:rPr>
        <w:t>.R</w:t>
      </w:r>
    </w:p>
    <w:p w14:paraId="55E0D061" w14:textId="0267BDA4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 w:rsidR="00650129">
        <w:rPr>
          <w:rFonts w:ascii="Times New Roman" w:hAnsi="Times New Roman" w:cs="Times New Roman"/>
        </w:rPr>
        <w:t>8</w:t>
      </w:r>
      <w:r w:rsidRPr="00FF3733">
        <w:rPr>
          <w:rFonts w:ascii="Times New Roman" w:hAnsi="Times New Roman" w:cs="Times New Roman"/>
        </w:rPr>
        <w:t>] JulyPSIRI_ROutput.csv</w:t>
      </w:r>
    </w:p>
    <w:p w14:paraId="2CA70C41" w14:textId="7BA8FBA2" w:rsid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 w:rsidR="00650129">
        <w:rPr>
          <w:rFonts w:ascii="Times New Roman" w:hAnsi="Times New Roman" w:cs="Times New Roman"/>
        </w:rPr>
        <w:t>9</w:t>
      </w:r>
      <w:r w:rsidRPr="00FF3733">
        <w:rPr>
          <w:rFonts w:ascii="Times New Roman" w:hAnsi="Times New Roman" w:cs="Times New Roman"/>
        </w:rPr>
        <w:t>] AugPSIRI_ROutput.csv</w:t>
      </w:r>
    </w:p>
    <w:p w14:paraId="13EC2AA5" w14:textId="0742C9D6" w:rsid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[D</w:t>
      </w:r>
      <w:r w:rsidR="0065012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] SamplingData_Master.csv</w:t>
      </w:r>
    </w:p>
    <w:p w14:paraId="25D6AC18" w14:textId="77777777" w:rsidR="00FF3733" w:rsidRDefault="00FF3733" w:rsidP="00FF373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6</w:t>
      </w:r>
      <w:r w:rsidRPr="00FF3733">
        <w:rPr>
          <w:rFonts w:ascii="Times New Roman" w:hAnsi="Times New Roman" w:cs="Times New Roman"/>
        </w:rPr>
        <w:t>] Size_Condition_ROutput.csv</w:t>
      </w:r>
    </w:p>
    <w:p w14:paraId="59F3397B" w14:textId="77777777" w:rsidR="00FF3733" w:rsidRDefault="00FF3733" w:rsidP="00FF373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4</w:t>
      </w:r>
      <w:r w:rsidRPr="00FF3733">
        <w:rPr>
          <w:rFonts w:ascii="Times New Roman" w:hAnsi="Times New Roman" w:cs="Times New Roman"/>
        </w:rPr>
        <w:t>] TridentBay_DailyTemperature.csv</w:t>
      </w:r>
    </w:p>
    <w:p w14:paraId="4B10F783" w14:textId="77777777" w:rsidR="00FF3733" w:rsidRDefault="00FF3733" w:rsidP="00FF373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[D2] </w:t>
      </w:r>
      <w:r>
        <w:rPr>
          <w:rFonts w:ascii="Times New Roman" w:hAnsi="Times New Roman" w:cs="Times New Roman"/>
        </w:rPr>
        <w:t>SeineData</w:t>
      </w:r>
      <w:r w:rsidRPr="00FF3733">
        <w:rPr>
          <w:rFonts w:ascii="Times New Roman" w:hAnsi="Times New Roman" w:cs="Times New Roman"/>
        </w:rPr>
        <w:t>.csv</w:t>
      </w:r>
    </w:p>
    <w:p w14:paraId="6D6A65F7" w14:textId="3D4F2961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 xml:space="preserve">[D1] </w:t>
      </w:r>
      <w:r>
        <w:rPr>
          <w:rFonts w:ascii="Times New Roman" w:hAnsi="Times New Roman" w:cs="Times New Roman"/>
        </w:rPr>
        <w:t>SiteData</w:t>
      </w:r>
      <w:r w:rsidRPr="00FF3733">
        <w:rPr>
          <w:rFonts w:ascii="Times New Roman" w:hAnsi="Times New Roman" w:cs="Times New Roman"/>
        </w:rPr>
        <w:t>.csv</w:t>
      </w:r>
    </w:p>
    <w:p w14:paraId="32124291" w14:textId="77777777" w:rsid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</w:p>
    <w:p w14:paraId="1F8DEC7C" w14:textId="6DA45799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[Sc5] </w:t>
      </w:r>
      <w:r w:rsidR="00371F48">
        <w:rPr>
          <w:rFonts w:ascii="Times New Roman" w:hAnsi="Times New Roman" w:cs="Times New Roman"/>
        </w:rPr>
        <w:t>Otolith_BackCalculations</w:t>
      </w:r>
      <w:r w:rsidRPr="00FF3733">
        <w:rPr>
          <w:rFonts w:ascii="Times New Roman" w:hAnsi="Times New Roman" w:cs="Times New Roman"/>
        </w:rPr>
        <w:t>.R</w:t>
      </w:r>
    </w:p>
    <w:p w14:paraId="22B626D8" w14:textId="19181042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 w:rsidR="00371F48">
        <w:rPr>
          <w:rFonts w:ascii="Times New Roman" w:hAnsi="Times New Roman" w:cs="Times New Roman"/>
        </w:rPr>
        <w:t>1</w:t>
      </w:r>
      <w:r w:rsidR="00650129">
        <w:rPr>
          <w:rFonts w:ascii="Times New Roman" w:hAnsi="Times New Roman" w:cs="Times New Roman"/>
        </w:rPr>
        <w:t>1</w:t>
      </w:r>
      <w:r w:rsidRPr="00FF3733">
        <w:rPr>
          <w:rFonts w:ascii="Times New Roman" w:hAnsi="Times New Roman" w:cs="Times New Roman"/>
        </w:rPr>
        <w:t xml:space="preserve">] </w:t>
      </w:r>
      <w:r w:rsidR="00371F48" w:rsidRPr="00371F48">
        <w:rPr>
          <w:rFonts w:ascii="Times New Roman" w:hAnsi="Times New Roman" w:cs="Times New Roman"/>
        </w:rPr>
        <w:t>OtolithIncrements_Raw.csv</w:t>
      </w:r>
      <w:r w:rsidRPr="00FF3733">
        <w:rPr>
          <w:rFonts w:ascii="Times New Roman" w:hAnsi="Times New Roman" w:cs="Times New Roman"/>
        </w:rPr>
        <w:t>.csv</w:t>
      </w:r>
    </w:p>
    <w:p w14:paraId="40FCDF1F" w14:textId="1BFF0877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[Sc6] </w:t>
      </w:r>
      <w:r w:rsidR="00347A8C" w:rsidRPr="00347A8C">
        <w:rPr>
          <w:rFonts w:ascii="Times New Roman" w:hAnsi="Times New Roman" w:cs="Times New Roman"/>
        </w:rPr>
        <w:t>Growth_LinearMixedEffectsModel</w:t>
      </w:r>
      <w:r w:rsidR="006D24BC">
        <w:rPr>
          <w:rFonts w:ascii="Times New Roman" w:hAnsi="Times New Roman" w:cs="Times New Roman"/>
        </w:rPr>
        <w:t>s</w:t>
      </w:r>
      <w:r w:rsidRPr="00FF3733">
        <w:rPr>
          <w:rFonts w:ascii="Times New Roman" w:hAnsi="Times New Roman" w:cs="Times New Roman"/>
        </w:rPr>
        <w:t>.R</w:t>
      </w:r>
    </w:p>
    <w:p w14:paraId="40087A02" w14:textId="3790BADC" w:rsid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 w:rsidR="0062633D">
        <w:rPr>
          <w:rFonts w:ascii="Times New Roman" w:hAnsi="Times New Roman" w:cs="Times New Roman"/>
        </w:rPr>
        <w:t>1</w:t>
      </w:r>
      <w:r w:rsidR="00650129">
        <w:rPr>
          <w:rFonts w:ascii="Times New Roman" w:hAnsi="Times New Roman" w:cs="Times New Roman"/>
        </w:rPr>
        <w:t>2</w:t>
      </w:r>
      <w:r w:rsidRPr="00FF3733">
        <w:rPr>
          <w:rFonts w:ascii="Times New Roman" w:hAnsi="Times New Roman" w:cs="Times New Roman"/>
        </w:rPr>
        <w:t xml:space="preserve">] </w:t>
      </w:r>
      <w:r w:rsidR="0062633D" w:rsidRPr="0062633D">
        <w:rPr>
          <w:rFonts w:ascii="Times New Roman" w:hAnsi="Times New Roman" w:cs="Times New Roman"/>
        </w:rPr>
        <w:t>BackCalculatedGrowth_ROutput</w:t>
      </w:r>
      <w:r w:rsidRPr="00FF3733">
        <w:rPr>
          <w:rFonts w:ascii="Times New Roman" w:hAnsi="Times New Roman" w:cs="Times New Roman"/>
        </w:rPr>
        <w:t>.csv</w:t>
      </w:r>
    </w:p>
    <w:p w14:paraId="53DD7840" w14:textId="0880F93D" w:rsidR="0062633D" w:rsidRPr="00FF3733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[D1</w:t>
      </w:r>
      <w:r w:rsidR="00650129">
        <w:rPr>
          <w:rFonts w:ascii="Times New Roman" w:hAnsi="Times New Roman" w:cs="Times New Roman"/>
        </w:rPr>
        <w:t>3</w:t>
      </w:r>
      <w:r w:rsidRPr="00FF3733">
        <w:rPr>
          <w:rFonts w:ascii="Times New Roman" w:hAnsi="Times New Roman" w:cs="Times New Roman"/>
        </w:rPr>
        <w:t xml:space="preserve">] </w:t>
      </w:r>
      <w:r w:rsidRPr="0062633D">
        <w:rPr>
          <w:rFonts w:ascii="Times New Roman" w:hAnsi="Times New Roman" w:cs="Times New Roman"/>
        </w:rPr>
        <w:t>JulyNMS_ROutput</w:t>
      </w:r>
      <w:r w:rsidRPr="00FF3733">
        <w:rPr>
          <w:rFonts w:ascii="Times New Roman" w:hAnsi="Times New Roman" w:cs="Times New Roman"/>
        </w:rPr>
        <w:t>.csv</w:t>
      </w:r>
    </w:p>
    <w:p w14:paraId="725B0557" w14:textId="5CBD9362" w:rsidR="0062633D" w:rsidRPr="00FF3733" w:rsidRDefault="0062633D" w:rsidP="0062633D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>
        <w:rPr>
          <w:rFonts w:ascii="Times New Roman" w:hAnsi="Times New Roman" w:cs="Times New Roman"/>
        </w:rPr>
        <w:t>1</w:t>
      </w:r>
      <w:r w:rsidR="006501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 Aug</w:t>
      </w:r>
      <w:r w:rsidRPr="0062633D">
        <w:rPr>
          <w:rFonts w:ascii="Times New Roman" w:hAnsi="Times New Roman" w:cs="Times New Roman"/>
        </w:rPr>
        <w:t>NMS_ROutput</w:t>
      </w:r>
      <w:r w:rsidRPr="00FF3733">
        <w:rPr>
          <w:rFonts w:ascii="Times New Roman" w:hAnsi="Times New Roman" w:cs="Times New Roman"/>
        </w:rPr>
        <w:t>.csv</w:t>
      </w:r>
    </w:p>
    <w:p w14:paraId="28E8CF7F" w14:textId="022F3E8C" w:rsidR="0062633D" w:rsidRDefault="0062633D" w:rsidP="0062633D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ab/>
        <w:t>[D</w:t>
      </w:r>
      <w:r>
        <w:rPr>
          <w:rFonts w:ascii="Times New Roman" w:hAnsi="Times New Roman" w:cs="Times New Roman"/>
        </w:rPr>
        <w:t>1</w:t>
      </w:r>
      <w:r w:rsidR="00650129">
        <w:rPr>
          <w:rFonts w:ascii="Times New Roman" w:hAnsi="Times New Roman" w:cs="Times New Roman"/>
        </w:rPr>
        <w:t>5</w:t>
      </w:r>
      <w:r w:rsidRPr="00FF3733">
        <w:rPr>
          <w:rFonts w:ascii="Times New Roman" w:hAnsi="Times New Roman" w:cs="Times New Roman"/>
        </w:rPr>
        <w:t xml:space="preserve">] </w:t>
      </w:r>
      <w:r w:rsidRPr="0062633D">
        <w:rPr>
          <w:rFonts w:ascii="Times New Roman" w:hAnsi="Times New Roman" w:cs="Times New Roman"/>
        </w:rPr>
        <w:t>StomachFullness_ROutput</w:t>
      </w:r>
      <w:r w:rsidRPr="00FF3733">
        <w:rPr>
          <w:rFonts w:ascii="Times New Roman" w:hAnsi="Times New Roman" w:cs="Times New Roman"/>
        </w:rPr>
        <w:t>.csv</w:t>
      </w:r>
    </w:p>
    <w:p w14:paraId="16B7B400" w14:textId="77777777" w:rsidR="0062633D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4</w:t>
      </w:r>
      <w:r w:rsidRPr="00FF3733">
        <w:rPr>
          <w:rFonts w:ascii="Times New Roman" w:hAnsi="Times New Roman" w:cs="Times New Roman"/>
        </w:rPr>
        <w:t>] TridentBay_DailyTemperature.csv</w:t>
      </w:r>
    </w:p>
    <w:p w14:paraId="20812FC1" w14:textId="51CDC47B" w:rsidR="0062633D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1</w:t>
      </w:r>
      <w:r w:rsidR="00650129">
        <w:rPr>
          <w:rFonts w:ascii="Times New Roman" w:hAnsi="Times New Roman" w:cs="Times New Roman"/>
        </w:rPr>
        <w:t>6</w:t>
      </w:r>
      <w:r w:rsidRPr="00FF3733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Final21Days_withDate</w:t>
      </w:r>
      <w:r w:rsidRPr="00FF3733">
        <w:rPr>
          <w:rFonts w:ascii="Times New Roman" w:hAnsi="Times New Roman" w:cs="Times New Roman"/>
        </w:rPr>
        <w:t>.csv</w:t>
      </w:r>
    </w:p>
    <w:p w14:paraId="245ECC1F" w14:textId="77777777" w:rsidR="0062633D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[D2] </w:t>
      </w:r>
      <w:r>
        <w:rPr>
          <w:rFonts w:ascii="Times New Roman" w:hAnsi="Times New Roman" w:cs="Times New Roman"/>
        </w:rPr>
        <w:t>SeineData</w:t>
      </w:r>
      <w:r w:rsidRPr="00FF3733">
        <w:rPr>
          <w:rFonts w:ascii="Times New Roman" w:hAnsi="Times New Roman" w:cs="Times New Roman"/>
        </w:rPr>
        <w:t>.csv</w:t>
      </w:r>
    </w:p>
    <w:p w14:paraId="047D6DEC" w14:textId="0AB28BA6" w:rsidR="0062633D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</w:t>
      </w:r>
      <w:r w:rsidR="0065012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] SamplingData_Master.csv</w:t>
      </w:r>
    </w:p>
    <w:p w14:paraId="585BC690" w14:textId="6D970B89" w:rsidR="0062633D" w:rsidRDefault="0062633D" w:rsidP="0062633D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6</w:t>
      </w:r>
      <w:r w:rsidRPr="00FF3733">
        <w:rPr>
          <w:rFonts w:ascii="Times New Roman" w:hAnsi="Times New Roman" w:cs="Times New Roman"/>
        </w:rPr>
        <w:t>] Size_Condition_ROutput.csv</w:t>
      </w:r>
    </w:p>
    <w:p w14:paraId="0B693524" w14:textId="77777777" w:rsidR="006D24BC" w:rsidRDefault="006D24BC" w:rsidP="006D24BC">
      <w:pPr>
        <w:spacing w:line="480" w:lineRule="auto"/>
        <w:contextualSpacing/>
        <w:rPr>
          <w:rFonts w:ascii="Times New Roman" w:hAnsi="Times New Roman" w:cs="Times New Roman"/>
        </w:rPr>
      </w:pPr>
    </w:p>
    <w:p w14:paraId="4E595EBD" w14:textId="156911DE" w:rsidR="006D24BC" w:rsidRDefault="006D24BC" w:rsidP="006D24BC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[Sc7] PredictedGrowth.R</w:t>
      </w:r>
    </w:p>
    <w:p w14:paraId="5E102940" w14:textId="5D38B71A" w:rsidR="006D24BC" w:rsidRDefault="006D24BC" w:rsidP="006D24BC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12</w:t>
      </w:r>
      <w:r w:rsidRPr="00FF3733">
        <w:rPr>
          <w:rFonts w:ascii="Times New Roman" w:hAnsi="Times New Roman" w:cs="Times New Roman"/>
        </w:rPr>
        <w:t xml:space="preserve">] </w:t>
      </w:r>
      <w:r w:rsidRPr="0062633D">
        <w:rPr>
          <w:rFonts w:ascii="Times New Roman" w:hAnsi="Times New Roman" w:cs="Times New Roman"/>
        </w:rPr>
        <w:t>BackCalculatedGrowth_ROutput</w:t>
      </w:r>
      <w:r w:rsidRPr="00FF3733">
        <w:rPr>
          <w:rFonts w:ascii="Times New Roman" w:hAnsi="Times New Roman" w:cs="Times New Roman"/>
        </w:rPr>
        <w:t>.csv</w:t>
      </w:r>
    </w:p>
    <w:p w14:paraId="7D0A48C3" w14:textId="77777777" w:rsidR="006D24BC" w:rsidRDefault="006D24BC" w:rsidP="006D24BC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6</w:t>
      </w:r>
      <w:r w:rsidRPr="00FF3733">
        <w:rPr>
          <w:rFonts w:ascii="Times New Roman" w:hAnsi="Times New Roman" w:cs="Times New Roman"/>
        </w:rPr>
        <w:t>] Size_Condition_ROutput.csv</w:t>
      </w:r>
    </w:p>
    <w:p w14:paraId="7B209098" w14:textId="6DE91795" w:rsidR="006D24BC" w:rsidRDefault="006D24BC" w:rsidP="006D24BC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 xml:space="preserve">[D2] </w:t>
      </w:r>
      <w:r>
        <w:rPr>
          <w:rFonts w:ascii="Times New Roman" w:hAnsi="Times New Roman" w:cs="Times New Roman"/>
        </w:rPr>
        <w:t>SeineData</w:t>
      </w:r>
      <w:r w:rsidRPr="00FF3733">
        <w:rPr>
          <w:rFonts w:ascii="Times New Roman" w:hAnsi="Times New Roman" w:cs="Times New Roman"/>
        </w:rPr>
        <w:t>.csv</w:t>
      </w:r>
    </w:p>
    <w:p w14:paraId="750FDFD1" w14:textId="19351FC2" w:rsidR="006D24BC" w:rsidRDefault="006D24BC" w:rsidP="008E4426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[D10] SamplingData_Master.csv</w:t>
      </w:r>
    </w:p>
    <w:p w14:paraId="4F56F445" w14:textId="77777777" w:rsidR="008E4426" w:rsidRPr="00FF3733" w:rsidRDefault="008E4426" w:rsidP="008E4426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</w:p>
    <w:p w14:paraId="203D7F16" w14:textId="36CE08D2" w:rsidR="00FF3733" w:rsidRPr="00FF3733" w:rsidRDefault="00FF3733" w:rsidP="00FF3733">
      <w:pPr>
        <w:spacing w:line="480" w:lineRule="auto"/>
        <w:contextualSpacing/>
        <w:rPr>
          <w:rFonts w:ascii="Times New Roman" w:hAnsi="Times New Roman" w:cs="Times New Roman"/>
        </w:rPr>
      </w:pPr>
      <w:r w:rsidRPr="00FF3733">
        <w:rPr>
          <w:rFonts w:ascii="Times New Roman" w:hAnsi="Times New Roman" w:cs="Times New Roman"/>
        </w:rPr>
        <w:t>[Sc</w:t>
      </w:r>
      <w:r w:rsidR="008E4426">
        <w:rPr>
          <w:rFonts w:ascii="Times New Roman" w:hAnsi="Times New Roman" w:cs="Times New Roman"/>
        </w:rPr>
        <w:t>8</w:t>
      </w:r>
      <w:r w:rsidRPr="00FF3733">
        <w:rPr>
          <w:rFonts w:ascii="Times New Roman" w:hAnsi="Times New Roman" w:cs="Times New Roman"/>
        </w:rPr>
        <w:t xml:space="preserve">] </w:t>
      </w:r>
      <w:r w:rsidR="0062633D">
        <w:rPr>
          <w:rFonts w:ascii="Times New Roman" w:hAnsi="Times New Roman" w:cs="Times New Roman"/>
        </w:rPr>
        <w:t>SamplingMap.R</w:t>
      </w:r>
    </w:p>
    <w:p w14:paraId="3E166016" w14:textId="77777777" w:rsidR="008C580C" w:rsidRPr="00C3552B" w:rsidRDefault="008C580C" w:rsidP="008C580C">
      <w:pPr>
        <w:rPr>
          <w:rFonts w:ascii="Times New Roman" w:hAnsi="Times New Roman" w:cs="Times New Roman"/>
          <w:sz w:val="16"/>
          <w:szCs w:val="16"/>
        </w:rPr>
      </w:pPr>
    </w:p>
    <w:p w14:paraId="652C603D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Information about the code:</w:t>
      </w:r>
    </w:p>
    <w:p w14:paraId="7274E125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+ Each script file includes code for the analyses or plots indicated. </w:t>
      </w:r>
    </w:p>
    <w:p w14:paraId="08EE323E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+ All scripts contain additional information about analyses in comments throughout, with general meta-data about the file in the header of the script.</w:t>
      </w:r>
    </w:p>
    <w:p w14:paraId="350A3A48" w14:textId="77777777" w:rsidR="005003F7" w:rsidRPr="009C5634" w:rsidRDefault="005003F7" w:rsidP="005003F7">
      <w:pPr>
        <w:rPr>
          <w:rFonts w:ascii="Times New Roman" w:hAnsi="Times New Roman" w:cs="Times New Roman"/>
        </w:rPr>
      </w:pPr>
    </w:p>
    <w:p w14:paraId="646ABA1D" w14:textId="77777777" w:rsidR="005003F7" w:rsidRPr="009C5634" w:rsidRDefault="005003F7" w:rsidP="005003F7">
      <w:pPr>
        <w:rPr>
          <w:rFonts w:ascii="Times New Roman" w:hAnsi="Times New Roman" w:cs="Times New Roman"/>
        </w:rPr>
      </w:pPr>
    </w:p>
    <w:p w14:paraId="6D72E231" w14:textId="77777777" w:rsidR="005003F7" w:rsidRPr="009C5634" w:rsidRDefault="005003F7" w:rsidP="005003F7">
      <w:pPr>
        <w:rPr>
          <w:rFonts w:ascii="Times New Roman" w:hAnsi="Times New Roman" w:cs="Times New Roman"/>
        </w:rPr>
      </w:pPr>
    </w:p>
    <w:p w14:paraId="6B5C7513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Information about the data:</w:t>
      </w:r>
    </w:p>
    <w:p w14:paraId="55043CBB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+ All of the above data files are called into their respective R script files, with many data files being called into multiple script files.</w:t>
      </w:r>
    </w:p>
    <w:p w14:paraId="1E9AC241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+ Data was obtained from collections of age-0 Pacific Cod captured near Kodiak Island during </w:t>
      </w:r>
      <w:r>
        <w:rPr>
          <w:rFonts w:ascii="Times New Roman" w:hAnsi="Times New Roman" w:cs="Times New Roman"/>
        </w:rPr>
        <w:t>2006-2010</w:t>
      </w:r>
      <w:r w:rsidRPr="009C5634">
        <w:rPr>
          <w:rFonts w:ascii="Times New Roman" w:hAnsi="Times New Roman" w:cs="Times New Roman"/>
        </w:rPr>
        <w:t xml:space="preserve">, 2012-2019 - see manuscript for details. </w:t>
      </w:r>
    </w:p>
    <w:p w14:paraId="321AF5CE" w14:textId="77777777" w:rsidR="005003F7" w:rsidRPr="009C5634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+ Details about data formatting and variable names are below.</w:t>
      </w:r>
    </w:p>
    <w:p w14:paraId="4F54B088" w14:textId="77777777" w:rsidR="005003F7" w:rsidRDefault="005003F7" w:rsidP="005003F7">
      <w:pPr>
        <w:rPr>
          <w:rFonts w:ascii="Times New Roman" w:hAnsi="Times New Roman" w:cs="Times New Roman"/>
        </w:rPr>
      </w:pPr>
    </w:p>
    <w:p w14:paraId="35C00982" w14:textId="77777777" w:rsidR="005003F7" w:rsidRDefault="005003F7" w:rsidP="005003F7">
      <w:pPr>
        <w:rPr>
          <w:rFonts w:ascii="Times New Roman" w:hAnsi="Times New Roman" w:cs="Times New Roman"/>
        </w:rPr>
      </w:pPr>
    </w:p>
    <w:p w14:paraId="38DB970D" w14:textId="77777777" w:rsidR="005003F7" w:rsidRDefault="005003F7" w:rsidP="005003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Site Data</w:t>
      </w:r>
    </w:p>
    <w:p w14:paraId="5B3E8ED6" w14:textId="70571AFD" w:rsidR="005003F7" w:rsidRPr="009C5634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&gt;Files: [D1] SiteData.csv</w:t>
      </w:r>
    </w:p>
    <w:p w14:paraId="09FA7BAA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Rows represent sampling sites</w:t>
      </w:r>
    </w:p>
    <w:p w14:paraId="6966ED04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Columns:</w:t>
      </w:r>
    </w:p>
    <w:p w14:paraId="2C9F9E80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SITEID: unique secondary key identifier for sampling sites</w:t>
      </w:r>
    </w:p>
    <w:p w14:paraId="02906B7F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Site: Site Name</w:t>
      </w:r>
    </w:p>
    <w:p w14:paraId="79789630" w14:textId="7013220C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Bay: Anton Larsen Bay (ALB), Cook Bay (Cook), and Offshore. Offshore sites were excluded from this analysis.  See Figures S6 for a sampling map of these bays. </w:t>
      </w:r>
    </w:p>
    <w:p w14:paraId="2226B257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&gt;Habitat: Dominant submerged aquatic vegetation at the site</w:t>
      </w:r>
    </w:p>
    <w:p w14:paraId="41948A99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&gt;LatDeg: Degrees of latitude</w:t>
      </w:r>
    </w:p>
    <w:p w14:paraId="7A95E4FF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&gt;LatMin: Degree minutes of latitude</w:t>
      </w:r>
    </w:p>
    <w:p w14:paraId="637F0D89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&gt;LongDeg: Degrees of longitude</w:t>
      </w:r>
    </w:p>
    <w:p w14:paraId="1C372733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&gt;LatDeg: Degree minutes of longitude</w:t>
      </w:r>
    </w:p>
    <w:p w14:paraId="7373B45F" w14:textId="77777777" w:rsidR="005003F7" w:rsidRDefault="005003F7" w:rsidP="005003F7">
      <w:pPr>
        <w:rPr>
          <w:rFonts w:ascii="Times New Roman" w:hAnsi="Times New Roman" w:cs="Times New Roman"/>
        </w:rPr>
      </w:pPr>
    </w:p>
    <w:p w14:paraId="67ED9F68" w14:textId="77777777" w:rsidR="00580AC5" w:rsidRDefault="00580AC5" w:rsidP="00580A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Seine Data</w:t>
      </w:r>
    </w:p>
    <w:p w14:paraId="220940C9" w14:textId="7EA07712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&gt;Files:</w:t>
      </w:r>
      <w:r w:rsidRPr="00F932CE">
        <w:rPr>
          <w:rFonts w:ascii="Times New Roman" w:hAnsi="Times New Roman" w:cs="Times New Roman"/>
        </w:rPr>
        <w:t xml:space="preserve"> </w:t>
      </w:r>
      <w:r w:rsidRPr="009C5634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2</w:t>
      </w:r>
      <w:r w:rsidRPr="009C563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SeineData.</w:t>
      </w:r>
      <w:r w:rsidRPr="009C5634">
        <w:rPr>
          <w:rFonts w:ascii="Times New Roman" w:hAnsi="Times New Roman" w:cs="Times New Roman"/>
        </w:rPr>
        <w:t>csv</w:t>
      </w:r>
    </w:p>
    <w:p w14:paraId="580716FD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&gt;Rows represent beach seines</w:t>
      </w:r>
    </w:p>
    <w:p w14:paraId="2309DC0D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&gt;Columns:</w:t>
      </w:r>
    </w:p>
    <w:p w14:paraId="4C4BA707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&gt;SeineID: unique secondary key identifier for beach seines</w:t>
      </w:r>
    </w:p>
    <w:p w14:paraId="0D539C40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&gt;Month: Month of seine</w:t>
      </w:r>
    </w:p>
    <w:p w14:paraId="5B9DFB85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&gt;Year: Year of seine</w:t>
      </w:r>
    </w:p>
    <w:p w14:paraId="56C706F7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&gt;Date: Date associated with seine in year-month-day format</w:t>
      </w:r>
    </w:p>
    <w:p w14:paraId="2C630FEB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&gt;SITEID: unique secondary key identifier for sampling sites</w:t>
      </w:r>
    </w:p>
    <w:p w14:paraId="6F666A35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&gt;Time: Time of beach seine</w:t>
      </w:r>
    </w:p>
    <w:p w14:paraId="47056A2A" w14:textId="77777777" w:rsidR="00580AC5" w:rsidRDefault="00580AC5" w:rsidP="00580AC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&gt;SiteTemperature_YSI: Temperature in degrees Celsius taken with a YSI at time of beach seine</w:t>
      </w:r>
    </w:p>
    <w:p w14:paraId="763A75A1" w14:textId="77777777" w:rsidR="00580AC5" w:rsidRDefault="00580AC5" w:rsidP="00580AC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&gt;TotalGadidCount: Total number of gadids captured in beach seine</w:t>
      </w:r>
    </w:p>
    <w:p w14:paraId="3BBFA2AA" w14:textId="77777777" w:rsidR="00580AC5" w:rsidRPr="00F932CE" w:rsidRDefault="00580AC5" w:rsidP="00580AC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&gt;No.PacificCod: Total number of age-0 Pacific Cod captured in beach seine</w:t>
      </w:r>
    </w:p>
    <w:p w14:paraId="33EEB6F5" w14:textId="77777777" w:rsidR="00580AC5" w:rsidRDefault="00580AC5" w:rsidP="005003F7">
      <w:pPr>
        <w:rPr>
          <w:rFonts w:ascii="Times New Roman" w:hAnsi="Times New Roman" w:cs="Times New Roman"/>
        </w:rPr>
      </w:pPr>
    </w:p>
    <w:p w14:paraId="7FB838A1" w14:textId="77777777" w:rsidR="00580AC5" w:rsidRPr="009C5634" w:rsidRDefault="00580AC5" w:rsidP="00580AC5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&gt; </w:t>
      </w:r>
      <w:r w:rsidRPr="009866DF">
        <w:rPr>
          <w:rFonts w:ascii="Times New Roman" w:hAnsi="Times New Roman" w:cs="Times New Roman"/>
          <w:b/>
          <w:bCs/>
        </w:rPr>
        <w:t>Fish Size and Condition Data</w:t>
      </w:r>
    </w:p>
    <w:p w14:paraId="59617E02" w14:textId="50EA07CE" w:rsidR="00580AC5" w:rsidRDefault="00580AC5" w:rsidP="00580AC5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  &gt; File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: [D</w:t>
      </w:r>
      <w:r>
        <w:rPr>
          <w:rFonts w:ascii="Times New Roman" w:hAnsi="Times New Roman" w:cs="Times New Roman"/>
        </w:rPr>
        <w:t>3</w:t>
      </w:r>
      <w:r w:rsidRPr="009C563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Size_Condition_Raw</w:t>
      </w:r>
      <w:r w:rsidRPr="009C5634">
        <w:rPr>
          <w:rFonts w:ascii="Times New Roman" w:hAnsi="Times New Roman" w:cs="Times New Roman"/>
        </w:rPr>
        <w:t>.csv</w:t>
      </w:r>
    </w:p>
    <w:p w14:paraId="0C2C06CB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&gt;Rows represent individual age-0 Pacific Cod</w:t>
      </w:r>
    </w:p>
    <w:p w14:paraId="100D5B16" w14:textId="77777777" w:rsidR="00580AC5" w:rsidRDefault="00580AC5" w:rsidP="00580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Columns: </w:t>
      </w:r>
    </w:p>
    <w:p w14:paraId="6B6C1D74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2DB2C967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&gt;Year: Year associated with fish</w:t>
      </w:r>
    </w:p>
    <w:p w14:paraId="3EE53B3A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Month: Month associated with fish </w:t>
      </w:r>
    </w:p>
    <w:p w14:paraId="7B1DEC7E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4606A877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&gt;TL_mm: Total Length of fish in mm</w:t>
      </w:r>
    </w:p>
    <w:p w14:paraId="0879BF77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&gt;WholeBodyWW_g: Whole body wet weight of fish in grams</w:t>
      </w:r>
    </w:p>
    <w:p w14:paraId="41B2F0BA" w14:textId="77777777" w:rsidR="00580AC5" w:rsidRDefault="00580AC5" w:rsidP="00580A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&gt;TOTAL_Liver_WW_g: Total Liver wet weight of fish in grams</w:t>
      </w:r>
    </w:p>
    <w:p w14:paraId="7E39AF4E" w14:textId="77777777" w:rsidR="00AE7C0D" w:rsidRDefault="00AE7C0D" w:rsidP="00AE7C0D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>&gt; File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[D6] Size_Condition_ROutput.csv</w:t>
      </w:r>
    </w:p>
    <w:p w14:paraId="06074A83" w14:textId="77777777" w:rsidR="00AE7C0D" w:rsidRDefault="00AE7C0D" w:rsidP="00AE7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*Same as above, but includes the following as additional columns: </w:t>
      </w:r>
    </w:p>
    <w:p w14:paraId="60C22AC7" w14:textId="77777777" w:rsidR="00AE7C0D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13EFEE0F" w14:textId="77777777" w:rsidR="00AE7C0D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&gt;logSL: Log-transformed Standard Length</w:t>
      </w:r>
    </w:p>
    <w:p w14:paraId="768C8026" w14:textId="77777777" w:rsidR="00AE7C0D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&gt;logWeight: Log-transformed wet weight</w:t>
      </w:r>
    </w:p>
    <w:p w14:paraId="071D35AF" w14:textId="77777777" w:rsidR="00AE7C0D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&gt;HSI: Hepatosomatic Index</w:t>
      </w:r>
    </w:p>
    <w:p w14:paraId="06A12211" w14:textId="77777777" w:rsidR="00AE7C0D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&gt;HSI_numeric: verify HSI class is numeric in R</w:t>
      </w:r>
    </w:p>
    <w:p w14:paraId="6EA48F16" w14:textId="77777777" w:rsidR="00AE7C0D" w:rsidRPr="009C5634" w:rsidRDefault="00AE7C0D" w:rsidP="00AE7C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&gt;LWResiduals_All: Length-weight condition residuals based on a linear regression of logSL against logWeight for all fish across both months.</w:t>
      </w:r>
    </w:p>
    <w:p w14:paraId="23BF5F50" w14:textId="77777777" w:rsidR="00580AC5" w:rsidRDefault="00580AC5" w:rsidP="005003F7">
      <w:pPr>
        <w:rPr>
          <w:rFonts w:ascii="Times New Roman" w:hAnsi="Times New Roman" w:cs="Times New Roman"/>
        </w:rPr>
      </w:pPr>
    </w:p>
    <w:p w14:paraId="34DD9DBD" w14:textId="77777777" w:rsidR="009B497A" w:rsidRPr="009C5634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&gt; </w:t>
      </w:r>
      <w:r w:rsidRPr="00F11459">
        <w:rPr>
          <w:rFonts w:ascii="Times New Roman" w:hAnsi="Times New Roman" w:cs="Times New Roman"/>
          <w:b/>
          <w:bCs/>
        </w:rPr>
        <w:t xml:space="preserve">Temperature </w:t>
      </w:r>
      <w:r>
        <w:rPr>
          <w:rFonts w:ascii="Times New Roman" w:hAnsi="Times New Roman" w:cs="Times New Roman"/>
          <w:b/>
          <w:bCs/>
        </w:rPr>
        <w:t>D</w:t>
      </w:r>
      <w:r w:rsidRPr="00F11459">
        <w:rPr>
          <w:rFonts w:ascii="Times New Roman" w:hAnsi="Times New Roman" w:cs="Times New Roman"/>
          <w:b/>
          <w:bCs/>
        </w:rPr>
        <w:t>ata</w:t>
      </w:r>
    </w:p>
    <w:p w14:paraId="34F93919" w14:textId="368A683C" w:rsidR="009B497A" w:rsidRPr="009C5634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  &gt; Files: [D</w:t>
      </w:r>
      <w:r>
        <w:rPr>
          <w:rFonts w:ascii="Times New Roman" w:hAnsi="Times New Roman" w:cs="Times New Roman"/>
        </w:rPr>
        <w:t>4</w:t>
      </w:r>
      <w:r w:rsidRPr="009C563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TridentBay_DailyTemperature.</w:t>
      </w:r>
      <w:r w:rsidRPr="009C5634">
        <w:rPr>
          <w:rFonts w:ascii="Times New Roman" w:hAnsi="Times New Roman" w:cs="Times New Roman"/>
        </w:rPr>
        <w:t>csv</w:t>
      </w:r>
    </w:p>
    <w:p w14:paraId="58103AF7" w14:textId="77777777" w:rsidR="009B497A" w:rsidRPr="009C5634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ab/>
        <w:t>&gt; Rows represent days</w:t>
      </w:r>
    </w:p>
    <w:p w14:paraId="01B2E921" w14:textId="77777777" w:rsidR="009B497A" w:rsidRPr="009C5634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ab/>
        <w:t>&gt; Columns:</w:t>
      </w:r>
    </w:p>
    <w:p w14:paraId="47A650D5" w14:textId="77777777" w:rsidR="009B497A" w:rsidRPr="009C5634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ab/>
      </w:r>
      <w:r w:rsidRPr="009C5634">
        <w:rPr>
          <w:rFonts w:ascii="Times New Roman" w:hAnsi="Times New Roman" w:cs="Times New Roman"/>
        </w:rPr>
        <w:tab/>
        <w:t xml:space="preserve">&gt; Date: Date associated with temperature in </w:t>
      </w:r>
      <w:r>
        <w:rPr>
          <w:rFonts w:ascii="Times New Roman" w:hAnsi="Times New Roman" w:cs="Times New Roman"/>
        </w:rPr>
        <w:t>year-month-day</w:t>
      </w:r>
    </w:p>
    <w:p w14:paraId="5277DDE9" w14:textId="77777777" w:rsidR="009B497A" w:rsidRDefault="009B497A" w:rsidP="009B497A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ab/>
      </w:r>
      <w:r w:rsidRPr="009C5634"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</w:rPr>
        <w:t>TridentTemp</w:t>
      </w:r>
      <w:r w:rsidRPr="009C5634">
        <w:rPr>
          <w:rFonts w:ascii="Times New Roman" w:hAnsi="Times New Roman" w:cs="Times New Roman"/>
        </w:rPr>
        <w:t>: Daily temperature value in degrees Cel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ius</w:t>
      </w:r>
      <w:r>
        <w:rPr>
          <w:rFonts w:ascii="Times New Roman" w:hAnsi="Times New Roman" w:cs="Times New Roman"/>
        </w:rPr>
        <w:t xml:space="preserve"> </w:t>
      </w:r>
    </w:p>
    <w:p w14:paraId="3677C175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Month: Month associated with temperature</w:t>
      </w:r>
    </w:p>
    <w:p w14:paraId="2B4579A6" w14:textId="77777777" w:rsidR="009B497A" w:rsidRPr="009C5634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Year: Year associated with temperature</w:t>
      </w:r>
    </w:p>
    <w:p w14:paraId="2358AE79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59CFA5" w14:textId="77777777" w:rsidR="009B497A" w:rsidRDefault="009B497A" w:rsidP="009B49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Fish Stomach Fullness</w:t>
      </w:r>
    </w:p>
    <w:p w14:paraId="617FABE1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&gt;</w:t>
      </w:r>
      <w:r w:rsidRPr="00695C66">
        <w:rPr>
          <w:rFonts w:ascii="Times New Roman" w:hAnsi="Times New Roman" w:cs="Times New Roman"/>
        </w:rPr>
        <w:t xml:space="preserve"> </w:t>
      </w:r>
      <w:r w:rsidRPr="009C5634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: [D</w:t>
      </w:r>
      <w:r>
        <w:rPr>
          <w:rFonts w:ascii="Times New Roman" w:hAnsi="Times New Roman" w:cs="Times New Roman"/>
        </w:rPr>
        <w:t>5</w:t>
      </w:r>
      <w:r w:rsidRPr="009C563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StomachFullness_Raw</w:t>
      </w:r>
      <w:r w:rsidRPr="009C5634">
        <w:rPr>
          <w:rFonts w:ascii="Times New Roman" w:hAnsi="Times New Roman" w:cs="Times New Roman"/>
        </w:rPr>
        <w:t>.csv</w:t>
      </w:r>
    </w:p>
    <w:p w14:paraId="79F1C6C1" w14:textId="77777777" w:rsidR="009B497A" w:rsidRDefault="009B497A" w:rsidP="009B497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&gt;Rows represent individual age-0 Pacific Cod</w:t>
      </w:r>
    </w:p>
    <w:p w14:paraId="4B62C928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Columns: </w:t>
      </w:r>
    </w:p>
    <w:p w14:paraId="27CBE4B7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54120A82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532A08BF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Month: Month associated with fish </w:t>
      </w:r>
    </w:p>
    <w:p w14:paraId="0E9E7A54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&gt;StomachWW_g: Whole Stomach wet weight in grams</w:t>
      </w:r>
    </w:p>
    <w:p w14:paraId="70C7B46A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&gt;ContentsWW_g: Stomach contents (minus stomach lining), wet weight in grams</w:t>
      </w:r>
    </w:p>
    <w:p w14:paraId="386146C9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C5634">
        <w:rPr>
          <w:rFonts w:ascii="Times New Roman" w:hAnsi="Times New Roman" w:cs="Times New Roman"/>
        </w:rPr>
        <w:t>&gt; File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[D15] StomachFullness_ROutput.csv</w:t>
      </w:r>
    </w:p>
    <w:p w14:paraId="06E565AA" w14:textId="77777777" w:rsidR="009B497A" w:rsidRDefault="009B497A" w:rsidP="009B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*Same as above, but includes the following as additional columns: </w:t>
      </w:r>
    </w:p>
    <w:p w14:paraId="2979D9AA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42A01D5C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&gt;WholeBodyWW_g: Whole body wet weight of fish in grams</w:t>
      </w:r>
    </w:p>
    <w:p w14:paraId="13931AA8" w14:textId="77777777" w:rsidR="009B497A" w:rsidRDefault="009B497A" w:rsidP="009B497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0D725668" w14:textId="77777777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&gt;StomachFullness:</w:t>
      </w:r>
      <w:r w:rsidRPr="00BE4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ContentsWW_g</w:t>
      </w:r>
      <w:r w:rsidRPr="00BE4A2E">
        <w:rPr>
          <w:rFonts w:ascii="Times New Roman" w:hAnsi="Times New Roman" w:cs="Times New Roman"/>
        </w:rPr>
        <w:t xml:space="preserve">/( </w:t>
      </w:r>
      <w:r>
        <w:rPr>
          <w:rFonts w:ascii="Times New Roman" w:hAnsi="Times New Roman" w:cs="Times New Roman"/>
        </w:rPr>
        <w:t>WholeBodyWW_g</w:t>
      </w:r>
      <w:r w:rsidRPr="00BE4A2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ContentsWW_g)</w:t>
      </w:r>
    </w:p>
    <w:p w14:paraId="4ACCD142" w14:textId="246CC3E6" w:rsidR="009B497A" w:rsidRDefault="009B497A" w:rsidP="009B497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&gt;sqrtFullness: square-root transformed stomach fullness</w:t>
      </w:r>
    </w:p>
    <w:p w14:paraId="3DC7CBAE" w14:textId="77777777" w:rsidR="009B497A" w:rsidRDefault="009B497A" w:rsidP="005003F7">
      <w:pPr>
        <w:rPr>
          <w:rFonts w:ascii="Times New Roman" w:hAnsi="Times New Roman" w:cs="Times New Roman"/>
        </w:rPr>
      </w:pPr>
    </w:p>
    <w:p w14:paraId="31743834" w14:textId="77777777" w:rsidR="00972610" w:rsidRDefault="00972610" w:rsidP="009726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Fish Diet Composition</w:t>
      </w:r>
    </w:p>
    <w:p w14:paraId="529CDEE8" w14:textId="1207F647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&gt;Files: </w:t>
      </w:r>
      <w:r w:rsidRPr="009C5634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7</w:t>
      </w:r>
      <w:r w:rsidRPr="009C563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PreyData_Raw</w:t>
      </w:r>
      <w:r w:rsidRPr="009C5634">
        <w:rPr>
          <w:rFonts w:ascii="Times New Roman" w:hAnsi="Times New Roman" w:cs="Times New Roman"/>
        </w:rPr>
        <w:t>.csv</w:t>
      </w:r>
    </w:p>
    <w:p w14:paraId="67205713" w14:textId="77777777" w:rsidR="00972610" w:rsidRDefault="00972610" w:rsidP="0097261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&gt;Rows represent age-0 Pacific Cod.  </w:t>
      </w: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>most individuals are represented by multiple rows due to the number of unique prey items in their stomachs</w:t>
      </w:r>
    </w:p>
    <w:p w14:paraId="5EB96A36" w14:textId="77777777" w:rsidR="00972610" w:rsidRDefault="00972610" w:rsidP="0097261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&gt;Columns:</w:t>
      </w:r>
    </w:p>
    <w:p w14:paraId="0A2C928E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6AFF0B81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55693D5D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Month: Month associated with fish </w:t>
      </w:r>
    </w:p>
    <w:p w14:paraId="4163E909" w14:textId="77777777" w:rsidR="00972610" w:rsidRDefault="00972610" w:rsidP="0097261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&gt;PreySpecies: Unique prey species found in the stomachs of individual fish</w:t>
      </w:r>
    </w:p>
    <w:p w14:paraId="30EFC65A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&gt;PreyCount: total number of each prey species found within an individual stomach</w:t>
      </w:r>
    </w:p>
    <w:p w14:paraId="79993A7E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&gt;PreyWW_g: total wet weight in grams of each prey species found within an individual stomach</w:t>
      </w:r>
    </w:p>
    <w:p w14:paraId="0665DEC6" w14:textId="77777777" w:rsidR="00972610" w:rsidRPr="00213516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&gt;PreyLH: prey life history stage</w:t>
      </w:r>
    </w:p>
    <w:p w14:paraId="0D201418" w14:textId="3A5B3B1C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&gt;Files: </w:t>
      </w:r>
      <w:r w:rsidRPr="009C5634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8</w:t>
      </w:r>
      <w:r w:rsidRPr="009C563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JulyPSIRI_ROutput.</w:t>
      </w:r>
      <w:r w:rsidRPr="009C5634">
        <w:rPr>
          <w:rFonts w:ascii="Times New Roman" w:hAnsi="Times New Roman" w:cs="Times New Roman"/>
        </w:rPr>
        <w:t>csv</w:t>
      </w:r>
    </w:p>
    <w:p w14:paraId="22AF9F1B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&gt;Rows represent individual age-0 Pacific Cod</w:t>
      </w:r>
    </w:p>
    <w:p w14:paraId="4677A61A" w14:textId="77777777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Columns: </w:t>
      </w:r>
    </w:p>
    <w:p w14:paraId="772BFE5F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6DCA74ED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0AF49007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Month: Month associated with fish</w:t>
      </w:r>
    </w:p>
    <w:p w14:paraId="63460D9F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118565A1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&gt;CLADOCERA: percent PSIRI (calculated using Main text Eq. 2) of cladocerans in each individual fish stomach</w:t>
      </w:r>
    </w:p>
    <w:p w14:paraId="4598954C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&gt;MYSIDAE: percent PSIRI (calculated using Main text Eq. 2) of mysids in each individual fish stomach</w:t>
      </w:r>
    </w:p>
    <w:p w14:paraId="09A46D37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&gt;GAMMARIDAE: percent PSIRI (calculated using Main text Eq. 2) of gammarid amphipods in each individual fish stomach</w:t>
      </w:r>
    </w:p>
    <w:p w14:paraId="03FE79FA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&gt;HARPACTICOIDA: percent PSIRI (calculated using Main text Eq. 2) of harpacticoid copepods in each individual fish stomach</w:t>
      </w:r>
    </w:p>
    <w:p w14:paraId="549A18A0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&gt;CAPRELLIDAE: percent PSIRI (calculated using Main text Eq. 2) of caprellid amphipods in each individual fish stomach</w:t>
      </w:r>
    </w:p>
    <w:p w14:paraId="36AFA3CB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&gt;CALANOIDA: percent PSIRI (calculated using Main text Eq. 2) of small calanoid copepods in each individual fish stomach</w:t>
      </w:r>
    </w:p>
    <w:p w14:paraId="0B2B6B48" w14:textId="4B02383A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&gt;OTHER: percent PSIRI (calculated using Main text Eq. 2) of all prey groups represented in fewer than 3.5% of all stomachs sampled for July across all years</w:t>
      </w:r>
    </w:p>
    <w:p w14:paraId="1BBF560A" w14:textId="24417328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&gt;Files: [D13] </w:t>
      </w:r>
      <w:r w:rsidR="00DD1997">
        <w:rPr>
          <w:rFonts w:ascii="Times New Roman" w:hAnsi="Times New Roman" w:cs="Times New Roman"/>
        </w:rPr>
        <w:t>JulyNMS_ROutput</w:t>
      </w:r>
      <w:r>
        <w:rPr>
          <w:rFonts w:ascii="Times New Roman" w:hAnsi="Times New Roman" w:cs="Times New Roman"/>
        </w:rPr>
        <w:t>.csv</w:t>
      </w:r>
    </w:p>
    <w:p w14:paraId="16548FE8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*Same as above, but includes the following as additional columns: </w:t>
      </w:r>
    </w:p>
    <w:p w14:paraId="45217BB1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&gt;NMDS1: Axis 1 of the July NMS Ordination</w:t>
      </w:r>
    </w:p>
    <w:p w14:paraId="309308EC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&gt;NMDS2: Axis 2 of the July NMS Ordination</w:t>
      </w:r>
    </w:p>
    <w:p w14:paraId="13CA147D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&gt;NMDS3: Axis 3 of the July NMS Ordination</w:t>
      </w:r>
    </w:p>
    <w:p w14:paraId="4A80AF37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45CEA679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&gt;WholeBodyWW_g: Whole body wet weight of fish in grams</w:t>
      </w:r>
    </w:p>
    <w:p w14:paraId="23D55377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&gt;HSI: Hepatosomatic Index</w:t>
      </w:r>
    </w:p>
    <w:p w14:paraId="49EFB819" w14:textId="77777777" w:rsidR="00972610" w:rsidRPr="009C5634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&gt;LWResiduals_All: Length-weight condition residuals based on a linear regression of logSL against logWeight for all fish across both months.</w:t>
      </w:r>
    </w:p>
    <w:p w14:paraId="0C7675F2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&gt;SeineID: unique secondary key identifier for beach seines</w:t>
      </w:r>
    </w:p>
    <w:p w14:paraId="379776BE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SITEID: unique secondary key identifier for sampling sites</w:t>
      </w:r>
    </w:p>
    <w:p w14:paraId="48B328D8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&gt;Date: Date associated with date of capture in year-month-day format</w:t>
      </w:r>
    </w:p>
    <w:p w14:paraId="1C32CDCC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TridentTemp</w:t>
      </w:r>
      <w:r w:rsidRPr="009C5634">
        <w:rPr>
          <w:rFonts w:ascii="Times New Roman" w:hAnsi="Times New Roman" w:cs="Times New Roman"/>
        </w:rPr>
        <w:t>: Daily temperature value in degrees Cel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ius</w:t>
      </w:r>
      <w:r>
        <w:rPr>
          <w:rFonts w:ascii="Times New Roman" w:hAnsi="Times New Roman" w:cs="Times New Roman"/>
        </w:rPr>
        <w:t xml:space="preserve"> </w:t>
      </w:r>
    </w:p>
    <w:p w14:paraId="640DD117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Site: Site Name</w:t>
      </w:r>
    </w:p>
    <w:p w14:paraId="011B523A" w14:textId="778679AF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Bay: Anton Larsen Bay (ALB), Cook Bay (Cook), and Offshore. Offshore sites were excluded from this analysis.  See Figures S6 for a sampling map of these bays. </w:t>
      </w:r>
    </w:p>
    <w:p w14:paraId="539A869D" w14:textId="2F33D8B8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&gt;Habitat: Dominant submerged aquatic vegetation at the site</w:t>
      </w:r>
    </w:p>
    <w:p w14:paraId="6A2B18CD" w14:textId="060B1FA3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&gt;Files: </w:t>
      </w:r>
      <w:r w:rsidRPr="009C5634">
        <w:rPr>
          <w:rFonts w:ascii="Times New Roman" w:hAnsi="Times New Roman" w:cs="Times New Roman"/>
        </w:rPr>
        <w:t>[D</w:t>
      </w:r>
      <w:r>
        <w:rPr>
          <w:rFonts w:ascii="Times New Roman" w:hAnsi="Times New Roman" w:cs="Times New Roman"/>
        </w:rPr>
        <w:t>9</w:t>
      </w:r>
      <w:r w:rsidRPr="009C5634">
        <w:rPr>
          <w:rFonts w:ascii="Times New Roman" w:hAnsi="Times New Roman" w:cs="Times New Roman"/>
        </w:rPr>
        <w:t xml:space="preserve">] </w:t>
      </w:r>
      <w:r w:rsidR="001F60F3">
        <w:rPr>
          <w:rFonts w:ascii="Times New Roman" w:hAnsi="Times New Roman" w:cs="Times New Roman"/>
        </w:rPr>
        <w:t>AugPSIRI_ROutput</w:t>
      </w:r>
      <w:r w:rsidRPr="009C5634">
        <w:rPr>
          <w:rFonts w:ascii="Times New Roman" w:hAnsi="Times New Roman" w:cs="Times New Roman"/>
        </w:rPr>
        <w:t>.csv</w:t>
      </w:r>
    </w:p>
    <w:p w14:paraId="126357F4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&gt;Rows represent individual age-0 Pacific Cod</w:t>
      </w:r>
    </w:p>
    <w:p w14:paraId="0831D933" w14:textId="77777777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Columns: </w:t>
      </w:r>
    </w:p>
    <w:p w14:paraId="7B663DC9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1C5D3412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3EA3472B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Month: Month associated with fish</w:t>
      </w:r>
    </w:p>
    <w:p w14:paraId="18EE120B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0036E62C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&gt;CLADOCERA: percent PSIRI (calculated using Main text Eq. 2) of cladocerans in each individual fish stomach</w:t>
      </w:r>
    </w:p>
    <w:p w14:paraId="5528E5F9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&gt;GAMMARIDAE: percent PSIRI (calculated using Main text Eq. 2) of gammarid amphipods in each individual fish stomach</w:t>
      </w:r>
    </w:p>
    <w:p w14:paraId="1D0B5FF2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&gt;HARPACTICOIDA: percent PSIRI (calculated using Main text Eq. 2) of harpacticoid copepods in each individual fish stomach</w:t>
      </w:r>
    </w:p>
    <w:p w14:paraId="586C8AA6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&gt;MYSIDAE: percent PSIRI (calculated using Main text Eq. 2) of mysids in each individual fish stomach</w:t>
      </w:r>
    </w:p>
    <w:p w14:paraId="570FE3EF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&gt;CAPRELLIDAE: percent PSIRI (calculated using Main text Eq. 2) of caprellid amphipods in each individual fish stomach</w:t>
      </w:r>
    </w:p>
    <w:p w14:paraId="17A83BAB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&gt;CALANOIDA: percent PSIRI (calculated using Main text Eq. 2) of small calanoid copepods in each individual fish stomach</w:t>
      </w:r>
    </w:p>
    <w:p w14:paraId="2C05BB8E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&gt;ANNELIDA: percent PSIRI (calculated using Main text Eq. 2) of annelid worms in each individual fish stomach</w:t>
      </w:r>
    </w:p>
    <w:p w14:paraId="72F90568" w14:textId="716F9D5D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&gt;OTHER: percent PSIRI (calculated using Main text Eq. 2) of all prey groups represented in fewer than </w:t>
      </w:r>
      <w:r w:rsidR="001F60F3"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% of all stomachs sampled for August across all years</w:t>
      </w:r>
    </w:p>
    <w:p w14:paraId="56516A48" w14:textId="35B4CEFF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&gt;Files: [D14] </w:t>
      </w:r>
      <w:r w:rsidR="0047203E">
        <w:rPr>
          <w:rFonts w:ascii="Times New Roman" w:hAnsi="Times New Roman" w:cs="Times New Roman"/>
        </w:rPr>
        <w:t>AugNMS_ROutput.</w:t>
      </w:r>
      <w:r>
        <w:rPr>
          <w:rFonts w:ascii="Times New Roman" w:hAnsi="Times New Roman" w:cs="Times New Roman"/>
        </w:rPr>
        <w:t>csv</w:t>
      </w:r>
    </w:p>
    <w:p w14:paraId="0C671D9B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*Same as above, but includes the following as additional columns: </w:t>
      </w:r>
    </w:p>
    <w:p w14:paraId="6AE787CA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&gt;NMDS1: Axis 1 of the August NMS Ordination</w:t>
      </w:r>
    </w:p>
    <w:p w14:paraId="4F515155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&gt;NMDS2: Axis 2 of the August NMS Ordination</w:t>
      </w:r>
    </w:p>
    <w:p w14:paraId="7DAA1AF1" w14:textId="77777777" w:rsidR="00972610" w:rsidRDefault="00972610" w:rsidP="009726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&gt;NMDS3: Axis 3 of the August NMS Ordination</w:t>
      </w:r>
    </w:p>
    <w:p w14:paraId="01D8936E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6C9C8A72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&gt;WholeBodyWW_g: Whole body wet weight of fish in grams</w:t>
      </w:r>
    </w:p>
    <w:p w14:paraId="4C782D0E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&gt;HSI: Hepatosomatic Index</w:t>
      </w:r>
    </w:p>
    <w:p w14:paraId="3965433C" w14:textId="77777777" w:rsidR="00972610" w:rsidRPr="009C5634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&gt;LWResiduals_All: Length-weight condition residuals based on a linear regression of logSL against logWeight for all fish across both months.</w:t>
      </w:r>
    </w:p>
    <w:p w14:paraId="7CD123C5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&gt;SeineID: unique secondary key identifier for beach seines</w:t>
      </w:r>
    </w:p>
    <w:p w14:paraId="7E5627A3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SITEID: unique secondary key identifier for sampling sites</w:t>
      </w:r>
    </w:p>
    <w:p w14:paraId="4A3B87C8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&gt;Date: Date associated with date of capture in year-month-day format</w:t>
      </w:r>
    </w:p>
    <w:p w14:paraId="68D4EF53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TridentTemp</w:t>
      </w:r>
      <w:r w:rsidRPr="009C5634">
        <w:rPr>
          <w:rFonts w:ascii="Times New Roman" w:hAnsi="Times New Roman" w:cs="Times New Roman"/>
        </w:rPr>
        <w:t>: Daily temperature value in degrees Cel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>ius</w:t>
      </w:r>
      <w:r>
        <w:rPr>
          <w:rFonts w:ascii="Times New Roman" w:hAnsi="Times New Roman" w:cs="Times New Roman"/>
        </w:rPr>
        <w:t xml:space="preserve"> </w:t>
      </w:r>
    </w:p>
    <w:p w14:paraId="4BEE4407" w14:textId="77777777" w:rsidR="00972610" w:rsidRDefault="00972610" w:rsidP="0097261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Site: Site Name</w:t>
      </w:r>
    </w:p>
    <w:p w14:paraId="0EB4AA92" w14:textId="77777777" w:rsidR="00972610" w:rsidRDefault="00972610" w:rsidP="009726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Bay: Anton Larsen Bay (ALB), Cook Bay (Cook), and Offshore. Offshore sites were excluded from this analysis.  See Figures S1 for a sampling map of these bays. </w:t>
      </w:r>
    </w:p>
    <w:p w14:paraId="44005757" w14:textId="77777777" w:rsidR="00972610" w:rsidRDefault="00972610" w:rsidP="0097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&gt;Habitat: Dominant submerged aquatic vegetation at the site</w:t>
      </w:r>
    </w:p>
    <w:p w14:paraId="6B4C8E6C" w14:textId="77777777" w:rsidR="00580AC5" w:rsidRDefault="00580AC5" w:rsidP="005003F7">
      <w:pPr>
        <w:rPr>
          <w:rFonts w:ascii="Times New Roman" w:hAnsi="Times New Roman" w:cs="Times New Roman"/>
        </w:rPr>
      </w:pPr>
    </w:p>
    <w:p w14:paraId="7F05434B" w14:textId="77777777" w:rsidR="005003F7" w:rsidRDefault="005003F7" w:rsidP="005003F7">
      <w:pPr>
        <w:rPr>
          <w:rFonts w:ascii="Times New Roman" w:hAnsi="Times New Roman" w:cs="Times New Roman"/>
          <w:b/>
          <w:bCs/>
        </w:rPr>
      </w:pPr>
      <w:r w:rsidRPr="00E57F6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Sampling Data</w:t>
      </w:r>
    </w:p>
    <w:p w14:paraId="07F3980C" w14:textId="77777777" w:rsidR="005003F7" w:rsidRDefault="005003F7" w:rsidP="005003F7">
      <w:pPr>
        <w:rPr>
          <w:rFonts w:ascii="Times New Roman" w:hAnsi="Times New Roman" w:cs="Times New Roman"/>
        </w:rPr>
      </w:pPr>
      <w:r w:rsidRPr="009C5634">
        <w:rPr>
          <w:rFonts w:ascii="Times New Roman" w:hAnsi="Times New Roman" w:cs="Times New Roman"/>
        </w:rPr>
        <w:t xml:space="preserve"> &gt; File</w:t>
      </w:r>
      <w:r>
        <w:rPr>
          <w:rFonts w:ascii="Times New Roman" w:hAnsi="Times New Roman" w:cs="Times New Roman"/>
        </w:rPr>
        <w:t>s</w:t>
      </w:r>
      <w:r w:rsidRPr="009C563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[D10] SampingData_Master.csv</w:t>
      </w:r>
    </w:p>
    <w:p w14:paraId="271CCB51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&gt;Rows represent individual fish </w:t>
      </w:r>
    </w:p>
    <w:p w14:paraId="16B0BCCB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&gt;Columns: </w:t>
      </w:r>
    </w:p>
    <w:p w14:paraId="15476D79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&gt;FISHID: unique primary key identifier for individual fish</w:t>
      </w:r>
    </w:p>
    <w:p w14:paraId="703F777F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&gt;SeineID: unique secondary key identifier for beach seines</w:t>
      </w:r>
    </w:p>
    <w:p w14:paraId="4DD83A59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&gt;SITEID: unique secondary key identifier for sampling sites</w:t>
      </w:r>
    </w:p>
    <w:p w14:paraId="7B4341DE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&gt;Year: Year fish was captured</w:t>
      </w:r>
    </w:p>
    <w:p w14:paraId="5E42E42C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&gt;Month: Month fish was captured</w:t>
      </w:r>
    </w:p>
    <w:p w14:paraId="473855DC" w14:textId="77777777" w:rsidR="005003F7" w:rsidRPr="009C5634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17214394" w14:textId="2091CCA5" w:rsidR="005003F7" w:rsidRDefault="005003F7" w:rsidP="00D25DD6">
      <w:pPr>
        <w:rPr>
          <w:rFonts w:ascii="Times New Roman" w:hAnsi="Times New Roman" w:cs="Times New Roman"/>
        </w:rPr>
      </w:pPr>
    </w:p>
    <w:p w14:paraId="722A53F6" w14:textId="77777777" w:rsidR="005003F7" w:rsidRDefault="005003F7" w:rsidP="005003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b/>
          <w:bCs/>
        </w:rPr>
        <w:t>Fish Growth</w:t>
      </w:r>
    </w:p>
    <w:p w14:paraId="5CE40458" w14:textId="740C3FDF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&gt;Files: [D11] </w:t>
      </w:r>
      <w:r w:rsidR="00D25DD6">
        <w:rPr>
          <w:rFonts w:ascii="Times New Roman" w:hAnsi="Times New Roman" w:cs="Times New Roman"/>
        </w:rPr>
        <w:t>OtolithIncrements_Raw</w:t>
      </w:r>
      <w:r>
        <w:rPr>
          <w:rFonts w:ascii="Times New Roman" w:hAnsi="Times New Roman" w:cs="Times New Roman"/>
        </w:rPr>
        <w:t>.csv</w:t>
      </w:r>
    </w:p>
    <w:p w14:paraId="3287871A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&gt;Rows represent age-0 Pacific Cod.  </w:t>
      </w:r>
    </w:p>
    <w:p w14:paraId="1456AFD6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&gt;Columns:</w:t>
      </w:r>
    </w:p>
    <w:p w14:paraId="5CA471D8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2BB041CA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23D89F74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Month: Month associated with fish</w:t>
      </w:r>
    </w:p>
    <w:p w14:paraId="4869DA0A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1FDE949E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38F822DA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&gt;OtolithRadius_Avg: Otolith Radius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core to the edge on the proximal-distal axis</w:t>
      </w:r>
    </w:p>
    <w:p w14:paraId="225DDA8A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&gt;Fil21d: Total distance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edge to increment 21 days prior to capture</w:t>
      </w:r>
    </w:p>
    <w:p w14:paraId="0595B5B4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&gt;increment21_edge: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 day prior to capture</w:t>
      </w:r>
    </w:p>
    <w:p w14:paraId="5B687E80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&gt;increment20: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2 days prior to capture</w:t>
      </w:r>
    </w:p>
    <w:p w14:paraId="52C9D29C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&gt;increment19: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3 days prior to capture</w:t>
      </w:r>
    </w:p>
    <w:p w14:paraId="23A189E8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&gt;increment18: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4 days prior to capture</w:t>
      </w:r>
    </w:p>
    <w:p w14:paraId="07345DF4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&gt;increment17: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5 days prior to capture</w:t>
      </w:r>
    </w:p>
    <w:p w14:paraId="7F0516DB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&gt;increment16: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6 days prior to capture</w:t>
      </w:r>
    </w:p>
    <w:p w14:paraId="014AB8C3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&gt;increment15: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7 days prior to capture</w:t>
      </w:r>
    </w:p>
    <w:p w14:paraId="2A9EC537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&gt;increment14: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8 days prior to capture</w:t>
      </w:r>
    </w:p>
    <w:p w14:paraId="2800A78C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&gt;increment13: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9 days prior to capture</w:t>
      </w:r>
    </w:p>
    <w:p w14:paraId="3C287FA9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&gt;increment12: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10 days prior to capture</w:t>
      </w:r>
    </w:p>
    <w:p w14:paraId="78B657C3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&gt;increment11: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11 days prior to capture</w:t>
      </w:r>
    </w:p>
    <w:p w14:paraId="0651C283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&gt;increment10: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12 days prior to capture</w:t>
      </w:r>
    </w:p>
    <w:p w14:paraId="099FDA02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&gt;increment9: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13 days prior to capture</w:t>
      </w:r>
    </w:p>
    <w:p w14:paraId="547B3DF7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&gt;increment8: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14 days prior to capture</w:t>
      </w:r>
    </w:p>
    <w:p w14:paraId="17051243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&gt;increment7: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15 days prior to capture</w:t>
      </w:r>
    </w:p>
    <w:p w14:paraId="389A4C89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&gt;increment6: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16 days prior to capture</w:t>
      </w:r>
    </w:p>
    <w:p w14:paraId="12770674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&gt;increment5: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17 days prior to capture</w:t>
      </w:r>
    </w:p>
    <w:p w14:paraId="7B3F4C14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&gt;increment4: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18 days prior to capture</w:t>
      </w:r>
    </w:p>
    <w:p w14:paraId="4656A775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&gt;increment3: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19 days prior to capture</w:t>
      </w:r>
    </w:p>
    <w:p w14:paraId="056307A7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&gt;increment2: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20 days prior to capture</w:t>
      </w:r>
    </w:p>
    <w:p w14:paraId="43294478" w14:textId="77777777" w:rsidR="005003F7" w:rsidRPr="00722D2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792181">
        <w:rPr>
          <w:rFonts w:ascii="Times New Roman" w:hAnsi="Times New Roman" w:cs="Times New Roman"/>
        </w:rPr>
        <w:t>increment1_closertocore</w:t>
      </w:r>
      <w:r>
        <w:rPr>
          <w:rFonts w:ascii="Times New Roman" w:hAnsi="Times New Roman" w:cs="Times New Roman"/>
        </w:rPr>
        <w:t xml:space="preserve">: Increment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21 days prior to capture</w:t>
      </w:r>
    </w:p>
    <w:p w14:paraId="21348F48" w14:textId="77777777" w:rsidR="005003F7" w:rsidRDefault="005003F7" w:rsidP="005003F7">
      <w:pPr>
        <w:rPr>
          <w:rFonts w:ascii="Times New Roman" w:hAnsi="Times New Roman" w:cs="Times New Roman"/>
        </w:rPr>
      </w:pPr>
    </w:p>
    <w:p w14:paraId="78696EE8" w14:textId="04E0C92B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&gt;Files: [D12] BackCalculatedGrowth</w:t>
      </w:r>
      <w:r w:rsidR="00D25D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_ROutput.csv</w:t>
      </w:r>
    </w:p>
    <w:p w14:paraId="7FD0AB7F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&gt;Rows represent age-0 Pacific Cod.  </w:t>
      </w:r>
    </w:p>
    <w:p w14:paraId="035012AA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&gt;Columns:</w:t>
      </w:r>
    </w:p>
    <w:p w14:paraId="31E8AA0C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45D0613B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&gt;Year: Year associated with fish</w:t>
      </w:r>
    </w:p>
    <w:p w14:paraId="662F013A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Month: Month associated with fish</w:t>
      </w:r>
    </w:p>
    <w:p w14:paraId="344F0462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&gt;Heatwave: </w:t>
      </w:r>
      <w:r w:rsidRPr="009C5634">
        <w:rPr>
          <w:rFonts w:ascii="Times New Roman" w:hAnsi="Times New Roman" w:cs="Times New Roman"/>
        </w:rPr>
        <w:t>Categorical indicator for if the year was considered to occur before ("</w:t>
      </w:r>
      <w:r>
        <w:rPr>
          <w:rFonts w:ascii="Times New Roman" w:hAnsi="Times New Roman" w:cs="Times New Roman"/>
        </w:rPr>
        <w:t>before</w:t>
      </w:r>
      <w:r w:rsidRPr="009C5634">
        <w:rPr>
          <w:rFonts w:ascii="Times New Roman" w:hAnsi="Times New Roman" w:cs="Times New Roman"/>
        </w:rPr>
        <w:t xml:space="preserve">"), during ("during"), or 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 marine heatwaves ("</w:t>
      </w:r>
      <w:r>
        <w:rPr>
          <w:rFonts w:ascii="Times New Roman" w:hAnsi="Times New Roman" w:cs="Times New Roman"/>
        </w:rPr>
        <w:t>between</w:t>
      </w:r>
      <w:r w:rsidRPr="009C5634">
        <w:rPr>
          <w:rFonts w:ascii="Times New Roman" w:hAnsi="Times New Roman" w:cs="Times New Roman"/>
        </w:rPr>
        <w:t xml:space="preserve">"). </w:t>
      </w:r>
      <w:r>
        <w:rPr>
          <w:rFonts w:ascii="Times New Roman" w:hAnsi="Times New Roman" w:cs="Times New Roman"/>
        </w:rPr>
        <w:t xml:space="preserve">See main text for details on how these categories were selected. </w:t>
      </w:r>
    </w:p>
    <w:p w14:paraId="5667F62C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 Standard Length of fish in mm</w:t>
      </w:r>
    </w:p>
    <w:p w14:paraId="6D5BD644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&gt;OtolithRadius_Avg: Otolith Radius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core to the edge on the proximal-distal axis</w:t>
      </w:r>
    </w:p>
    <w:p w14:paraId="7737D833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&gt;IncrementNumber: Otolith increment number, with 21 representing 1 day prior to capture and 1 representing 21 days prior to capture</w:t>
      </w:r>
    </w:p>
    <w:p w14:paraId="346E1324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&gt;IncrementWidth: Width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of otolith increments</w:t>
      </w:r>
    </w:p>
    <w:p w14:paraId="7DE1143B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&gt;rad-at-age: distance in </w:t>
      </w:r>
      <w:r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>m from core to increment number on the otolith’s proximal-distal axis</w:t>
      </w:r>
    </w:p>
    <w:p w14:paraId="3ED21890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&gt;log_sl_capture: log-transformed standard length at capture</w:t>
      </w:r>
    </w:p>
    <w:p w14:paraId="1D053331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&gt;log_rad_at_age: log-transformed otolith radius at age</w:t>
      </w:r>
    </w:p>
    <w:p w14:paraId="6B89A156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&gt;log_rad_at_capture: log-tranformed total otolith radius from core to edge</w:t>
      </w:r>
    </w:p>
    <w:p w14:paraId="19FF4579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&gt;Size_Initial_BIC: Standard length in mm for each day of the fish’s final 21 days of life using the Biological Intercept Back-Calculation (Eq. 3 Main Text)</w:t>
      </w:r>
    </w:p>
    <w:p w14:paraId="7118F5B7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&gt;mm_day_BIC: Absolute growth rate in mm/day using the Size_Initial_BIC values</w:t>
      </w:r>
    </w:p>
    <w:p w14:paraId="6597679D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&gt;mm_mm_day_BIC: Relative growth rate in mm/mm/day using the Size_Initial_BIC values</w:t>
      </w:r>
    </w:p>
    <w:p w14:paraId="7C6ECEB8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</w:p>
    <w:p w14:paraId="41FD5D22" w14:textId="77777777" w:rsidR="005003F7" w:rsidRDefault="005003F7" w:rsidP="00500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&gt;Files: [D16] Final21Days_withDate.csv</w:t>
      </w:r>
    </w:p>
    <w:p w14:paraId="2FEAB798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&gt;Rows represent age-0 Pacific Cod.  </w:t>
      </w:r>
    </w:p>
    <w:p w14:paraId="5A921EAE" w14:textId="77777777" w:rsidR="005003F7" w:rsidRDefault="005003F7" w:rsidP="005003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&gt;Columns:</w:t>
      </w:r>
    </w:p>
    <w:p w14:paraId="32AFD899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 unique primary key identifier for individual fish</w:t>
      </w:r>
    </w:p>
    <w:p w14:paraId="1F1521D4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&gt;Increment_21Edge: Otolith increment number, with 21 representing 1 day prior to capture and 1 representing 21 days prior to capture</w:t>
      </w:r>
    </w:p>
    <w:p w14:paraId="08BF76FE" w14:textId="77777777" w:rsidR="005003F7" w:rsidRDefault="005003F7" w:rsidP="005003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&gt;Date: Date, in year-month-day format associated with each of the final 21 days of a fish’s life, determined using known date-at-capture </w:t>
      </w:r>
    </w:p>
    <w:p w14:paraId="3444B1DC" w14:textId="77777777" w:rsidR="005003F7" w:rsidRDefault="005003F7" w:rsidP="005003F7">
      <w:pPr>
        <w:ind w:left="720" w:firstLine="720"/>
        <w:rPr>
          <w:rFonts w:ascii="Times New Roman" w:hAnsi="Times New Roman" w:cs="Times New Roman"/>
        </w:rPr>
      </w:pPr>
    </w:p>
    <w:p w14:paraId="4EF127F8" w14:textId="77777777" w:rsidR="000915F1" w:rsidRDefault="000915F1"/>
    <w:sectPr w:rsidR="000915F1" w:rsidSect="00DD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0C"/>
    <w:rsid w:val="000737CE"/>
    <w:rsid w:val="000915F1"/>
    <w:rsid w:val="001F60F3"/>
    <w:rsid w:val="00245472"/>
    <w:rsid w:val="002E2514"/>
    <w:rsid w:val="00347A8C"/>
    <w:rsid w:val="00371F48"/>
    <w:rsid w:val="004636C2"/>
    <w:rsid w:val="0047203E"/>
    <w:rsid w:val="005003F7"/>
    <w:rsid w:val="00580AC5"/>
    <w:rsid w:val="0062633D"/>
    <w:rsid w:val="00650129"/>
    <w:rsid w:val="0066613D"/>
    <w:rsid w:val="006B73CB"/>
    <w:rsid w:val="006D24BC"/>
    <w:rsid w:val="008C580C"/>
    <w:rsid w:val="008E4426"/>
    <w:rsid w:val="00903CAC"/>
    <w:rsid w:val="00947C81"/>
    <w:rsid w:val="00971CA5"/>
    <w:rsid w:val="00972610"/>
    <w:rsid w:val="009A1E7E"/>
    <w:rsid w:val="009B497A"/>
    <w:rsid w:val="00AE7C0D"/>
    <w:rsid w:val="00BD1B04"/>
    <w:rsid w:val="00BE6B36"/>
    <w:rsid w:val="00CC662B"/>
    <w:rsid w:val="00D25DD6"/>
    <w:rsid w:val="00D809E6"/>
    <w:rsid w:val="00DD1997"/>
    <w:rsid w:val="00DD7C2F"/>
    <w:rsid w:val="00DE55E2"/>
    <w:rsid w:val="00DF2114"/>
    <w:rsid w:val="00ED64E6"/>
    <w:rsid w:val="00FF3733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B1EF"/>
  <w14:defaultImageDpi w14:val="32767"/>
  <w15:chartTrackingRefBased/>
  <w15:docId w15:val="{AE13BB59-8B78-F147-8132-FF0B497F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0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03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04.safelinks.protection.outlook.com/?url=http%3A%2F%2Forcid.org%2F0000-0001-7150-0879&amp;data=05%7C02%7Chillary.thalmann%40oregonstate.edu%7C42f7a6b818ed4155b07408dc107286b1%7Cce6d05e13c5e4d6287a84c4a2713c113%7C0%7C0%7C638403331273121809%7CUnknown%7CTWFpbGZsb3d8eyJWIjoiMC4wLjAwMDAiLCJQIjoiV2luMzIiLCJBTiI6Ik1haWwiLCJXVCI6Mn0%3D%7C3000%7C%7C%7C&amp;sdata=OXXpJW%2BEk3FwJs1OPP%2B22%2FH4cqTC8%2BhxvPGiAhLfEVc%3D&amp;reserved=0" TargetMode="External"/><Relationship Id="rId4" Type="http://schemas.openxmlformats.org/officeDocument/2006/relationships/hyperlink" Target="mailto:hillary.thalman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2441</Words>
  <Characters>13918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Thalmann</dc:creator>
  <cp:keywords/>
  <dc:description/>
  <cp:lastModifiedBy>Hillary Thalmann</cp:lastModifiedBy>
  <cp:revision>19</cp:revision>
  <dcterms:created xsi:type="dcterms:W3CDTF">2024-01-18T17:50:00Z</dcterms:created>
  <dcterms:modified xsi:type="dcterms:W3CDTF">2024-03-12T16:40:00Z</dcterms:modified>
</cp:coreProperties>
</file>