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5A41C" w14:textId="75D7C042" w:rsidR="009461CB" w:rsidRPr="00A36608" w:rsidRDefault="009461CB" w:rsidP="009461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Metadata</w:t>
      </w:r>
      <w:r w:rsidRPr="00A36608">
        <w:rPr>
          <w:rFonts w:ascii="Times New Roman" w:hAnsi="Times New Roman" w:cs="Times New Roman"/>
          <w:b/>
          <w:bCs/>
        </w:rPr>
        <w:t xml:space="preserve"> for:</w:t>
      </w:r>
    </w:p>
    <w:p w14:paraId="66C5AE18" w14:textId="77777777" w:rsidR="009461CB" w:rsidRPr="00A36608" w:rsidRDefault="009461CB" w:rsidP="009461CB">
      <w:pPr>
        <w:rPr>
          <w:rFonts w:ascii="Times New Roman" w:hAnsi="Times New Roman" w:cs="Times New Roman"/>
          <w:b/>
          <w:bCs/>
        </w:rPr>
      </w:pPr>
    </w:p>
    <w:p w14:paraId="48B4CC86" w14:textId="77777777" w:rsidR="009461CB" w:rsidRPr="00A36608" w:rsidRDefault="009461CB" w:rsidP="009461CB">
      <w:pPr>
        <w:rPr>
          <w:rFonts w:ascii="Times New Roman" w:hAnsi="Times New Roman" w:cs="Times New Roman"/>
          <w:b/>
          <w:bCs/>
        </w:rPr>
      </w:pPr>
    </w:p>
    <w:p w14:paraId="5B17098B" w14:textId="77777777" w:rsidR="009461CB" w:rsidRPr="00A36608" w:rsidRDefault="009461CB" w:rsidP="009461CB">
      <w:pPr>
        <w:spacing w:line="480" w:lineRule="auto"/>
        <w:rPr>
          <w:rFonts w:ascii="Times New Roman" w:hAnsi="Times New Roman" w:cs="Times New Roman"/>
          <w:b/>
          <w:bCs/>
        </w:rPr>
      </w:pPr>
      <w:r w:rsidRPr="00A36608">
        <w:rPr>
          <w:rFonts w:ascii="Times New Roman" w:hAnsi="Times New Roman" w:cs="Times New Roman"/>
          <w:b/>
          <w:bCs/>
        </w:rPr>
        <w:t xml:space="preserve">Pacific Cod metabolism and swimming performance are similar across temperatures following prolonged thermal acclimation </w:t>
      </w:r>
    </w:p>
    <w:p w14:paraId="1DD603AC" w14:textId="77777777" w:rsidR="009461CB" w:rsidRPr="00A36608" w:rsidRDefault="009461CB" w:rsidP="009461C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6579FB9" w14:textId="77777777" w:rsidR="009461CB" w:rsidRPr="00A404C7" w:rsidRDefault="009461CB" w:rsidP="009461CB">
      <w:pPr>
        <w:spacing w:line="360" w:lineRule="auto"/>
        <w:rPr>
          <w:rFonts w:ascii="Times New Roman" w:hAnsi="Times New Roman" w:cs="Times New Roman"/>
          <w:vertAlign w:val="superscript"/>
        </w:rPr>
      </w:pPr>
      <w:r w:rsidRPr="00A404C7">
        <w:rPr>
          <w:rFonts w:ascii="Times New Roman" w:hAnsi="Times New Roman" w:cs="Times New Roman"/>
        </w:rPr>
        <w:t>Hillary L. Thalmann</w:t>
      </w:r>
      <w:r w:rsidRPr="00A404C7">
        <w:rPr>
          <w:rFonts w:ascii="Times New Roman" w:hAnsi="Times New Roman" w:cs="Times New Roman"/>
          <w:vertAlign w:val="superscript"/>
        </w:rPr>
        <w:t>1,*</w:t>
      </w:r>
      <w:r w:rsidRPr="00A404C7">
        <w:rPr>
          <w:rFonts w:ascii="Times New Roman" w:hAnsi="Times New Roman" w:cs="Times New Roman"/>
        </w:rPr>
        <w:t>, Benjamin Laurel</w:t>
      </w:r>
      <w:r w:rsidRPr="00A404C7">
        <w:rPr>
          <w:rFonts w:ascii="Times New Roman" w:hAnsi="Times New Roman" w:cs="Times New Roman"/>
          <w:vertAlign w:val="superscript"/>
        </w:rPr>
        <w:t>2</w:t>
      </w:r>
      <w:r w:rsidRPr="00A404C7">
        <w:rPr>
          <w:rFonts w:ascii="Times New Roman" w:hAnsi="Times New Roman" w:cs="Times New Roman"/>
        </w:rPr>
        <w:t>, Mary Beth Rew Hicks</w:t>
      </w:r>
      <w:r w:rsidRPr="00A404C7">
        <w:rPr>
          <w:rFonts w:ascii="Times New Roman" w:hAnsi="Times New Roman" w:cs="Times New Roman"/>
          <w:vertAlign w:val="superscript"/>
        </w:rPr>
        <w:t>2</w:t>
      </w:r>
      <w:r w:rsidRPr="00A404C7">
        <w:rPr>
          <w:rFonts w:ascii="Times New Roman" w:hAnsi="Times New Roman" w:cs="Times New Roman"/>
        </w:rPr>
        <w:t>, Emily Slesinger</w:t>
      </w:r>
      <w:r w:rsidRPr="00A404C7">
        <w:rPr>
          <w:rFonts w:ascii="Times New Roman" w:hAnsi="Times New Roman" w:cs="Times New Roman"/>
          <w:vertAlign w:val="superscript"/>
        </w:rPr>
        <w:t>2</w:t>
      </w:r>
      <w:r w:rsidRPr="00A404C7">
        <w:rPr>
          <w:rFonts w:ascii="Times New Roman" w:hAnsi="Times New Roman" w:cs="Times New Roman"/>
        </w:rPr>
        <w:t>, and Jessica A. Miller</w:t>
      </w:r>
      <w:r w:rsidRPr="00A404C7">
        <w:rPr>
          <w:rFonts w:ascii="Times New Roman" w:hAnsi="Times New Roman" w:cs="Times New Roman"/>
          <w:vertAlign w:val="superscript"/>
        </w:rPr>
        <w:t>1</w:t>
      </w:r>
    </w:p>
    <w:p w14:paraId="5A97458F" w14:textId="77777777" w:rsidR="009461CB" w:rsidRPr="00A404C7" w:rsidRDefault="009461CB" w:rsidP="009461CB">
      <w:pPr>
        <w:spacing w:line="360" w:lineRule="auto"/>
        <w:rPr>
          <w:rFonts w:ascii="Times New Roman" w:hAnsi="Times New Roman" w:cs="Times New Roman"/>
          <w:vertAlign w:val="superscript"/>
        </w:rPr>
      </w:pPr>
    </w:p>
    <w:p w14:paraId="7854787B" w14:textId="77777777" w:rsidR="009461CB" w:rsidRPr="00A404C7" w:rsidRDefault="009461CB" w:rsidP="009461CB">
      <w:pPr>
        <w:tabs>
          <w:tab w:val="left" w:pos="90"/>
        </w:tabs>
        <w:spacing w:line="360" w:lineRule="auto"/>
        <w:contextualSpacing/>
        <w:rPr>
          <w:rFonts w:ascii="Times New Roman" w:hAnsi="Times New Roman" w:cs="Times New Roman"/>
        </w:rPr>
      </w:pPr>
      <w:r w:rsidRPr="00A404C7">
        <w:rPr>
          <w:rFonts w:ascii="Times New Roman" w:hAnsi="Times New Roman" w:cs="Times New Roman"/>
          <w:vertAlign w:val="superscript"/>
        </w:rPr>
        <w:t>1</w:t>
      </w:r>
      <w:r w:rsidRPr="00A404C7">
        <w:rPr>
          <w:rFonts w:ascii="Times New Roman" w:hAnsi="Times New Roman" w:cs="Times New Roman"/>
        </w:rPr>
        <w:t xml:space="preserve">Oregon State University Department of Fisheries, Wildlife, and Conservation Sciences; </w:t>
      </w:r>
    </w:p>
    <w:p w14:paraId="5B9EF859" w14:textId="77777777" w:rsidR="009461CB" w:rsidRPr="00A404C7" w:rsidRDefault="009461CB" w:rsidP="009461CB">
      <w:pPr>
        <w:tabs>
          <w:tab w:val="left" w:pos="90"/>
        </w:tabs>
        <w:spacing w:line="360" w:lineRule="auto"/>
        <w:contextualSpacing/>
        <w:rPr>
          <w:rFonts w:ascii="Times New Roman" w:hAnsi="Times New Roman" w:cs="Times New Roman"/>
        </w:rPr>
      </w:pPr>
      <w:r w:rsidRPr="00A404C7">
        <w:rPr>
          <w:rFonts w:ascii="Times New Roman" w:hAnsi="Times New Roman" w:cs="Times New Roman"/>
        </w:rPr>
        <w:t>Coastal Oregon Marine Experiment Station; Hatfield Marine Science Center, 2030 SE Marine Science Dr., Newport, OR 97365</w:t>
      </w:r>
    </w:p>
    <w:p w14:paraId="7CAA5D4C" w14:textId="77777777" w:rsidR="009461CB" w:rsidRPr="00A404C7" w:rsidRDefault="009461CB" w:rsidP="009461CB">
      <w:pPr>
        <w:spacing w:line="360" w:lineRule="auto"/>
        <w:contextualSpacing/>
        <w:rPr>
          <w:rFonts w:ascii="Times New Roman" w:hAnsi="Times New Roman" w:cs="Times New Roman"/>
          <w:vertAlign w:val="superscript"/>
        </w:rPr>
      </w:pPr>
    </w:p>
    <w:p w14:paraId="2ECA2D30" w14:textId="77777777" w:rsidR="009461CB" w:rsidRPr="00A404C7" w:rsidRDefault="009461CB" w:rsidP="009461CB">
      <w:pPr>
        <w:spacing w:line="360" w:lineRule="auto"/>
        <w:contextualSpacing/>
        <w:rPr>
          <w:rFonts w:ascii="Times New Roman" w:hAnsi="Times New Roman" w:cs="Times New Roman"/>
        </w:rPr>
      </w:pPr>
      <w:r w:rsidRPr="00A404C7">
        <w:rPr>
          <w:rFonts w:ascii="Times New Roman" w:hAnsi="Times New Roman" w:cs="Times New Roman"/>
          <w:vertAlign w:val="superscript"/>
        </w:rPr>
        <w:t>2</w:t>
      </w:r>
      <w:r w:rsidRPr="00A404C7">
        <w:rPr>
          <w:rFonts w:ascii="Times New Roman" w:hAnsi="Times New Roman" w:cs="Times New Roman"/>
        </w:rPr>
        <w:t>NOAA Alaska Fisheries Science Center, Hatfield Marine Science Center, 2030 SE Marine Science Dr., Newport, OR 97365</w:t>
      </w:r>
    </w:p>
    <w:p w14:paraId="1D345897" w14:textId="77777777" w:rsidR="009461CB" w:rsidRPr="00A404C7" w:rsidRDefault="009461CB" w:rsidP="009461CB">
      <w:pPr>
        <w:spacing w:line="360" w:lineRule="auto"/>
        <w:contextualSpacing/>
        <w:rPr>
          <w:rFonts w:ascii="Times New Roman" w:hAnsi="Times New Roman" w:cs="Times New Roman"/>
        </w:rPr>
      </w:pPr>
    </w:p>
    <w:p w14:paraId="7C375DA3" w14:textId="77777777" w:rsidR="009461CB" w:rsidRPr="00A404C7" w:rsidRDefault="009461CB" w:rsidP="009461CB">
      <w:pPr>
        <w:spacing w:line="360" w:lineRule="auto"/>
        <w:contextualSpacing/>
        <w:rPr>
          <w:rStyle w:val="Hyperlink"/>
          <w:rFonts w:ascii="Times New Roman" w:hAnsi="Times New Roman" w:cs="Times New Roman"/>
        </w:rPr>
      </w:pPr>
      <w:r w:rsidRPr="00A404C7">
        <w:rPr>
          <w:rFonts w:ascii="Times New Roman" w:hAnsi="Times New Roman" w:cs="Times New Roman"/>
        </w:rPr>
        <w:t xml:space="preserve">*Corresponding author: </w:t>
      </w:r>
      <w:hyperlink r:id="rId4" w:history="1">
        <w:r w:rsidRPr="00A404C7">
          <w:rPr>
            <w:rStyle w:val="Hyperlink"/>
            <w:rFonts w:ascii="Times New Roman" w:hAnsi="Times New Roman" w:cs="Times New Roman"/>
          </w:rPr>
          <w:t>hillary.thalmann@oregonstate.edu</w:t>
        </w:r>
      </w:hyperlink>
    </w:p>
    <w:p w14:paraId="73102CAC" w14:textId="77777777" w:rsidR="009461CB" w:rsidRPr="00A404C7" w:rsidRDefault="009461CB" w:rsidP="009461CB">
      <w:pPr>
        <w:spacing w:line="360" w:lineRule="auto"/>
        <w:contextualSpacing/>
        <w:rPr>
          <w:rFonts w:ascii="Times New Roman" w:hAnsi="Times New Roman" w:cs="Times New Roman"/>
        </w:rPr>
      </w:pPr>
    </w:p>
    <w:p w14:paraId="4E8EC96E" w14:textId="77777777" w:rsidR="009461CB" w:rsidRPr="00A36608" w:rsidRDefault="009461CB" w:rsidP="009461CB">
      <w:pPr>
        <w:spacing w:line="360" w:lineRule="auto"/>
        <w:contextualSpacing/>
        <w:rPr>
          <w:rFonts w:ascii="Times New Roman" w:hAnsi="Times New Roman" w:cs="Times New Roman"/>
        </w:rPr>
      </w:pPr>
    </w:p>
    <w:p w14:paraId="56D2600B" w14:textId="77777777" w:rsidR="009461CB" w:rsidRPr="00A36608" w:rsidRDefault="009461CB" w:rsidP="009461CB">
      <w:p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A36608">
        <w:rPr>
          <w:rFonts w:ascii="Times New Roman" w:hAnsi="Times New Roman" w:cs="Times New Roman"/>
          <w:b/>
          <w:bCs/>
        </w:rPr>
        <w:t xml:space="preserve">Key Words: </w:t>
      </w:r>
    </w:p>
    <w:p w14:paraId="5FBB7317" w14:textId="77777777" w:rsidR="009461CB" w:rsidRPr="00A36608" w:rsidRDefault="009461CB" w:rsidP="009461CB">
      <w:pPr>
        <w:spacing w:line="360" w:lineRule="auto"/>
        <w:contextualSpacing/>
        <w:rPr>
          <w:rFonts w:ascii="Times New Roman" w:hAnsi="Times New Roman" w:cs="Times New Roman"/>
        </w:rPr>
      </w:pPr>
      <w:r w:rsidRPr="00A36608">
        <w:rPr>
          <w:rFonts w:ascii="Times New Roman" w:hAnsi="Times New Roman" w:cs="Times New Roman"/>
        </w:rPr>
        <w:t>Pacific Cod; Metabolism; Swimming Efficiency; Thermal Acclimation; Standard Metabolic Rate</w:t>
      </w:r>
    </w:p>
    <w:p w14:paraId="353B252E" w14:textId="77777777" w:rsidR="009461CB" w:rsidRPr="00A36608" w:rsidRDefault="009461CB" w:rsidP="009461CB">
      <w:pPr>
        <w:spacing w:line="360" w:lineRule="auto"/>
        <w:contextualSpacing/>
        <w:rPr>
          <w:rFonts w:ascii="Times New Roman" w:hAnsi="Times New Roman" w:cs="Times New Roman"/>
        </w:rPr>
      </w:pPr>
    </w:p>
    <w:p w14:paraId="390E17CC" w14:textId="77777777" w:rsidR="009461CB" w:rsidRPr="00A36608" w:rsidRDefault="009461CB" w:rsidP="009461CB">
      <w:p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A36608">
        <w:rPr>
          <w:rFonts w:ascii="Times New Roman" w:hAnsi="Times New Roman" w:cs="Times New Roman"/>
          <w:b/>
          <w:bCs/>
        </w:rPr>
        <w:t>ORCIDs:</w:t>
      </w:r>
    </w:p>
    <w:p w14:paraId="6CB3CEE3" w14:textId="77777777" w:rsidR="009461CB" w:rsidRPr="00A36608" w:rsidRDefault="009461CB" w:rsidP="009461CB">
      <w:pPr>
        <w:spacing w:line="360" w:lineRule="auto"/>
        <w:contextualSpacing/>
        <w:rPr>
          <w:rFonts w:ascii="Times New Roman" w:hAnsi="Times New Roman" w:cs="Times New Roman"/>
        </w:rPr>
      </w:pPr>
      <w:r w:rsidRPr="00A36608">
        <w:rPr>
          <w:rFonts w:ascii="Times New Roman" w:hAnsi="Times New Roman" w:cs="Times New Roman"/>
        </w:rPr>
        <w:t xml:space="preserve"> HLT: 0000-0002-2112-5131; BL: </w:t>
      </w:r>
      <w:hyperlink r:id="rId5" w:tgtFrame="_blank" w:tooltip="Original URL: http://orcid.org/0000-0001-7150-0879. Click or tap if you trust this link." w:history="1">
        <w:r w:rsidRPr="00A36608">
          <w:rPr>
            <w:rFonts w:ascii="Times New Roman" w:hAnsi="Times New Roman" w:cs="Times New Roman"/>
          </w:rPr>
          <w:t>0000-0001-7150-0879</w:t>
        </w:r>
      </w:hyperlink>
      <w:r w:rsidRPr="00A36608">
        <w:rPr>
          <w:rFonts w:ascii="Times New Roman" w:hAnsi="Times New Roman" w:cs="Times New Roman"/>
        </w:rPr>
        <w:t xml:space="preserve">; MBRH: 0009-0007-7756-9245; </w:t>
      </w:r>
    </w:p>
    <w:p w14:paraId="4914DC3E" w14:textId="23C405C8" w:rsidR="00841CEE" w:rsidRDefault="009461CB" w:rsidP="009461CB">
      <w:pPr>
        <w:spacing w:line="360" w:lineRule="auto"/>
        <w:contextualSpacing/>
        <w:rPr>
          <w:rFonts w:ascii="Times New Roman" w:hAnsi="Times New Roman" w:cs="Times New Roman"/>
        </w:rPr>
      </w:pPr>
      <w:r w:rsidRPr="00A36608">
        <w:rPr>
          <w:rFonts w:ascii="Times New Roman" w:hAnsi="Times New Roman" w:cs="Times New Roman"/>
        </w:rPr>
        <w:t>ES: 0000-0001-8491-6101; JAM: 0000-0002-6491-4085</w:t>
      </w:r>
    </w:p>
    <w:p w14:paraId="321E8154" w14:textId="77777777" w:rsidR="00841CEE" w:rsidRDefault="00841CEE">
      <w:pPr>
        <w:spacing w:after="160"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3386B8" w14:textId="3F7CAB10" w:rsidR="009461CB" w:rsidRDefault="00841CEE" w:rsidP="009461CB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following R script file and data file contain all analyses and plots presented in Thalmann et al. Pacific Cod metabolism and swimming performance are similar across temperatures following prolonged thermal acclimation.</w:t>
      </w:r>
    </w:p>
    <w:p w14:paraId="28A43B71" w14:textId="77777777" w:rsidR="00841CEE" w:rsidRDefault="00841CEE" w:rsidP="009461CB">
      <w:pPr>
        <w:spacing w:line="360" w:lineRule="auto"/>
        <w:contextualSpacing/>
        <w:rPr>
          <w:rFonts w:ascii="Times New Roman" w:hAnsi="Times New Roman" w:cs="Times New Roman"/>
        </w:rPr>
      </w:pPr>
    </w:p>
    <w:p w14:paraId="095B0F3E" w14:textId="2BA9F20B" w:rsidR="00841CEE" w:rsidRDefault="008C774A" w:rsidP="009461CB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="00841CEE">
        <w:rPr>
          <w:rFonts w:ascii="Times New Roman" w:hAnsi="Times New Roman" w:cs="Times New Roman"/>
        </w:rPr>
        <w:t>Script</w:t>
      </w:r>
      <w:r>
        <w:rPr>
          <w:rFonts w:ascii="Times New Roman" w:hAnsi="Times New Roman" w:cs="Times New Roman"/>
        </w:rPr>
        <w:t xml:space="preserve"> File</w:t>
      </w:r>
      <w:r w:rsidR="00841CEE">
        <w:rPr>
          <w:rFonts w:ascii="Times New Roman" w:hAnsi="Times New Roman" w:cs="Times New Roman"/>
        </w:rPr>
        <w:t xml:space="preserve">: </w:t>
      </w:r>
      <w:r w:rsidR="00841CEE" w:rsidRPr="00841CEE">
        <w:rPr>
          <w:rFonts w:ascii="Times New Roman" w:hAnsi="Times New Roman" w:cs="Times New Roman"/>
        </w:rPr>
        <w:t>Thalmann_et_al_ThermalMetabolicVariation_Rscript</w:t>
      </w:r>
      <w:r w:rsidR="00841CEE">
        <w:rPr>
          <w:rFonts w:ascii="Times New Roman" w:hAnsi="Times New Roman" w:cs="Times New Roman"/>
        </w:rPr>
        <w:t>.R</w:t>
      </w:r>
    </w:p>
    <w:p w14:paraId="4177C29E" w14:textId="77777777" w:rsidR="00841CEE" w:rsidRDefault="00841CEE" w:rsidP="009461CB">
      <w:pPr>
        <w:spacing w:line="360" w:lineRule="auto"/>
        <w:contextualSpacing/>
        <w:rPr>
          <w:rFonts w:ascii="Times New Roman" w:hAnsi="Times New Roman" w:cs="Times New Roman"/>
        </w:rPr>
      </w:pPr>
    </w:p>
    <w:p w14:paraId="7269F58C" w14:textId="3B1B16BF" w:rsidR="00841CEE" w:rsidRDefault="008C774A" w:rsidP="009461CB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="00841CEE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File</w:t>
      </w:r>
      <w:r w:rsidR="00841CEE">
        <w:rPr>
          <w:rFonts w:ascii="Times New Roman" w:hAnsi="Times New Roman" w:cs="Times New Roman"/>
        </w:rPr>
        <w:t xml:space="preserve">: </w:t>
      </w:r>
      <w:r w:rsidR="00841CEE" w:rsidRPr="00841CEE">
        <w:rPr>
          <w:rFonts w:ascii="Times New Roman" w:hAnsi="Times New Roman" w:cs="Times New Roman"/>
        </w:rPr>
        <w:t>Thalmann_et_al_PacificCodThermalMetabolicVariation_Data</w:t>
      </w:r>
      <w:r w:rsidR="00841CEE">
        <w:rPr>
          <w:rFonts w:ascii="Times New Roman" w:hAnsi="Times New Roman" w:cs="Times New Roman"/>
        </w:rPr>
        <w:t>.csv</w:t>
      </w:r>
    </w:p>
    <w:p w14:paraId="72E80A7B" w14:textId="3EF3A54D" w:rsidR="008C774A" w:rsidRDefault="008C774A" w:rsidP="003B6943">
      <w:pPr>
        <w:spacing w:line="36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&gt;Rows represent individual fish IDs</w:t>
      </w:r>
      <w:r w:rsidR="003B6943">
        <w:rPr>
          <w:rFonts w:ascii="Times New Roman" w:hAnsi="Times New Roman" w:cs="Times New Roman"/>
        </w:rPr>
        <w:t>, repeated for each unique oxygen consumption measurement from a swimming trial</w:t>
      </w:r>
    </w:p>
    <w:p w14:paraId="4EB52ADF" w14:textId="77777777" w:rsidR="008C774A" w:rsidRDefault="008C774A" w:rsidP="009461CB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&gt;Columns: </w:t>
      </w:r>
    </w:p>
    <w:p w14:paraId="17617112" w14:textId="70B8C36D" w:rsidR="008C774A" w:rsidRDefault="008C774A" w:rsidP="008C774A">
      <w:pPr>
        <w:spacing w:line="36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&gt;FishID:</w:t>
      </w:r>
      <w:r w:rsidR="001B1C65">
        <w:rPr>
          <w:rFonts w:ascii="Times New Roman" w:hAnsi="Times New Roman" w:cs="Times New Roman"/>
        </w:rPr>
        <w:t xml:space="preserve"> unique primary key identifier for </w:t>
      </w:r>
      <w:r w:rsidR="00774FF4">
        <w:rPr>
          <w:rFonts w:ascii="Times New Roman" w:hAnsi="Times New Roman" w:cs="Times New Roman"/>
        </w:rPr>
        <w:t xml:space="preserve">an </w:t>
      </w:r>
      <w:r w:rsidR="001B1C65">
        <w:rPr>
          <w:rFonts w:ascii="Times New Roman" w:hAnsi="Times New Roman" w:cs="Times New Roman"/>
        </w:rPr>
        <w:t>individual fish</w:t>
      </w:r>
    </w:p>
    <w:p w14:paraId="1D58096B" w14:textId="07F4C43B" w:rsidR="008C774A" w:rsidRDefault="008C774A" w:rsidP="008C774A">
      <w:pPr>
        <w:spacing w:line="36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&gt;Temp_Trmt:</w:t>
      </w:r>
      <w:r w:rsidR="001B1C65">
        <w:rPr>
          <w:rFonts w:ascii="Times New Roman" w:hAnsi="Times New Roman" w:cs="Times New Roman"/>
        </w:rPr>
        <w:t xml:space="preserve"> Temperature treatment associated with each individual fish</w:t>
      </w:r>
    </w:p>
    <w:p w14:paraId="55F68E20" w14:textId="1AA26FCC" w:rsidR="008C774A" w:rsidRDefault="008C774A" w:rsidP="008C774A">
      <w:pPr>
        <w:spacing w:line="36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&gt;Expt:</w:t>
      </w:r>
      <w:r w:rsidR="001B1C65">
        <w:rPr>
          <w:rFonts w:ascii="Times New Roman" w:hAnsi="Times New Roman" w:cs="Times New Roman"/>
        </w:rPr>
        <w:t xml:space="preserve"> Unique experiment (1 or 2) associated with each individual fish</w:t>
      </w:r>
    </w:p>
    <w:p w14:paraId="078FF2BA" w14:textId="77777777" w:rsidR="001B1C65" w:rsidRDefault="008C774A" w:rsidP="001B1C65">
      <w:pPr>
        <w:spacing w:line="36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&gt;TankID_Expt:</w:t>
      </w:r>
      <w:r w:rsidR="001B1C65">
        <w:rPr>
          <w:rFonts w:ascii="Times New Roman" w:hAnsi="Times New Roman" w:cs="Times New Roman"/>
        </w:rPr>
        <w:t xml:space="preserve"> Tank ID associated with each individual fish</w:t>
      </w:r>
    </w:p>
    <w:p w14:paraId="6D9BF07B" w14:textId="4BD78AC2" w:rsidR="008C774A" w:rsidRDefault="008C774A" w:rsidP="001B1C65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&gt;SwimSpeed:</w:t>
      </w:r>
      <w:r w:rsidR="001B1C65">
        <w:rPr>
          <w:rFonts w:ascii="Times New Roman" w:hAnsi="Times New Roman" w:cs="Times New Roman"/>
        </w:rPr>
        <w:t xml:space="preserve"> Swimming speed (in body lengths per second) associated with each oxygen consumption reading during a swim trial.  Fish were generally run at each swimming speed for three iterations throughout a trial. </w:t>
      </w:r>
    </w:p>
    <w:p w14:paraId="60CB3EE5" w14:textId="33B2A601" w:rsidR="008C774A" w:rsidRDefault="008C774A" w:rsidP="001B1C65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&gt;MO2:</w:t>
      </w:r>
      <w:r w:rsidR="001B1C65">
        <w:rPr>
          <w:rFonts w:ascii="Times New Roman" w:hAnsi="Times New Roman" w:cs="Times New Roman"/>
        </w:rPr>
        <w:t xml:space="preserve"> Oxygen consumption rate (in mg O</w:t>
      </w:r>
      <w:r w:rsidR="001B1C65" w:rsidRPr="001B1C65">
        <w:rPr>
          <w:rFonts w:ascii="Times New Roman" w:hAnsi="Times New Roman" w:cs="Times New Roman"/>
          <w:vertAlign w:val="subscript"/>
        </w:rPr>
        <w:t>2</w:t>
      </w:r>
      <w:r w:rsidR="001B1C65">
        <w:rPr>
          <w:rFonts w:ascii="Times New Roman" w:hAnsi="Times New Roman" w:cs="Times New Roman"/>
        </w:rPr>
        <w:t xml:space="preserve"> per kg per h) associated with each </w:t>
      </w:r>
      <w:r w:rsidR="00754842">
        <w:rPr>
          <w:rFonts w:ascii="Times New Roman" w:hAnsi="Times New Roman" w:cs="Times New Roman"/>
        </w:rPr>
        <w:t>measurement period</w:t>
      </w:r>
      <w:r w:rsidR="001B1C65">
        <w:rPr>
          <w:rFonts w:ascii="Times New Roman" w:hAnsi="Times New Roman" w:cs="Times New Roman"/>
        </w:rPr>
        <w:t xml:space="preserve"> in a trial.  MO</w:t>
      </w:r>
      <w:r w:rsidR="001B1C65" w:rsidRPr="000C1B85">
        <w:rPr>
          <w:rFonts w:ascii="Times New Roman" w:hAnsi="Times New Roman" w:cs="Times New Roman"/>
          <w:vertAlign w:val="subscript"/>
        </w:rPr>
        <w:t>2</w:t>
      </w:r>
      <w:r w:rsidR="001B1C65">
        <w:rPr>
          <w:rFonts w:ascii="Times New Roman" w:hAnsi="Times New Roman" w:cs="Times New Roman"/>
        </w:rPr>
        <w:t xml:space="preserve"> values were calculated from raw respirometry data using Eqn. 1. </w:t>
      </w:r>
    </w:p>
    <w:p w14:paraId="6E588B2C" w14:textId="7B75D176" w:rsidR="008C774A" w:rsidRPr="00960B8D" w:rsidRDefault="008C774A" w:rsidP="00960B8D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&gt;SMR:</w:t>
      </w:r>
      <w:r w:rsidR="00960B8D">
        <w:rPr>
          <w:rFonts w:ascii="Times New Roman" w:hAnsi="Times New Roman" w:cs="Times New Roman"/>
        </w:rPr>
        <w:t xml:space="preserve"> Standard metabolic rate </w:t>
      </w:r>
      <w:r w:rsidR="00960B8D">
        <w:rPr>
          <w:rFonts w:ascii="Times New Roman" w:hAnsi="Times New Roman" w:cs="Times New Roman"/>
        </w:rPr>
        <w:t>(in mg O</w:t>
      </w:r>
      <w:r w:rsidR="00960B8D" w:rsidRPr="001B1C65">
        <w:rPr>
          <w:rFonts w:ascii="Times New Roman" w:hAnsi="Times New Roman" w:cs="Times New Roman"/>
          <w:vertAlign w:val="subscript"/>
        </w:rPr>
        <w:t>2</w:t>
      </w:r>
      <w:r w:rsidR="00960B8D">
        <w:rPr>
          <w:rFonts w:ascii="Times New Roman" w:hAnsi="Times New Roman" w:cs="Times New Roman"/>
        </w:rPr>
        <w:t xml:space="preserve"> per kg per h)</w:t>
      </w:r>
      <w:r w:rsidR="00BB370F">
        <w:rPr>
          <w:rFonts w:ascii="Times New Roman" w:hAnsi="Times New Roman" w:cs="Times New Roman"/>
        </w:rPr>
        <w:t>,</w:t>
      </w:r>
      <w:r w:rsidR="00960B8D">
        <w:rPr>
          <w:rFonts w:ascii="Times New Roman" w:hAnsi="Times New Roman" w:cs="Times New Roman"/>
        </w:rPr>
        <w:t xml:space="preserve"> </w:t>
      </w:r>
      <w:r w:rsidR="00960B8D" w:rsidRPr="00960B8D">
        <w:rPr>
          <w:rFonts w:ascii="Times New Roman" w:hAnsi="Times New Roman" w:cs="Times New Roman"/>
        </w:rPr>
        <w:t>calculated a</w:t>
      </w:r>
      <w:r w:rsidR="00960B8D">
        <w:rPr>
          <w:rFonts w:ascii="Times New Roman" w:hAnsi="Times New Roman" w:cs="Times New Roman"/>
        </w:rPr>
        <w:t>s</w:t>
      </w:r>
      <w:r w:rsidR="00960B8D" w:rsidRPr="00960B8D">
        <w:rPr>
          <w:rFonts w:ascii="Times New Roman" w:hAnsi="Times New Roman" w:cs="Times New Roman"/>
          <w:noProof/>
        </w:rPr>
        <w:t xml:space="preserve"> the y-intercept of the linear model </w:t>
      </w:r>
      <w:r w:rsidR="00960B8D" w:rsidRPr="00960B8D">
        <w:rPr>
          <w:rFonts w:ascii="Times New Roman" w:hAnsi="Times New Roman" w:cs="Times New Roman"/>
        </w:rPr>
        <w:t>log(MO</w:t>
      </w:r>
      <w:r w:rsidR="00960B8D" w:rsidRPr="00960B8D">
        <w:rPr>
          <w:rFonts w:ascii="Times New Roman" w:hAnsi="Times New Roman" w:cs="Times New Roman"/>
          <w:vertAlign w:val="subscript"/>
        </w:rPr>
        <w:t>2</w:t>
      </w:r>
      <w:r w:rsidR="00960B8D" w:rsidRPr="00960B8D">
        <w:rPr>
          <w:rFonts w:ascii="Times New Roman" w:hAnsi="Times New Roman" w:cs="Times New Roman"/>
        </w:rPr>
        <w:t xml:space="preserve">) = </w:t>
      </w:r>
      <w:r w:rsidR="00EA389F">
        <w:rPr>
          <w:rFonts w:ascii="Symbol" w:hAnsi="Symbol" w:cs="Times New Roman"/>
        </w:rPr>
        <w:t>B</w:t>
      </w:r>
      <w:r w:rsidR="00960B8D" w:rsidRPr="00960B8D">
        <w:rPr>
          <w:rFonts w:ascii="Times New Roman" w:hAnsi="Times New Roman" w:cs="Times New Roman"/>
          <w:vertAlign w:val="subscript"/>
        </w:rPr>
        <w:t>0</w:t>
      </w:r>
      <w:r w:rsidR="00960B8D" w:rsidRPr="00960B8D">
        <w:rPr>
          <w:rFonts w:ascii="Times New Roman" w:hAnsi="Times New Roman" w:cs="Times New Roman"/>
        </w:rPr>
        <w:t xml:space="preserve"> + </w:t>
      </w:r>
      <w:r w:rsidR="00EA389F">
        <w:rPr>
          <w:rFonts w:ascii="Symbol" w:hAnsi="Symbol" w:cs="Times New Roman"/>
        </w:rPr>
        <w:t>B</w:t>
      </w:r>
      <w:r w:rsidR="00960B8D" w:rsidRPr="00960B8D">
        <w:rPr>
          <w:rFonts w:ascii="Times New Roman" w:hAnsi="Times New Roman" w:cs="Times New Roman"/>
          <w:vertAlign w:val="subscript"/>
        </w:rPr>
        <w:t>1</w:t>
      </w:r>
      <w:r w:rsidR="00960B8D" w:rsidRPr="00960B8D">
        <w:rPr>
          <w:rFonts w:ascii="Times New Roman" w:hAnsi="Times New Roman" w:cs="Times New Roman"/>
        </w:rPr>
        <w:t>(swim speed) during the swim trial, representing theoretical oxygen uptake at zero speed.  SMR values were excluded</w:t>
      </w:r>
      <w:r w:rsidR="00CE1E70">
        <w:rPr>
          <w:rFonts w:ascii="Times New Roman" w:hAnsi="Times New Roman" w:cs="Times New Roman"/>
        </w:rPr>
        <w:t xml:space="preserve"> from further analysis</w:t>
      </w:r>
      <w:r w:rsidR="00960B8D" w:rsidRPr="00960B8D">
        <w:rPr>
          <w:rFonts w:ascii="Times New Roman" w:hAnsi="Times New Roman" w:cs="Times New Roman"/>
        </w:rPr>
        <w:t xml:space="preserve"> if the R</w:t>
      </w:r>
      <w:r w:rsidR="00960B8D" w:rsidRPr="00960B8D">
        <w:rPr>
          <w:rFonts w:ascii="Times New Roman" w:hAnsi="Times New Roman" w:cs="Times New Roman"/>
          <w:vertAlign w:val="superscript"/>
        </w:rPr>
        <w:t>2</w:t>
      </w:r>
      <w:r w:rsidR="00960B8D" w:rsidRPr="00960B8D">
        <w:rPr>
          <w:rFonts w:ascii="Times New Roman" w:hAnsi="Times New Roman" w:cs="Times New Roman"/>
          <w:vertAlign w:val="subscript"/>
        </w:rPr>
        <w:t>adj</w:t>
      </w:r>
      <w:r w:rsidR="00960B8D" w:rsidRPr="00960B8D">
        <w:rPr>
          <w:rFonts w:ascii="Times New Roman" w:hAnsi="Times New Roman" w:cs="Times New Roman"/>
        </w:rPr>
        <w:t>. from the model was &lt; 0.4.</w:t>
      </w:r>
    </w:p>
    <w:p w14:paraId="10068EDF" w14:textId="247CA834" w:rsidR="008C774A" w:rsidRDefault="008C774A" w:rsidP="00960B8D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&gt;SMR_AdjRsq:</w:t>
      </w:r>
      <w:r w:rsidR="00960B8D">
        <w:rPr>
          <w:rFonts w:ascii="Times New Roman" w:hAnsi="Times New Roman" w:cs="Times New Roman"/>
        </w:rPr>
        <w:t xml:space="preserve"> </w:t>
      </w:r>
      <w:r w:rsidR="00960B8D" w:rsidRPr="00960B8D">
        <w:rPr>
          <w:rFonts w:ascii="Times New Roman" w:hAnsi="Times New Roman" w:cs="Times New Roman"/>
        </w:rPr>
        <w:t>R</w:t>
      </w:r>
      <w:r w:rsidR="00960B8D" w:rsidRPr="00960B8D">
        <w:rPr>
          <w:rFonts w:ascii="Times New Roman" w:hAnsi="Times New Roman" w:cs="Times New Roman"/>
          <w:vertAlign w:val="superscript"/>
        </w:rPr>
        <w:t>2</w:t>
      </w:r>
      <w:r w:rsidR="00960B8D" w:rsidRPr="00960B8D">
        <w:rPr>
          <w:rFonts w:ascii="Times New Roman" w:hAnsi="Times New Roman" w:cs="Times New Roman"/>
          <w:vertAlign w:val="subscript"/>
        </w:rPr>
        <w:t>adj</w:t>
      </w:r>
      <w:r w:rsidR="00960B8D" w:rsidRPr="00960B8D">
        <w:rPr>
          <w:rFonts w:ascii="Times New Roman" w:hAnsi="Times New Roman" w:cs="Times New Roman"/>
        </w:rPr>
        <w:t>.</w:t>
      </w:r>
      <w:r w:rsidR="00960B8D">
        <w:rPr>
          <w:rFonts w:ascii="Times New Roman" w:hAnsi="Times New Roman" w:cs="Times New Roman"/>
        </w:rPr>
        <w:t xml:space="preserve"> value from the linear model </w:t>
      </w:r>
      <w:r w:rsidR="00960B8D" w:rsidRPr="00960B8D">
        <w:rPr>
          <w:rFonts w:ascii="Times New Roman" w:hAnsi="Times New Roman" w:cs="Times New Roman"/>
        </w:rPr>
        <w:t>log(MO</w:t>
      </w:r>
      <w:r w:rsidR="00960B8D" w:rsidRPr="00960B8D">
        <w:rPr>
          <w:rFonts w:ascii="Times New Roman" w:hAnsi="Times New Roman" w:cs="Times New Roman"/>
          <w:vertAlign w:val="subscript"/>
        </w:rPr>
        <w:t>2</w:t>
      </w:r>
      <w:r w:rsidR="00960B8D" w:rsidRPr="00960B8D">
        <w:rPr>
          <w:rFonts w:ascii="Times New Roman" w:hAnsi="Times New Roman" w:cs="Times New Roman"/>
        </w:rPr>
        <w:t xml:space="preserve">) = </w:t>
      </w:r>
      <w:r w:rsidR="00EA389F">
        <w:rPr>
          <w:rFonts w:ascii="Symbol" w:hAnsi="Symbol" w:cs="Times New Roman"/>
        </w:rPr>
        <w:t>B</w:t>
      </w:r>
      <w:r w:rsidR="00960B8D" w:rsidRPr="00960B8D">
        <w:rPr>
          <w:rFonts w:ascii="Times New Roman" w:hAnsi="Times New Roman" w:cs="Times New Roman"/>
          <w:vertAlign w:val="subscript"/>
        </w:rPr>
        <w:t>0</w:t>
      </w:r>
      <w:r w:rsidR="00960B8D" w:rsidRPr="00960B8D">
        <w:rPr>
          <w:rFonts w:ascii="Times New Roman" w:hAnsi="Times New Roman" w:cs="Times New Roman"/>
        </w:rPr>
        <w:t xml:space="preserve"> + </w:t>
      </w:r>
      <w:r w:rsidR="00EA389F">
        <w:rPr>
          <w:rFonts w:ascii="Symbol" w:hAnsi="Symbol" w:cs="Times New Roman"/>
        </w:rPr>
        <w:t>B</w:t>
      </w:r>
      <w:r w:rsidR="00960B8D" w:rsidRPr="00960B8D">
        <w:rPr>
          <w:rFonts w:ascii="Times New Roman" w:hAnsi="Times New Roman" w:cs="Times New Roman"/>
          <w:vertAlign w:val="subscript"/>
        </w:rPr>
        <w:t>1</w:t>
      </w:r>
      <w:r w:rsidR="00960B8D" w:rsidRPr="00960B8D">
        <w:rPr>
          <w:rFonts w:ascii="Times New Roman" w:hAnsi="Times New Roman" w:cs="Times New Roman"/>
        </w:rPr>
        <w:t>(swim speed)</w:t>
      </w:r>
      <w:r w:rsidR="00960B8D">
        <w:rPr>
          <w:rFonts w:ascii="Times New Roman" w:hAnsi="Times New Roman" w:cs="Times New Roman"/>
        </w:rPr>
        <w:t xml:space="preserve">, used to exclude SMR values from models with poor fit. </w:t>
      </w:r>
    </w:p>
    <w:p w14:paraId="365E97A1" w14:textId="76A68729" w:rsidR="008C774A" w:rsidRPr="00BB370F" w:rsidRDefault="008C774A" w:rsidP="00BB370F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&gt;RMR:</w:t>
      </w:r>
      <w:r w:rsidR="00BB370F">
        <w:rPr>
          <w:rFonts w:ascii="Times New Roman" w:hAnsi="Times New Roman" w:cs="Times New Roman"/>
        </w:rPr>
        <w:t xml:space="preserve"> Routine </w:t>
      </w:r>
      <w:r w:rsidR="00BB370F">
        <w:rPr>
          <w:rFonts w:ascii="Times New Roman" w:hAnsi="Times New Roman" w:cs="Times New Roman"/>
        </w:rPr>
        <w:t>metabolic rate (in mg O</w:t>
      </w:r>
      <w:r w:rsidR="00BB370F" w:rsidRPr="001B1C65">
        <w:rPr>
          <w:rFonts w:ascii="Times New Roman" w:hAnsi="Times New Roman" w:cs="Times New Roman"/>
          <w:vertAlign w:val="subscript"/>
        </w:rPr>
        <w:t>2</w:t>
      </w:r>
      <w:r w:rsidR="00BB370F">
        <w:rPr>
          <w:rFonts w:ascii="Times New Roman" w:hAnsi="Times New Roman" w:cs="Times New Roman"/>
        </w:rPr>
        <w:t xml:space="preserve"> per kg per h),</w:t>
      </w:r>
      <w:r w:rsidR="00BB370F">
        <w:rPr>
          <w:rFonts w:ascii="Times New Roman" w:hAnsi="Times New Roman" w:cs="Times New Roman"/>
        </w:rPr>
        <w:t xml:space="preserve"> </w:t>
      </w:r>
      <w:r w:rsidR="00BB370F" w:rsidRPr="00BB370F">
        <w:rPr>
          <w:rFonts w:ascii="Times New Roman" w:hAnsi="Times New Roman" w:cs="Times New Roman"/>
          <w:noProof/>
        </w:rPr>
        <w:t>calcuated as the 20% quantile for all MO</w:t>
      </w:r>
      <w:r w:rsidR="00BB370F" w:rsidRPr="00BB370F">
        <w:rPr>
          <w:rFonts w:ascii="Times New Roman" w:hAnsi="Times New Roman" w:cs="Times New Roman"/>
          <w:noProof/>
          <w:vertAlign w:val="subscript"/>
        </w:rPr>
        <w:t>2</w:t>
      </w:r>
      <w:r w:rsidR="00BB370F" w:rsidRPr="00BB370F">
        <w:rPr>
          <w:rFonts w:ascii="Times New Roman" w:hAnsi="Times New Roman" w:cs="Times New Roman"/>
          <w:noProof/>
        </w:rPr>
        <w:t xml:space="preserve"> measurements during the overnight period prior to the swim tunnel trial</w:t>
      </w:r>
      <w:r w:rsidR="00D41C25">
        <w:rPr>
          <w:rFonts w:ascii="Times New Roman" w:hAnsi="Times New Roman" w:cs="Times New Roman"/>
          <w:noProof/>
        </w:rPr>
        <w:t>.</w:t>
      </w:r>
    </w:p>
    <w:p w14:paraId="459D7321" w14:textId="115BC19D" w:rsidR="008C774A" w:rsidRDefault="008C774A" w:rsidP="007E155B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&gt;MMR:</w:t>
      </w:r>
      <w:r w:rsidR="007E155B">
        <w:rPr>
          <w:rFonts w:ascii="Times New Roman" w:hAnsi="Times New Roman" w:cs="Times New Roman"/>
        </w:rPr>
        <w:t xml:space="preserve"> Maximum </w:t>
      </w:r>
      <w:r w:rsidR="007E155B">
        <w:rPr>
          <w:rFonts w:ascii="Times New Roman" w:hAnsi="Times New Roman" w:cs="Times New Roman"/>
        </w:rPr>
        <w:t>metabolic rate (in mg O</w:t>
      </w:r>
      <w:r w:rsidR="007E155B" w:rsidRPr="007E155B">
        <w:rPr>
          <w:rFonts w:ascii="Times New Roman" w:hAnsi="Times New Roman" w:cs="Times New Roman"/>
        </w:rPr>
        <w:t>2</w:t>
      </w:r>
      <w:r w:rsidR="007E155B">
        <w:rPr>
          <w:rFonts w:ascii="Times New Roman" w:hAnsi="Times New Roman" w:cs="Times New Roman"/>
        </w:rPr>
        <w:t xml:space="preserve"> per kg per h),</w:t>
      </w:r>
      <w:r w:rsidR="007E155B" w:rsidRPr="007E155B">
        <w:rPr>
          <w:rFonts w:ascii="Times New Roman" w:hAnsi="Times New Roman" w:cs="Times New Roman"/>
        </w:rPr>
        <w:t>calculated as the mean of the three highest MO</w:t>
      </w:r>
      <w:r w:rsidR="007E155B" w:rsidRPr="007E155B">
        <w:rPr>
          <w:rFonts w:ascii="Times New Roman" w:hAnsi="Times New Roman" w:cs="Times New Roman"/>
          <w:vertAlign w:val="subscript"/>
        </w:rPr>
        <w:t xml:space="preserve">2 </w:t>
      </w:r>
      <w:r w:rsidR="007E155B" w:rsidRPr="007E155B">
        <w:rPr>
          <w:rFonts w:ascii="Times New Roman" w:hAnsi="Times New Roman" w:cs="Times New Roman"/>
        </w:rPr>
        <w:t xml:space="preserve">measurements during the swim trial.  </w:t>
      </w:r>
    </w:p>
    <w:p w14:paraId="0B592B08" w14:textId="03A1D1B7" w:rsidR="008C774A" w:rsidRDefault="008C774A" w:rsidP="003E2E76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&gt;Ucrit:</w:t>
      </w:r>
      <w:r w:rsidR="003E2E76">
        <w:rPr>
          <w:rFonts w:ascii="Times New Roman" w:hAnsi="Times New Roman" w:cs="Times New Roman"/>
        </w:rPr>
        <w:t xml:space="preserve"> Critical Swimming Speed (in mm per sec), representing the point in a swim trial at which a fish can no longer swim against the current, calculated from Eqn. 2</w:t>
      </w:r>
    </w:p>
    <w:p w14:paraId="38E59A1A" w14:textId="38DCA70D" w:rsidR="008C774A" w:rsidRDefault="008C774A" w:rsidP="000B7A42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&gt;FAS:</w:t>
      </w:r>
      <w:r w:rsidR="000B7A42">
        <w:rPr>
          <w:rFonts w:ascii="Times New Roman" w:hAnsi="Times New Roman" w:cs="Times New Roman"/>
        </w:rPr>
        <w:t xml:space="preserve"> Factorial Aerobic Scope (</w:t>
      </w:r>
      <w:r w:rsidR="000B7A42">
        <w:rPr>
          <w:rFonts w:ascii="Times New Roman" w:hAnsi="Times New Roman" w:cs="Times New Roman"/>
        </w:rPr>
        <w:t>in mg O</w:t>
      </w:r>
      <w:r w:rsidR="000B7A42" w:rsidRPr="007E155B">
        <w:rPr>
          <w:rFonts w:ascii="Times New Roman" w:hAnsi="Times New Roman" w:cs="Times New Roman"/>
        </w:rPr>
        <w:t>2</w:t>
      </w:r>
      <w:r w:rsidR="000B7A42">
        <w:rPr>
          <w:rFonts w:ascii="Times New Roman" w:hAnsi="Times New Roman" w:cs="Times New Roman"/>
        </w:rPr>
        <w:t xml:space="preserve"> per kg per h),</w:t>
      </w:r>
      <w:r w:rsidR="000B7A42">
        <w:rPr>
          <w:rFonts w:ascii="Times New Roman" w:hAnsi="Times New Roman" w:cs="Times New Roman"/>
        </w:rPr>
        <w:t xml:space="preserve"> calculated as the ratio of the difference between MMR and RMR for an individual (MMR/RMR)</w:t>
      </w:r>
    </w:p>
    <w:p w14:paraId="5332BAF1" w14:textId="5F36C0E5" w:rsidR="008C774A" w:rsidRDefault="008C774A" w:rsidP="00D224B1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&gt;AAS:</w:t>
      </w:r>
      <w:r w:rsidR="000B7A42">
        <w:rPr>
          <w:rFonts w:ascii="Times New Roman" w:hAnsi="Times New Roman" w:cs="Times New Roman"/>
        </w:rPr>
        <w:t xml:space="preserve"> Absolute </w:t>
      </w:r>
      <w:r w:rsidR="000B7A42">
        <w:rPr>
          <w:rFonts w:ascii="Times New Roman" w:hAnsi="Times New Roman" w:cs="Times New Roman"/>
        </w:rPr>
        <w:t>Aerobic Scope (in mg O</w:t>
      </w:r>
      <w:r w:rsidR="000B7A42" w:rsidRPr="007E155B">
        <w:rPr>
          <w:rFonts w:ascii="Times New Roman" w:hAnsi="Times New Roman" w:cs="Times New Roman"/>
        </w:rPr>
        <w:t>2</w:t>
      </w:r>
      <w:r w:rsidR="000B7A42">
        <w:rPr>
          <w:rFonts w:ascii="Times New Roman" w:hAnsi="Times New Roman" w:cs="Times New Roman"/>
        </w:rPr>
        <w:t xml:space="preserve"> per kg per h), calculated as the </w:t>
      </w:r>
      <w:r w:rsidR="000B7A42">
        <w:rPr>
          <w:rFonts w:ascii="Times New Roman" w:hAnsi="Times New Roman" w:cs="Times New Roman"/>
        </w:rPr>
        <w:t xml:space="preserve">net </w:t>
      </w:r>
      <w:r w:rsidR="000B7A42">
        <w:rPr>
          <w:rFonts w:ascii="Times New Roman" w:hAnsi="Times New Roman" w:cs="Times New Roman"/>
        </w:rPr>
        <w:t>difference between MMR and RMR for an individual (MMR</w:t>
      </w:r>
      <w:r w:rsidR="000B7A42">
        <w:rPr>
          <w:rFonts w:ascii="Times New Roman" w:hAnsi="Times New Roman" w:cs="Times New Roman"/>
        </w:rPr>
        <w:t xml:space="preserve"> - </w:t>
      </w:r>
      <w:r w:rsidR="000B7A42">
        <w:rPr>
          <w:rFonts w:ascii="Times New Roman" w:hAnsi="Times New Roman" w:cs="Times New Roman"/>
        </w:rPr>
        <w:t>RMR)</w:t>
      </w:r>
    </w:p>
    <w:p w14:paraId="3FB03469" w14:textId="4BBC7F93" w:rsidR="008C774A" w:rsidRDefault="008C774A" w:rsidP="008C774A">
      <w:pPr>
        <w:spacing w:line="36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&gt;SL_mm:</w:t>
      </w:r>
      <w:r w:rsidR="00D224B1">
        <w:rPr>
          <w:rFonts w:ascii="Times New Roman" w:hAnsi="Times New Roman" w:cs="Times New Roman"/>
        </w:rPr>
        <w:t xml:space="preserve"> Standard length of a fish in mm</w:t>
      </w:r>
    </w:p>
    <w:p w14:paraId="402F3C75" w14:textId="45F31F0E" w:rsidR="008C774A" w:rsidRDefault="008C774A" w:rsidP="008C774A">
      <w:pPr>
        <w:spacing w:line="36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&gt;WholeFishWWT_g:</w:t>
      </w:r>
      <w:r w:rsidR="00D224B1">
        <w:rPr>
          <w:rFonts w:ascii="Times New Roman" w:hAnsi="Times New Roman" w:cs="Times New Roman"/>
        </w:rPr>
        <w:t xml:space="preserve"> Whole body wet weight of a fish in g</w:t>
      </w:r>
    </w:p>
    <w:p w14:paraId="0B1301C5" w14:textId="32D36220" w:rsidR="008C774A" w:rsidRDefault="008C774A" w:rsidP="008C774A">
      <w:pPr>
        <w:spacing w:line="36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&gt;Gonads:</w:t>
      </w:r>
      <w:r w:rsidR="00D224B1">
        <w:rPr>
          <w:rFonts w:ascii="Times New Roman" w:hAnsi="Times New Roman" w:cs="Times New Roman"/>
        </w:rPr>
        <w:t xml:space="preserve"> Presence or absence of gonads in an individual (yes/no)</w:t>
      </w:r>
    </w:p>
    <w:p w14:paraId="5D130389" w14:textId="5DA33281" w:rsidR="008C774A" w:rsidRDefault="008C774A" w:rsidP="008C774A">
      <w:pPr>
        <w:spacing w:line="36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&gt;GonadsWWTg:</w:t>
      </w:r>
      <w:r w:rsidR="00D224B1">
        <w:rPr>
          <w:rFonts w:ascii="Times New Roman" w:hAnsi="Times New Roman" w:cs="Times New Roman"/>
        </w:rPr>
        <w:t xml:space="preserve"> Wet weight of gonads, if present, in g</w:t>
      </w:r>
    </w:p>
    <w:p w14:paraId="75192F70" w14:textId="505F5D4E" w:rsidR="008C774A" w:rsidRDefault="008C774A" w:rsidP="00232F11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&gt;ParasiteWWT:</w:t>
      </w:r>
      <w:r w:rsidR="00232F11">
        <w:rPr>
          <w:rFonts w:ascii="Times New Roman" w:hAnsi="Times New Roman" w:cs="Times New Roman"/>
        </w:rPr>
        <w:t xml:space="preserve"> Wet weight of parasites, if present, in g.  Only available for Expt. 2</w:t>
      </w:r>
    </w:p>
    <w:p w14:paraId="62B0ACD5" w14:textId="330E36D6" w:rsidR="008C774A" w:rsidRDefault="008C774A" w:rsidP="006027EA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&gt;HSI:</w:t>
      </w:r>
      <w:r w:rsidR="00232F11">
        <w:rPr>
          <w:rFonts w:ascii="Times New Roman" w:hAnsi="Times New Roman" w:cs="Times New Roman"/>
        </w:rPr>
        <w:t xml:space="preserve"> Hepatosomatic Index, calculated as [liver wet weight (g)] / [whole body wet weight (g)] * 100</w:t>
      </w:r>
    </w:p>
    <w:p w14:paraId="1E645144" w14:textId="005B507C" w:rsidR="008C774A" w:rsidRDefault="008C774A" w:rsidP="008C774A">
      <w:pPr>
        <w:spacing w:line="36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&gt;LiverLipids:</w:t>
      </w:r>
      <w:r w:rsidR="00232F11">
        <w:rPr>
          <w:rFonts w:ascii="Times New Roman" w:hAnsi="Times New Roman" w:cs="Times New Roman"/>
        </w:rPr>
        <w:t xml:space="preserve"> mg of lipid per gram of liver tissue. Only available for Expt. 1. </w:t>
      </w:r>
    </w:p>
    <w:p w14:paraId="6597E2B4" w14:textId="176512BA" w:rsidR="008C774A" w:rsidRDefault="008C774A" w:rsidP="008C774A">
      <w:pPr>
        <w:spacing w:line="36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&gt;MuscleLipids:</w:t>
      </w:r>
      <w:r w:rsidR="008E5766">
        <w:rPr>
          <w:rFonts w:ascii="Times New Roman" w:hAnsi="Times New Roman" w:cs="Times New Roman"/>
        </w:rPr>
        <w:t xml:space="preserve"> </w:t>
      </w:r>
      <w:r w:rsidR="008E5766">
        <w:rPr>
          <w:rFonts w:ascii="Times New Roman" w:hAnsi="Times New Roman" w:cs="Times New Roman"/>
        </w:rPr>
        <w:t xml:space="preserve">mg of lipid per gram of </w:t>
      </w:r>
      <w:r w:rsidR="008E5766">
        <w:rPr>
          <w:rFonts w:ascii="Times New Roman" w:hAnsi="Times New Roman" w:cs="Times New Roman"/>
        </w:rPr>
        <w:t xml:space="preserve">muscle </w:t>
      </w:r>
      <w:r w:rsidR="008E5766">
        <w:rPr>
          <w:rFonts w:ascii="Times New Roman" w:hAnsi="Times New Roman" w:cs="Times New Roman"/>
        </w:rPr>
        <w:t>tissue. Only available for Expt. 1.</w:t>
      </w:r>
    </w:p>
    <w:p w14:paraId="4E646977" w14:textId="668B62A5" w:rsidR="008C774A" w:rsidRDefault="008C774A" w:rsidP="000B1A6A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&gt;Growth:</w:t>
      </w:r>
      <w:r w:rsidR="000B1A6A">
        <w:rPr>
          <w:rFonts w:ascii="Times New Roman" w:hAnsi="Times New Roman" w:cs="Times New Roman"/>
        </w:rPr>
        <w:t xml:space="preserve"> Absolute growth rate (in mm per day), calculated as the difference in standard length at the time of the swim trial and standard length approximately 4 to 7 months prior (Expt. 1), or 3 to 6 months prior (Expt. 2), divided by the number of days elapsing between the two measurements. </w:t>
      </w:r>
    </w:p>
    <w:p w14:paraId="0A6FC9DD" w14:textId="0FC56052" w:rsidR="008C774A" w:rsidRPr="00133FD2" w:rsidRDefault="008C774A" w:rsidP="00133FD2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&gt;MeanTemp_3Months:</w:t>
      </w:r>
      <w:r w:rsidR="00133FD2">
        <w:rPr>
          <w:rFonts w:ascii="Times New Roman" w:hAnsi="Times New Roman" w:cs="Times New Roman"/>
        </w:rPr>
        <w:t xml:space="preserve"> </w:t>
      </w:r>
      <w:r w:rsidR="00133FD2" w:rsidRPr="00133FD2">
        <w:rPr>
          <w:rFonts w:ascii="Times New Roman" w:hAnsi="Times New Roman" w:cs="Times New Roman"/>
          <w:color w:val="000000"/>
        </w:rPr>
        <w:t>Temperature (in</w:t>
      </w:r>
      <w:r w:rsidR="006E1141">
        <w:rPr>
          <w:rFonts w:ascii="Times New Roman" w:hAnsi="Times New Roman" w:cs="Times New Roman"/>
          <w:color w:val="000000"/>
        </w:rPr>
        <w:t xml:space="preserve"> degrees </w:t>
      </w:r>
      <w:r w:rsidR="00133FD2" w:rsidRPr="00133FD2">
        <w:rPr>
          <w:rFonts w:ascii="Times New Roman" w:hAnsi="Times New Roman" w:cs="Times New Roman"/>
          <w:color w:val="000000"/>
        </w:rPr>
        <w:t>C) of rearing tank</w:t>
      </w:r>
      <w:r w:rsidR="00133FD2" w:rsidRPr="00133FD2">
        <w:rPr>
          <w:rFonts w:ascii="Times New Roman" w:hAnsi="Times New Roman" w:cs="Times New Roman"/>
          <w:color w:val="000000"/>
        </w:rPr>
        <w:t xml:space="preserve">, </w:t>
      </w:r>
      <w:r w:rsidR="00133FD2" w:rsidRPr="00133FD2">
        <w:rPr>
          <w:rFonts w:ascii="Times New Roman" w:hAnsi="Times New Roman" w:cs="Times New Roman"/>
          <w:color w:val="000000"/>
        </w:rPr>
        <w:t>averaged over the final three months of the rearing period.</w:t>
      </w:r>
    </w:p>
    <w:p w14:paraId="746DA7A9" w14:textId="508EB37E" w:rsidR="008C774A" w:rsidRDefault="008C774A" w:rsidP="00133FD2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&gt;ActualTemp_DayofTrial:</w:t>
      </w:r>
      <w:r w:rsidR="00133FD2">
        <w:rPr>
          <w:rFonts w:ascii="Times New Roman" w:hAnsi="Times New Roman" w:cs="Times New Roman"/>
        </w:rPr>
        <w:t xml:space="preserve"> </w:t>
      </w:r>
      <w:r w:rsidR="00133FD2" w:rsidRPr="00133FD2">
        <w:rPr>
          <w:rFonts w:ascii="Times New Roman" w:hAnsi="Times New Roman" w:cs="Times New Roman"/>
          <w:color w:val="000000"/>
        </w:rPr>
        <w:t>Temperature (in</w:t>
      </w:r>
      <w:r w:rsidR="006E1141">
        <w:rPr>
          <w:rFonts w:ascii="Times New Roman" w:hAnsi="Times New Roman" w:cs="Times New Roman"/>
          <w:color w:val="000000"/>
        </w:rPr>
        <w:t xml:space="preserve"> degrees </w:t>
      </w:r>
      <w:r w:rsidR="00133FD2" w:rsidRPr="00133FD2">
        <w:rPr>
          <w:rFonts w:ascii="Times New Roman" w:hAnsi="Times New Roman" w:cs="Times New Roman"/>
          <w:color w:val="000000"/>
        </w:rPr>
        <w:t xml:space="preserve">C) of </w:t>
      </w:r>
      <w:r w:rsidR="00133FD2">
        <w:rPr>
          <w:rFonts w:ascii="Times New Roman" w:hAnsi="Times New Roman" w:cs="Times New Roman"/>
          <w:color w:val="000000"/>
        </w:rPr>
        <w:t>swim tunnel on day of trial</w:t>
      </w:r>
    </w:p>
    <w:p w14:paraId="703043D4" w14:textId="05121DF3" w:rsidR="008C774A" w:rsidRDefault="008C774A" w:rsidP="00133FD2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&gt;MeanSalinity_3Months:</w:t>
      </w:r>
      <w:r w:rsidR="00133FD2">
        <w:rPr>
          <w:rFonts w:ascii="Times New Roman" w:hAnsi="Times New Roman" w:cs="Times New Roman"/>
        </w:rPr>
        <w:t xml:space="preserve"> </w:t>
      </w:r>
      <w:r w:rsidR="00133FD2">
        <w:rPr>
          <w:rFonts w:ascii="Times New Roman" w:hAnsi="Times New Roman" w:cs="Times New Roman"/>
          <w:color w:val="000000"/>
        </w:rPr>
        <w:t>Salinity</w:t>
      </w:r>
      <w:r w:rsidR="00133FD2" w:rsidRPr="00133FD2">
        <w:rPr>
          <w:rFonts w:ascii="Times New Roman" w:hAnsi="Times New Roman" w:cs="Times New Roman"/>
          <w:color w:val="000000"/>
        </w:rPr>
        <w:t xml:space="preserve"> of rearing tank, averaged over the final three months of the rearing period.</w:t>
      </w:r>
    </w:p>
    <w:p w14:paraId="015FD4A4" w14:textId="768378C2" w:rsidR="008C774A" w:rsidRDefault="008C774A" w:rsidP="008C774A">
      <w:pPr>
        <w:spacing w:line="36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&gt;Salinity_DayofTrial:</w:t>
      </w:r>
      <w:r w:rsidR="00133FD2">
        <w:rPr>
          <w:rFonts w:ascii="Times New Roman" w:hAnsi="Times New Roman" w:cs="Times New Roman"/>
        </w:rPr>
        <w:t xml:space="preserve"> Salinity of swim tunnel on day of trial</w:t>
      </w:r>
    </w:p>
    <w:p w14:paraId="4549488A" w14:textId="693CE01E" w:rsidR="008C774A" w:rsidRPr="00133FD2" w:rsidRDefault="008C774A" w:rsidP="00133FD2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&gt;DaylightHours:</w:t>
      </w:r>
      <w:r w:rsidR="00133FD2">
        <w:rPr>
          <w:rFonts w:ascii="Times New Roman" w:hAnsi="Times New Roman" w:cs="Times New Roman"/>
        </w:rPr>
        <w:t xml:space="preserve"> </w:t>
      </w:r>
      <w:r w:rsidR="00133FD2" w:rsidRPr="00133FD2">
        <w:rPr>
          <w:rFonts w:ascii="Times New Roman" w:hAnsi="Times New Roman" w:cs="Times New Roman"/>
          <w:color w:val="000000"/>
        </w:rPr>
        <w:t>Number of hours of daylight for the rearing environment on the day the fish was acclimated to the swim tunnel. All fish were reared under a natural photoperiod for Kodiak Island, AK.</w:t>
      </w:r>
    </w:p>
    <w:p w14:paraId="652CF03E" w14:textId="68ED15E6" w:rsidR="008C774A" w:rsidRPr="00B25468" w:rsidRDefault="008C774A" w:rsidP="00B25468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&gt;DaysSinceFeeding:</w:t>
      </w:r>
      <w:r w:rsidR="00B25468">
        <w:rPr>
          <w:rFonts w:ascii="Times New Roman" w:hAnsi="Times New Roman" w:cs="Times New Roman"/>
        </w:rPr>
        <w:t xml:space="preserve"> </w:t>
      </w:r>
      <w:r w:rsidR="00B25468" w:rsidRPr="00B25468">
        <w:rPr>
          <w:rFonts w:ascii="Times New Roman" w:hAnsi="Times New Roman" w:cs="Times New Roman"/>
          <w:color w:val="000000"/>
        </w:rPr>
        <w:t>Number of days between last feeding and the day of the swim trial (ranges between 2 to 5 days)</w:t>
      </w:r>
    </w:p>
    <w:p w14:paraId="53E2988B" w14:textId="746953AA" w:rsidR="008C774A" w:rsidRDefault="008C774A" w:rsidP="00B25468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&gt;Acclimation:</w:t>
      </w:r>
      <w:r w:rsidR="00B25468">
        <w:rPr>
          <w:rFonts w:ascii="Times New Roman" w:hAnsi="Times New Roman" w:cs="Times New Roman"/>
        </w:rPr>
        <w:t xml:space="preserve"> Number of days the fish was acclimated to rearing temperatures prior to swim trial</w:t>
      </w:r>
    </w:p>
    <w:p w14:paraId="223CBF38" w14:textId="77777777" w:rsidR="008C774A" w:rsidRDefault="008C774A" w:rsidP="009461CB">
      <w:pPr>
        <w:spacing w:line="360" w:lineRule="auto"/>
        <w:contextualSpacing/>
        <w:rPr>
          <w:rFonts w:ascii="Times New Roman" w:hAnsi="Times New Roman" w:cs="Times New Roman"/>
        </w:rPr>
      </w:pPr>
    </w:p>
    <w:p w14:paraId="2DAFBB10" w14:textId="77777777" w:rsidR="00841CEE" w:rsidRDefault="00841CEE" w:rsidP="009461CB">
      <w:pPr>
        <w:spacing w:line="360" w:lineRule="auto"/>
        <w:contextualSpacing/>
        <w:rPr>
          <w:rFonts w:ascii="Times New Roman" w:hAnsi="Times New Roman" w:cs="Times New Roman"/>
        </w:rPr>
      </w:pPr>
    </w:p>
    <w:p w14:paraId="5212E55C" w14:textId="77777777" w:rsidR="00841CEE" w:rsidRPr="00A36608" w:rsidRDefault="00841CEE" w:rsidP="009461CB">
      <w:pPr>
        <w:spacing w:line="360" w:lineRule="auto"/>
        <w:contextualSpacing/>
        <w:rPr>
          <w:rFonts w:ascii="Times New Roman" w:hAnsi="Times New Roman" w:cs="Times New Roman"/>
        </w:rPr>
      </w:pPr>
    </w:p>
    <w:p w14:paraId="40520114" w14:textId="77777777" w:rsidR="009461CB" w:rsidRDefault="009461CB" w:rsidP="009461CB">
      <w:pPr>
        <w:rPr>
          <w:rFonts w:ascii="Times New Roman" w:hAnsi="Times New Roman" w:cs="Times New Roman"/>
          <w:b/>
          <w:bCs/>
        </w:rPr>
      </w:pPr>
    </w:p>
    <w:p w14:paraId="2CC28C3B" w14:textId="77777777" w:rsidR="00783540" w:rsidRDefault="00783540"/>
    <w:sectPr w:rsidR="00783540" w:rsidSect="0066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CB"/>
    <w:rsid w:val="000737CE"/>
    <w:rsid w:val="000B1A6A"/>
    <w:rsid w:val="000B7A42"/>
    <w:rsid w:val="000C1B85"/>
    <w:rsid w:val="00133FD2"/>
    <w:rsid w:val="001B1C65"/>
    <w:rsid w:val="00232F11"/>
    <w:rsid w:val="00245472"/>
    <w:rsid w:val="003B6943"/>
    <w:rsid w:val="003E2E76"/>
    <w:rsid w:val="004636C2"/>
    <w:rsid w:val="005513D3"/>
    <w:rsid w:val="006027EA"/>
    <w:rsid w:val="0066613D"/>
    <w:rsid w:val="006A6639"/>
    <w:rsid w:val="006E1141"/>
    <w:rsid w:val="00754842"/>
    <w:rsid w:val="00774FF4"/>
    <w:rsid w:val="00783540"/>
    <w:rsid w:val="007C7C00"/>
    <w:rsid w:val="007E155B"/>
    <w:rsid w:val="00841CEE"/>
    <w:rsid w:val="008C774A"/>
    <w:rsid w:val="008E5766"/>
    <w:rsid w:val="00903CAC"/>
    <w:rsid w:val="009461CB"/>
    <w:rsid w:val="00947C81"/>
    <w:rsid w:val="00960B8D"/>
    <w:rsid w:val="00971CA5"/>
    <w:rsid w:val="009A1E7E"/>
    <w:rsid w:val="00B25468"/>
    <w:rsid w:val="00B7631D"/>
    <w:rsid w:val="00BB370F"/>
    <w:rsid w:val="00BD1B04"/>
    <w:rsid w:val="00BE6B36"/>
    <w:rsid w:val="00CC662B"/>
    <w:rsid w:val="00CE1E70"/>
    <w:rsid w:val="00D224B1"/>
    <w:rsid w:val="00D41C25"/>
    <w:rsid w:val="00D809E6"/>
    <w:rsid w:val="00DE55E2"/>
    <w:rsid w:val="00DF2114"/>
    <w:rsid w:val="00EA389F"/>
    <w:rsid w:val="00ED64E6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D57B"/>
  <w14:defaultImageDpi w14:val="32767"/>
  <w15:chartTrackingRefBased/>
  <w15:docId w15:val="{94570626-EA7D-F143-AED4-D590F114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461C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61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1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1C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1C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1C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1CB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1CB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1CB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1CB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1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1C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1CB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1CB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1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6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m04.safelinks.protection.outlook.com/?url=http%3A%2F%2Forcid.org%2F0000-0001-7150-0879&amp;data=05%7C02%7Chillary.thalmann%40oregonstate.edu%7C42f7a6b818ed4155b07408dc107286b1%7Cce6d05e13c5e4d6287a84c4a2713c113%7C0%7C0%7C638403331273121809%7CUnknown%7CTWFpbGZsb3d8eyJWIjoiMC4wLjAwMDAiLCJQIjoiV2luMzIiLCJBTiI6Ik1haWwiLCJXVCI6Mn0%3D%7C3000%7C%7C%7C&amp;sdata=OXXpJW%2BEk3FwJs1OPP%2B22%2FH4cqTC8%2BhxvPGiAhLfEVc%3D&amp;reserved=0" TargetMode="External"/><Relationship Id="rId4" Type="http://schemas.openxmlformats.org/officeDocument/2006/relationships/hyperlink" Target="mailto:hillary.thalmann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Thalmann</dc:creator>
  <cp:keywords/>
  <dc:description/>
  <cp:lastModifiedBy>Hillary Thalmann</cp:lastModifiedBy>
  <cp:revision>4</cp:revision>
  <dcterms:created xsi:type="dcterms:W3CDTF">2025-04-08T19:37:00Z</dcterms:created>
  <dcterms:modified xsi:type="dcterms:W3CDTF">2025-04-08T19:37:00Z</dcterms:modified>
</cp:coreProperties>
</file>