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5090" w14:textId="3314ABA8" w:rsidR="00A83D95" w:rsidRPr="00AD1E2D" w:rsidRDefault="006005DA" w:rsidP="00A45CD3">
      <w:pPr>
        <w:jc w:val="center"/>
        <w:rPr>
          <w:rFonts w:ascii="Lucida Bright" w:hAnsi="Lucida Bright"/>
          <w:b/>
          <w:bCs/>
          <w:color w:val="FF0000"/>
          <w:sz w:val="36"/>
          <w:szCs w:val="36"/>
        </w:rPr>
      </w:pPr>
      <w:r w:rsidRPr="2FB84B76">
        <w:rPr>
          <w:rFonts w:ascii="Lucida Bright" w:hAnsi="Lucida Bright"/>
          <w:b/>
          <w:bCs/>
          <w:color w:val="FF0000"/>
          <w:sz w:val="36"/>
          <w:szCs w:val="36"/>
        </w:rPr>
        <w:t xml:space="preserve">Projet </w:t>
      </w:r>
      <w:r w:rsidR="13EA35BC" w:rsidRPr="13EA35BC">
        <w:rPr>
          <w:rFonts w:ascii="Lucida Bright" w:hAnsi="Lucida Bright"/>
          <w:b/>
          <w:bCs/>
          <w:color w:val="FF0000"/>
          <w:sz w:val="36"/>
          <w:szCs w:val="36"/>
        </w:rPr>
        <w:t>Message Matrix</w:t>
      </w:r>
      <w:r w:rsidRPr="2FB84B76">
        <w:rPr>
          <w:rFonts w:ascii="Lucida Bright" w:hAnsi="Lucida Bright"/>
          <w:b/>
          <w:bCs/>
          <w:color w:val="FF0000"/>
          <w:sz w:val="36"/>
          <w:szCs w:val="36"/>
        </w:rPr>
        <w:t xml:space="preserve"> THAYD</w:t>
      </w:r>
    </w:p>
    <w:p w14:paraId="5EA98A55" w14:textId="77777777" w:rsidR="000E151E" w:rsidRPr="00AD1E2D" w:rsidRDefault="000E151E">
      <w:pPr>
        <w:rPr>
          <w:rFonts w:ascii="Lucida Bright" w:hAnsi="Lucida Bright"/>
        </w:rPr>
      </w:pPr>
    </w:p>
    <w:p w14:paraId="7678C83F" w14:textId="539BD17E" w:rsidR="00F972CB" w:rsidRPr="00491E68" w:rsidRDefault="41787B83" w:rsidP="00F972CB">
      <w:pPr>
        <w:pStyle w:val="ListParagraph"/>
        <w:numPr>
          <w:ilvl w:val="0"/>
          <w:numId w:val="1"/>
        </w:numPr>
        <w:rPr>
          <w:rFonts w:ascii="Lucida Bright" w:hAnsi="Lucida Bright"/>
          <w:b/>
          <w:bCs/>
          <w:color w:val="0070C0"/>
          <w:u w:val="single"/>
        </w:rPr>
      </w:pPr>
      <w:commentRangeStart w:id="0"/>
      <w:r w:rsidRPr="00491E68">
        <w:rPr>
          <w:rFonts w:ascii="Lucida Bright" w:hAnsi="Lucida Bright"/>
          <w:b/>
          <w:bCs/>
          <w:color w:val="0070C0"/>
          <w:u w:val="single"/>
        </w:rPr>
        <w:t>Contexte et définition du projet</w:t>
      </w:r>
      <w:commentRangeEnd w:id="0"/>
      <w:r w:rsidR="000E151E" w:rsidRPr="00491E68">
        <w:rPr>
          <w:rStyle w:val="CommentReference"/>
          <w:color w:val="0070C0"/>
        </w:rPr>
        <w:commentReference w:id="0"/>
      </w:r>
    </w:p>
    <w:p w14:paraId="49C9586E" w14:textId="77777777" w:rsidR="00F972CB" w:rsidRPr="00F972CB" w:rsidRDefault="00F972CB" w:rsidP="00F972CB">
      <w:pPr>
        <w:pStyle w:val="ListParagraph"/>
        <w:rPr>
          <w:rFonts w:ascii="Lucida Bright" w:hAnsi="Lucida Bright"/>
          <w:b/>
          <w:bCs/>
          <w:u w:val="single"/>
        </w:rPr>
      </w:pPr>
    </w:p>
    <w:p w14:paraId="517B6BE5" w14:textId="535BFA59" w:rsidR="00502AE4" w:rsidRDefault="00237142" w:rsidP="00333AC7">
      <w:pPr>
        <w:jc w:val="both"/>
        <w:rPr>
          <w:rFonts w:ascii="Lucida Bright" w:hAnsi="Lucida Bright"/>
        </w:rPr>
      </w:pPr>
      <w:r w:rsidRPr="00AD1E2D">
        <w:rPr>
          <w:rFonts w:ascii="Lucida Bright" w:hAnsi="Lucida Bright"/>
        </w:rPr>
        <w:t xml:space="preserve">Madame Lucile </w:t>
      </w:r>
      <w:r w:rsidR="00EE75F2" w:rsidRPr="00AD1E2D">
        <w:rPr>
          <w:rFonts w:ascii="Lucida Bright" w:hAnsi="Lucida Bright"/>
        </w:rPr>
        <w:t>DEBE</w:t>
      </w:r>
      <w:r w:rsidR="00DA44F7" w:rsidRPr="00AD1E2D">
        <w:rPr>
          <w:rFonts w:ascii="Lucida Bright" w:hAnsi="Lucida Bright"/>
        </w:rPr>
        <w:t>Z</w:t>
      </w:r>
      <w:r w:rsidR="00EE75F2" w:rsidRPr="00AD1E2D">
        <w:rPr>
          <w:rFonts w:ascii="Lucida Bright" w:hAnsi="Lucida Bright"/>
        </w:rPr>
        <w:t>OI</w:t>
      </w:r>
      <w:r w:rsidR="00DA44F7" w:rsidRPr="00AD1E2D">
        <w:rPr>
          <w:rFonts w:ascii="Lucida Bright" w:hAnsi="Lucida Bright"/>
        </w:rPr>
        <w:t xml:space="preserve">N, </w:t>
      </w:r>
      <w:r w:rsidR="009431F8">
        <w:rPr>
          <w:rFonts w:ascii="Lucida Bright" w:hAnsi="Lucida Bright"/>
        </w:rPr>
        <w:t>fondatrice</w:t>
      </w:r>
      <w:r w:rsidR="00DA44F7" w:rsidRPr="00AD1E2D">
        <w:rPr>
          <w:rFonts w:ascii="Lucida Bright" w:hAnsi="Lucida Bright"/>
        </w:rPr>
        <w:t xml:space="preserve"> de la société </w:t>
      </w:r>
      <w:r w:rsidR="003B4503" w:rsidRPr="00AD1E2D">
        <w:rPr>
          <w:rFonts w:ascii="Lucida Bright" w:hAnsi="Lucida Bright"/>
        </w:rPr>
        <w:t>THAY</w:t>
      </w:r>
      <w:r w:rsidR="00856823" w:rsidRPr="00AD1E2D">
        <w:rPr>
          <w:rFonts w:ascii="Lucida Bright" w:hAnsi="Lucida Bright"/>
        </w:rPr>
        <w:t>D, engage</w:t>
      </w:r>
      <w:r w:rsidR="00590B61" w:rsidRPr="00AD1E2D">
        <w:rPr>
          <w:rFonts w:ascii="Lucida Bright" w:hAnsi="Lucida Bright"/>
        </w:rPr>
        <w:t xml:space="preserve"> </w:t>
      </w:r>
      <w:r w:rsidR="00D96C66" w:rsidRPr="00AD1E2D">
        <w:rPr>
          <w:rFonts w:ascii="Lucida Bright" w:hAnsi="Lucida Bright"/>
        </w:rPr>
        <w:t xml:space="preserve">HANDY CONNEXION </w:t>
      </w:r>
      <w:r w:rsidR="00590B61" w:rsidRPr="00AD1E2D">
        <w:rPr>
          <w:rFonts w:ascii="Lucida Bright" w:hAnsi="Lucida Bright"/>
        </w:rPr>
        <w:t>pour la création</w:t>
      </w:r>
      <w:r w:rsidR="002D6654" w:rsidRPr="00AD1E2D">
        <w:rPr>
          <w:rFonts w:ascii="Lucida Bright" w:hAnsi="Lucida Bright"/>
        </w:rPr>
        <w:t xml:space="preserve"> d’une architecture réseau</w:t>
      </w:r>
      <w:r w:rsidR="009431F8">
        <w:rPr>
          <w:rFonts w:ascii="Lucida Bright" w:hAnsi="Lucida Bright"/>
        </w:rPr>
        <w:t xml:space="preserve"> interne</w:t>
      </w:r>
      <w:r w:rsidR="002D6654" w:rsidRPr="00AD1E2D">
        <w:rPr>
          <w:rFonts w:ascii="Lucida Bright" w:hAnsi="Lucida Bright"/>
        </w:rPr>
        <w:t xml:space="preserve"> </w:t>
      </w:r>
      <w:r w:rsidR="007009DB">
        <w:rPr>
          <w:rFonts w:ascii="Lucida Bright" w:hAnsi="Lucida Bright"/>
        </w:rPr>
        <w:t>pour</w:t>
      </w:r>
      <w:r w:rsidR="002D6654" w:rsidRPr="00AD1E2D">
        <w:rPr>
          <w:rFonts w:ascii="Lucida Bright" w:hAnsi="Lucida Bright"/>
        </w:rPr>
        <w:t xml:space="preserve"> son site physique</w:t>
      </w:r>
      <w:r w:rsidR="00347204">
        <w:rPr>
          <w:rFonts w:ascii="Lucida Bright" w:hAnsi="Lucida Bright"/>
        </w:rPr>
        <w:t xml:space="preserve">. </w:t>
      </w:r>
      <w:r w:rsidR="00A50E3F">
        <w:rPr>
          <w:rFonts w:ascii="Lucida Bright" w:hAnsi="Lucida Bright"/>
        </w:rPr>
        <w:t xml:space="preserve">Elle souhaite mettre en place </w:t>
      </w:r>
      <w:r w:rsidR="007824C0" w:rsidRPr="00AD1E2D">
        <w:rPr>
          <w:rFonts w:ascii="Lucida Bright" w:hAnsi="Lucida Bright"/>
        </w:rPr>
        <w:t>une base de données de ses clients</w:t>
      </w:r>
      <w:r w:rsidR="007B34CE" w:rsidRPr="00AD1E2D">
        <w:rPr>
          <w:rFonts w:ascii="Lucida Bright" w:hAnsi="Lucida Bright"/>
        </w:rPr>
        <w:t xml:space="preserve"> et </w:t>
      </w:r>
      <w:r w:rsidR="007824C0" w:rsidRPr="00AD1E2D">
        <w:rPr>
          <w:rFonts w:ascii="Lucida Bright" w:hAnsi="Lucida Bright"/>
        </w:rPr>
        <w:t xml:space="preserve">un </w:t>
      </w:r>
      <w:r w:rsidR="001E5C69" w:rsidRPr="00AD1E2D">
        <w:rPr>
          <w:rFonts w:ascii="Lucida Bright" w:hAnsi="Lucida Bright"/>
        </w:rPr>
        <w:t>service</w:t>
      </w:r>
      <w:r w:rsidR="007824C0" w:rsidRPr="00AD1E2D">
        <w:rPr>
          <w:rFonts w:ascii="Lucida Bright" w:hAnsi="Lucida Bright"/>
        </w:rPr>
        <w:t xml:space="preserve"> de messagerie</w:t>
      </w:r>
      <w:r w:rsidR="007B34CE" w:rsidRPr="00AD1E2D">
        <w:rPr>
          <w:rFonts w:ascii="Lucida Bright" w:hAnsi="Lucida Bright"/>
        </w:rPr>
        <w:t>.</w:t>
      </w:r>
      <w:r w:rsidR="00933112" w:rsidRPr="00AD1E2D">
        <w:rPr>
          <w:rFonts w:ascii="Lucida Bright" w:hAnsi="Lucida Bright"/>
        </w:rPr>
        <w:t xml:space="preserve"> </w:t>
      </w:r>
      <w:r w:rsidR="00502AE4">
        <w:rPr>
          <w:rFonts w:ascii="Lucida Bright" w:hAnsi="Lucida Bright"/>
        </w:rPr>
        <w:t>Par service</w:t>
      </w:r>
      <w:r w:rsidR="004B1092">
        <w:rPr>
          <w:rFonts w:ascii="Lucida Bright" w:hAnsi="Lucida Bright"/>
        </w:rPr>
        <w:t xml:space="preserve">, il y aura </w:t>
      </w:r>
      <w:r w:rsidR="006D0575" w:rsidRPr="11FDDFE1">
        <w:rPr>
          <w:rFonts w:ascii="Lucida Bright" w:hAnsi="Lucida Bright"/>
        </w:rPr>
        <w:t>une</w:t>
      </w:r>
      <w:r w:rsidR="006D0575">
        <w:rPr>
          <w:rFonts w:ascii="Lucida Bright" w:hAnsi="Lucida Bright"/>
        </w:rPr>
        <w:t xml:space="preserve"> imprimante</w:t>
      </w:r>
      <w:r w:rsidR="004B1092">
        <w:rPr>
          <w:rFonts w:ascii="Lucida Bright" w:hAnsi="Lucida Bright"/>
        </w:rPr>
        <w:t xml:space="preserve"> et </w:t>
      </w:r>
      <w:r w:rsidR="00502AE4">
        <w:rPr>
          <w:rFonts w:ascii="Lucida Bright" w:hAnsi="Lucida Bright"/>
        </w:rPr>
        <w:t>:</w:t>
      </w:r>
    </w:p>
    <w:p w14:paraId="6B4A261D" w14:textId="615019F6" w:rsidR="00502AE4" w:rsidRDefault="0007547D" w:rsidP="00502AE4">
      <w:pPr>
        <w:pStyle w:val="ListParagraph"/>
        <w:numPr>
          <w:ilvl w:val="0"/>
          <w:numId w:val="3"/>
        </w:numPr>
        <w:jc w:val="both"/>
        <w:rPr>
          <w:rFonts w:ascii="Lucida Bright" w:hAnsi="Lucida Bright"/>
        </w:rPr>
      </w:pPr>
      <w:r>
        <w:rPr>
          <w:rFonts w:ascii="Lucida Bright" w:hAnsi="Lucida Bright"/>
        </w:rPr>
        <w:t>10</w:t>
      </w:r>
      <w:r w:rsidR="00A32235">
        <w:rPr>
          <w:rFonts w:ascii="Lucida Bright" w:hAnsi="Lucida Bright"/>
        </w:rPr>
        <w:t xml:space="preserve"> postes : services des administrations</w:t>
      </w:r>
      <w:r w:rsidR="00BE5F99">
        <w:rPr>
          <w:rFonts w:ascii="Lucida Bright" w:hAnsi="Lucida Bright"/>
        </w:rPr>
        <w:t>,</w:t>
      </w:r>
    </w:p>
    <w:p w14:paraId="1962F920" w14:textId="4995B441" w:rsidR="00A32235" w:rsidRDefault="0007547D" w:rsidP="00502AE4">
      <w:pPr>
        <w:pStyle w:val="ListParagraph"/>
        <w:numPr>
          <w:ilvl w:val="0"/>
          <w:numId w:val="3"/>
        </w:numPr>
        <w:jc w:val="both"/>
        <w:rPr>
          <w:rFonts w:ascii="Lucida Bright" w:hAnsi="Lucida Bright"/>
        </w:rPr>
      </w:pPr>
      <w:r>
        <w:rPr>
          <w:rFonts w:ascii="Lucida Bright" w:hAnsi="Lucida Bright"/>
        </w:rPr>
        <w:t>10</w:t>
      </w:r>
      <w:r w:rsidR="00A32235">
        <w:rPr>
          <w:rFonts w:ascii="Lucida Bright" w:hAnsi="Lucida Bright"/>
        </w:rPr>
        <w:t xml:space="preserve"> postes : service comptabilité</w:t>
      </w:r>
      <w:r w:rsidR="00BE5F99">
        <w:rPr>
          <w:rFonts w:ascii="Lucida Bright" w:hAnsi="Lucida Bright"/>
        </w:rPr>
        <w:t>,</w:t>
      </w:r>
    </w:p>
    <w:p w14:paraId="448C511E" w14:textId="493009C5" w:rsidR="00A32235" w:rsidRDefault="0007547D" w:rsidP="00502AE4">
      <w:pPr>
        <w:pStyle w:val="ListParagraph"/>
        <w:numPr>
          <w:ilvl w:val="0"/>
          <w:numId w:val="3"/>
        </w:numPr>
        <w:jc w:val="both"/>
        <w:rPr>
          <w:rFonts w:ascii="Lucida Bright" w:hAnsi="Lucida Bright"/>
        </w:rPr>
      </w:pPr>
      <w:r>
        <w:rPr>
          <w:rFonts w:ascii="Lucida Bright" w:hAnsi="Lucida Bright"/>
        </w:rPr>
        <w:t>10</w:t>
      </w:r>
      <w:r w:rsidR="009F7911">
        <w:rPr>
          <w:rFonts w:ascii="Lucida Bright" w:hAnsi="Lucida Bright"/>
        </w:rPr>
        <w:t xml:space="preserve"> postes : IT</w:t>
      </w:r>
      <w:r w:rsidR="00BE5F99">
        <w:rPr>
          <w:rFonts w:ascii="Lucida Bright" w:hAnsi="Lucida Bright"/>
        </w:rPr>
        <w:t>,</w:t>
      </w:r>
    </w:p>
    <w:p w14:paraId="6E3D2ED6" w14:textId="1A08B26C" w:rsidR="009F7911" w:rsidRDefault="0007547D" w:rsidP="00502AE4">
      <w:pPr>
        <w:pStyle w:val="ListParagraph"/>
        <w:numPr>
          <w:ilvl w:val="0"/>
          <w:numId w:val="3"/>
        </w:numPr>
        <w:jc w:val="both"/>
        <w:rPr>
          <w:rFonts w:ascii="Lucida Bright" w:hAnsi="Lucida Bright"/>
        </w:rPr>
      </w:pPr>
      <w:r>
        <w:rPr>
          <w:rFonts w:ascii="Lucida Bright" w:hAnsi="Lucida Bright"/>
        </w:rPr>
        <w:t>10</w:t>
      </w:r>
      <w:r w:rsidR="009F7911">
        <w:rPr>
          <w:rFonts w:ascii="Lucida Bright" w:hAnsi="Lucida Bright"/>
        </w:rPr>
        <w:t xml:space="preserve"> postes</w:t>
      </w:r>
      <w:r w:rsidR="00BE5F99">
        <w:rPr>
          <w:rFonts w:ascii="Lucida Bright" w:hAnsi="Lucida Bright"/>
        </w:rPr>
        <w:t> : secrétariat,</w:t>
      </w:r>
    </w:p>
    <w:p w14:paraId="502A4B2C" w14:textId="657E97E7" w:rsidR="00BE5F99" w:rsidRDefault="0007547D" w:rsidP="00502AE4">
      <w:pPr>
        <w:pStyle w:val="ListParagraph"/>
        <w:numPr>
          <w:ilvl w:val="0"/>
          <w:numId w:val="3"/>
        </w:numPr>
        <w:jc w:val="both"/>
        <w:rPr>
          <w:rFonts w:ascii="Lucida Bright" w:hAnsi="Lucida Bright"/>
        </w:rPr>
      </w:pPr>
      <w:r>
        <w:rPr>
          <w:rFonts w:ascii="Lucida Bright" w:hAnsi="Lucida Bright"/>
        </w:rPr>
        <w:t>10</w:t>
      </w:r>
      <w:r w:rsidR="00BE5F99">
        <w:rPr>
          <w:rFonts w:ascii="Lucida Bright" w:hAnsi="Lucida Bright"/>
        </w:rPr>
        <w:t xml:space="preserve"> postes : RH</w:t>
      </w:r>
      <w:r w:rsidR="006730E6">
        <w:rPr>
          <w:rFonts w:ascii="Lucida Bright" w:hAnsi="Lucida Bright"/>
        </w:rPr>
        <w:t>,</w:t>
      </w:r>
    </w:p>
    <w:p w14:paraId="5983C506" w14:textId="3D0FFCB7" w:rsidR="006730E6" w:rsidRPr="006730E6" w:rsidRDefault="006730E6" w:rsidP="006730E6">
      <w:pPr>
        <w:jc w:val="both"/>
        <w:rPr>
          <w:rFonts w:ascii="Lucida Bright" w:hAnsi="Lucida Bright"/>
        </w:rPr>
      </w:pPr>
      <w:r>
        <w:rPr>
          <w:rFonts w:ascii="Lucida Bright" w:hAnsi="Lucida Bright"/>
        </w:rPr>
        <w:t>Sans compter les serveurs.</w:t>
      </w:r>
    </w:p>
    <w:p w14:paraId="20B327EE" w14:textId="69EA3503" w:rsidR="00F11493" w:rsidRPr="00AD1E2D" w:rsidRDefault="00730DF9" w:rsidP="00333AC7">
      <w:pPr>
        <w:jc w:val="both"/>
        <w:rPr>
          <w:rFonts w:ascii="Lucida Bright" w:hAnsi="Lucida Bright"/>
        </w:rPr>
      </w:pPr>
      <w:r>
        <w:rPr>
          <w:rFonts w:ascii="Lucida Bright" w:hAnsi="Lucida Bright"/>
        </w:rPr>
        <w:t>Mme DEBEZOIN</w:t>
      </w:r>
      <w:r w:rsidR="00933112" w:rsidRPr="00AD1E2D">
        <w:rPr>
          <w:rFonts w:ascii="Lucida Bright" w:hAnsi="Lucida Bright"/>
        </w:rPr>
        <w:t xml:space="preserve"> souhaite</w:t>
      </w:r>
      <w:r>
        <w:rPr>
          <w:rFonts w:ascii="Lucida Bright" w:hAnsi="Lucida Bright"/>
        </w:rPr>
        <w:t xml:space="preserve"> aussi</w:t>
      </w:r>
      <w:r w:rsidR="00933112" w:rsidRPr="00AD1E2D">
        <w:rPr>
          <w:rFonts w:ascii="Lucida Bright" w:hAnsi="Lucida Bright"/>
        </w:rPr>
        <w:t xml:space="preserve"> </w:t>
      </w:r>
      <w:r w:rsidR="00A6791F" w:rsidRPr="00AD1E2D">
        <w:rPr>
          <w:rFonts w:ascii="Lucida Bright" w:hAnsi="Lucida Bright"/>
        </w:rPr>
        <w:t>mettre en place</w:t>
      </w:r>
      <w:r w:rsidR="00933112" w:rsidRPr="00AD1E2D">
        <w:rPr>
          <w:rFonts w:ascii="Lucida Bright" w:hAnsi="Lucida Bright"/>
        </w:rPr>
        <w:t xml:space="preserve"> un système </w:t>
      </w:r>
      <w:r w:rsidR="00F30E16" w:rsidRPr="00AD1E2D">
        <w:rPr>
          <w:rFonts w:ascii="Lucida Bright" w:hAnsi="Lucida Bright"/>
        </w:rPr>
        <w:t>automatisé</w:t>
      </w:r>
      <w:r w:rsidR="004D71B7" w:rsidRPr="00AD1E2D">
        <w:rPr>
          <w:rFonts w:ascii="Lucida Bright" w:hAnsi="Lucida Bright"/>
        </w:rPr>
        <w:t xml:space="preserve"> pour </w:t>
      </w:r>
      <w:r w:rsidR="00406AD7">
        <w:rPr>
          <w:rFonts w:ascii="Lucida Bright" w:hAnsi="Lucida Bright"/>
        </w:rPr>
        <w:t xml:space="preserve">l’anniversaire de </w:t>
      </w:r>
      <w:r w:rsidR="004D71B7" w:rsidRPr="00AD1E2D">
        <w:rPr>
          <w:rFonts w:ascii="Lucida Bright" w:hAnsi="Lucida Bright"/>
        </w:rPr>
        <w:t xml:space="preserve">ses clients </w:t>
      </w:r>
      <w:r w:rsidR="001D3639" w:rsidRPr="00AD1E2D">
        <w:rPr>
          <w:rFonts w:ascii="Lucida Bright" w:hAnsi="Lucida Bright"/>
        </w:rPr>
        <w:t>qui recevront un bon de réduction</w:t>
      </w:r>
      <w:r w:rsidR="003E52E0">
        <w:rPr>
          <w:rFonts w:ascii="Lucida Bright" w:hAnsi="Lucida Bright"/>
        </w:rPr>
        <w:t xml:space="preserve"> de -50%</w:t>
      </w:r>
      <w:r w:rsidR="00A6791F" w:rsidRPr="00AD1E2D">
        <w:rPr>
          <w:rFonts w:ascii="Lucida Bright" w:hAnsi="Lucida Bright"/>
        </w:rPr>
        <w:t>.</w:t>
      </w:r>
      <w:r w:rsidR="00826865" w:rsidRPr="00AD1E2D">
        <w:rPr>
          <w:rFonts w:ascii="Lucida Bright" w:hAnsi="Lucida Bright"/>
        </w:rPr>
        <w:t xml:space="preserve"> </w:t>
      </w:r>
      <w:r w:rsidR="00EE34AB" w:rsidRPr="00AD1E2D">
        <w:rPr>
          <w:rFonts w:ascii="Lucida Bright" w:hAnsi="Lucida Bright"/>
        </w:rPr>
        <w:t>Pour attirer ses clients</w:t>
      </w:r>
      <w:r w:rsidR="00310D10" w:rsidRPr="00AD1E2D">
        <w:rPr>
          <w:rFonts w:ascii="Lucida Bright" w:hAnsi="Lucida Bright"/>
        </w:rPr>
        <w:t xml:space="preserve"> qui n’ont pas visiter son site depuis plus de trois mois</w:t>
      </w:r>
      <w:r w:rsidR="00EE34AB" w:rsidRPr="00AD1E2D">
        <w:rPr>
          <w:rFonts w:ascii="Lucida Bright" w:hAnsi="Lucida Bright"/>
        </w:rPr>
        <w:t>, Mme DEBEZOIN</w:t>
      </w:r>
      <w:r w:rsidR="001D03A1" w:rsidRPr="00AD1E2D">
        <w:rPr>
          <w:rFonts w:ascii="Lucida Bright" w:hAnsi="Lucida Bright"/>
        </w:rPr>
        <w:t xml:space="preserve"> veut </w:t>
      </w:r>
      <w:r w:rsidR="000432A9" w:rsidRPr="00AD1E2D">
        <w:rPr>
          <w:rFonts w:ascii="Lucida Bright" w:hAnsi="Lucida Bright"/>
        </w:rPr>
        <w:t>envoyer un mail c</w:t>
      </w:r>
      <w:r w:rsidR="00310D10" w:rsidRPr="00AD1E2D">
        <w:rPr>
          <w:rFonts w:ascii="Lucida Bright" w:hAnsi="Lucida Bright"/>
        </w:rPr>
        <w:t>h</w:t>
      </w:r>
      <w:r w:rsidR="005E6E23" w:rsidRPr="00AD1E2D">
        <w:rPr>
          <w:rFonts w:ascii="Lucida Bright" w:hAnsi="Lucida Bright"/>
        </w:rPr>
        <w:t>aleureux</w:t>
      </w:r>
      <w:r w:rsidR="00537CEA">
        <w:rPr>
          <w:rFonts w:ascii="Lucida Bright" w:hAnsi="Lucida Bright"/>
        </w:rPr>
        <w:t xml:space="preserve"> afin de les </w:t>
      </w:r>
      <w:r w:rsidR="00720856">
        <w:rPr>
          <w:rFonts w:ascii="Lucida Bright" w:hAnsi="Lucida Bright"/>
        </w:rPr>
        <w:t>faire revisiter à nouveau</w:t>
      </w:r>
      <w:r w:rsidR="005E6E23" w:rsidRPr="00AD1E2D">
        <w:rPr>
          <w:rFonts w:ascii="Lucida Bright" w:hAnsi="Lucida Bright"/>
        </w:rPr>
        <w:t xml:space="preserve">. Pour </w:t>
      </w:r>
      <w:r w:rsidR="003643B0" w:rsidRPr="00AD1E2D">
        <w:rPr>
          <w:rFonts w:ascii="Lucida Bright" w:hAnsi="Lucida Bright"/>
        </w:rPr>
        <w:t xml:space="preserve">créer un lien de confiance entre le client et la plateforme de son entreprise, elle souhaite aussi mettre en place quelques règles avec </w:t>
      </w:r>
      <w:r w:rsidR="003572A6" w:rsidRPr="00AD1E2D">
        <w:rPr>
          <w:rFonts w:ascii="Lucida Bright" w:hAnsi="Lucida Bright"/>
        </w:rPr>
        <w:t>les comptes des utilisateurs :</w:t>
      </w:r>
    </w:p>
    <w:p w14:paraId="69DE7E57" w14:textId="63B24662" w:rsidR="003572A6" w:rsidRPr="00AD1E2D" w:rsidRDefault="2E9D83DD" w:rsidP="00333AC7">
      <w:pPr>
        <w:pStyle w:val="ListParagraph"/>
        <w:numPr>
          <w:ilvl w:val="0"/>
          <w:numId w:val="2"/>
        </w:numPr>
        <w:jc w:val="both"/>
        <w:rPr>
          <w:rFonts w:ascii="Lucida Bright" w:hAnsi="Lucida Bright"/>
        </w:rPr>
      </w:pPr>
      <w:r w:rsidRPr="2E9D83DD">
        <w:rPr>
          <w:rFonts w:ascii="Lucida Bright" w:hAnsi="Lucida Bright"/>
        </w:rPr>
        <w:t>Réinitialisation</w:t>
      </w:r>
      <w:r w:rsidR="5CD42D3F" w:rsidRPr="5CD42D3F">
        <w:rPr>
          <w:rFonts w:ascii="Lucida Bright" w:hAnsi="Lucida Bright"/>
        </w:rPr>
        <w:t xml:space="preserve"> </w:t>
      </w:r>
      <w:r w:rsidR="0A30A1AE" w:rsidRPr="0A30A1AE">
        <w:rPr>
          <w:rFonts w:ascii="Lucida Bright" w:hAnsi="Lucida Bright"/>
        </w:rPr>
        <w:t xml:space="preserve">du </w:t>
      </w:r>
      <w:r w:rsidR="5D5E1B1D" w:rsidRPr="5D5E1B1D">
        <w:rPr>
          <w:rFonts w:ascii="Lucida Bright" w:hAnsi="Lucida Bright"/>
        </w:rPr>
        <w:t>mot</w:t>
      </w:r>
      <w:r w:rsidR="007A257A" w:rsidRPr="00AD1E2D">
        <w:rPr>
          <w:rFonts w:ascii="Lucida Bright" w:hAnsi="Lucida Bright"/>
        </w:rPr>
        <w:t xml:space="preserve"> de passe du compte, </w:t>
      </w:r>
      <w:r w:rsidR="00CE13B6" w:rsidRPr="00AD1E2D">
        <w:rPr>
          <w:rFonts w:ascii="Lucida Bright" w:hAnsi="Lucida Bright"/>
        </w:rPr>
        <w:t>tous les 2 ans.</w:t>
      </w:r>
    </w:p>
    <w:p w14:paraId="7223C6A6" w14:textId="74A78ACE" w:rsidR="007A257A" w:rsidRDefault="00CE13B6" w:rsidP="00333AC7">
      <w:pPr>
        <w:pStyle w:val="ListParagraph"/>
        <w:numPr>
          <w:ilvl w:val="0"/>
          <w:numId w:val="2"/>
        </w:numPr>
        <w:jc w:val="both"/>
        <w:rPr>
          <w:rFonts w:ascii="Lucida Bright" w:hAnsi="Lucida Bright"/>
        </w:rPr>
      </w:pPr>
      <w:r w:rsidRPr="00AD1E2D">
        <w:rPr>
          <w:rFonts w:ascii="Lucida Bright" w:hAnsi="Lucida Bright"/>
        </w:rPr>
        <w:t xml:space="preserve">Verrouillez la session temporairement </w:t>
      </w:r>
      <w:r w:rsidR="00333AC7" w:rsidRPr="00AD1E2D">
        <w:rPr>
          <w:rFonts w:ascii="Lucida Bright" w:hAnsi="Lucida Bright"/>
        </w:rPr>
        <w:t>s’il</w:t>
      </w:r>
      <w:r w:rsidRPr="00AD1E2D">
        <w:rPr>
          <w:rFonts w:ascii="Lucida Bright" w:hAnsi="Lucida Bright"/>
        </w:rPr>
        <w:t xml:space="preserve"> y a eu </w:t>
      </w:r>
      <w:r w:rsidR="00333AC7" w:rsidRPr="00AD1E2D">
        <w:rPr>
          <w:rFonts w:ascii="Lucida Bright" w:hAnsi="Lucida Bright"/>
        </w:rPr>
        <w:t xml:space="preserve">plusieurs tentatives de mot de passe </w:t>
      </w:r>
      <w:r w:rsidR="14D9F208" w:rsidRPr="14D9F208">
        <w:rPr>
          <w:rFonts w:ascii="Lucida Bright" w:hAnsi="Lucida Bright"/>
        </w:rPr>
        <w:t>incorrect</w:t>
      </w:r>
      <w:r w:rsidR="00333AC7" w:rsidRPr="00AD1E2D">
        <w:rPr>
          <w:rFonts w:ascii="Lucida Bright" w:hAnsi="Lucida Bright"/>
        </w:rPr>
        <w:t>.</w:t>
      </w:r>
    </w:p>
    <w:p w14:paraId="0B2519D5" w14:textId="399DBB9D" w:rsidR="003C402F" w:rsidRPr="003C402F" w:rsidRDefault="003C402F" w:rsidP="003C402F">
      <w:pPr>
        <w:pStyle w:val="ListParagraph"/>
        <w:numPr>
          <w:ilvl w:val="0"/>
          <w:numId w:val="2"/>
        </w:numPr>
        <w:jc w:val="both"/>
        <w:rPr>
          <w:rFonts w:ascii="Lucida Bright" w:hAnsi="Lucida Bright"/>
        </w:rPr>
      </w:pPr>
      <w:r w:rsidRPr="003C402F">
        <w:rPr>
          <w:rFonts w:ascii="Lucida Bright" w:hAnsi="Lucida Bright"/>
        </w:rPr>
        <w:t>Suppression du compte</w:t>
      </w:r>
      <w:r w:rsidR="000D6FFC">
        <w:rPr>
          <w:rFonts w:ascii="Lucida Bright" w:hAnsi="Lucida Bright"/>
        </w:rPr>
        <w:t xml:space="preserve"> et </w:t>
      </w:r>
      <w:r w:rsidR="3DA36D68" w:rsidRPr="3DA36D68">
        <w:rPr>
          <w:rFonts w:ascii="Lucida Bright" w:hAnsi="Lucida Bright"/>
        </w:rPr>
        <w:t>des</w:t>
      </w:r>
      <w:r w:rsidR="000D6FFC">
        <w:rPr>
          <w:rFonts w:ascii="Lucida Bright" w:hAnsi="Lucida Bright"/>
        </w:rPr>
        <w:t xml:space="preserve"> données</w:t>
      </w:r>
      <w:r w:rsidRPr="003C402F">
        <w:rPr>
          <w:rFonts w:ascii="Lucida Bright" w:hAnsi="Lucida Bright"/>
        </w:rPr>
        <w:t xml:space="preserve"> </w:t>
      </w:r>
      <w:r w:rsidR="66A0207C" w:rsidRPr="66A0207C">
        <w:rPr>
          <w:rFonts w:ascii="Lucida Bright" w:hAnsi="Lucida Bright"/>
        </w:rPr>
        <w:t>personnelles</w:t>
      </w:r>
      <w:r w:rsidR="39893A75" w:rsidRPr="39893A75">
        <w:rPr>
          <w:rFonts w:ascii="Lucida Bright" w:hAnsi="Lucida Bright"/>
        </w:rPr>
        <w:t xml:space="preserve"> après</w:t>
      </w:r>
      <w:r w:rsidRPr="003C402F">
        <w:rPr>
          <w:rFonts w:ascii="Lucida Bright" w:hAnsi="Lucida Bright"/>
        </w:rPr>
        <w:t xml:space="preserve"> </w:t>
      </w:r>
      <w:r w:rsidR="51E3C5F7" w:rsidRPr="51E3C5F7">
        <w:rPr>
          <w:rFonts w:ascii="Lucida Bright" w:hAnsi="Lucida Bright"/>
        </w:rPr>
        <w:t>3 ans</w:t>
      </w:r>
      <w:r w:rsidRPr="003C402F">
        <w:rPr>
          <w:rFonts w:ascii="Lucida Bright" w:hAnsi="Lucida Bright"/>
        </w:rPr>
        <w:t xml:space="preserve"> d’inactivités</w:t>
      </w:r>
      <w:r>
        <w:rPr>
          <w:rFonts w:ascii="Lucida Bright" w:hAnsi="Lucida Bright"/>
        </w:rPr>
        <w:t>.</w:t>
      </w:r>
    </w:p>
    <w:p w14:paraId="4F24327F" w14:textId="09F4CE67" w:rsidR="00333AC7" w:rsidRPr="00AD1E2D" w:rsidRDefault="00333AC7" w:rsidP="25755300">
      <w:pPr>
        <w:rPr>
          <w:rFonts w:ascii="system-ui" w:eastAsia="system-ui" w:hAnsi="system-ui" w:cs="system-ui"/>
          <w:b/>
          <w:bCs/>
          <w:sz w:val="24"/>
          <w:szCs w:val="24"/>
        </w:rPr>
      </w:pPr>
    </w:p>
    <w:p w14:paraId="1275CA50" w14:textId="2F174C51" w:rsidR="00F972CB" w:rsidRPr="00491E68" w:rsidRDefault="41787B83" w:rsidP="00F972CB">
      <w:pPr>
        <w:pStyle w:val="ListParagraph"/>
        <w:numPr>
          <w:ilvl w:val="0"/>
          <w:numId w:val="1"/>
        </w:numPr>
        <w:rPr>
          <w:rFonts w:ascii="Lucida Bright" w:hAnsi="Lucida Bright"/>
          <w:b/>
          <w:bCs/>
          <w:color w:val="0070C0"/>
          <w:u w:val="single"/>
        </w:rPr>
      </w:pPr>
      <w:commentRangeStart w:id="1"/>
      <w:r w:rsidRPr="00491E68">
        <w:rPr>
          <w:rFonts w:ascii="Lucida Bright" w:hAnsi="Lucida Bright"/>
          <w:b/>
          <w:bCs/>
          <w:color w:val="0070C0"/>
          <w:u w:val="single"/>
        </w:rPr>
        <w:t>Objectif du projet</w:t>
      </w:r>
      <w:commentRangeEnd w:id="1"/>
      <w:r w:rsidR="000E151E" w:rsidRPr="00491E68">
        <w:rPr>
          <w:rStyle w:val="CommentReference"/>
          <w:color w:val="0070C0"/>
        </w:rPr>
        <w:commentReference w:id="1"/>
      </w:r>
    </w:p>
    <w:p w14:paraId="06DDD160" w14:textId="77777777" w:rsidR="00F972CB" w:rsidRPr="00F972CB" w:rsidRDefault="00F972CB" w:rsidP="00F972CB">
      <w:pPr>
        <w:pStyle w:val="ListParagraph"/>
        <w:rPr>
          <w:rFonts w:ascii="Lucida Bright" w:hAnsi="Lucida Bright"/>
          <w:b/>
          <w:bCs/>
          <w:u w:val="single"/>
        </w:rPr>
      </w:pPr>
    </w:p>
    <w:p w14:paraId="4A9E9A67" w14:textId="2C6F7166" w:rsidR="003B0F1F" w:rsidRPr="0046231A" w:rsidRDefault="0046231A" w:rsidP="00BE580A">
      <w:pPr>
        <w:pStyle w:val="ListParagraph"/>
        <w:numPr>
          <w:ilvl w:val="0"/>
          <w:numId w:val="2"/>
        </w:numPr>
        <w:jc w:val="both"/>
        <w:rPr>
          <w:rFonts w:ascii="Lucida Bright" w:hAnsi="Lucida Bright"/>
        </w:rPr>
      </w:pPr>
      <w:r w:rsidRPr="0046231A">
        <w:rPr>
          <w:rFonts w:ascii="Lucida Bright" w:hAnsi="Lucida Bright"/>
        </w:rPr>
        <w:t>C</w:t>
      </w:r>
      <w:r w:rsidR="00476B4F" w:rsidRPr="0046231A">
        <w:rPr>
          <w:rFonts w:ascii="Lucida Bright" w:hAnsi="Lucida Bright"/>
        </w:rPr>
        <w:t>r</w:t>
      </w:r>
      <w:r w:rsidRPr="0046231A">
        <w:rPr>
          <w:rFonts w:ascii="Lucida Bright" w:hAnsi="Lucida Bright"/>
        </w:rPr>
        <w:t>éer un réseau sécurisé</w:t>
      </w:r>
      <w:r w:rsidR="00353483">
        <w:rPr>
          <w:rFonts w:ascii="Lucida Bright" w:hAnsi="Lucida Bright"/>
        </w:rPr>
        <w:t xml:space="preserve"> avec des sous-réseaux.</w:t>
      </w:r>
    </w:p>
    <w:p w14:paraId="65217B1D" w14:textId="381607EA" w:rsidR="0046231A" w:rsidRPr="0046231A" w:rsidRDefault="480E8569" w:rsidP="00BE580A">
      <w:pPr>
        <w:pStyle w:val="ListParagraph"/>
        <w:numPr>
          <w:ilvl w:val="0"/>
          <w:numId w:val="2"/>
        </w:numPr>
        <w:jc w:val="both"/>
        <w:rPr>
          <w:rFonts w:ascii="Lucida Bright" w:hAnsi="Lucida Bright"/>
        </w:rPr>
      </w:pPr>
      <w:r w:rsidRPr="480E8569">
        <w:rPr>
          <w:rFonts w:ascii="Lucida Bright" w:hAnsi="Lucida Bright"/>
        </w:rPr>
        <w:t xml:space="preserve">Maintenir </w:t>
      </w:r>
      <w:r w:rsidR="155ECA8F" w:rsidRPr="155ECA8F">
        <w:rPr>
          <w:rFonts w:ascii="Lucida Bright" w:hAnsi="Lucida Bright"/>
        </w:rPr>
        <w:t>un taux</w:t>
      </w:r>
      <w:r w:rsidR="3B2FCF90" w:rsidRPr="3B2FCF90">
        <w:rPr>
          <w:rFonts w:ascii="Lucida Bright" w:hAnsi="Lucida Bright"/>
        </w:rPr>
        <w:t xml:space="preserve"> de </w:t>
      </w:r>
      <w:r w:rsidR="15A130CD" w:rsidRPr="15A130CD">
        <w:rPr>
          <w:rFonts w:ascii="Lucida Bright" w:hAnsi="Lucida Bright"/>
        </w:rPr>
        <w:t xml:space="preserve">disponibilités </w:t>
      </w:r>
      <w:r w:rsidR="159A4061" w:rsidRPr="159A4061">
        <w:rPr>
          <w:rFonts w:ascii="Lucida Bright" w:hAnsi="Lucida Bright"/>
        </w:rPr>
        <w:t xml:space="preserve">du </w:t>
      </w:r>
      <w:r w:rsidR="52087247" w:rsidRPr="52087247">
        <w:rPr>
          <w:rFonts w:ascii="Lucida Bright" w:hAnsi="Lucida Bright"/>
        </w:rPr>
        <w:t>réseau</w:t>
      </w:r>
      <w:r w:rsidR="3767E7FC" w:rsidRPr="3767E7FC">
        <w:rPr>
          <w:rFonts w:ascii="Lucida Bright" w:hAnsi="Lucida Bright"/>
        </w:rPr>
        <w:t xml:space="preserve"> a </w:t>
      </w:r>
      <w:r w:rsidR="1415D1F5" w:rsidRPr="1415D1F5">
        <w:rPr>
          <w:rFonts w:ascii="Lucida Bright" w:hAnsi="Lucida Bright"/>
        </w:rPr>
        <w:t>99</w:t>
      </w:r>
      <w:r w:rsidR="11AB1CC7" w:rsidRPr="11AB1CC7">
        <w:rPr>
          <w:rFonts w:ascii="Lucida Bright" w:hAnsi="Lucida Bright"/>
        </w:rPr>
        <w:t>%.</w:t>
      </w:r>
    </w:p>
    <w:p w14:paraId="6E76CC3E" w14:textId="003C42EB" w:rsidR="6A997158" w:rsidRDefault="409451CE" w:rsidP="00BE580A">
      <w:pPr>
        <w:pStyle w:val="ListParagraph"/>
        <w:numPr>
          <w:ilvl w:val="0"/>
          <w:numId w:val="2"/>
        </w:numPr>
        <w:jc w:val="both"/>
        <w:rPr>
          <w:rFonts w:ascii="Lucida Bright" w:hAnsi="Lucida Bright"/>
        </w:rPr>
      </w:pPr>
      <w:r w:rsidRPr="409451CE">
        <w:rPr>
          <w:rFonts w:ascii="Lucida Bright" w:hAnsi="Lucida Bright"/>
        </w:rPr>
        <w:t xml:space="preserve">Taux de livraison </w:t>
      </w:r>
      <w:r w:rsidR="28D7F906" w:rsidRPr="28D7F906">
        <w:rPr>
          <w:rFonts w:ascii="Lucida Bright" w:hAnsi="Lucida Bright"/>
        </w:rPr>
        <w:t xml:space="preserve">des </w:t>
      </w:r>
      <w:r w:rsidR="32312D89" w:rsidRPr="32312D89">
        <w:rPr>
          <w:rFonts w:ascii="Lucida Bright" w:hAnsi="Lucida Bright"/>
        </w:rPr>
        <w:t>messages</w:t>
      </w:r>
      <w:r w:rsidR="0EDF1782" w:rsidRPr="0EDF1782">
        <w:rPr>
          <w:rFonts w:ascii="Lucida Bright" w:hAnsi="Lucida Bright"/>
        </w:rPr>
        <w:t xml:space="preserve"> </w:t>
      </w:r>
      <w:r w:rsidR="71ED3336" w:rsidRPr="71ED3336">
        <w:rPr>
          <w:rFonts w:ascii="Lucida Bright" w:hAnsi="Lucida Bright"/>
        </w:rPr>
        <w:t xml:space="preserve">avec </w:t>
      </w:r>
      <w:r w:rsidR="234D050B" w:rsidRPr="234D050B">
        <w:rPr>
          <w:rFonts w:ascii="Lucida Bright" w:hAnsi="Lucida Bright"/>
        </w:rPr>
        <w:t>succès</w:t>
      </w:r>
      <w:r w:rsidR="79BB08E1" w:rsidRPr="79BB08E1">
        <w:rPr>
          <w:rFonts w:ascii="Lucida Bright" w:hAnsi="Lucida Bright"/>
        </w:rPr>
        <w:t xml:space="preserve"> </w:t>
      </w:r>
      <w:r w:rsidR="5668F2DA" w:rsidRPr="5668F2DA">
        <w:rPr>
          <w:rFonts w:ascii="Lucida Bright" w:hAnsi="Lucida Bright"/>
        </w:rPr>
        <w:t xml:space="preserve">a </w:t>
      </w:r>
      <w:r w:rsidR="1F67628E" w:rsidRPr="1F67628E">
        <w:rPr>
          <w:rFonts w:ascii="Lucida Bright" w:hAnsi="Lucida Bright"/>
        </w:rPr>
        <w:t>99</w:t>
      </w:r>
      <w:r w:rsidR="7C154C86" w:rsidRPr="7C154C86">
        <w:rPr>
          <w:rFonts w:ascii="Lucida Bright" w:hAnsi="Lucida Bright"/>
        </w:rPr>
        <w:t>%.</w:t>
      </w:r>
    </w:p>
    <w:p w14:paraId="43765B22" w14:textId="619091A9" w:rsidR="004D2D27" w:rsidRDefault="00CD237B" w:rsidP="00BE580A">
      <w:pPr>
        <w:pStyle w:val="ListParagraph"/>
        <w:numPr>
          <w:ilvl w:val="0"/>
          <w:numId w:val="2"/>
        </w:numPr>
        <w:jc w:val="both"/>
        <w:rPr>
          <w:rFonts w:ascii="Lucida Bright" w:hAnsi="Lucida Bright"/>
        </w:rPr>
      </w:pPr>
      <w:r>
        <w:rPr>
          <w:rFonts w:ascii="Lucida Bright" w:hAnsi="Lucida Bright"/>
        </w:rPr>
        <w:t>Disponibilité</w:t>
      </w:r>
      <w:r w:rsidR="5168DDCC" w:rsidRPr="5168DDCC">
        <w:rPr>
          <w:rFonts w:ascii="Lucida Bright" w:hAnsi="Lucida Bright"/>
        </w:rPr>
        <w:t xml:space="preserve">, </w:t>
      </w:r>
      <w:r w:rsidR="28E3FEC9" w:rsidRPr="28E3FEC9">
        <w:rPr>
          <w:rFonts w:ascii="Lucida Bright" w:hAnsi="Lucida Bright"/>
        </w:rPr>
        <w:t>confidentialité</w:t>
      </w:r>
      <w:r>
        <w:rPr>
          <w:rFonts w:ascii="Lucida Bright" w:hAnsi="Lucida Bright"/>
        </w:rPr>
        <w:t xml:space="preserve"> </w:t>
      </w:r>
      <w:r w:rsidR="2606BDB2" w:rsidRPr="2606BDB2">
        <w:rPr>
          <w:rFonts w:ascii="Lucida Bright" w:hAnsi="Lucida Bright"/>
        </w:rPr>
        <w:t xml:space="preserve">et </w:t>
      </w:r>
      <w:r w:rsidR="4FC28692" w:rsidRPr="4FC28692">
        <w:rPr>
          <w:rFonts w:ascii="Lucida Bright" w:hAnsi="Lucida Bright"/>
        </w:rPr>
        <w:t xml:space="preserve">intégrité de </w:t>
      </w:r>
      <w:r>
        <w:rPr>
          <w:rFonts w:ascii="Lucida Bright" w:hAnsi="Lucida Bright"/>
        </w:rPr>
        <w:t>la base de données.</w:t>
      </w:r>
    </w:p>
    <w:p w14:paraId="2D63E842" w14:textId="39EA7569" w:rsidR="00045AEF" w:rsidRPr="00045AEF" w:rsidRDefault="00045AEF" w:rsidP="00BE580A">
      <w:pPr>
        <w:pStyle w:val="ListParagraph"/>
        <w:numPr>
          <w:ilvl w:val="0"/>
          <w:numId w:val="2"/>
        </w:numPr>
        <w:jc w:val="both"/>
        <w:rPr>
          <w:rFonts w:ascii="Lucida Bright" w:hAnsi="Lucida Bright"/>
        </w:rPr>
      </w:pPr>
      <w:r>
        <w:rPr>
          <w:rFonts w:ascii="Lucida Bright" w:hAnsi="Lucida Bright"/>
        </w:rPr>
        <w:t>Disponibilité du service de messagerie à 99%.</w:t>
      </w:r>
    </w:p>
    <w:p w14:paraId="1AC67159" w14:textId="69FA47DE" w:rsidR="004D2D27" w:rsidRPr="004D2D27" w:rsidRDefault="004D2D27" w:rsidP="004D2D27">
      <w:pPr>
        <w:rPr>
          <w:rFonts w:ascii="Lucida Bright" w:hAnsi="Lucida Bright"/>
          <w:b/>
          <w:bCs/>
        </w:rPr>
      </w:pPr>
    </w:p>
    <w:p w14:paraId="5B272BBB" w14:textId="5EBD9C22" w:rsidR="004D2D27" w:rsidRDefault="41787B83" w:rsidP="301C6D3B">
      <w:pPr>
        <w:pStyle w:val="ListParagraph"/>
        <w:numPr>
          <w:ilvl w:val="0"/>
          <w:numId w:val="1"/>
        </w:numPr>
        <w:rPr>
          <w:rFonts w:ascii="Lucida Bright" w:hAnsi="Lucida Bright"/>
          <w:b/>
          <w:bCs/>
          <w:color w:val="0070C0"/>
          <w:u w:val="single"/>
        </w:rPr>
      </w:pPr>
      <w:commentRangeStart w:id="2"/>
      <w:r w:rsidRPr="00491E68">
        <w:rPr>
          <w:rFonts w:ascii="Lucida Bright" w:hAnsi="Lucida Bright"/>
          <w:b/>
          <w:bCs/>
          <w:color w:val="0070C0"/>
          <w:u w:val="single"/>
        </w:rPr>
        <w:t>Périmètre du projet</w:t>
      </w:r>
      <w:commentRangeEnd w:id="2"/>
      <w:r w:rsidR="000E151E">
        <w:rPr>
          <w:rStyle w:val="CommentReference"/>
        </w:rPr>
        <w:commentReference w:id="2"/>
      </w:r>
    </w:p>
    <w:p w14:paraId="0D596E30" w14:textId="22D0A829" w:rsidR="00C103ED" w:rsidRPr="00C103ED" w:rsidRDefault="00C103ED" w:rsidP="00C103ED">
      <w:pPr>
        <w:pStyle w:val="ListParagraph"/>
        <w:rPr>
          <w:rFonts w:ascii="Lucida Bright" w:hAnsi="Lucida Bright"/>
          <w:b/>
          <w:bCs/>
          <w:color w:val="0070C0"/>
          <w:u w:val="single"/>
        </w:rPr>
      </w:pPr>
    </w:p>
    <w:p w14:paraId="45040B2D" w14:textId="047E3B76" w:rsidR="004D2D27" w:rsidRPr="004D2D27" w:rsidRDefault="00590340" w:rsidP="0C5862C3">
      <w:pPr>
        <w:jc w:val="both"/>
        <w:rPr>
          <w:rFonts w:ascii="Lucida Bright" w:hAnsi="Lucida Bright"/>
        </w:rPr>
      </w:pPr>
      <w:r w:rsidRPr="0C5862C3">
        <w:rPr>
          <w:rFonts w:ascii="Lucida Bright" w:hAnsi="Lucida Bright"/>
        </w:rPr>
        <w:t>L'implantation de la base de données nécessite l'installation, la configuration et l'optimisation d'une base de données dans un environnement donné. Cela peut inclure le choix du système de gestion de base de données</w:t>
      </w:r>
      <w:r w:rsidR="72E96F1C" w:rsidRPr="72E96F1C">
        <w:rPr>
          <w:rFonts w:ascii="Lucida Bright" w:hAnsi="Lucida Bright"/>
        </w:rPr>
        <w:t>,</w:t>
      </w:r>
      <w:r w:rsidRPr="0C5862C3">
        <w:rPr>
          <w:rFonts w:ascii="Lucida Bright" w:hAnsi="Lucida Bright"/>
        </w:rPr>
        <w:t xml:space="preserve"> la modélisation des données, et la mise en place de stratégies de sauvegarde et de récupération.</w:t>
      </w:r>
    </w:p>
    <w:p w14:paraId="15DA4615" w14:textId="34308509" w:rsidR="004D2D27" w:rsidRPr="004D2D27" w:rsidRDefault="00590340" w:rsidP="0C5862C3">
      <w:pPr>
        <w:jc w:val="both"/>
        <w:rPr>
          <w:rFonts w:ascii="Lucida Bright" w:hAnsi="Lucida Bright"/>
        </w:rPr>
      </w:pPr>
      <w:r w:rsidRPr="0C5862C3">
        <w:rPr>
          <w:rFonts w:ascii="Lucida Bright" w:hAnsi="Lucida Bright"/>
        </w:rPr>
        <w:t>L'implantation de l'architecture réseau concerne la mise en œuvre physique et logique des composants réseau dans un environnement spécifique. Cela peut englober la configuration des routeurs, commutateurs, pare-feu, serveurs, périphériques de stockage et autres équipements réseau, ainsi que la conception de l'infrastructure logicielle et matérielle pour répondre aux besoins de l'entreprise.</w:t>
      </w:r>
    </w:p>
    <w:p w14:paraId="5A3A412C" w14:textId="0D71B85B" w:rsidR="004D2D27" w:rsidRPr="004D2D27" w:rsidRDefault="004D2D27" w:rsidP="2E072085">
      <w:pPr>
        <w:jc w:val="both"/>
        <w:rPr>
          <w:rFonts w:ascii="Lucida Bright" w:hAnsi="Lucida Bright"/>
        </w:rPr>
      </w:pPr>
    </w:p>
    <w:p w14:paraId="7DE8B177" w14:textId="363E797A" w:rsidR="004D2D27" w:rsidRDefault="00590340" w:rsidP="21721D5B">
      <w:pPr>
        <w:jc w:val="both"/>
        <w:rPr>
          <w:rFonts w:ascii="Lucida Bright" w:hAnsi="Lucida Bright"/>
        </w:rPr>
      </w:pPr>
      <w:r w:rsidRPr="0C5862C3">
        <w:rPr>
          <w:rFonts w:ascii="Lucida Bright" w:hAnsi="Lucida Bright"/>
        </w:rPr>
        <w:t xml:space="preserve">L'implantation d'un service de messagerie implique la configuration et le déploiement d'un système de messagerie électronique, y compris les serveurs de messagerie et les clients associés. </w:t>
      </w:r>
      <w:r w:rsidR="50AA9D59" w:rsidRPr="50AA9D59">
        <w:rPr>
          <w:rFonts w:ascii="Lucida Bright" w:hAnsi="Lucida Bright"/>
        </w:rPr>
        <w:t xml:space="preserve">Cela peut également inclure la sécurisation des communications. </w:t>
      </w:r>
      <w:r w:rsidR="41787B83" w:rsidRPr="004C02D7">
        <w:rPr>
          <w:rFonts w:ascii="Lucida Bright" w:hAnsi="Lucida Bright"/>
        </w:rPr>
        <w:t xml:space="preserve">Les horaires </w:t>
      </w:r>
      <w:r w:rsidR="00946A46" w:rsidRPr="004C02D7">
        <w:rPr>
          <w:rFonts w:ascii="Lucida Bright" w:hAnsi="Lucida Bright"/>
        </w:rPr>
        <w:t>dépendront</w:t>
      </w:r>
      <w:r w:rsidR="41787B83" w:rsidRPr="004C02D7">
        <w:rPr>
          <w:rFonts w:ascii="Lucida Bright" w:hAnsi="Lucida Bright"/>
        </w:rPr>
        <w:t xml:space="preserve"> de la disponibilité et des fonctions requise.</w:t>
      </w:r>
      <w:r w:rsidR="278409DC" w:rsidRPr="278409DC">
        <w:rPr>
          <w:rFonts w:ascii="Lucida Bright" w:hAnsi="Lucida Bright"/>
        </w:rPr>
        <w:t xml:space="preserve"> </w:t>
      </w:r>
      <w:r w:rsidR="464F923A" w:rsidRPr="464F923A">
        <w:rPr>
          <w:rFonts w:ascii="Lucida Bright" w:hAnsi="Lucida Bright"/>
        </w:rPr>
        <w:t xml:space="preserve">Environs </w:t>
      </w:r>
      <w:r w:rsidR="5D741C4C" w:rsidRPr="5D741C4C">
        <w:rPr>
          <w:rFonts w:ascii="Lucida Bright" w:hAnsi="Lucida Bright"/>
        </w:rPr>
        <w:t>9h</w:t>
      </w:r>
      <w:r w:rsidR="464F923A" w:rsidRPr="464F923A">
        <w:rPr>
          <w:rFonts w:ascii="Lucida Bright" w:hAnsi="Lucida Bright"/>
        </w:rPr>
        <w:t>-</w:t>
      </w:r>
      <w:r w:rsidR="4D931560" w:rsidRPr="4D931560">
        <w:rPr>
          <w:rFonts w:ascii="Lucida Bright" w:hAnsi="Lucida Bright"/>
        </w:rPr>
        <w:t>20h</w:t>
      </w:r>
      <w:r w:rsidR="21721D5B" w:rsidRPr="21721D5B">
        <w:rPr>
          <w:rFonts w:ascii="Lucida Bright" w:hAnsi="Lucida Bright"/>
        </w:rPr>
        <w:t>.</w:t>
      </w:r>
    </w:p>
    <w:p w14:paraId="472EDAA0" w14:textId="7F3E5E4C" w:rsidR="00EF7166" w:rsidRPr="004D2D27" w:rsidRDefault="00EF7166" w:rsidP="21721D5B">
      <w:pPr>
        <w:jc w:val="both"/>
        <w:rPr>
          <w:rFonts w:ascii="Lucida Bright" w:hAnsi="Lucida Bright"/>
        </w:rPr>
      </w:pPr>
    </w:p>
    <w:p w14:paraId="1919202D" w14:textId="329C0A1A" w:rsidR="004D2D27" w:rsidRPr="00491E68" w:rsidRDefault="000E151E" w:rsidP="004D2D27">
      <w:pPr>
        <w:pStyle w:val="ListParagraph"/>
        <w:numPr>
          <w:ilvl w:val="0"/>
          <w:numId w:val="1"/>
        </w:numPr>
        <w:rPr>
          <w:rFonts w:ascii="Lucida Bright" w:hAnsi="Lucida Bright"/>
          <w:b/>
          <w:bCs/>
          <w:color w:val="0070C0"/>
          <w:u w:val="single"/>
        </w:rPr>
      </w:pPr>
      <w:commentRangeStart w:id="3"/>
      <w:r w:rsidRPr="00491E68">
        <w:rPr>
          <w:rFonts w:ascii="Lucida Bright" w:hAnsi="Lucida Bright"/>
          <w:b/>
          <w:bCs/>
          <w:color w:val="0070C0"/>
          <w:u w:val="single"/>
        </w:rPr>
        <w:t>Description fonctionnelle des besoins</w:t>
      </w:r>
      <w:commentRangeEnd w:id="3"/>
      <w:r>
        <w:rPr>
          <w:rStyle w:val="CommentReference"/>
        </w:rPr>
        <w:commentReference w:id="3"/>
      </w:r>
    </w:p>
    <w:p w14:paraId="50285951" w14:textId="77777777" w:rsidR="00DA6898" w:rsidRPr="00DA6898" w:rsidRDefault="00DA6898" w:rsidP="00DA6898">
      <w:pPr>
        <w:pStyle w:val="ListParagraph"/>
        <w:rPr>
          <w:rFonts w:ascii="Lucida Bright" w:hAnsi="Lucida Bright"/>
          <w:b/>
          <w:bCs/>
          <w:u w:val="single"/>
        </w:rPr>
      </w:pPr>
    </w:p>
    <w:p w14:paraId="37D79BCA" w14:textId="3C21F5CB" w:rsidR="00342C3C" w:rsidRDefault="00342C3C" w:rsidP="004D2D27">
      <w:pPr>
        <w:rPr>
          <w:rFonts w:ascii="Lucida Bright" w:hAnsi="Lucida Bright"/>
          <w:b/>
          <w:bCs/>
        </w:rPr>
      </w:pPr>
      <w:r>
        <w:rPr>
          <w:rFonts w:ascii="Lucida Bright" w:hAnsi="Lucida Bright"/>
          <w:b/>
          <w:bCs/>
        </w:rPr>
        <w:t>Réseau :</w:t>
      </w:r>
    </w:p>
    <w:p w14:paraId="0F0CE114" w14:textId="2950CC8E" w:rsidR="00342C3C" w:rsidRDefault="00342C3C" w:rsidP="003C2F5F">
      <w:pPr>
        <w:pStyle w:val="ListParagraph"/>
        <w:numPr>
          <w:ilvl w:val="0"/>
          <w:numId w:val="2"/>
        </w:numPr>
        <w:jc w:val="both"/>
        <w:rPr>
          <w:rFonts w:ascii="Lucida Bright" w:hAnsi="Lucida Bright"/>
        </w:rPr>
      </w:pPr>
      <w:r w:rsidRPr="00082693">
        <w:rPr>
          <w:rFonts w:ascii="Lucida Bright" w:hAnsi="Lucida Bright"/>
        </w:rPr>
        <w:t>Schématiser l’architecture du réseau</w:t>
      </w:r>
      <w:r w:rsidR="00A91062" w:rsidRPr="00082693">
        <w:rPr>
          <w:rFonts w:ascii="Lucida Bright" w:hAnsi="Lucida Bright"/>
        </w:rPr>
        <w:t>.</w:t>
      </w:r>
    </w:p>
    <w:p w14:paraId="39339527" w14:textId="295F942B" w:rsidR="00A5295D" w:rsidRDefault="004C0038" w:rsidP="003C2F5F">
      <w:pPr>
        <w:pStyle w:val="ListParagraph"/>
        <w:numPr>
          <w:ilvl w:val="0"/>
          <w:numId w:val="2"/>
        </w:numPr>
        <w:jc w:val="both"/>
        <w:rPr>
          <w:rFonts w:ascii="Lucida Bright" w:hAnsi="Lucida Bright"/>
        </w:rPr>
      </w:pPr>
      <w:r>
        <w:rPr>
          <w:rFonts w:ascii="Lucida Bright" w:hAnsi="Lucida Bright"/>
        </w:rPr>
        <w:t>Faire un plan d’adressage</w:t>
      </w:r>
      <w:r w:rsidR="00F06278">
        <w:rPr>
          <w:rFonts w:ascii="Lucida Bright" w:hAnsi="Lucida Bright"/>
        </w:rPr>
        <w:t xml:space="preserve"> avec des sous réseaux</w:t>
      </w:r>
      <w:r w:rsidR="00E755A6">
        <w:rPr>
          <w:rFonts w:ascii="Lucida Bright" w:hAnsi="Lucida Bright"/>
        </w:rPr>
        <w:t xml:space="preserve"> (statique</w:t>
      </w:r>
      <w:r w:rsidR="005C523B">
        <w:rPr>
          <w:rFonts w:ascii="Lucida Bright" w:hAnsi="Lucida Bright"/>
        </w:rPr>
        <w:t>/dynamique)</w:t>
      </w:r>
    </w:p>
    <w:p w14:paraId="35B4E64E" w14:textId="6B74CEE0" w:rsidR="00380FEE" w:rsidRDefault="003D38CB" w:rsidP="003C2F5F">
      <w:pPr>
        <w:pStyle w:val="ListParagraph"/>
        <w:numPr>
          <w:ilvl w:val="0"/>
          <w:numId w:val="2"/>
        </w:numPr>
        <w:jc w:val="both"/>
        <w:rPr>
          <w:rFonts w:ascii="Lucida Bright" w:hAnsi="Lucida Bright"/>
        </w:rPr>
      </w:pPr>
      <w:r>
        <w:rPr>
          <w:rFonts w:ascii="Lucida Bright" w:hAnsi="Lucida Bright"/>
        </w:rPr>
        <w:t xml:space="preserve">Mettre en place </w:t>
      </w:r>
      <w:r w:rsidR="003C2F5F">
        <w:rPr>
          <w:rFonts w:ascii="Lucida Bright" w:hAnsi="Lucida Bright"/>
        </w:rPr>
        <w:t>et configuration d</w:t>
      </w:r>
      <w:r>
        <w:rPr>
          <w:rFonts w:ascii="Lucida Bright" w:hAnsi="Lucida Bright"/>
        </w:rPr>
        <w:t>es équipements : routeurs, switch,</w:t>
      </w:r>
      <w:r w:rsidR="00F06278">
        <w:rPr>
          <w:rFonts w:ascii="Lucida Bright" w:hAnsi="Lucida Bright"/>
        </w:rPr>
        <w:t xml:space="preserve"> </w:t>
      </w:r>
      <w:proofErr w:type="spellStart"/>
      <w:r w:rsidR="00F06278">
        <w:rPr>
          <w:rFonts w:ascii="Lucida Bright" w:hAnsi="Lucida Bright"/>
        </w:rPr>
        <w:t>PCs</w:t>
      </w:r>
      <w:proofErr w:type="spellEnd"/>
      <w:r w:rsidR="00F06278">
        <w:rPr>
          <w:rFonts w:ascii="Lucida Bright" w:hAnsi="Lucida Bright"/>
        </w:rPr>
        <w:t>,</w:t>
      </w:r>
      <w:r w:rsidR="005C523B">
        <w:rPr>
          <w:rFonts w:ascii="Lucida Bright" w:hAnsi="Lucida Bright"/>
        </w:rPr>
        <w:t xml:space="preserve"> imprimante,</w:t>
      </w:r>
      <w:r w:rsidR="00F06278">
        <w:rPr>
          <w:rFonts w:ascii="Lucida Bright" w:hAnsi="Lucida Bright"/>
        </w:rPr>
        <w:t xml:space="preserve"> serveur</w:t>
      </w:r>
      <w:r w:rsidR="001E7DFF">
        <w:rPr>
          <w:rFonts w:ascii="Lucida Bright" w:hAnsi="Lucida Bright"/>
        </w:rPr>
        <w:t>s</w:t>
      </w:r>
      <w:r w:rsidR="00761E3F">
        <w:rPr>
          <w:rFonts w:ascii="Lucida Bright" w:hAnsi="Lucida Bright"/>
        </w:rPr>
        <w:t xml:space="preserve"> de messagerie, serveur DHCP</w:t>
      </w:r>
      <w:r w:rsidR="000856EB">
        <w:rPr>
          <w:rFonts w:ascii="Lucida Bright" w:hAnsi="Lucida Bright"/>
        </w:rPr>
        <w:t xml:space="preserve">, </w:t>
      </w:r>
      <w:r w:rsidR="001D3DDC">
        <w:rPr>
          <w:rFonts w:ascii="Lucida Bright" w:hAnsi="Lucida Bright"/>
        </w:rPr>
        <w:t xml:space="preserve">serveur de base de données, </w:t>
      </w:r>
      <w:r w:rsidR="000856EB">
        <w:rPr>
          <w:rFonts w:ascii="Lucida Bright" w:hAnsi="Lucida Bright"/>
        </w:rPr>
        <w:t>serveur web</w:t>
      </w:r>
      <w:r w:rsidR="005D7181">
        <w:rPr>
          <w:rFonts w:ascii="Lucida Bright" w:hAnsi="Lucida Bright"/>
        </w:rPr>
        <w:t>,</w:t>
      </w:r>
      <w:r w:rsidR="00661E99">
        <w:rPr>
          <w:rFonts w:ascii="Lucida Bright" w:hAnsi="Lucida Bright"/>
        </w:rPr>
        <w:t xml:space="preserve"> firewall</w:t>
      </w:r>
      <w:r w:rsidR="001E7DFF">
        <w:rPr>
          <w:rFonts w:ascii="Lucida Bright" w:hAnsi="Lucida Bright"/>
        </w:rPr>
        <w:t>.</w:t>
      </w:r>
    </w:p>
    <w:p w14:paraId="69AD94B7" w14:textId="48C17F95" w:rsidR="00264CE1" w:rsidRDefault="00CC2008" w:rsidP="003C2F5F">
      <w:pPr>
        <w:pStyle w:val="ListParagraph"/>
        <w:numPr>
          <w:ilvl w:val="0"/>
          <w:numId w:val="2"/>
        </w:numPr>
        <w:jc w:val="both"/>
        <w:rPr>
          <w:rFonts w:ascii="Lucida Bright" w:hAnsi="Lucida Bright"/>
        </w:rPr>
      </w:pPr>
      <w:r>
        <w:rPr>
          <w:rFonts w:ascii="Lucida Bright" w:hAnsi="Lucida Bright"/>
        </w:rPr>
        <w:t xml:space="preserve">Créer </w:t>
      </w:r>
      <w:r w:rsidR="00924946">
        <w:rPr>
          <w:rFonts w:ascii="Lucida Bright" w:hAnsi="Lucida Bright"/>
        </w:rPr>
        <w:t>deux admin.</w:t>
      </w:r>
    </w:p>
    <w:p w14:paraId="07016159" w14:textId="51DC0F50" w:rsidR="003C2F5F" w:rsidRDefault="003C2F5F" w:rsidP="00A00BA2">
      <w:pPr>
        <w:jc w:val="both"/>
        <w:rPr>
          <w:rFonts w:ascii="Lucida Bright" w:hAnsi="Lucida Bright"/>
        </w:rPr>
      </w:pPr>
    </w:p>
    <w:p w14:paraId="0ED58234" w14:textId="5CDDF18B" w:rsidR="00A00BA2" w:rsidRPr="00CB5392" w:rsidRDefault="00A00BA2" w:rsidP="00A00BA2">
      <w:pPr>
        <w:jc w:val="both"/>
        <w:rPr>
          <w:rFonts w:ascii="Lucida Bright" w:hAnsi="Lucida Bright"/>
          <w:b/>
          <w:bCs/>
        </w:rPr>
      </w:pPr>
      <w:r w:rsidRPr="00CB5392">
        <w:rPr>
          <w:rFonts w:ascii="Lucida Bright" w:hAnsi="Lucida Bright"/>
          <w:b/>
          <w:bCs/>
        </w:rPr>
        <w:t>Serveur </w:t>
      </w:r>
      <w:r w:rsidR="006D3CD1" w:rsidRPr="00CB5392">
        <w:rPr>
          <w:rFonts w:ascii="Lucida Bright" w:hAnsi="Lucida Bright"/>
          <w:b/>
          <w:bCs/>
        </w:rPr>
        <w:t>de messagerie</w:t>
      </w:r>
      <w:r w:rsidR="00E2605F" w:rsidRPr="00CB5392">
        <w:rPr>
          <w:rFonts w:ascii="Lucida Bright" w:hAnsi="Lucida Bright"/>
          <w:b/>
          <w:bCs/>
        </w:rPr>
        <w:t> :</w:t>
      </w:r>
    </w:p>
    <w:p w14:paraId="3EFDC8DB" w14:textId="62845019" w:rsidR="00E2605F" w:rsidRDefault="1C4C270A" w:rsidP="00E2605F">
      <w:pPr>
        <w:pStyle w:val="ListParagraph"/>
        <w:numPr>
          <w:ilvl w:val="0"/>
          <w:numId w:val="2"/>
        </w:numPr>
        <w:jc w:val="both"/>
        <w:rPr>
          <w:rFonts w:ascii="Lucida Bright" w:hAnsi="Lucida Bright"/>
        </w:rPr>
      </w:pPr>
      <w:r w:rsidRPr="1C4C270A">
        <w:rPr>
          <w:rFonts w:ascii="Lucida Bright" w:hAnsi="Lucida Bright"/>
        </w:rPr>
        <w:t>Configuration de plusieurs messages automatisés à l’aide d’un script : pour leurs anniversaire les clients recevront une réduction de –50%, en cas d’inactivités de la part des clients un message de rappel pour revisiter le site sera envoyés au bout de 3 mois.</w:t>
      </w:r>
    </w:p>
    <w:p w14:paraId="39D9D64C" w14:textId="468071DD" w:rsidR="00B160DE" w:rsidRDefault="00B160DE" w:rsidP="00E2605F">
      <w:pPr>
        <w:pStyle w:val="ListParagraph"/>
        <w:numPr>
          <w:ilvl w:val="0"/>
          <w:numId w:val="2"/>
        </w:numPr>
        <w:jc w:val="both"/>
        <w:rPr>
          <w:rFonts w:ascii="Lucida Bright" w:hAnsi="Lucida Bright"/>
        </w:rPr>
      </w:pPr>
      <w:r>
        <w:rPr>
          <w:rFonts w:ascii="Lucida Bright" w:hAnsi="Lucida Bright"/>
        </w:rPr>
        <w:t xml:space="preserve">Configurer un message automatisé lorsqu’il y a </w:t>
      </w:r>
      <w:r w:rsidR="000D3855" w:rsidRPr="44D04DD2">
        <w:rPr>
          <w:rFonts w:ascii="Lucida Bright" w:hAnsi="Lucida Bright"/>
        </w:rPr>
        <w:t>plusieurs</w:t>
      </w:r>
      <w:r w:rsidR="000D3855">
        <w:rPr>
          <w:rFonts w:ascii="Lucida Bright" w:hAnsi="Lucida Bright"/>
        </w:rPr>
        <w:t xml:space="preserve"> tentatives</w:t>
      </w:r>
      <w:r>
        <w:rPr>
          <w:rFonts w:ascii="Lucida Bright" w:hAnsi="Lucida Bright"/>
        </w:rPr>
        <w:t xml:space="preserve"> de connexion et </w:t>
      </w:r>
      <w:r w:rsidR="00A461EC">
        <w:rPr>
          <w:rFonts w:ascii="Lucida Bright" w:hAnsi="Lucida Bright"/>
        </w:rPr>
        <w:t>verrouiller le compte temporairement.</w:t>
      </w:r>
    </w:p>
    <w:p w14:paraId="32C1DD14" w14:textId="6A44F6C6" w:rsidR="00A461EC" w:rsidRDefault="6633BBB1" w:rsidP="00E2605F">
      <w:pPr>
        <w:pStyle w:val="ListParagraph"/>
        <w:numPr>
          <w:ilvl w:val="0"/>
          <w:numId w:val="2"/>
        </w:numPr>
        <w:jc w:val="both"/>
        <w:rPr>
          <w:rFonts w:ascii="Lucida Bright" w:hAnsi="Lucida Bright"/>
        </w:rPr>
      </w:pPr>
      <w:r w:rsidRPr="6633BBB1">
        <w:rPr>
          <w:rFonts w:ascii="Lucida Bright" w:hAnsi="Lucida Bright"/>
        </w:rPr>
        <w:t>Envoy</w:t>
      </w:r>
      <w:r w:rsidR="000D3855">
        <w:rPr>
          <w:rFonts w:ascii="Lucida Bright" w:hAnsi="Lucida Bright"/>
        </w:rPr>
        <w:t xml:space="preserve">er </w:t>
      </w:r>
      <w:r w:rsidR="42E1A5AA" w:rsidRPr="42E1A5AA">
        <w:rPr>
          <w:rFonts w:ascii="Lucida Bright" w:hAnsi="Lucida Bright"/>
        </w:rPr>
        <w:t>un</w:t>
      </w:r>
      <w:r w:rsidR="00A461EC">
        <w:rPr>
          <w:rFonts w:ascii="Lucida Bright" w:hAnsi="Lucida Bright"/>
        </w:rPr>
        <w:t xml:space="preserve"> </w:t>
      </w:r>
      <w:r w:rsidR="1AB65D04" w:rsidRPr="1AB65D04">
        <w:rPr>
          <w:rFonts w:ascii="Lucida Bright" w:hAnsi="Lucida Bright"/>
        </w:rPr>
        <w:t xml:space="preserve">code </w:t>
      </w:r>
      <w:r w:rsidR="6B3DAB73" w:rsidRPr="6B3DAB73">
        <w:rPr>
          <w:rFonts w:ascii="Lucida Bright" w:hAnsi="Lucida Bright"/>
        </w:rPr>
        <w:t>d’accès pour</w:t>
      </w:r>
      <w:r w:rsidR="00A461EC">
        <w:rPr>
          <w:rFonts w:ascii="Lucida Bright" w:hAnsi="Lucida Bright"/>
        </w:rPr>
        <w:t xml:space="preserve"> réinitialisez le mot de passe.</w:t>
      </w:r>
    </w:p>
    <w:p w14:paraId="33C4B936" w14:textId="75D5A6B9" w:rsidR="00F31D59" w:rsidRDefault="00F31D59" w:rsidP="00E2605F">
      <w:pPr>
        <w:pStyle w:val="ListParagraph"/>
        <w:numPr>
          <w:ilvl w:val="0"/>
          <w:numId w:val="2"/>
        </w:numPr>
        <w:jc w:val="both"/>
        <w:rPr>
          <w:rFonts w:ascii="Lucida Bright" w:hAnsi="Lucida Bright"/>
        </w:rPr>
      </w:pPr>
      <w:r>
        <w:rPr>
          <w:rFonts w:ascii="Lucida Bright" w:hAnsi="Lucida Bright"/>
        </w:rPr>
        <w:t>Configurer un message automatisé qui permet de réinitialiser le mot de passe tous les deux ans.</w:t>
      </w:r>
    </w:p>
    <w:p w14:paraId="636E9232" w14:textId="1ED72B4A" w:rsidR="00FD18D3" w:rsidRDefault="00FD18D3" w:rsidP="001F2F44">
      <w:pPr>
        <w:jc w:val="both"/>
        <w:rPr>
          <w:rFonts w:ascii="Lucida Bright" w:hAnsi="Lucida Bright"/>
        </w:rPr>
      </w:pPr>
    </w:p>
    <w:p w14:paraId="75D632DB" w14:textId="20BCDEB3" w:rsidR="001F2F44" w:rsidRPr="00CB5392" w:rsidRDefault="001D3DDC" w:rsidP="001F2F44">
      <w:pPr>
        <w:jc w:val="both"/>
        <w:rPr>
          <w:rFonts w:ascii="Lucida Bright" w:hAnsi="Lucida Bright"/>
          <w:b/>
          <w:bCs/>
        </w:rPr>
      </w:pPr>
      <w:r w:rsidRPr="00CB5392">
        <w:rPr>
          <w:rFonts w:ascii="Lucida Bright" w:hAnsi="Lucida Bright"/>
          <w:b/>
          <w:bCs/>
        </w:rPr>
        <w:t>Serveur de base de données :</w:t>
      </w:r>
    </w:p>
    <w:p w14:paraId="12D818CF" w14:textId="592EEE06" w:rsidR="004D2D27" w:rsidRDefault="001D3DDC" w:rsidP="004D2D27">
      <w:pPr>
        <w:pStyle w:val="ListParagraph"/>
        <w:numPr>
          <w:ilvl w:val="0"/>
          <w:numId w:val="2"/>
        </w:numPr>
        <w:jc w:val="both"/>
        <w:rPr>
          <w:rFonts w:ascii="Lucida Bright" w:hAnsi="Lucida Bright"/>
        </w:rPr>
      </w:pPr>
      <w:r>
        <w:rPr>
          <w:rFonts w:ascii="Lucida Bright" w:hAnsi="Lucida Bright"/>
        </w:rPr>
        <w:t xml:space="preserve">Créer une base de données avec </w:t>
      </w:r>
      <w:r w:rsidR="00264CE1">
        <w:rPr>
          <w:rFonts w:ascii="Lucida Bright" w:hAnsi="Lucida Bright"/>
        </w:rPr>
        <w:t>toutes les coordonnées des clients.</w:t>
      </w:r>
    </w:p>
    <w:p w14:paraId="0CDA2022" w14:textId="0462C04A" w:rsidR="00340C52" w:rsidRPr="00F31D59" w:rsidRDefault="00340C52" w:rsidP="00340C52">
      <w:pPr>
        <w:pStyle w:val="ListParagraph"/>
        <w:jc w:val="both"/>
        <w:rPr>
          <w:rFonts w:ascii="Lucida Bright" w:hAnsi="Lucida Bright"/>
        </w:rPr>
      </w:pPr>
    </w:p>
    <w:p w14:paraId="15C53466" w14:textId="145F5792" w:rsidR="004D2D27" w:rsidRPr="004D2D27" w:rsidRDefault="00340C52" w:rsidP="004D2D27">
      <w:pPr>
        <w:rPr>
          <w:rFonts w:ascii="Lucida Bright" w:hAnsi="Lucida Bright"/>
          <w:b/>
          <w:bCs/>
        </w:rPr>
      </w:pPr>
      <w:r>
        <w:rPr>
          <w:rFonts w:ascii="Lucida Bright" w:hAnsi="Lucida Bright"/>
          <w:b/>
          <w:bCs/>
        </w:rPr>
        <w:br w:type="page"/>
      </w:r>
    </w:p>
    <w:p w14:paraId="4EF8B893" w14:textId="1CD52F22" w:rsidR="00EE537B" w:rsidRPr="00340C52" w:rsidRDefault="000E151E" w:rsidP="00EE537B">
      <w:pPr>
        <w:pStyle w:val="ListParagraph"/>
        <w:numPr>
          <w:ilvl w:val="0"/>
          <w:numId w:val="1"/>
        </w:numPr>
        <w:rPr>
          <w:rFonts w:ascii="Lucida Bright" w:hAnsi="Lucida Bright"/>
          <w:b/>
          <w:bCs/>
          <w:color w:val="0070C0"/>
          <w:u w:val="single"/>
        </w:rPr>
      </w:pPr>
      <w:commentRangeStart w:id="4"/>
      <w:r w:rsidRPr="00491E68">
        <w:rPr>
          <w:rFonts w:ascii="Lucida Bright" w:hAnsi="Lucida Bright"/>
          <w:b/>
          <w:bCs/>
          <w:color w:val="0070C0"/>
          <w:u w:val="single"/>
        </w:rPr>
        <w:t>Planning de réalisation</w:t>
      </w:r>
      <w:commentRangeEnd w:id="4"/>
      <w:r>
        <w:rPr>
          <w:rStyle w:val="CommentReference"/>
        </w:rPr>
        <w:commentReference w:id="4"/>
      </w:r>
    </w:p>
    <w:p w14:paraId="67589233" w14:textId="77777777" w:rsidR="00AF73F9" w:rsidRDefault="00AF73F9" w:rsidP="00EE537B">
      <w:pPr>
        <w:rPr>
          <w:rFonts w:ascii="Lucida Bright" w:hAnsi="Lucida Bright"/>
          <w:b/>
          <w:bCs/>
        </w:rPr>
      </w:pPr>
    </w:p>
    <w:p w14:paraId="19FF6BAB" w14:textId="5BD1F3AE" w:rsidR="004E156A" w:rsidRDefault="004E156A" w:rsidP="00EE537B">
      <w:pPr>
        <w:rPr>
          <w:rFonts w:ascii="Lucida Bright" w:hAnsi="Lucida Bright"/>
          <w:b/>
          <w:bCs/>
        </w:rPr>
      </w:pPr>
      <w:r>
        <w:rPr>
          <w:noProof/>
        </w:rPr>
        <w:drawing>
          <wp:anchor distT="0" distB="0" distL="114300" distR="114300" simplePos="0" relativeHeight="251658241" behindDoc="1" locked="0" layoutInCell="1" allowOverlap="1" wp14:anchorId="67D31112" wp14:editId="6C933825">
            <wp:simplePos x="0" y="0"/>
            <wp:positionH relativeFrom="column">
              <wp:posOffset>-587264</wp:posOffset>
            </wp:positionH>
            <wp:positionV relativeFrom="paragraph">
              <wp:posOffset>340525</wp:posOffset>
            </wp:positionV>
            <wp:extent cx="6859270" cy="3185795"/>
            <wp:effectExtent l="0" t="0" r="0" b="0"/>
            <wp:wrapTight wrapText="bothSides">
              <wp:wrapPolygon edited="0">
                <wp:start x="0" y="0"/>
                <wp:lineTo x="0" y="21441"/>
                <wp:lineTo x="21536" y="21441"/>
                <wp:lineTo x="21536" y="0"/>
                <wp:lineTo x="0" y="0"/>
              </wp:wrapPolygon>
            </wp:wrapTight>
            <wp:docPr id="1113708846" name="Picture 111370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384701"/>
                    <pic:cNvPicPr/>
                  </pic:nvPicPr>
                  <pic:blipFill rotWithShape="1">
                    <a:blip r:embed="rId11">
                      <a:extLst>
                        <a:ext uri="{28A0092B-C50C-407E-A947-70E740481C1C}">
                          <a14:useLocalDpi xmlns:a14="http://schemas.microsoft.com/office/drawing/2010/main" val="0"/>
                        </a:ext>
                      </a:extLst>
                    </a:blip>
                    <a:srcRect b="43255"/>
                    <a:stretch/>
                  </pic:blipFill>
                  <pic:spPr bwMode="auto">
                    <a:xfrm>
                      <a:off x="0" y="0"/>
                      <a:ext cx="6859270" cy="318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ucida Bright" w:hAnsi="Lucida Bright"/>
          <w:b/>
          <w:bCs/>
        </w:rPr>
        <w:t>Étape 1 : Planning</w:t>
      </w:r>
    </w:p>
    <w:p w14:paraId="5B68392E" w14:textId="5C149ED4" w:rsidR="004E156A" w:rsidRDefault="004E156A" w:rsidP="00EE537B">
      <w:pPr>
        <w:rPr>
          <w:rFonts w:ascii="Lucida Bright" w:hAnsi="Lucida Bright"/>
          <w:b/>
          <w:bCs/>
        </w:rPr>
      </w:pPr>
    </w:p>
    <w:p w14:paraId="101F907B" w14:textId="20090F0B" w:rsidR="00EE537B" w:rsidRDefault="004E156A" w:rsidP="00EE537B">
      <w:pPr>
        <w:rPr>
          <w:rFonts w:ascii="Lucida Bright" w:hAnsi="Lucida Bright"/>
          <w:b/>
          <w:bCs/>
        </w:rPr>
      </w:pPr>
      <w:r>
        <w:rPr>
          <w:rFonts w:ascii="Lucida Bright" w:hAnsi="Lucida Bright"/>
          <w:b/>
          <w:bCs/>
        </w:rPr>
        <w:t xml:space="preserve">Etape 2 : </w:t>
      </w:r>
      <w:r w:rsidR="00C25E65">
        <w:rPr>
          <w:rFonts w:ascii="Lucida Bright" w:hAnsi="Lucida Bright"/>
          <w:b/>
          <w:bCs/>
        </w:rPr>
        <w:t>Te</w:t>
      </w:r>
      <w:r w:rsidR="004B5627">
        <w:rPr>
          <w:rFonts w:ascii="Lucida Bright" w:hAnsi="Lucida Bright"/>
          <w:b/>
          <w:bCs/>
        </w:rPr>
        <w:t>chnique</w:t>
      </w:r>
      <w:r w:rsidR="00642C37">
        <w:rPr>
          <w:rFonts w:ascii="Lucida Bright" w:hAnsi="Lucida Bright"/>
          <w:b/>
          <w:bCs/>
        </w:rPr>
        <w:tab/>
      </w:r>
    </w:p>
    <w:p w14:paraId="3C20D243" w14:textId="32CA09CD" w:rsidR="00B91C4C" w:rsidRPr="004B5627" w:rsidRDefault="004E156A" w:rsidP="00EE537B">
      <w:pPr>
        <w:rPr>
          <w:rFonts w:ascii="Lucida Bright" w:hAnsi="Lucida Bright"/>
          <w:noProof/>
        </w:rPr>
      </w:pPr>
      <w:r w:rsidRPr="004B5627">
        <w:rPr>
          <w:rFonts w:ascii="Lucida Bright" w:hAnsi="Lucida Bright"/>
          <w:noProof/>
        </w:rPr>
        <w:drawing>
          <wp:anchor distT="0" distB="0" distL="114300" distR="114300" simplePos="0" relativeHeight="251658242" behindDoc="1" locked="0" layoutInCell="1" allowOverlap="1" wp14:anchorId="01D139D0" wp14:editId="79035CA3">
            <wp:simplePos x="0" y="0"/>
            <wp:positionH relativeFrom="margin">
              <wp:posOffset>-561892</wp:posOffset>
            </wp:positionH>
            <wp:positionV relativeFrom="paragraph">
              <wp:posOffset>458332</wp:posOffset>
            </wp:positionV>
            <wp:extent cx="6906260" cy="3438525"/>
            <wp:effectExtent l="0" t="0" r="8890" b="9525"/>
            <wp:wrapTight wrapText="bothSides">
              <wp:wrapPolygon edited="0">
                <wp:start x="0" y="0"/>
                <wp:lineTo x="0" y="21540"/>
                <wp:lineTo x="21568" y="21540"/>
                <wp:lineTo x="21568" y="0"/>
                <wp:lineTo x="0" y="0"/>
              </wp:wrapPolygon>
            </wp:wrapTight>
            <wp:docPr id="1877613721" name="Picture 18776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906260" cy="3438525"/>
                    </a:xfrm>
                    <a:prstGeom prst="rect">
                      <a:avLst/>
                    </a:prstGeom>
                  </pic:spPr>
                </pic:pic>
              </a:graphicData>
            </a:graphic>
            <wp14:sizeRelH relativeFrom="margin">
              <wp14:pctWidth>0</wp14:pctWidth>
            </wp14:sizeRelH>
            <wp14:sizeRelV relativeFrom="margin">
              <wp14:pctHeight>0</wp14:pctHeight>
            </wp14:sizeRelV>
          </wp:anchor>
        </w:drawing>
      </w:r>
      <w:r w:rsidR="004B5627" w:rsidRPr="004B5627">
        <w:rPr>
          <w:rFonts w:ascii="Lucida Bright" w:hAnsi="Lucida Bright"/>
          <w:noProof/>
        </w:rPr>
        <w:t>Objectif 1</w:t>
      </w:r>
      <w:r w:rsidR="0080508A">
        <w:rPr>
          <w:rFonts w:ascii="Lucida Bright" w:hAnsi="Lucida Bright"/>
          <w:noProof/>
        </w:rPr>
        <w:t xml:space="preserve"> : </w:t>
      </w:r>
      <w:r w:rsidR="00841DCE">
        <w:rPr>
          <w:rFonts w:ascii="Lucida Bright" w:hAnsi="Lucida Bright"/>
          <w:noProof/>
        </w:rPr>
        <w:t>Installation et configuration</w:t>
      </w:r>
    </w:p>
    <w:p w14:paraId="796F8D1C" w14:textId="54085AFB" w:rsidR="00EE537B" w:rsidRDefault="00EE537B" w:rsidP="00EE537B">
      <w:pPr>
        <w:rPr>
          <w:rFonts w:ascii="Lucida Bright" w:hAnsi="Lucida Bright"/>
          <w:b/>
          <w:bCs/>
          <w:color w:val="0070C0"/>
          <w:u w:val="single"/>
        </w:rPr>
      </w:pPr>
    </w:p>
    <w:p w14:paraId="0FF3AA52" w14:textId="77777777" w:rsidR="00CF1855" w:rsidRDefault="00CF1855" w:rsidP="1250692C">
      <w:pPr>
        <w:rPr>
          <w:noProof/>
        </w:rPr>
      </w:pPr>
    </w:p>
    <w:p w14:paraId="48914DF9" w14:textId="14985E94" w:rsidR="00362CA6" w:rsidRDefault="00362CA6" w:rsidP="1A71AE16">
      <w:pPr>
        <w:rPr>
          <w:rFonts w:ascii="Lucida Bright" w:hAnsi="Lucida Bright"/>
        </w:rPr>
      </w:pPr>
      <w:r>
        <w:rPr>
          <w:noProof/>
        </w:rPr>
        <w:drawing>
          <wp:anchor distT="0" distB="0" distL="114300" distR="114300" simplePos="0" relativeHeight="251658243" behindDoc="1" locked="0" layoutInCell="1" allowOverlap="1" wp14:anchorId="00F571C2" wp14:editId="4D724E73">
            <wp:simplePos x="0" y="0"/>
            <wp:positionH relativeFrom="margin">
              <wp:posOffset>-570037</wp:posOffset>
            </wp:positionH>
            <wp:positionV relativeFrom="paragraph">
              <wp:posOffset>400215</wp:posOffset>
            </wp:positionV>
            <wp:extent cx="6982460" cy="1423035"/>
            <wp:effectExtent l="0" t="0" r="8890" b="5715"/>
            <wp:wrapTight wrapText="bothSides">
              <wp:wrapPolygon edited="0">
                <wp:start x="0" y="0"/>
                <wp:lineTo x="0" y="21398"/>
                <wp:lineTo x="21569" y="21398"/>
                <wp:lineTo x="21569" y="0"/>
                <wp:lineTo x="0" y="0"/>
              </wp:wrapPolygon>
            </wp:wrapTight>
            <wp:docPr id="103708390" name="Picture 10370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24149"/>
                    <a:stretch/>
                  </pic:blipFill>
                  <pic:spPr bwMode="auto">
                    <a:xfrm>
                      <a:off x="0" y="0"/>
                      <a:ext cx="6982460" cy="1423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5627" w:rsidRPr="00A90F52">
        <w:rPr>
          <w:rFonts w:ascii="Lucida Bright" w:hAnsi="Lucida Bright"/>
        </w:rPr>
        <w:t>Objectif 2 :</w:t>
      </w:r>
      <w:r w:rsidR="0080508A" w:rsidRPr="00A90F52">
        <w:rPr>
          <w:noProof/>
        </w:rPr>
        <w:t xml:space="preserve"> </w:t>
      </w:r>
      <w:r w:rsidR="004B5627" w:rsidRPr="00A90F52">
        <w:rPr>
          <w:rFonts w:ascii="Lucida Bright" w:hAnsi="Lucida Bright"/>
        </w:rPr>
        <w:t xml:space="preserve"> </w:t>
      </w:r>
      <w:r w:rsidR="00A90F52">
        <w:rPr>
          <w:rFonts w:ascii="Lucida Bright" w:hAnsi="Lucida Bright"/>
        </w:rPr>
        <w:t>Création du site Web</w:t>
      </w:r>
    </w:p>
    <w:p w14:paraId="3F153E49" w14:textId="77777777" w:rsidR="00105575" w:rsidRPr="00105575" w:rsidRDefault="00105575" w:rsidP="1A71AE16">
      <w:pPr>
        <w:rPr>
          <w:rFonts w:ascii="Lucida Bright" w:hAnsi="Lucida Bright"/>
        </w:rPr>
      </w:pPr>
    </w:p>
    <w:p w14:paraId="3EE6AF8A" w14:textId="571B2CD7" w:rsidR="41773F14" w:rsidRDefault="00A90F52" w:rsidP="1A71AE16">
      <w:pPr>
        <w:rPr>
          <w:rFonts w:ascii="Lucida Bright" w:hAnsi="Lucida Bright"/>
        </w:rPr>
      </w:pPr>
      <w:r w:rsidRPr="00A90F52">
        <w:rPr>
          <w:rFonts w:ascii="Lucida Bright" w:hAnsi="Lucida Bright"/>
        </w:rPr>
        <w:t>Objectif</w:t>
      </w:r>
      <w:r w:rsidR="0036521F" w:rsidRPr="00A90F52">
        <w:rPr>
          <w:rFonts w:ascii="Lucida Bright" w:hAnsi="Lucida Bright"/>
        </w:rPr>
        <w:t xml:space="preserve"> 3 : </w:t>
      </w:r>
      <w:r w:rsidRPr="00A90F52">
        <w:rPr>
          <w:rFonts w:ascii="Lucida Bright" w:hAnsi="Lucida Bright"/>
        </w:rPr>
        <w:t>sécurité des sessions</w:t>
      </w:r>
    </w:p>
    <w:p w14:paraId="66113707" w14:textId="45090632" w:rsidR="4C0FEB14" w:rsidRPr="00362CA6" w:rsidRDefault="00362CA6" w:rsidP="1A71AE16">
      <w:pPr>
        <w:rPr>
          <w:rFonts w:ascii="Lucida Bright" w:hAnsi="Lucida Bright"/>
        </w:rPr>
      </w:pPr>
      <w:r>
        <w:rPr>
          <w:noProof/>
        </w:rPr>
        <w:drawing>
          <wp:anchor distT="0" distB="0" distL="114300" distR="114300" simplePos="0" relativeHeight="251658245" behindDoc="1" locked="0" layoutInCell="1" allowOverlap="1" wp14:anchorId="6CB71667" wp14:editId="5AA98007">
            <wp:simplePos x="0" y="0"/>
            <wp:positionH relativeFrom="column">
              <wp:posOffset>-602532</wp:posOffset>
            </wp:positionH>
            <wp:positionV relativeFrom="paragraph">
              <wp:posOffset>212173</wp:posOffset>
            </wp:positionV>
            <wp:extent cx="7021658" cy="2075290"/>
            <wp:effectExtent l="0" t="0" r="8255" b="1270"/>
            <wp:wrapTight wrapText="bothSides">
              <wp:wrapPolygon edited="0">
                <wp:start x="0" y="0"/>
                <wp:lineTo x="0" y="21415"/>
                <wp:lineTo x="21567" y="21415"/>
                <wp:lineTo x="21567" y="0"/>
                <wp:lineTo x="0" y="0"/>
              </wp:wrapPolygon>
            </wp:wrapTight>
            <wp:docPr id="1415043092" name="Picture 141504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b="45207"/>
                    <a:stretch/>
                  </pic:blipFill>
                  <pic:spPr bwMode="auto">
                    <a:xfrm>
                      <a:off x="0" y="0"/>
                      <a:ext cx="7021658" cy="207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D7771" w14:textId="77777777" w:rsidR="00362CA6" w:rsidRDefault="00362CA6" w:rsidP="4C0FEB14">
      <w:pPr>
        <w:rPr>
          <w:rFonts w:ascii="Lucida Bright" w:hAnsi="Lucida Bright"/>
          <w:b/>
          <w:bCs/>
        </w:rPr>
      </w:pPr>
    </w:p>
    <w:p w14:paraId="1F79CA34" w14:textId="0A2C7768" w:rsidR="00967AEF" w:rsidRDefault="000A0047" w:rsidP="4C0FEB14">
      <w:pPr>
        <w:rPr>
          <w:rFonts w:ascii="Lucida Bright" w:hAnsi="Lucida Bright"/>
          <w:b/>
          <w:bCs/>
        </w:rPr>
      </w:pPr>
      <w:r>
        <w:rPr>
          <w:rFonts w:ascii="Lucida Bright" w:hAnsi="Lucida Bright"/>
          <w:b/>
          <w:bCs/>
        </w:rPr>
        <w:t>Etape 3 : Présentation du projet</w:t>
      </w:r>
    </w:p>
    <w:p w14:paraId="0103E0AA" w14:textId="56D40968" w:rsidR="4C0FEB14" w:rsidRDefault="00967AEF" w:rsidP="4C0FEB14">
      <w:pPr>
        <w:rPr>
          <w:rFonts w:ascii="Lucida Bright" w:hAnsi="Lucida Bright"/>
          <w:b/>
          <w:bCs/>
        </w:rPr>
      </w:pPr>
      <w:r>
        <w:rPr>
          <w:noProof/>
        </w:rPr>
        <w:drawing>
          <wp:anchor distT="0" distB="0" distL="114300" distR="114300" simplePos="0" relativeHeight="251658244" behindDoc="1" locked="0" layoutInCell="1" allowOverlap="1" wp14:anchorId="19316B74" wp14:editId="3F96446A">
            <wp:simplePos x="0" y="0"/>
            <wp:positionH relativeFrom="margin">
              <wp:align>center</wp:align>
            </wp:positionH>
            <wp:positionV relativeFrom="paragraph">
              <wp:posOffset>139645</wp:posOffset>
            </wp:positionV>
            <wp:extent cx="6450330" cy="2488565"/>
            <wp:effectExtent l="0" t="0" r="7620" b="6985"/>
            <wp:wrapTight wrapText="bothSides">
              <wp:wrapPolygon edited="0">
                <wp:start x="0" y="0"/>
                <wp:lineTo x="0" y="21495"/>
                <wp:lineTo x="21562" y="21495"/>
                <wp:lineTo x="21562" y="0"/>
                <wp:lineTo x="0" y="0"/>
              </wp:wrapPolygon>
            </wp:wrapTight>
            <wp:docPr id="437915887" name="Picture 43791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19106"/>
                    <a:stretch/>
                  </pic:blipFill>
                  <pic:spPr bwMode="auto">
                    <a:xfrm>
                      <a:off x="0" y="0"/>
                      <a:ext cx="6450330" cy="248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AC18FE" w14:textId="325FF640" w:rsidR="4C0FEB14" w:rsidRDefault="4C0FEB14" w:rsidP="1A71AE16">
      <w:pPr>
        <w:rPr>
          <w:rFonts w:ascii="Lucida Bright" w:hAnsi="Lucida Bright"/>
          <w:b/>
          <w:bCs/>
        </w:rPr>
      </w:pPr>
    </w:p>
    <w:p w14:paraId="67702A44" w14:textId="02CB6F87" w:rsidR="00EE537B" w:rsidRDefault="00EE537B" w:rsidP="00EE537B">
      <w:pPr>
        <w:rPr>
          <w:rFonts w:ascii="Lucida Bright" w:hAnsi="Lucida Bright"/>
          <w:b/>
          <w:bCs/>
        </w:rPr>
      </w:pPr>
    </w:p>
    <w:p w14:paraId="40D8B4B9" w14:textId="33C901E4" w:rsidR="00A112E7" w:rsidRDefault="00EE537B" w:rsidP="00A112E7">
      <w:pPr>
        <w:pStyle w:val="ListParagraph"/>
        <w:numPr>
          <w:ilvl w:val="0"/>
          <w:numId w:val="1"/>
        </w:numPr>
        <w:rPr>
          <w:rFonts w:ascii="Lucida Bright" w:hAnsi="Lucida Bright"/>
          <w:b/>
          <w:bCs/>
          <w:color w:val="0070C0"/>
          <w:u w:val="single"/>
        </w:rPr>
      </w:pPr>
      <w:r w:rsidRPr="00491E68">
        <w:rPr>
          <w:rFonts w:ascii="Lucida Bright" w:hAnsi="Lucida Bright"/>
          <w:b/>
          <w:bCs/>
          <w:color w:val="0070C0"/>
          <w:u w:val="single"/>
        </w:rPr>
        <w:t>Plan d’adressage réseau</w:t>
      </w:r>
    </w:p>
    <w:p w14:paraId="4B3FB40A" w14:textId="414F97B8" w:rsidR="00BB3468" w:rsidRDefault="00271970" w:rsidP="00BB3468">
      <w:pPr>
        <w:rPr>
          <w:rFonts w:ascii="Lucida Bright" w:hAnsi="Lucida Bright"/>
          <w:b/>
          <w:bCs/>
          <w:color w:val="0070C0"/>
          <w:u w:val="single"/>
        </w:rPr>
      </w:pPr>
      <w:r>
        <w:rPr>
          <w:rFonts w:ascii="Lucida Bright" w:hAnsi="Lucida Bright"/>
          <w:b/>
          <w:bCs/>
          <w:noProof/>
          <w:color w:val="0070C0"/>
          <w:u w:val="single"/>
        </w:rPr>
        <w:drawing>
          <wp:anchor distT="0" distB="0" distL="114300" distR="114300" simplePos="0" relativeHeight="251658240" behindDoc="1" locked="0" layoutInCell="1" allowOverlap="1" wp14:anchorId="4176FCB3" wp14:editId="5DC27480">
            <wp:simplePos x="0" y="0"/>
            <wp:positionH relativeFrom="margin">
              <wp:align>center</wp:align>
            </wp:positionH>
            <wp:positionV relativeFrom="paragraph">
              <wp:posOffset>312847</wp:posOffset>
            </wp:positionV>
            <wp:extent cx="6988175" cy="4352925"/>
            <wp:effectExtent l="0" t="0" r="3175" b="0"/>
            <wp:wrapTight wrapText="bothSides">
              <wp:wrapPolygon edited="0">
                <wp:start x="0" y="0"/>
                <wp:lineTo x="0" y="21458"/>
                <wp:lineTo x="21551" y="21458"/>
                <wp:lineTo x="21551" y="0"/>
                <wp:lineTo x="0" y="0"/>
              </wp:wrapPolygon>
            </wp:wrapTight>
            <wp:docPr id="839182359" name="Picture 839182359" descr="Une image contenant diagramme, texte, lign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2359" name="Image 1" descr="Une image contenant diagramme, texte, ligne, car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97308" cy="4358549"/>
                    </a:xfrm>
                    <a:prstGeom prst="rect">
                      <a:avLst/>
                    </a:prstGeom>
                  </pic:spPr>
                </pic:pic>
              </a:graphicData>
            </a:graphic>
            <wp14:sizeRelH relativeFrom="page">
              <wp14:pctWidth>0</wp14:pctWidth>
            </wp14:sizeRelH>
            <wp14:sizeRelV relativeFrom="page">
              <wp14:pctHeight>0</wp14:pctHeight>
            </wp14:sizeRelV>
          </wp:anchor>
        </w:drawing>
      </w:r>
    </w:p>
    <w:p w14:paraId="73A1C9CE" w14:textId="12E23723" w:rsidR="00271970" w:rsidRPr="00BB3468" w:rsidRDefault="00271970" w:rsidP="00BB3468">
      <w:pPr>
        <w:rPr>
          <w:rFonts w:ascii="Lucida Bright" w:hAnsi="Lucida Bright"/>
          <w:b/>
          <w:bCs/>
          <w:color w:val="0070C0"/>
          <w:u w:val="single"/>
        </w:rPr>
      </w:pPr>
    </w:p>
    <w:p w14:paraId="1374605A" w14:textId="230B897C" w:rsidR="00A112E7" w:rsidRPr="00A112E7" w:rsidRDefault="00A112E7" w:rsidP="00A112E7">
      <w:pPr>
        <w:rPr>
          <w:rFonts w:ascii="Lucida Bright" w:hAnsi="Lucida Bright"/>
          <w:b/>
          <w:bCs/>
          <w:color w:val="0070C0"/>
          <w:u w:val="single"/>
        </w:rPr>
      </w:pPr>
    </w:p>
    <w:tbl>
      <w:tblPr>
        <w:tblStyle w:val="GridTable1Light-Accent1"/>
        <w:tblpPr w:leftFromText="141" w:rightFromText="141" w:vertAnchor="text" w:horzAnchor="page" w:tblpX="150" w:tblpY="292"/>
        <w:tblW w:w="11619" w:type="dxa"/>
        <w:tblLook w:val="06A0" w:firstRow="1" w:lastRow="0" w:firstColumn="1" w:lastColumn="0" w:noHBand="1" w:noVBand="1"/>
      </w:tblPr>
      <w:tblGrid>
        <w:gridCol w:w="1842"/>
        <w:gridCol w:w="2406"/>
        <w:gridCol w:w="2551"/>
        <w:gridCol w:w="2410"/>
        <w:gridCol w:w="2410"/>
      </w:tblGrid>
      <w:tr w:rsidR="004F7F20" w14:paraId="5B84A546" w14:textId="77777777" w:rsidTr="19370E0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842" w:type="dxa"/>
          </w:tcPr>
          <w:p w14:paraId="164C37D6" w14:textId="77777777" w:rsidR="00220A71" w:rsidRPr="00DA4C19" w:rsidRDefault="00220A71" w:rsidP="004F7F20">
            <w:pPr>
              <w:rPr>
                <w:rFonts w:ascii="Lucida Bright" w:hAnsi="Lucida Bright"/>
              </w:rPr>
            </w:pPr>
            <w:r w:rsidRPr="00DA4C19">
              <w:rPr>
                <w:rFonts w:ascii="Lucida Bright" w:hAnsi="Lucida Bright"/>
              </w:rPr>
              <w:t>Sous-réseau</w:t>
            </w:r>
          </w:p>
        </w:tc>
        <w:tc>
          <w:tcPr>
            <w:tcW w:w="2406" w:type="dxa"/>
          </w:tcPr>
          <w:p w14:paraId="0506D31B"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réseau</w:t>
            </w:r>
          </w:p>
        </w:tc>
        <w:tc>
          <w:tcPr>
            <w:tcW w:w="2551" w:type="dxa"/>
          </w:tcPr>
          <w:p w14:paraId="71DD556C"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attribuable</w:t>
            </w:r>
          </w:p>
        </w:tc>
        <w:tc>
          <w:tcPr>
            <w:tcW w:w="2410" w:type="dxa"/>
          </w:tcPr>
          <w:p w14:paraId="53230D4A"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Passerelle</w:t>
            </w:r>
          </w:p>
        </w:tc>
        <w:tc>
          <w:tcPr>
            <w:tcW w:w="2410" w:type="dxa"/>
          </w:tcPr>
          <w:p w14:paraId="02C1AFDF" w14:textId="77777777" w:rsidR="00220A71" w:rsidRPr="00DA4C19" w:rsidRDefault="00220A71" w:rsidP="004F7F20">
            <w:pPr>
              <w:cnfStyle w:val="100000000000" w:firstRow="1" w:lastRow="0" w:firstColumn="0" w:lastColumn="0" w:oddVBand="0" w:evenVBand="0" w:oddHBand="0" w:evenHBand="0" w:firstRowFirstColumn="0" w:firstRowLastColumn="0" w:lastRowFirstColumn="0" w:lastRowLastColumn="0"/>
              <w:rPr>
                <w:rFonts w:ascii="Lucida Bright" w:hAnsi="Lucida Bright"/>
              </w:rPr>
            </w:pPr>
            <w:r w:rsidRPr="00DA4C19">
              <w:rPr>
                <w:rFonts w:ascii="Lucida Bright" w:hAnsi="Lucida Bright"/>
              </w:rPr>
              <w:t>Adresse de diffusion</w:t>
            </w:r>
          </w:p>
        </w:tc>
      </w:tr>
      <w:tr w:rsidR="00B47A0A" w14:paraId="19BF7179"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0AC54F2B" w14:textId="77777777" w:rsidR="00220A71" w:rsidRPr="00DA4C19" w:rsidRDefault="00220A71" w:rsidP="004F7F20">
            <w:pPr>
              <w:rPr>
                <w:rFonts w:ascii="Lucida Bright" w:hAnsi="Lucida Bright"/>
              </w:rPr>
            </w:pPr>
            <w:r w:rsidRPr="00DA4C19">
              <w:rPr>
                <w:rFonts w:ascii="Lucida Bright" w:hAnsi="Lucida Bright"/>
              </w:rPr>
              <w:t>SR1</w:t>
            </w:r>
          </w:p>
          <w:p w14:paraId="4E7ADBD8" w14:textId="77777777" w:rsidR="00220A71" w:rsidRPr="00DA4C19" w:rsidRDefault="00220A71" w:rsidP="004F7F20">
            <w:pPr>
              <w:rPr>
                <w:rFonts w:ascii="Lucida Bright" w:hAnsi="Lucida Bright"/>
              </w:rPr>
            </w:pPr>
            <w:r w:rsidRPr="00DA4C19">
              <w:rPr>
                <w:rFonts w:ascii="Lucida Bright" w:hAnsi="Lucida Bright"/>
              </w:rPr>
              <w:t>Administration</w:t>
            </w:r>
          </w:p>
        </w:tc>
        <w:tc>
          <w:tcPr>
            <w:tcW w:w="2406" w:type="dxa"/>
          </w:tcPr>
          <w:p w14:paraId="5A50C249" w14:textId="08C18621"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192.168.0.0</w:t>
            </w:r>
            <w:r w:rsidR="004F7F20">
              <w:rPr>
                <w:rFonts w:ascii="Lucida Bright" w:hAnsi="Lucida Bright"/>
              </w:rPr>
              <w:t xml:space="preserve"> </w:t>
            </w:r>
            <w:r w:rsidR="00460EAD">
              <w:rPr>
                <w:rFonts w:ascii="Lucida Bright" w:hAnsi="Lucida Bright"/>
              </w:rPr>
              <w:t xml:space="preserve">       </w:t>
            </w:r>
            <w:r>
              <w:rPr>
                <w:rFonts w:ascii="Lucida Bright" w:hAnsi="Lucida Bright"/>
              </w:rPr>
              <w:t>/27</w:t>
            </w:r>
          </w:p>
        </w:tc>
        <w:tc>
          <w:tcPr>
            <w:tcW w:w="2551" w:type="dxa"/>
          </w:tcPr>
          <w:p w14:paraId="64E200E1" w14:textId="0E2C8BF2" w:rsidR="00460EAD"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w:t>
            </w:r>
            <w:r w:rsidR="00460EAD">
              <w:rPr>
                <w:rFonts w:ascii="Lucida Bright" w:hAnsi="Lucida Bright"/>
              </w:rPr>
              <w:t xml:space="preserve">       à</w:t>
            </w:r>
          </w:p>
          <w:p w14:paraId="673A5C09" w14:textId="14A00D66" w:rsidR="00220A71" w:rsidRPr="00DA4C19" w:rsidRDefault="00460EA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6F0493">
              <w:rPr>
                <w:rFonts w:ascii="Lucida Bright" w:hAnsi="Lucida Bright"/>
              </w:rPr>
              <w:t>8</w:t>
            </w:r>
            <w:r>
              <w:rPr>
                <w:rFonts w:ascii="Lucida Bright" w:hAnsi="Lucida Bright"/>
              </w:rPr>
              <w:t xml:space="preserve">        </w:t>
            </w:r>
            <w:r w:rsidR="00866E5C">
              <w:rPr>
                <w:rFonts w:ascii="Lucida Bright" w:hAnsi="Lucida Bright"/>
              </w:rPr>
              <w:t>/27</w:t>
            </w:r>
          </w:p>
        </w:tc>
        <w:tc>
          <w:tcPr>
            <w:tcW w:w="2410" w:type="dxa"/>
          </w:tcPr>
          <w:p w14:paraId="44E9A63A" w14:textId="64E38087"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192.168.0.30</w:t>
            </w:r>
            <w:r w:rsidR="00460EAD">
              <w:rPr>
                <w:rFonts w:ascii="Lucida Bright" w:hAnsi="Lucida Bright"/>
              </w:rPr>
              <w:t xml:space="preserve">      </w:t>
            </w:r>
            <w:r>
              <w:rPr>
                <w:rFonts w:ascii="Lucida Bright" w:hAnsi="Lucida Bright"/>
              </w:rPr>
              <w:t>/27</w:t>
            </w:r>
          </w:p>
        </w:tc>
        <w:tc>
          <w:tcPr>
            <w:tcW w:w="2410" w:type="dxa"/>
          </w:tcPr>
          <w:p w14:paraId="529ADA8F" w14:textId="5D5F2C9E" w:rsidR="00220A71" w:rsidRPr="00DA4C19" w:rsidRDefault="004F7F20"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192.168.0.31</w:t>
            </w:r>
            <w:r w:rsidR="00460EAD">
              <w:rPr>
                <w:rFonts w:ascii="Lucida Bright" w:hAnsi="Lucida Bright"/>
              </w:rPr>
              <w:t xml:space="preserve">      </w:t>
            </w:r>
            <w:r>
              <w:rPr>
                <w:rFonts w:ascii="Lucida Bright" w:hAnsi="Lucida Bright"/>
              </w:rPr>
              <w:t>/27</w:t>
            </w:r>
          </w:p>
        </w:tc>
      </w:tr>
      <w:tr w:rsidR="004F7F20" w14:paraId="406E86A9"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6070FA68" w14:textId="77777777" w:rsidR="00220A71" w:rsidRPr="00DA4C19" w:rsidRDefault="00220A71" w:rsidP="004F7F20">
            <w:pPr>
              <w:rPr>
                <w:rFonts w:ascii="Lucida Bright" w:hAnsi="Lucida Bright"/>
              </w:rPr>
            </w:pPr>
            <w:r w:rsidRPr="00DA4C19">
              <w:rPr>
                <w:rFonts w:ascii="Lucida Bright" w:hAnsi="Lucida Bright"/>
              </w:rPr>
              <w:t>SR2</w:t>
            </w:r>
          </w:p>
          <w:p w14:paraId="6943649C" w14:textId="77777777" w:rsidR="00220A71" w:rsidRPr="00DA4C19" w:rsidRDefault="00220A71" w:rsidP="004F7F20">
            <w:pPr>
              <w:rPr>
                <w:rFonts w:ascii="Lucida Bright" w:hAnsi="Lucida Bright"/>
              </w:rPr>
            </w:pPr>
            <w:r w:rsidRPr="00DA4C19">
              <w:rPr>
                <w:rFonts w:ascii="Lucida Bright" w:hAnsi="Lucida Bright"/>
              </w:rPr>
              <w:t>Comptabilité</w:t>
            </w:r>
          </w:p>
        </w:tc>
        <w:tc>
          <w:tcPr>
            <w:tcW w:w="2406" w:type="dxa"/>
          </w:tcPr>
          <w:p w14:paraId="5977A60A" w14:textId="7998E73B" w:rsidR="00220A71" w:rsidRPr="00DA4C19" w:rsidRDefault="00866E5C"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192.168.0.32</w:t>
            </w:r>
            <w:r w:rsidR="00460EAD">
              <w:rPr>
                <w:rFonts w:ascii="Lucida Bright" w:hAnsi="Lucida Bright"/>
              </w:rPr>
              <w:t xml:space="preserve">      </w:t>
            </w:r>
            <w:r>
              <w:rPr>
                <w:rFonts w:ascii="Lucida Bright" w:hAnsi="Lucida Bright"/>
              </w:rPr>
              <w:t>/27</w:t>
            </w:r>
          </w:p>
        </w:tc>
        <w:tc>
          <w:tcPr>
            <w:tcW w:w="2551" w:type="dxa"/>
          </w:tcPr>
          <w:p w14:paraId="54AA11B7" w14:textId="415366AE" w:rsidR="00460EAD"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192.168.0.33     à</w:t>
            </w:r>
          </w:p>
          <w:p w14:paraId="5E29A0A7" w14:textId="0A5D4773" w:rsidR="00220A71" w:rsidRPr="00DA4C19" w:rsidRDefault="00460EAD" w:rsidP="00460EAD">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7433B8">
              <w:rPr>
                <w:rFonts w:ascii="Lucida Bright" w:hAnsi="Lucida Bright"/>
              </w:rPr>
              <w:t>6</w:t>
            </w:r>
            <w:r w:rsidR="00FA3A73">
              <w:rPr>
                <w:rFonts w:ascii="Lucida Bright" w:hAnsi="Lucida Bright"/>
              </w:rPr>
              <w:t>0</w:t>
            </w:r>
            <w:r w:rsidR="007433B8">
              <w:rPr>
                <w:rFonts w:ascii="Lucida Bright" w:hAnsi="Lucida Bright"/>
              </w:rPr>
              <w:t xml:space="preserve"> </w:t>
            </w:r>
            <w:r>
              <w:rPr>
                <w:rFonts w:ascii="Lucida Bright" w:hAnsi="Lucida Bright"/>
              </w:rPr>
              <w:t xml:space="preserve">       /27</w:t>
            </w:r>
          </w:p>
        </w:tc>
        <w:tc>
          <w:tcPr>
            <w:tcW w:w="2410" w:type="dxa"/>
          </w:tcPr>
          <w:p w14:paraId="7E050A65" w14:textId="373B8453"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192.168.0.62      /27</w:t>
            </w:r>
          </w:p>
        </w:tc>
        <w:tc>
          <w:tcPr>
            <w:tcW w:w="2410" w:type="dxa"/>
          </w:tcPr>
          <w:p w14:paraId="226CBBD4" w14:textId="6624B5A9" w:rsidR="00220A71" w:rsidRPr="00DA4C19" w:rsidRDefault="007433B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F03C7F">
              <w:rPr>
                <w:rFonts w:ascii="Lucida Bright" w:hAnsi="Lucida Bright"/>
              </w:rPr>
              <w:t>63      /27</w:t>
            </w:r>
          </w:p>
        </w:tc>
      </w:tr>
      <w:tr w:rsidR="00B47A0A" w14:paraId="22086420"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6B30E8A5" w14:textId="77777777" w:rsidR="00220A71" w:rsidRPr="00DA4C19" w:rsidRDefault="00220A71" w:rsidP="004F7F20">
            <w:pPr>
              <w:rPr>
                <w:rFonts w:ascii="Lucida Bright" w:hAnsi="Lucida Bright"/>
              </w:rPr>
            </w:pPr>
            <w:r w:rsidRPr="00DA4C19">
              <w:rPr>
                <w:rFonts w:ascii="Lucida Bright" w:hAnsi="Lucida Bright"/>
              </w:rPr>
              <w:t>SR3</w:t>
            </w:r>
          </w:p>
          <w:p w14:paraId="4E59E752" w14:textId="77777777" w:rsidR="00220A71" w:rsidRPr="00DA4C19" w:rsidRDefault="00220A71" w:rsidP="004F7F20">
            <w:pPr>
              <w:rPr>
                <w:rFonts w:ascii="Lucida Bright" w:hAnsi="Lucida Bright"/>
              </w:rPr>
            </w:pPr>
            <w:r w:rsidRPr="00DA4C19">
              <w:rPr>
                <w:rFonts w:ascii="Lucida Bright" w:hAnsi="Lucida Bright"/>
              </w:rPr>
              <w:t>IT</w:t>
            </w:r>
          </w:p>
        </w:tc>
        <w:tc>
          <w:tcPr>
            <w:tcW w:w="2406" w:type="dxa"/>
          </w:tcPr>
          <w:p w14:paraId="6A0C057C" w14:textId="3E8A12F4" w:rsidR="00220A71" w:rsidRPr="00DA4C19"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192.168.0.64      /27</w:t>
            </w:r>
          </w:p>
        </w:tc>
        <w:tc>
          <w:tcPr>
            <w:tcW w:w="2551" w:type="dxa"/>
          </w:tcPr>
          <w:p w14:paraId="3FC5AE1E" w14:textId="77777777" w:rsidR="00220A71" w:rsidRDefault="00F03C7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DF27D9">
              <w:rPr>
                <w:rFonts w:ascii="Lucida Bright" w:hAnsi="Lucida Bright"/>
              </w:rPr>
              <w:t>65     à</w:t>
            </w:r>
          </w:p>
          <w:p w14:paraId="6A3B57F0" w14:textId="6A2D92AF" w:rsidR="00DF27D9"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B47A0A">
              <w:rPr>
                <w:rFonts w:ascii="Lucida Bright" w:hAnsi="Lucida Bright"/>
              </w:rPr>
              <w:t>88</w:t>
            </w:r>
            <w:r>
              <w:rPr>
                <w:rFonts w:ascii="Lucida Bright" w:hAnsi="Lucida Bright"/>
              </w:rPr>
              <w:t>        /27</w:t>
            </w:r>
          </w:p>
        </w:tc>
        <w:tc>
          <w:tcPr>
            <w:tcW w:w="2410" w:type="dxa"/>
          </w:tcPr>
          <w:p w14:paraId="01A96FA1" w14:textId="13BCA674"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192.168.0.94      /27</w:t>
            </w:r>
          </w:p>
        </w:tc>
        <w:tc>
          <w:tcPr>
            <w:tcW w:w="2410" w:type="dxa"/>
          </w:tcPr>
          <w:p w14:paraId="5C2C1401" w14:textId="062B4D56" w:rsidR="00220A71" w:rsidRPr="00DA4C19" w:rsidRDefault="00DF27D9"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192.168.0.95      /27</w:t>
            </w:r>
          </w:p>
        </w:tc>
      </w:tr>
      <w:tr w:rsidR="004F7F20" w14:paraId="18DE36D6"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36F5E4EF" w14:textId="77777777" w:rsidR="00220A71" w:rsidRPr="00DA4C19" w:rsidRDefault="00220A71" w:rsidP="004F7F20">
            <w:pPr>
              <w:rPr>
                <w:rFonts w:ascii="Lucida Bright" w:hAnsi="Lucida Bright"/>
              </w:rPr>
            </w:pPr>
            <w:r w:rsidRPr="00DA4C19">
              <w:rPr>
                <w:rFonts w:ascii="Lucida Bright" w:hAnsi="Lucida Bright"/>
              </w:rPr>
              <w:t>SR4</w:t>
            </w:r>
          </w:p>
          <w:p w14:paraId="125C7F57" w14:textId="77777777" w:rsidR="00220A71" w:rsidRPr="00DA4C19" w:rsidRDefault="00220A71" w:rsidP="004F7F20">
            <w:pPr>
              <w:rPr>
                <w:rFonts w:ascii="Lucida Bright" w:hAnsi="Lucida Bright"/>
              </w:rPr>
            </w:pPr>
            <w:r w:rsidRPr="00DA4C19">
              <w:rPr>
                <w:rFonts w:ascii="Lucida Bright" w:hAnsi="Lucida Bright"/>
              </w:rPr>
              <w:t>Secrétariat</w:t>
            </w:r>
          </w:p>
        </w:tc>
        <w:tc>
          <w:tcPr>
            <w:tcW w:w="2406" w:type="dxa"/>
          </w:tcPr>
          <w:p w14:paraId="018DF045" w14:textId="260B38D3"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192.168.0.96      /27</w:t>
            </w:r>
          </w:p>
        </w:tc>
        <w:tc>
          <w:tcPr>
            <w:tcW w:w="2551" w:type="dxa"/>
          </w:tcPr>
          <w:p w14:paraId="020A66D3" w14:textId="6D4000BC"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192.168.0.9</w:t>
            </w:r>
            <w:r w:rsidR="001D3258">
              <w:rPr>
                <w:rFonts w:ascii="Lucida Bright" w:hAnsi="Lucida Bright"/>
              </w:rPr>
              <w:t>7</w:t>
            </w:r>
            <w:r>
              <w:rPr>
                <w:rFonts w:ascii="Lucida Bright" w:hAnsi="Lucida Bright"/>
              </w:rPr>
              <w:t xml:space="preserve">     à</w:t>
            </w:r>
          </w:p>
          <w:p w14:paraId="3D473B5E" w14:textId="7336109E"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w:t>
            </w:r>
            <w:r w:rsidR="00662117">
              <w:rPr>
                <w:rFonts w:ascii="Lucida Bright" w:hAnsi="Lucida Bright"/>
              </w:rPr>
              <w:t>4</w:t>
            </w:r>
            <w:r>
              <w:rPr>
                <w:rFonts w:ascii="Lucida Bright" w:hAnsi="Lucida Bright"/>
              </w:rPr>
              <w:t xml:space="preserve">      /27</w:t>
            </w:r>
          </w:p>
        </w:tc>
        <w:tc>
          <w:tcPr>
            <w:tcW w:w="2410" w:type="dxa"/>
          </w:tcPr>
          <w:p w14:paraId="70BD56BE" w14:textId="7EB78578"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192.168.0.126    /27</w:t>
            </w:r>
          </w:p>
        </w:tc>
        <w:tc>
          <w:tcPr>
            <w:tcW w:w="2410" w:type="dxa"/>
          </w:tcPr>
          <w:p w14:paraId="2AB5BB46" w14:textId="6EF22B7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192.168.0.127    /27</w:t>
            </w:r>
          </w:p>
        </w:tc>
      </w:tr>
      <w:tr w:rsidR="00B47A0A" w14:paraId="1913C7E7"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1FEA7162" w14:textId="77777777" w:rsidR="00220A71" w:rsidRPr="00DA4C19" w:rsidRDefault="00220A71" w:rsidP="004F7F20">
            <w:pPr>
              <w:rPr>
                <w:rFonts w:ascii="Lucida Bright" w:hAnsi="Lucida Bright"/>
              </w:rPr>
            </w:pPr>
            <w:r w:rsidRPr="00DA4C19">
              <w:rPr>
                <w:rFonts w:ascii="Lucida Bright" w:hAnsi="Lucida Bright"/>
              </w:rPr>
              <w:t>SR5</w:t>
            </w:r>
          </w:p>
          <w:p w14:paraId="000C7494" w14:textId="77777777" w:rsidR="00220A71" w:rsidRPr="00DA4C19" w:rsidRDefault="00220A71" w:rsidP="004F7F20">
            <w:pPr>
              <w:rPr>
                <w:rFonts w:ascii="Lucida Bright" w:hAnsi="Lucida Bright"/>
              </w:rPr>
            </w:pPr>
            <w:r w:rsidRPr="00DA4C19">
              <w:rPr>
                <w:rFonts w:ascii="Lucida Bright" w:hAnsi="Lucida Bright"/>
              </w:rPr>
              <w:t>RH</w:t>
            </w:r>
          </w:p>
        </w:tc>
        <w:tc>
          <w:tcPr>
            <w:tcW w:w="2406" w:type="dxa"/>
          </w:tcPr>
          <w:p w14:paraId="78E0F92D" w14:textId="168E2F5E" w:rsidR="00220A71" w:rsidRPr="00DA4C19" w:rsidRDefault="000865B7"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192.168.0.128    /27</w:t>
            </w:r>
          </w:p>
        </w:tc>
        <w:tc>
          <w:tcPr>
            <w:tcW w:w="2551" w:type="dxa"/>
          </w:tcPr>
          <w:p w14:paraId="6A9E16C9" w14:textId="77777777" w:rsidR="00220A71"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192.168.0.129   à</w:t>
            </w:r>
          </w:p>
          <w:p w14:paraId="69C42204" w14:textId="36116998" w:rsidR="00686F8D" w:rsidRPr="00DA4C19" w:rsidRDefault="00686F8D"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w:t>
            </w:r>
            <w:r w:rsidR="00662117">
              <w:rPr>
                <w:rFonts w:ascii="Lucida Bright" w:hAnsi="Lucida Bright"/>
              </w:rPr>
              <w:t>6</w:t>
            </w:r>
            <w:r>
              <w:rPr>
                <w:rFonts w:ascii="Lucida Bright" w:hAnsi="Lucida Bright"/>
              </w:rPr>
              <w:t xml:space="preserve">      /27</w:t>
            </w:r>
          </w:p>
        </w:tc>
        <w:tc>
          <w:tcPr>
            <w:tcW w:w="2410" w:type="dxa"/>
          </w:tcPr>
          <w:p w14:paraId="2459E5DF" w14:textId="7D17BBBE" w:rsidR="00220A71" w:rsidRPr="00DA4C19" w:rsidRDefault="00E1551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578CA">
              <w:rPr>
                <w:rFonts w:ascii="Lucida Bright" w:hAnsi="Lucida Bright"/>
              </w:rPr>
              <w:t>158    /27</w:t>
            </w:r>
          </w:p>
        </w:tc>
        <w:tc>
          <w:tcPr>
            <w:tcW w:w="2410" w:type="dxa"/>
          </w:tcPr>
          <w:p w14:paraId="27D45D80" w14:textId="1FC36D66" w:rsidR="00220A71" w:rsidRPr="00DA4C19" w:rsidRDefault="000578CA"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192.168.0.159    /27</w:t>
            </w:r>
          </w:p>
        </w:tc>
      </w:tr>
      <w:tr w:rsidR="004F7F20" w14:paraId="2EF3163C"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26E89893" w14:textId="77777777" w:rsidR="00220A71" w:rsidRPr="00DA4C19" w:rsidRDefault="00220A71" w:rsidP="004F7F20">
            <w:pPr>
              <w:rPr>
                <w:rFonts w:ascii="Lucida Bright" w:hAnsi="Lucida Bright"/>
              </w:rPr>
            </w:pPr>
            <w:r w:rsidRPr="00DA4C19">
              <w:rPr>
                <w:rFonts w:ascii="Lucida Bright" w:hAnsi="Lucida Bright"/>
              </w:rPr>
              <w:t>SR6</w:t>
            </w:r>
          </w:p>
          <w:p w14:paraId="443206F5" w14:textId="77777777" w:rsidR="00220A71" w:rsidRPr="00DA4C19" w:rsidRDefault="00220A71" w:rsidP="004F7F20">
            <w:pPr>
              <w:rPr>
                <w:rFonts w:ascii="Lucida Bright" w:hAnsi="Lucida Bright"/>
              </w:rPr>
            </w:pPr>
          </w:p>
        </w:tc>
        <w:tc>
          <w:tcPr>
            <w:tcW w:w="2406" w:type="dxa"/>
          </w:tcPr>
          <w:p w14:paraId="4E41D0C0" w14:textId="4AD58AB2"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192.168.0.160    /27</w:t>
            </w:r>
          </w:p>
        </w:tc>
        <w:tc>
          <w:tcPr>
            <w:tcW w:w="2551" w:type="dxa"/>
          </w:tcPr>
          <w:p w14:paraId="1647EEAD" w14:textId="77777777" w:rsidR="00220A71" w:rsidRDefault="006325A4"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w:t>
            </w:r>
            <w:r w:rsidR="005409B8">
              <w:rPr>
                <w:rFonts w:ascii="Lucida Bright" w:hAnsi="Lucida Bright"/>
              </w:rPr>
              <w:t>.</w:t>
            </w:r>
            <w:r w:rsidR="00692368">
              <w:rPr>
                <w:rFonts w:ascii="Lucida Bright" w:hAnsi="Lucida Bright"/>
              </w:rPr>
              <w:t>0.161   à</w:t>
            </w:r>
          </w:p>
          <w:p w14:paraId="4DF2373B" w14:textId="0185D283" w:rsidR="00692368" w:rsidRPr="00DA4C19"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192.168.0.18</w:t>
            </w:r>
            <w:r w:rsidR="00C34C98">
              <w:rPr>
                <w:rFonts w:ascii="Lucida Bright" w:hAnsi="Lucida Bright"/>
              </w:rPr>
              <w:t>8</w:t>
            </w:r>
            <w:r>
              <w:rPr>
                <w:rFonts w:ascii="Lucida Bright" w:hAnsi="Lucida Bright"/>
              </w:rPr>
              <w:t xml:space="preserve">      /27</w:t>
            </w:r>
          </w:p>
        </w:tc>
        <w:tc>
          <w:tcPr>
            <w:tcW w:w="2410" w:type="dxa"/>
          </w:tcPr>
          <w:p w14:paraId="603DB856" w14:textId="412B20C6"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344991">
              <w:rPr>
                <w:rFonts w:ascii="Lucida Bright" w:hAnsi="Lucida Bright"/>
              </w:rPr>
              <w:t>190    /27</w:t>
            </w:r>
          </w:p>
        </w:tc>
        <w:tc>
          <w:tcPr>
            <w:tcW w:w="2410" w:type="dxa"/>
          </w:tcPr>
          <w:p w14:paraId="3AD59648" w14:textId="497C48BC"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192.168.0.191    /27</w:t>
            </w:r>
          </w:p>
        </w:tc>
      </w:tr>
      <w:tr w:rsidR="00B47A0A" w14:paraId="09429B66" w14:textId="77777777" w:rsidTr="19370E04">
        <w:trPr>
          <w:trHeight w:val="513"/>
        </w:trPr>
        <w:tc>
          <w:tcPr>
            <w:cnfStyle w:val="001000000000" w:firstRow="0" w:lastRow="0" w:firstColumn="1" w:lastColumn="0" w:oddVBand="0" w:evenVBand="0" w:oddHBand="0" w:evenHBand="0" w:firstRowFirstColumn="0" w:firstRowLastColumn="0" w:lastRowFirstColumn="0" w:lastRowLastColumn="0"/>
            <w:tcW w:w="1842" w:type="dxa"/>
          </w:tcPr>
          <w:p w14:paraId="3EA8B99D" w14:textId="77777777" w:rsidR="00220A71" w:rsidRPr="00DA4C19" w:rsidRDefault="00220A71" w:rsidP="004F7F20">
            <w:pPr>
              <w:rPr>
                <w:rFonts w:ascii="Lucida Bright" w:hAnsi="Lucida Bright"/>
              </w:rPr>
            </w:pPr>
            <w:r w:rsidRPr="00DA4C19">
              <w:rPr>
                <w:rFonts w:ascii="Lucida Bright" w:hAnsi="Lucida Bright"/>
              </w:rPr>
              <w:t>SR7</w:t>
            </w:r>
          </w:p>
          <w:p w14:paraId="69E59041" w14:textId="77777777" w:rsidR="00220A71" w:rsidRPr="00DA4C19" w:rsidRDefault="00220A71" w:rsidP="004F7F20">
            <w:pPr>
              <w:rPr>
                <w:rFonts w:ascii="Lucida Bright" w:hAnsi="Lucida Bright"/>
              </w:rPr>
            </w:pPr>
          </w:p>
        </w:tc>
        <w:tc>
          <w:tcPr>
            <w:tcW w:w="2406" w:type="dxa"/>
          </w:tcPr>
          <w:p w14:paraId="26DBEDC0" w14:textId="427516F8" w:rsidR="00220A71" w:rsidRPr="00DA4C19" w:rsidRDefault="00D443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w:t>
            </w:r>
            <w:r w:rsidR="000B53BF">
              <w:rPr>
                <w:rFonts w:ascii="Lucida Bright" w:hAnsi="Lucida Bright"/>
              </w:rPr>
              <w:t>192    /27</w:t>
            </w:r>
          </w:p>
        </w:tc>
        <w:tc>
          <w:tcPr>
            <w:tcW w:w="2551" w:type="dxa"/>
          </w:tcPr>
          <w:p w14:paraId="39F5ED7C" w14:textId="77777777" w:rsidR="00220A71" w:rsidRDefault="00692368"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192.168.0.193</w:t>
            </w:r>
            <w:r w:rsidR="00A00045">
              <w:rPr>
                <w:rFonts w:ascii="Lucida Bright" w:hAnsi="Lucida Bright"/>
              </w:rPr>
              <w:t xml:space="preserve">   </w:t>
            </w:r>
            <w:r>
              <w:rPr>
                <w:rFonts w:ascii="Lucida Bright" w:hAnsi="Lucida Bright"/>
              </w:rPr>
              <w:t>à</w:t>
            </w:r>
          </w:p>
          <w:p w14:paraId="5E3C93F3" w14:textId="4E0499A5" w:rsidR="00A00045" w:rsidRPr="00DA4C19" w:rsidRDefault="00A00045"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w:t>
            </w:r>
            <w:r w:rsidR="00517A52">
              <w:rPr>
                <w:rFonts w:ascii="Lucida Bright" w:hAnsi="Lucida Bright"/>
              </w:rPr>
              <w:t>0</w:t>
            </w:r>
            <w:r>
              <w:rPr>
                <w:rFonts w:ascii="Lucida Bright" w:hAnsi="Lucida Bright"/>
              </w:rPr>
              <w:t xml:space="preserve">      /27</w:t>
            </w:r>
          </w:p>
        </w:tc>
        <w:tc>
          <w:tcPr>
            <w:tcW w:w="2410" w:type="dxa"/>
          </w:tcPr>
          <w:p w14:paraId="5504A9C4" w14:textId="6033B2D3"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192.168.0.222    /27</w:t>
            </w:r>
          </w:p>
        </w:tc>
        <w:tc>
          <w:tcPr>
            <w:tcW w:w="2410" w:type="dxa"/>
          </w:tcPr>
          <w:p w14:paraId="2EF1B1E6" w14:textId="76626AA2" w:rsidR="00220A71" w:rsidRPr="00DA4C19" w:rsidRDefault="0025011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192.168.0.223    /27</w:t>
            </w:r>
          </w:p>
        </w:tc>
      </w:tr>
      <w:tr w:rsidR="004F7F20" w14:paraId="505B1182" w14:textId="77777777" w:rsidTr="19370E04">
        <w:trPr>
          <w:trHeight w:val="520"/>
        </w:trPr>
        <w:tc>
          <w:tcPr>
            <w:cnfStyle w:val="001000000000" w:firstRow="0" w:lastRow="0" w:firstColumn="1" w:lastColumn="0" w:oddVBand="0" w:evenVBand="0" w:oddHBand="0" w:evenHBand="0" w:firstRowFirstColumn="0" w:firstRowLastColumn="0" w:lastRowFirstColumn="0" w:lastRowLastColumn="0"/>
            <w:tcW w:w="1842" w:type="dxa"/>
          </w:tcPr>
          <w:p w14:paraId="5B505F89" w14:textId="3B87BCAE" w:rsidR="00220A71" w:rsidRPr="00DA4C19" w:rsidRDefault="00220A71" w:rsidP="004F7F20">
            <w:pPr>
              <w:rPr>
                <w:rFonts w:ascii="Lucida Bright" w:hAnsi="Lucida Bright"/>
              </w:rPr>
            </w:pPr>
            <w:r w:rsidRPr="00DA4C19">
              <w:rPr>
                <w:rFonts w:ascii="Lucida Bright" w:hAnsi="Lucida Bright"/>
              </w:rPr>
              <w:t>SR8</w:t>
            </w:r>
          </w:p>
          <w:p w14:paraId="356DEF8D" w14:textId="77777777" w:rsidR="00220A71" w:rsidRPr="00DA4C19" w:rsidRDefault="00220A71" w:rsidP="004F7F20">
            <w:pPr>
              <w:rPr>
                <w:rFonts w:ascii="Lucida Bright" w:hAnsi="Lucida Bright"/>
              </w:rPr>
            </w:pPr>
          </w:p>
        </w:tc>
        <w:tc>
          <w:tcPr>
            <w:tcW w:w="2406" w:type="dxa"/>
          </w:tcPr>
          <w:p w14:paraId="558BB376" w14:textId="3D34928E" w:rsidR="00220A71" w:rsidRPr="00DA4C19" w:rsidRDefault="000B53BF"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w:t>
            </w:r>
            <w:r w:rsidR="0025011B">
              <w:rPr>
                <w:rFonts w:ascii="Lucida Bright" w:hAnsi="Lucida Bright"/>
              </w:rPr>
              <w:t>2</w:t>
            </w:r>
            <w:r>
              <w:rPr>
                <w:rFonts w:ascii="Lucida Bright" w:hAnsi="Lucida Bright"/>
              </w:rPr>
              <w:t>4</w:t>
            </w:r>
            <w:r w:rsidR="0025011B">
              <w:rPr>
                <w:rFonts w:ascii="Lucida Bright" w:hAnsi="Lucida Bright"/>
              </w:rPr>
              <w:t xml:space="preserve">    /27</w:t>
            </w:r>
          </w:p>
        </w:tc>
        <w:tc>
          <w:tcPr>
            <w:tcW w:w="2551" w:type="dxa"/>
          </w:tcPr>
          <w:p w14:paraId="26FB144F" w14:textId="77777777" w:rsidR="00220A71"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192.168.0.225   à</w:t>
            </w:r>
          </w:p>
          <w:p w14:paraId="6B709B65" w14:textId="59E3AA70" w:rsidR="00021B2B" w:rsidRPr="00DA4C19" w:rsidRDefault="00021B2B"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w:t>
            </w:r>
            <w:r w:rsidR="00517A52">
              <w:rPr>
                <w:rFonts w:ascii="Lucida Bright" w:hAnsi="Lucida Bright"/>
              </w:rPr>
              <w:t>2</w:t>
            </w:r>
            <w:r>
              <w:rPr>
                <w:rFonts w:ascii="Lucida Bright" w:hAnsi="Lucida Bright"/>
              </w:rPr>
              <w:t xml:space="preserve">      /27</w:t>
            </w:r>
          </w:p>
        </w:tc>
        <w:tc>
          <w:tcPr>
            <w:tcW w:w="2410" w:type="dxa"/>
          </w:tcPr>
          <w:p w14:paraId="5A065040" w14:textId="0A119C93" w:rsidR="00220A71" w:rsidRPr="00DA4C19" w:rsidRDefault="0034499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192.168.0.254    /27</w:t>
            </w:r>
          </w:p>
        </w:tc>
        <w:tc>
          <w:tcPr>
            <w:tcW w:w="2410" w:type="dxa"/>
          </w:tcPr>
          <w:p w14:paraId="70E608CF" w14:textId="43DF67C5" w:rsidR="00220A71" w:rsidRPr="00DA4C19" w:rsidRDefault="0025011B" w:rsidP="196C2AE2">
            <w:pPr>
              <w:cnfStyle w:val="000000000000" w:firstRow="0" w:lastRow="0" w:firstColumn="0" w:lastColumn="0" w:oddVBand="0" w:evenVBand="0" w:oddHBand="0" w:evenHBand="0" w:firstRowFirstColumn="0" w:firstRowLastColumn="0" w:lastRowFirstColumn="0" w:lastRowLastColumn="0"/>
              <w:rPr>
                <w:rFonts w:ascii="Lucida Bright" w:hAnsi="Lucida Bright"/>
              </w:rPr>
            </w:pPr>
            <w:r>
              <w:rPr>
                <w:rFonts w:ascii="Lucida Bright" w:hAnsi="Lucida Bright"/>
              </w:rPr>
              <w:t>192.168.0.255    /27</w:t>
            </w:r>
          </w:p>
          <w:p w14:paraId="3F418A15" w14:textId="661179EC" w:rsidR="00220A71" w:rsidRPr="00DA4C19" w:rsidRDefault="00220A71" w:rsidP="004F7F20">
            <w:pPr>
              <w:cnfStyle w:val="000000000000" w:firstRow="0" w:lastRow="0" w:firstColumn="0" w:lastColumn="0" w:oddVBand="0" w:evenVBand="0" w:oddHBand="0" w:evenHBand="0" w:firstRowFirstColumn="0" w:firstRowLastColumn="0" w:lastRowFirstColumn="0" w:lastRowLastColumn="0"/>
              <w:rPr>
                <w:rFonts w:ascii="Lucida Bright" w:hAnsi="Lucida Bright"/>
              </w:rPr>
            </w:pPr>
          </w:p>
        </w:tc>
      </w:tr>
    </w:tbl>
    <w:p w14:paraId="6AEAB361" w14:textId="77777777" w:rsidR="005D6099" w:rsidRDefault="005D6099" w:rsidP="00EE537B">
      <w:pPr>
        <w:rPr>
          <w:rFonts w:ascii="Lucida Bright" w:hAnsi="Lucida Bright"/>
          <w:b/>
          <w:bCs/>
        </w:rPr>
      </w:pPr>
    </w:p>
    <w:p w14:paraId="4D4CB891" w14:textId="56E2F399" w:rsidR="00DE3432" w:rsidRDefault="00DE3432" w:rsidP="00EE537B">
      <w:pPr>
        <w:rPr>
          <w:rFonts w:ascii="Lucida Bright" w:hAnsi="Lucida Bright"/>
          <w:b/>
          <w:bCs/>
        </w:rPr>
      </w:pPr>
      <w:r>
        <w:rPr>
          <w:rFonts w:ascii="Lucida Bright" w:hAnsi="Lucida Bright"/>
          <w:b/>
          <w:bCs/>
        </w:rPr>
        <w:t>IP statique :</w:t>
      </w:r>
    </w:p>
    <w:p w14:paraId="0C3419D9" w14:textId="01F22694" w:rsidR="00EE537B" w:rsidRPr="00206831" w:rsidRDefault="006F0493" w:rsidP="00EE537B">
      <w:pPr>
        <w:rPr>
          <w:rFonts w:ascii="Lucida Bright" w:hAnsi="Lucida Bright"/>
        </w:rPr>
      </w:pPr>
      <w:r w:rsidRPr="00206831">
        <w:rPr>
          <w:rFonts w:ascii="Lucida Bright" w:hAnsi="Lucida Bright"/>
        </w:rPr>
        <w:t xml:space="preserve">Imprimante : </w:t>
      </w:r>
    </w:p>
    <w:tbl>
      <w:tblPr>
        <w:tblStyle w:val="TableGrid"/>
        <w:tblW w:w="0" w:type="auto"/>
        <w:tblLook w:val="04A0" w:firstRow="1" w:lastRow="0" w:firstColumn="1" w:lastColumn="0" w:noHBand="0" w:noVBand="1"/>
      </w:tblPr>
      <w:tblGrid>
        <w:gridCol w:w="4531"/>
        <w:gridCol w:w="4531"/>
      </w:tblGrid>
      <w:tr w:rsidR="006F0493" w:rsidRPr="00206831" w14:paraId="62E871C7" w14:textId="77777777" w:rsidTr="006F0493">
        <w:tc>
          <w:tcPr>
            <w:tcW w:w="4531" w:type="dxa"/>
          </w:tcPr>
          <w:p w14:paraId="087DE5CD" w14:textId="154FECCB" w:rsidR="006F0493" w:rsidRPr="00206831" w:rsidRDefault="006F0493" w:rsidP="00EE537B">
            <w:pPr>
              <w:rPr>
                <w:rFonts w:ascii="Lucida Bright" w:hAnsi="Lucida Bright"/>
              </w:rPr>
            </w:pPr>
            <w:r w:rsidRPr="00206831">
              <w:rPr>
                <w:rFonts w:ascii="Lucida Bright" w:hAnsi="Lucida Bright"/>
              </w:rPr>
              <w:t>SR</w:t>
            </w:r>
          </w:p>
        </w:tc>
        <w:tc>
          <w:tcPr>
            <w:tcW w:w="4531" w:type="dxa"/>
          </w:tcPr>
          <w:p w14:paraId="60E59741" w14:textId="6D25366A" w:rsidR="006F0493" w:rsidRPr="00206831" w:rsidRDefault="006F0493" w:rsidP="00EE537B">
            <w:pPr>
              <w:rPr>
                <w:rFonts w:ascii="Lucida Bright" w:hAnsi="Lucida Bright"/>
              </w:rPr>
            </w:pPr>
            <w:r w:rsidRPr="00206831">
              <w:rPr>
                <w:rFonts w:ascii="Lucida Bright" w:hAnsi="Lucida Bright"/>
              </w:rPr>
              <w:t>IP</w:t>
            </w:r>
          </w:p>
        </w:tc>
      </w:tr>
      <w:tr w:rsidR="006F0493" w:rsidRPr="00206831" w14:paraId="060F460B" w14:textId="77777777" w:rsidTr="006F0493">
        <w:tc>
          <w:tcPr>
            <w:tcW w:w="4531" w:type="dxa"/>
          </w:tcPr>
          <w:p w14:paraId="0A61BEFB" w14:textId="64F0F413" w:rsidR="006F0493" w:rsidRPr="00206831" w:rsidRDefault="006F0493" w:rsidP="00EE537B">
            <w:pPr>
              <w:rPr>
                <w:rFonts w:ascii="Lucida Bright" w:hAnsi="Lucida Bright"/>
              </w:rPr>
            </w:pPr>
            <w:r w:rsidRPr="00206831">
              <w:rPr>
                <w:rFonts w:ascii="Lucida Bright" w:hAnsi="Lucida Bright"/>
              </w:rPr>
              <w:t xml:space="preserve">Administration </w:t>
            </w:r>
          </w:p>
        </w:tc>
        <w:tc>
          <w:tcPr>
            <w:tcW w:w="4531" w:type="dxa"/>
          </w:tcPr>
          <w:p w14:paraId="62E854EF" w14:textId="3A9CBF69" w:rsidR="006F0493" w:rsidRPr="00206831" w:rsidRDefault="006F0493" w:rsidP="00EE537B">
            <w:pPr>
              <w:rPr>
                <w:rFonts w:ascii="Lucida Bright" w:hAnsi="Lucida Bright"/>
              </w:rPr>
            </w:pPr>
            <w:r w:rsidRPr="00206831">
              <w:rPr>
                <w:rFonts w:ascii="Lucida Bright" w:hAnsi="Lucida Bright"/>
              </w:rPr>
              <w:t>192.168.0.29</w:t>
            </w:r>
          </w:p>
        </w:tc>
      </w:tr>
      <w:tr w:rsidR="00517A52" w:rsidRPr="00206831" w14:paraId="440DB42F" w14:textId="77777777" w:rsidTr="006F0493">
        <w:tc>
          <w:tcPr>
            <w:tcW w:w="4531" w:type="dxa"/>
          </w:tcPr>
          <w:p w14:paraId="12FED915" w14:textId="735AFE42" w:rsidR="00977A3C" w:rsidRPr="00206831" w:rsidRDefault="00977A3C" w:rsidP="00517A52">
            <w:pPr>
              <w:rPr>
                <w:rFonts w:ascii="Lucida Bright" w:hAnsi="Lucida Bright"/>
              </w:rPr>
            </w:pPr>
            <w:r w:rsidRPr="00206831">
              <w:rPr>
                <w:rFonts w:ascii="Lucida Bright" w:hAnsi="Lucida Bright"/>
              </w:rPr>
              <w:t>Comptabilité</w:t>
            </w:r>
          </w:p>
        </w:tc>
        <w:tc>
          <w:tcPr>
            <w:tcW w:w="4531" w:type="dxa"/>
          </w:tcPr>
          <w:p w14:paraId="55DAC03C" w14:textId="106DC87D"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61</w:t>
            </w:r>
          </w:p>
        </w:tc>
      </w:tr>
      <w:tr w:rsidR="00517A52" w:rsidRPr="00206831" w14:paraId="50D4E709" w14:textId="77777777" w:rsidTr="006F0493">
        <w:tc>
          <w:tcPr>
            <w:tcW w:w="4531" w:type="dxa"/>
          </w:tcPr>
          <w:p w14:paraId="5CC6489D" w14:textId="17E992D8" w:rsidR="00517A52" w:rsidRPr="00206831" w:rsidRDefault="00977A3C" w:rsidP="00517A52">
            <w:pPr>
              <w:rPr>
                <w:rFonts w:ascii="Lucida Bright" w:hAnsi="Lucida Bright"/>
              </w:rPr>
            </w:pPr>
            <w:r w:rsidRPr="00206831">
              <w:rPr>
                <w:rFonts w:ascii="Lucida Bright" w:hAnsi="Lucida Bright"/>
              </w:rPr>
              <w:t>IT</w:t>
            </w:r>
          </w:p>
        </w:tc>
        <w:tc>
          <w:tcPr>
            <w:tcW w:w="4531" w:type="dxa"/>
          </w:tcPr>
          <w:p w14:paraId="3DDC8B33" w14:textId="6A6D5493"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93</w:t>
            </w:r>
          </w:p>
        </w:tc>
      </w:tr>
      <w:tr w:rsidR="00517A52" w:rsidRPr="00206831" w14:paraId="35EC4203" w14:textId="77777777" w:rsidTr="006F0493">
        <w:tc>
          <w:tcPr>
            <w:tcW w:w="4531" w:type="dxa"/>
          </w:tcPr>
          <w:p w14:paraId="12B0375D" w14:textId="372963B9" w:rsidR="00517A52" w:rsidRPr="00206831" w:rsidRDefault="00977A3C" w:rsidP="00517A52">
            <w:pPr>
              <w:rPr>
                <w:rFonts w:ascii="Lucida Bright" w:hAnsi="Lucida Bright"/>
              </w:rPr>
            </w:pPr>
            <w:r w:rsidRPr="00206831">
              <w:rPr>
                <w:rFonts w:ascii="Lucida Bright" w:hAnsi="Lucida Bright"/>
              </w:rPr>
              <w:t xml:space="preserve">Secrétariat </w:t>
            </w:r>
          </w:p>
        </w:tc>
        <w:tc>
          <w:tcPr>
            <w:tcW w:w="4531" w:type="dxa"/>
          </w:tcPr>
          <w:p w14:paraId="0D489E44" w14:textId="130AFE70" w:rsidR="00517A52" w:rsidRPr="00206831" w:rsidRDefault="00517A52" w:rsidP="00517A52">
            <w:pPr>
              <w:rPr>
                <w:rFonts w:ascii="Lucida Bright" w:hAnsi="Lucida Bright"/>
              </w:rPr>
            </w:pPr>
            <w:r w:rsidRPr="00206831">
              <w:rPr>
                <w:rFonts w:ascii="Lucida Bright" w:hAnsi="Lucida Bright"/>
              </w:rPr>
              <w:t>192.168.0.</w:t>
            </w:r>
            <w:r w:rsidR="00545354" w:rsidRPr="00206831">
              <w:rPr>
                <w:rFonts w:ascii="Lucida Bright" w:hAnsi="Lucida Bright"/>
              </w:rPr>
              <w:t>125</w:t>
            </w:r>
          </w:p>
        </w:tc>
      </w:tr>
      <w:tr w:rsidR="00517A52" w:rsidRPr="00206831" w14:paraId="622A7865" w14:textId="77777777" w:rsidTr="006F0493">
        <w:tc>
          <w:tcPr>
            <w:tcW w:w="4531" w:type="dxa"/>
          </w:tcPr>
          <w:p w14:paraId="43AD467B" w14:textId="3A30B4A7" w:rsidR="00517A52" w:rsidRPr="00206831" w:rsidRDefault="00977A3C" w:rsidP="00517A52">
            <w:pPr>
              <w:rPr>
                <w:rFonts w:ascii="Lucida Bright" w:hAnsi="Lucida Bright"/>
              </w:rPr>
            </w:pPr>
            <w:r w:rsidRPr="00206831">
              <w:rPr>
                <w:rFonts w:ascii="Lucida Bright" w:hAnsi="Lucida Bright"/>
              </w:rPr>
              <w:t>RH</w:t>
            </w:r>
          </w:p>
        </w:tc>
        <w:tc>
          <w:tcPr>
            <w:tcW w:w="4531" w:type="dxa"/>
          </w:tcPr>
          <w:p w14:paraId="6975AAE8" w14:textId="5D47958A" w:rsidR="00517A52" w:rsidRPr="00206831" w:rsidRDefault="00517A52" w:rsidP="00517A52">
            <w:pPr>
              <w:rPr>
                <w:rFonts w:ascii="Lucida Bright" w:hAnsi="Lucida Bright"/>
              </w:rPr>
            </w:pPr>
            <w:r w:rsidRPr="00206831">
              <w:rPr>
                <w:rFonts w:ascii="Lucida Bright" w:hAnsi="Lucida Bright"/>
              </w:rPr>
              <w:t>192.168.0.</w:t>
            </w:r>
            <w:r w:rsidR="000609EF" w:rsidRPr="00206831">
              <w:rPr>
                <w:rFonts w:ascii="Lucida Bright" w:hAnsi="Lucida Bright"/>
              </w:rPr>
              <w:t>157</w:t>
            </w:r>
          </w:p>
        </w:tc>
      </w:tr>
    </w:tbl>
    <w:p w14:paraId="58E5EC4C" w14:textId="77777777" w:rsidR="006F0493" w:rsidRPr="00B47A0A" w:rsidRDefault="006F0493" w:rsidP="00EE537B">
      <w:pPr>
        <w:rPr>
          <w:rFonts w:ascii="Lucida Bright" w:hAnsi="Lucida Bright"/>
        </w:rPr>
      </w:pPr>
    </w:p>
    <w:p w14:paraId="34244627" w14:textId="7EDAA199" w:rsidR="006B1B95" w:rsidRPr="00B47A0A" w:rsidRDefault="006B1B95" w:rsidP="00EE537B">
      <w:pPr>
        <w:rPr>
          <w:rFonts w:ascii="Lucida Bright" w:hAnsi="Lucida Bright"/>
        </w:rPr>
      </w:pPr>
      <w:r w:rsidRPr="00B47A0A">
        <w:rPr>
          <w:rFonts w:ascii="Lucida Bright" w:hAnsi="Lucida Bright"/>
        </w:rPr>
        <w:t xml:space="preserve">Serveur : </w:t>
      </w:r>
    </w:p>
    <w:tbl>
      <w:tblPr>
        <w:tblStyle w:val="TableGrid"/>
        <w:tblW w:w="0" w:type="auto"/>
        <w:tblLook w:val="04A0" w:firstRow="1" w:lastRow="0" w:firstColumn="1" w:lastColumn="0" w:noHBand="0" w:noVBand="1"/>
      </w:tblPr>
      <w:tblGrid>
        <w:gridCol w:w="4531"/>
        <w:gridCol w:w="4531"/>
      </w:tblGrid>
      <w:tr w:rsidR="00507400" w:rsidRPr="00B47A0A" w14:paraId="0420CF74" w14:textId="77777777" w:rsidTr="00507400">
        <w:tc>
          <w:tcPr>
            <w:tcW w:w="4531" w:type="dxa"/>
          </w:tcPr>
          <w:p w14:paraId="00AE3E92" w14:textId="3E0ABD97" w:rsidR="00507400" w:rsidRPr="00B47A0A" w:rsidRDefault="00507400" w:rsidP="00EE537B">
            <w:pPr>
              <w:rPr>
                <w:rFonts w:ascii="Lucida Bright" w:hAnsi="Lucida Bright"/>
              </w:rPr>
            </w:pPr>
            <w:r w:rsidRPr="00B47A0A">
              <w:rPr>
                <w:rFonts w:ascii="Lucida Bright" w:hAnsi="Lucida Bright"/>
              </w:rPr>
              <w:t>Serveur DHCP</w:t>
            </w:r>
          </w:p>
        </w:tc>
        <w:tc>
          <w:tcPr>
            <w:tcW w:w="4531" w:type="dxa"/>
          </w:tcPr>
          <w:p w14:paraId="37A305C3" w14:textId="651DC3CE" w:rsidR="00507400" w:rsidRPr="00B47A0A" w:rsidRDefault="00C2470B" w:rsidP="00EE537B">
            <w:pPr>
              <w:rPr>
                <w:rFonts w:ascii="Lucida Bright" w:hAnsi="Lucida Bright"/>
              </w:rPr>
            </w:pPr>
            <w:r w:rsidRPr="00B47A0A">
              <w:rPr>
                <w:rFonts w:ascii="Lucida Bright" w:hAnsi="Lucida Bright"/>
              </w:rPr>
              <w:t>192.168.0.</w:t>
            </w:r>
            <w:r w:rsidR="00C42EE4" w:rsidRPr="00B47A0A">
              <w:rPr>
                <w:rFonts w:ascii="Lucida Bright" w:hAnsi="Lucida Bright"/>
              </w:rPr>
              <w:t>8</w:t>
            </w:r>
            <w:r w:rsidR="0033735B" w:rsidRPr="00B47A0A">
              <w:rPr>
                <w:rFonts w:ascii="Lucida Bright" w:hAnsi="Lucida Bright"/>
              </w:rPr>
              <w:t>9</w:t>
            </w:r>
          </w:p>
        </w:tc>
      </w:tr>
      <w:tr w:rsidR="00507400" w:rsidRPr="00B47A0A" w14:paraId="5AB45086" w14:textId="77777777" w:rsidTr="00507400">
        <w:tc>
          <w:tcPr>
            <w:tcW w:w="4531" w:type="dxa"/>
          </w:tcPr>
          <w:p w14:paraId="79C34A43" w14:textId="516D200C" w:rsidR="00507400" w:rsidRPr="00B47A0A" w:rsidRDefault="00BC613D" w:rsidP="00EE537B">
            <w:pPr>
              <w:rPr>
                <w:rFonts w:ascii="Lucida Bright" w:hAnsi="Lucida Bright"/>
              </w:rPr>
            </w:pPr>
            <w:r w:rsidRPr="00B47A0A">
              <w:rPr>
                <w:rFonts w:ascii="Lucida Bright" w:hAnsi="Lucida Bright"/>
              </w:rPr>
              <w:t xml:space="preserve">Serveur </w:t>
            </w:r>
            <w:r w:rsidR="00296AAD" w:rsidRPr="00B47A0A">
              <w:rPr>
                <w:rFonts w:ascii="Lucida Bright" w:hAnsi="Lucida Bright"/>
              </w:rPr>
              <w:t>de données</w:t>
            </w:r>
          </w:p>
        </w:tc>
        <w:tc>
          <w:tcPr>
            <w:tcW w:w="4531" w:type="dxa"/>
          </w:tcPr>
          <w:p w14:paraId="5404E439" w14:textId="0D22987D"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90</w:t>
            </w:r>
          </w:p>
        </w:tc>
      </w:tr>
      <w:tr w:rsidR="00507400" w:rsidRPr="00B47A0A" w14:paraId="32A7F739" w14:textId="77777777" w:rsidTr="00507400">
        <w:tc>
          <w:tcPr>
            <w:tcW w:w="4531" w:type="dxa"/>
          </w:tcPr>
          <w:p w14:paraId="5281FB25" w14:textId="72388D16" w:rsidR="00507400" w:rsidRPr="00B47A0A" w:rsidRDefault="001511CF" w:rsidP="00EE537B">
            <w:pPr>
              <w:rPr>
                <w:rFonts w:ascii="Lucida Bright" w:hAnsi="Lucida Bright"/>
              </w:rPr>
            </w:pPr>
            <w:r w:rsidRPr="00B47A0A">
              <w:rPr>
                <w:rFonts w:ascii="Lucida Bright" w:hAnsi="Lucida Bright"/>
              </w:rPr>
              <w:t>Serveur mail</w:t>
            </w:r>
          </w:p>
        </w:tc>
        <w:tc>
          <w:tcPr>
            <w:tcW w:w="4531" w:type="dxa"/>
          </w:tcPr>
          <w:p w14:paraId="5F8CABCE" w14:textId="05287C7F" w:rsidR="00507400" w:rsidRPr="00B47A0A" w:rsidRDefault="00C42EE4" w:rsidP="00EE537B">
            <w:pPr>
              <w:rPr>
                <w:rFonts w:ascii="Lucida Bright" w:hAnsi="Lucida Bright"/>
              </w:rPr>
            </w:pPr>
            <w:r w:rsidRPr="00B47A0A">
              <w:rPr>
                <w:rFonts w:ascii="Lucida Bright" w:hAnsi="Lucida Bright"/>
              </w:rPr>
              <w:t>192.168.0.9</w:t>
            </w:r>
            <w:r w:rsidR="0033735B" w:rsidRPr="00B47A0A">
              <w:rPr>
                <w:rFonts w:ascii="Lucida Bright" w:hAnsi="Lucida Bright"/>
              </w:rPr>
              <w:t>1</w:t>
            </w:r>
          </w:p>
        </w:tc>
      </w:tr>
      <w:tr w:rsidR="00507400" w:rsidRPr="00B47A0A" w14:paraId="400A7F7E" w14:textId="77777777" w:rsidTr="00507400">
        <w:tc>
          <w:tcPr>
            <w:tcW w:w="4531" w:type="dxa"/>
          </w:tcPr>
          <w:p w14:paraId="70C40312" w14:textId="05866B45" w:rsidR="00507400" w:rsidRPr="00B47A0A" w:rsidRDefault="00B47A0A" w:rsidP="00EE537B">
            <w:pPr>
              <w:rPr>
                <w:rFonts w:ascii="Lucida Bright" w:hAnsi="Lucida Bright"/>
              </w:rPr>
            </w:pPr>
            <w:r w:rsidRPr="00B47A0A">
              <w:rPr>
                <w:rFonts w:ascii="Lucida Bright" w:hAnsi="Lucida Bright"/>
              </w:rPr>
              <w:t>Serveur DNS</w:t>
            </w:r>
          </w:p>
        </w:tc>
        <w:tc>
          <w:tcPr>
            <w:tcW w:w="4531" w:type="dxa"/>
          </w:tcPr>
          <w:p w14:paraId="2AB6C0AD" w14:textId="24817DFC" w:rsidR="00507400" w:rsidRPr="00B47A0A" w:rsidRDefault="00C42EE4" w:rsidP="00EE537B">
            <w:pPr>
              <w:rPr>
                <w:rFonts w:ascii="Lucida Bright" w:hAnsi="Lucida Bright"/>
              </w:rPr>
            </w:pPr>
            <w:r w:rsidRPr="00B47A0A">
              <w:rPr>
                <w:rFonts w:ascii="Lucida Bright" w:hAnsi="Lucida Bright"/>
              </w:rPr>
              <w:t>192.168.0.</w:t>
            </w:r>
            <w:r w:rsidR="0033735B" w:rsidRPr="00B47A0A">
              <w:rPr>
                <w:rFonts w:ascii="Lucida Bright" w:hAnsi="Lucida Bright"/>
              </w:rPr>
              <w:t>92</w:t>
            </w:r>
          </w:p>
        </w:tc>
      </w:tr>
    </w:tbl>
    <w:p w14:paraId="2EAA4A75" w14:textId="77777777" w:rsidR="00EE537B" w:rsidRDefault="00EE537B" w:rsidP="00EE537B">
      <w:pPr>
        <w:rPr>
          <w:rFonts w:ascii="Lucida Bright" w:hAnsi="Lucida Bright"/>
          <w:b/>
          <w:bCs/>
        </w:rPr>
      </w:pPr>
    </w:p>
    <w:p w14:paraId="0A8F3DD8" w14:textId="6E387195" w:rsidR="00EE537B" w:rsidRDefault="00EE537B" w:rsidP="00EE537B">
      <w:pPr>
        <w:rPr>
          <w:rFonts w:ascii="Lucida Bright" w:hAnsi="Lucida Bright"/>
          <w:b/>
          <w:bCs/>
        </w:rPr>
      </w:pPr>
    </w:p>
    <w:p w14:paraId="0DD0A0A0" w14:textId="68A4831A" w:rsidR="2BDB3C23" w:rsidRDefault="00EE537B" w:rsidP="79B2DE75">
      <w:pPr>
        <w:pStyle w:val="ListParagraph"/>
        <w:numPr>
          <w:ilvl w:val="0"/>
          <w:numId w:val="1"/>
        </w:numPr>
        <w:rPr>
          <w:rFonts w:ascii="Lucida Bright" w:hAnsi="Lucida Bright"/>
          <w:b/>
          <w:bCs/>
          <w:color w:val="0070C0"/>
          <w:u w:val="single"/>
        </w:rPr>
      </w:pPr>
      <w:r w:rsidRPr="00491E68">
        <w:rPr>
          <w:rFonts w:ascii="Lucida Bright" w:hAnsi="Lucida Bright"/>
          <w:b/>
          <w:bCs/>
          <w:color w:val="0070C0"/>
          <w:u w:val="single"/>
        </w:rPr>
        <w:t>Planning détaillé du projet</w:t>
      </w:r>
    </w:p>
    <w:p w14:paraId="1B89E65D" w14:textId="77777777" w:rsidR="001E3D6B" w:rsidRPr="00BF3525" w:rsidRDefault="31913467" w:rsidP="00180025">
      <w:pPr>
        <w:jc w:val="both"/>
        <w:rPr>
          <w:rFonts w:ascii="Lucida Bright" w:hAnsi="Lucida Bright"/>
          <w:b/>
          <w:bCs/>
          <w:u w:val="single"/>
        </w:rPr>
      </w:pPr>
      <w:r w:rsidRPr="00BF3525">
        <w:rPr>
          <w:rFonts w:ascii="Lucida Bright" w:hAnsi="Lucida Bright"/>
          <w:b/>
          <w:bCs/>
          <w:u w:val="single"/>
        </w:rPr>
        <w:t>Architecture réseau :</w:t>
      </w:r>
    </w:p>
    <w:p w14:paraId="3FCB85B3" w14:textId="7A63D187" w:rsidR="31913467" w:rsidRPr="00BB3468" w:rsidRDefault="31913467" w:rsidP="00BB3468">
      <w:pPr>
        <w:pStyle w:val="ListParagraph"/>
        <w:numPr>
          <w:ilvl w:val="0"/>
          <w:numId w:val="10"/>
        </w:numPr>
        <w:jc w:val="both"/>
        <w:rPr>
          <w:rFonts w:ascii="Lucida Bright" w:hAnsi="Lucida Bright"/>
          <w:u w:val="single"/>
        </w:rPr>
      </w:pPr>
      <w:r w:rsidRPr="00BB3468">
        <w:rPr>
          <w:rFonts w:ascii="Lucida Bright" w:hAnsi="Lucida Bright"/>
        </w:rPr>
        <w:t>Analyse des besoins : Identifier les exigences de l'entreprise en matière de connectivité, de performances, de sécurité.</w:t>
      </w:r>
    </w:p>
    <w:p w14:paraId="0FF1082D" w14:textId="28F0E370"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Conception du réseau : Élaborer un plan d'adressage IP, définir l'infrastructure matérielle (routeurs, commutateurs, pare-feu), concevoir l'architecture logique et physique.</w:t>
      </w:r>
    </w:p>
    <w:p w14:paraId="2C66B6A4" w14:textId="7CCF034C"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Acquisition de l'équipement : Sélectionner le matériel réseau nécessaire en fonction des spécifications de conception.</w:t>
      </w:r>
    </w:p>
    <w:p w14:paraId="5843B654" w14:textId="49C7AD53"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 xml:space="preserve">Installation </w:t>
      </w:r>
      <w:r w:rsidR="008B5853" w:rsidRPr="00BB3468">
        <w:rPr>
          <w:rFonts w:ascii="Lucida Bright" w:hAnsi="Lucida Bright"/>
        </w:rPr>
        <w:t>virtuelle</w:t>
      </w:r>
      <w:r w:rsidRPr="00BB3468">
        <w:rPr>
          <w:rFonts w:ascii="Lucida Bright" w:hAnsi="Lucida Bright"/>
        </w:rPr>
        <w:t xml:space="preserve"> : </w:t>
      </w:r>
      <w:r w:rsidR="008B5853" w:rsidRPr="00BB3468">
        <w:rPr>
          <w:rFonts w:ascii="Lucida Bright" w:hAnsi="Lucida Bright"/>
        </w:rPr>
        <w:t>Installer et configurer</w:t>
      </w:r>
      <w:r w:rsidRPr="00BB3468">
        <w:rPr>
          <w:rFonts w:ascii="Lucida Bright" w:hAnsi="Lucida Bright"/>
        </w:rPr>
        <w:t xml:space="preserve"> les équipements </w:t>
      </w:r>
      <w:r w:rsidR="008B5853" w:rsidRPr="00BB3468">
        <w:rPr>
          <w:rFonts w:ascii="Lucida Bright" w:hAnsi="Lucida Bright"/>
        </w:rPr>
        <w:t xml:space="preserve">dans le </w:t>
      </w:r>
      <w:r w:rsidRPr="00BB3468">
        <w:rPr>
          <w:rFonts w:ascii="Lucida Bright" w:hAnsi="Lucida Bright"/>
        </w:rPr>
        <w:t>réseau.</w:t>
      </w:r>
    </w:p>
    <w:p w14:paraId="088244C4" w14:textId="450E640A"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Configuration des équipements : Paramétrer les routeurs, commutateurs</w:t>
      </w:r>
      <w:r w:rsidR="00104C61" w:rsidRPr="00BB3468">
        <w:rPr>
          <w:rFonts w:ascii="Lucida Bright" w:hAnsi="Lucida Bright"/>
        </w:rPr>
        <w:t xml:space="preserve">, </w:t>
      </w:r>
      <w:r w:rsidRPr="00BB3468">
        <w:rPr>
          <w:rFonts w:ascii="Lucida Bright" w:hAnsi="Lucida Bright"/>
        </w:rPr>
        <w:t>pare-feu selon les exigences de conception</w:t>
      </w:r>
      <w:r w:rsidR="00D82F99" w:rsidRPr="00BB3468">
        <w:rPr>
          <w:rFonts w:ascii="Lucida Bright" w:hAnsi="Lucida Bright"/>
        </w:rPr>
        <w:t xml:space="preserve">, les </w:t>
      </w:r>
      <w:r w:rsidR="00902955" w:rsidRPr="00BB3468">
        <w:rPr>
          <w:rFonts w:ascii="Lucida Bright" w:hAnsi="Lucida Bright"/>
        </w:rPr>
        <w:t>PC (passerelles)</w:t>
      </w:r>
      <w:r w:rsidR="00690B9C" w:rsidRPr="00BB3468">
        <w:rPr>
          <w:rFonts w:ascii="Lucida Bright" w:hAnsi="Lucida Bright"/>
        </w:rPr>
        <w:t xml:space="preserve"> , serveur DHCP</w:t>
      </w:r>
      <w:r w:rsidR="00902955" w:rsidRPr="00BB3468">
        <w:rPr>
          <w:rFonts w:ascii="Lucida Bright" w:hAnsi="Lucida Bright"/>
        </w:rPr>
        <w:t xml:space="preserve"> et </w:t>
      </w:r>
      <w:r w:rsidR="00104C61" w:rsidRPr="00BB3468">
        <w:rPr>
          <w:rFonts w:ascii="Lucida Bright" w:hAnsi="Lucida Bright"/>
        </w:rPr>
        <w:t>les imprimantes avec leurs IP statiques</w:t>
      </w:r>
      <w:r w:rsidRPr="00BB3468">
        <w:rPr>
          <w:rFonts w:ascii="Lucida Bright" w:hAnsi="Lucida Bright"/>
        </w:rPr>
        <w:t>.</w:t>
      </w:r>
    </w:p>
    <w:p w14:paraId="1E84F3A2" w14:textId="59FDF0AE" w:rsidR="31913467" w:rsidRPr="00BB3468" w:rsidRDefault="31913467" w:rsidP="00BB3468">
      <w:pPr>
        <w:pStyle w:val="ListParagraph"/>
        <w:numPr>
          <w:ilvl w:val="0"/>
          <w:numId w:val="10"/>
        </w:numPr>
        <w:jc w:val="both"/>
        <w:rPr>
          <w:rFonts w:ascii="Lucida Bright" w:hAnsi="Lucida Bright"/>
        </w:rPr>
      </w:pPr>
      <w:r w:rsidRPr="00BB3468">
        <w:rPr>
          <w:rFonts w:ascii="Lucida Bright" w:hAnsi="Lucida Bright"/>
        </w:rPr>
        <w:t>Test et validation : Effectuer des tests de connectivité, de performance et de sécurité pour vérifier le bon fonctionnement du réseau.</w:t>
      </w:r>
    </w:p>
    <w:p w14:paraId="27A35AE3" w14:textId="65F6FDDC" w:rsidR="00BB3468" w:rsidRPr="00E5047A" w:rsidRDefault="00BB3468" w:rsidP="00180025">
      <w:pPr>
        <w:jc w:val="both"/>
        <w:rPr>
          <w:rFonts w:ascii="Lucida Bright" w:hAnsi="Lucida Bright"/>
        </w:rPr>
      </w:pPr>
    </w:p>
    <w:p w14:paraId="042CBD1B" w14:textId="79D85745" w:rsidR="506FFB6D" w:rsidRDefault="46AF4FB5" w:rsidP="3F05F389">
      <w:pPr>
        <w:jc w:val="both"/>
        <w:rPr>
          <w:rFonts w:ascii="Lucida Bright" w:hAnsi="Lucida Bright"/>
          <w:b/>
          <w:bCs/>
          <w:u w:val="single"/>
        </w:rPr>
      </w:pPr>
      <w:r w:rsidRPr="25AC36C9">
        <w:rPr>
          <w:rFonts w:ascii="Lucida Bright" w:hAnsi="Lucida Bright"/>
          <w:b/>
          <w:bCs/>
          <w:u w:val="single"/>
        </w:rPr>
        <w:t xml:space="preserve">Base </w:t>
      </w:r>
      <w:r w:rsidR="03422CF1" w:rsidRPr="25AC36C9">
        <w:rPr>
          <w:rFonts w:ascii="Lucida Bright" w:hAnsi="Lucida Bright"/>
          <w:b/>
          <w:bCs/>
          <w:u w:val="single"/>
        </w:rPr>
        <w:t xml:space="preserve">de </w:t>
      </w:r>
      <w:r w:rsidR="691FB281" w:rsidRPr="691FB281">
        <w:rPr>
          <w:rFonts w:ascii="Lucida Bright" w:hAnsi="Lucida Bright"/>
          <w:b/>
          <w:bCs/>
          <w:u w:val="single"/>
        </w:rPr>
        <w:t>données</w:t>
      </w:r>
      <w:r w:rsidR="519CCCB5" w:rsidRPr="691FB281">
        <w:rPr>
          <w:rFonts w:ascii="Lucida Bright" w:hAnsi="Lucida Bright"/>
          <w:b/>
          <w:bCs/>
          <w:u w:val="single"/>
        </w:rPr>
        <w:t xml:space="preserve"> :</w:t>
      </w:r>
    </w:p>
    <w:p w14:paraId="705E8C5C" w14:textId="77777777" w:rsidR="00A22563" w:rsidRPr="00AC508E" w:rsidRDefault="3B43CD71" w:rsidP="001B4EDD">
      <w:pPr>
        <w:pStyle w:val="ListParagraph"/>
        <w:numPr>
          <w:ilvl w:val="0"/>
          <w:numId w:val="5"/>
        </w:numPr>
        <w:jc w:val="both"/>
        <w:rPr>
          <w:rFonts w:ascii="Lucida Bright" w:hAnsi="Lucida Bright"/>
        </w:rPr>
      </w:pPr>
      <w:r w:rsidRPr="00AC508E">
        <w:rPr>
          <w:rFonts w:ascii="Lucida Bright" w:hAnsi="Lucida Bright"/>
        </w:rPr>
        <w:t>Identifier les types de données à stocker</w:t>
      </w:r>
      <w:r w:rsidR="001B4EDD" w:rsidRPr="00AC508E">
        <w:rPr>
          <w:rFonts w:ascii="Lucida Bright" w:hAnsi="Lucida Bright"/>
        </w:rPr>
        <w:t xml:space="preserve"> et </w:t>
      </w:r>
      <w:r w:rsidR="1C979393" w:rsidRPr="00AC508E">
        <w:rPr>
          <w:rFonts w:ascii="Lucida Bright" w:hAnsi="Lucida Bright"/>
        </w:rPr>
        <w:t>les exigences de disponibilité.</w:t>
      </w:r>
    </w:p>
    <w:p w14:paraId="7FFC7EA6" w14:textId="0AB22C6A" w:rsidR="519CCCB5" w:rsidRPr="00AC508E" w:rsidRDefault="519CCCB5" w:rsidP="001B4EDD">
      <w:pPr>
        <w:pStyle w:val="ListParagraph"/>
        <w:numPr>
          <w:ilvl w:val="0"/>
          <w:numId w:val="5"/>
        </w:numPr>
        <w:jc w:val="both"/>
        <w:rPr>
          <w:rFonts w:ascii="Lucida Bright" w:hAnsi="Lucida Bright"/>
        </w:rPr>
      </w:pPr>
      <w:r w:rsidRPr="00AC508E">
        <w:rPr>
          <w:rFonts w:ascii="Lucida Bright" w:hAnsi="Lucida Bright"/>
        </w:rPr>
        <w:t>Comprendre les exigences en matière de stockage, de performances, de redondance et d'intégrité des données.</w:t>
      </w:r>
    </w:p>
    <w:p w14:paraId="1D369063" w14:textId="480D31FB" w:rsidR="5AB10A49" w:rsidRPr="00AC508E" w:rsidRDefault="48712D2C" w:rsidP="519CCCB5">
      <w:pPr>
        <w:pStyle w:val="ListParagraph"/>
        <w:numPr>
          <w:ilvl w:val="0"/>
          <w:numId w:val="4"/>
        </w:numPr>
        <w:jc w:val="both"/>
        <w:rPr>
          <w:rFonts w:ascii="Lucida Bright" w:hAnsi="Lucida Bright"/>
        </w:rPr>
      </w:pPr>
      <w:r w:rsidRPr="00AC508E">
        <w:rPr>
          <w:rFonts w:ascii="Lucida Bright" w:hAnsi="Lucida Bright"/>
        </w:rPr>
        <w:t xml:space="preserve">Sélectionner le système de gestion de base de données adapté aux besoins de l'entreprise  </w:t>
      </w:r>
    </w:p>
    <w:p w14:paraId="05F3D563" w14:textId="0CC23454" w:rsidR="069F4351" w:rsidRPr="00AC508E" w:rsidRDefault="069F4351" w:rsidP="069F4351">
      <w:pPr>
        <w:pStyle w:val="ListParagraph"/>
        <w:numPr>
          <w:ilvl w:val="0"/>
          <w:numId w:val="4"/>
        </w:numPr>
        <w:jc w:val="both"/>
        <w:rPr>
          <w:rFonts w:ascii="Lucida Bright" w:hAnsi="Lucida Bright"/>
        </w:rPr>
      </w:pPr>
      <w:r w:rsidRPr="00AC508E">
        <w:rPr>
          <w:rFonts w:ascii="Lucida Bright" w:hAnsi="Lucida Bright"/>
        </w:rPr>
        <w:t>Conception de la base de données :</w:t>
      </w:r>
      <w:r w:rsidR="3D346ED2" w:rsidRPr="00AC508E">
        <w:rPr>
          <w:rFonts w:ascii="Lucida Bright" w:hAnsi="Lucida Bright"/>
        </w:rPr>
        <w:t xml:space="preserve"> </w:t>
      </w:r>
      <w:r w:rsidR="061BAE67" w:rsidRPr="00AC508E">
        <w:rPr>
          <w:rFonts w:ascii="Lucida Bright" w:hAnsi="Lucida Bright"/>
        </w:rPr>
        <w:t>Elaborer</w:t>
      </w:r>
      <w:r w:rsidRPr="00AC508E">
        <w:rPr>
          <w:rFonts w:ascii="Lucida Bright" w:hAnsi="Lucida Bright"/>
        </w:rPr>
        <w:t xml:space="preserve"> le schéma de la base de données.</w:t>
      </w:r>
    </w:p>
    <w:p w14:paraId="5E8F25B0" w14:textId="3D16A474" w:rsidR="218362CA" w:rsidRPr="00AC508E" w:rsidRDefault="0634721D" w:rsidP="6C0DFB9E">
      <w:pPr>
        <w:pStyle w:val="ListParagraph"/>
        <w:numPr>
          <w:ilvl w:val="0"/>
          <w:numId w:val="4"/>
        </w:numPr>
        <w:jc w:val="both"/>
        <w:rPr>
          <w:rFonts w:ascii="Lucida Bright" w:hAnsi="Lucida Bright"/>
        </w:rPr>
      </w:pPr>
      <w:r w:rsidRPr="00AC508E">
        <w:rPr>
          <w:rFonts w:ascii="Lucida Bright" w:hAnsi="Lucida Bright"/>
        </w:rPr>
        <w:t>Configurer</w:t>
      </w:r>
      <w:r w:rsidR="2A986AA7" w:rsidRPr="00AC508E">
        <w:rPr>
          <w:rFonts w:ascii="Lucida Bright" w:hAnsi="Lucida Bright"/>
        </w:rPr>
        <w:t xml:space="preserve"> les paramètres de performance et de sécurité.</w:t>
      </w:r>
    </w:p>
    <w:p w14:paraId="7925E3F0" w14:textId="392F09B0" w:rsidR="3283FB3B" w:rsidRPr="00AC508E" w:rsidRDefault="3283FB3B" w:rsidP="3283FB3B">
      <w:pPr>
        <w:pStyle w:val="ListParagraph"/>
        <w:numPr>
          <w:ilvl w:val="0"/>
          <w:numId w:val="4"/>
        </w:numPr>
        <w:jc w:val="both"/>
        <w:rPr>
          <w:rFonts w:ascii="Lucida Bright" w:hAnsi="Lucida Bright"/>
        </w:rPr>
      </w:pPr>
      <w:r w:rsidRPr="00AC508E">
        <w:rPr>
          <w:rFonts w:ascii="Lucida Bright" w:hAnsi="Lucida Bright"/>
        </w:rPr>
        <w:t>Tests de performance : Effectuer des tests, des requêtes complexes et des scénarios de panne pour évaluer les performances de la base de données.</w:t>
      </w:r>
    </w:p>
    <w:p w14:paraId="7BFEF71E" w14:textId="2329012C" w:rsidR="00AC508E" w:rsidRDefault="14E24ECD" w:rsidP="420F0332">
      <w:pPr>
        <w:pStyle w:val="ListParagraph"/>
        <w:numPr>
          <w:ilvl w:val="0"/>
          <w:numId w:val="4"/>
        </w:numPr>
        <w:jc w:val="both"/>
        <w:rPr>
          <w:rFonts w:ascii="Lucida Bright" w:hAnsi="Lucida Bright"/>
        </w:rPr>
      </w:pPr>
      <w:r w:rsidRPr="00AC508E">
        <w:rPr>
          <w:rFonts w:ascii="Lucida Bright" w:hAnsi="Lucida Bright"/>
        </w:rPr>
        <w:t>Définir les profils et les rôles en fonction de leurs besoins d'accès aux données.</w:t>
      </w:r>
    </w:p>
    <w:p w14:paraId="1DA43B0C" w14:textId="40F0BBB6" w:rsidR="58EB6E2C" w:rsidRPr="004F3EA7" w:rsidRDefault="31B44D20" w:rsidP="004F3EA7">
      <w:pPr>
        <w:jc w:val="both"/>
        <w:rPr>
          <w:rFonts w:ascii="Lucida Bright" w:hAnsi="Lucida Bright"/>
          <w:b/>
          <w:bCs/>
        </w:rPr>
      </w:pPr>
      <w:r w:rsidRPr="00AC508E">
        <w:rPr>
          <w:rFonts w:ascii="Lucida Bright" w:hAnsi="Lucida Bright"/>
          <w:b/>
          <w:bCs/>
          <w:u w:val="single"/>
        </w:rPr>
        <w:t>Syst</w:t>
      </w:r>
      <w:r w:rsidR="00AC508E" w:rsidRPr="00AC508E">
        <w:rPr>
          <w:rFonts w:ascii="Lucida Bright" w:hAnsi="Lucida Bright"/>
          <w:b/>
          <w:bCs/>
          <w:u w:val="single"/>
        </w:rPr>
        <w:t>è</w:t>
      </w:r>
      <w:r w:rsidRPr="00AC508E">
        <w:rPr>
          <w:rFonts w:ascii="Lucida Bright" w:hAnsi="Lucida Bright"/>
          <w:b/>
          <w:bCs/>
          <w:u w:val="single"/>
        </w:rPr>
        <w:t xml:space="preserve">me de </w:t>
      </w:r>
      <w:r w:rsidR="3A130115" w:rsidRPr="00AC508E">
        <w:rPr>
          <w:rFonts w:ascii="Lucida Bright" w:hAnsi="Lucida Bright"/>
          <w:b/>
          <w:bCs/>
          <w:u w:val="single"/>
        </w:rPr>
        <w:t xml:space="preserve">service de </w:t>
      </w:r>
      <w:r w:rsidR="6F86A1D8" w:rsidRPr="00AC508E">
        <w:rPr>
          <w:rFonts w:ascii="Lucida Bright" w:hAnsi="Lucida Bright"/>
          <w:b/>
          <w:bCs/>
          <w:u w:val="single"/>
        </w:rPr>
        <w:t>messagerie</w:t>
      </w:r>
      <w:r w:rsidR="5402617C" w:rsidRPr="00AC508E">
        <w:rPr>
          <w:rFonts w:ascii="Lucida Bright" w:hAnsi="Lucida Bright"/>
          <w:b/>
          <w:bCs/>
          <w:u w:val="single"/>
        </w:rPr>
        <w:t xml:space="preserve"> </w:t>
      </w:r>
      <w:r w:rsidR="6CBBCB83" w:rsidRPr="00AC508E">
        <w:rPr>
          <w:rFonts w:ascii="Lucida Bright" w:hAnsi="Lucida Bright"/>
          <w:b/>
          <w:bCs/>
          <w:u w:val="single"/>
        </w:rPr>
        <w:t>:</w:t>
      </w:r>
    </w:p>
    <w:p w14:paraId="584C7C92" w14:textId="48DC0A0F" w:rsidR="00EF0312" w:rsidRPr="00AC508E" w:rsidRDefault="00800879" w:rsidP="691FB281">
      <w:pPr>
        <w:pStyle w:val="ListParagraph"/>
        <w:numPr>
          <w:ilvl w:val="0"/>
          <w:numId w:val="9"/>
        </w:numPr>
        <w:jc w:val="both"/>
        <w:rPr>
          <w:rFonts w:ascii="Lucida Bright" w:hAnsi="Lucida Bright"/>
        </w:rPr>
      </w:pPr>
      <w:r>
        <w:rPr>
          <w:rFonts w:ascii="Lucida Bright" w:hAnsi="Lucida Bright"/>
        </w:rPr>
        <w:t xml:space="preserve">Créer un script </w:t>
      </w:r>
      <w:r w:rsidR="00DE06AB">
        <w:rPr>
          <w:rFonts w:ascii="Lucida Bright" w:hAnsi="Lucida Bright"/>
        </w:rPr>
        <w:t xml:space="preserve">pour mettre en place un message automatisé </w:t>
      </w:r>
      <w:r w:rsidR="00133683">
        <w:rPr>
          <w:rFonts w:ascii="Lucida Bright" w:hAnsi="Lucida Bright"/>
        </w:rPr>
        <w:t>le jour d’anniversaire d’un client</w:t>
      </w:r>
      <w:r w:rsidR="00F52EE2">
        <w:rPr>
          <w:rFonts w:ascii="Lucida Bright" w:hAnsi="Lucida Bright"/>
        </w:rPr>
        <w:t>.</w:t>
      </w:r>
    </w:p>
    <w:p w14:paraId="1DC1453C" w14:textId="36AD7485" w:rsidR="1A71AE16" w:rsidRPr="00EF0312" w:rsidRDefault="691FB281" w:rsidP="00EF0312">
      <w:pPr>
        <w:pStyle w:val="ListParagraph"/>
        <w:numPr>
          <w:ilvl w:val="0"/>
          <w:numId w:val="8"/>
        </w:numPr>
        <w:jc w:val="both"/>
        <w:rPr>
          <w:rFonts w:ascii="Lucida Bright" w:hAnsi="Lucida Bright"/>
        </w:rPr>
      </w:pPr>
      <w:r w:rsidRPr="00AC508E">
        <w:rPr>
          <w:rFonts w:ascii="Lucida Bright" w:hAnsi="Lucida Bright"/>
        </w:rPr>
        <w:t>Installer et configurer le serveur de messagerie, y compris les paramètres de sécurité.</w:t>
      </w:r>
    </w:p>
    <w:p w14:paraId="6BEE46DD" w14:textId="7434CE88" w:rsidR="4DBACB3D" w:rsidRPr="00A62C59" w:rsidRDefault="011A11CD" w:rsidP="4DBACB3D">
      <w:pPr>
        <w:pStyle w:val="ListParagraph"/>
        <w:numPr>
          <w:ilvl w:val="0"/>
          <w:numId w:val="8"/>
        </w:numPr>
        <w:jc w:val="both"/>
        <w:rPr>
          <w:rFonts w:ascii="Lucida Bright" w:hAnsi="Lucida Bright"/>
        </w:rPr>
      </w:pPr>
      <w:r w:rsidRPr="00AC508E">
        <w:rPr>
          <w:rFonts w:ascii="Lucida Bright" w:hAnsi="Lucida Bright"/>
        </w:rPr>
        <w:t>Effectuer des tests d'envoi/réception de messages, de listes de diffusion, etc. pour valider le bon fonctionnement du service.</w:t>
      </w:r>
    </w:p>
    <w:p w14:paraId="2B90C9E5" w14:textId="6C71B8D1" w:rsidR="05ED28E1" w:rsidRDefault="690F7E61" w:rsidP="05ED28E1">
      <w:pPr>
        <w:pStyle w:val="ListParagraph"/>
        <w:numPr>
          <w:ilvl w:val="0"/>
          <w:numId w:val="8"/>
        </w:numPr>
        <w:jc w:val="both"/>
        <w:rPr>
          <w:rFonts w:ascii="Lucida Bright" w:hAnsi="Lucida Bright"/>
        </w:rPr>
      </w:pPr>
      <w:r w:rsidRPr="690F7E61">
        <w:rPr>
          <w:rFonts w:ascii="Lucida Bright" w:hAnsi="Lucida Bright"/>
        </w:rPr>
        <w:t>Script de mot de passe et Réinitialisation du mot de passe du compte, tous les 2 ans.</w:t>
      </w:r>
    </w:p>
    <w:p w14:paraId="06EF742C" w14:textId="0F057BB9" w:rsidR="690F7E61" w:rsidRDefault="690F7E61" w:rsidP="690F7E61">
      <w:pPr>
        <w:pStyle w:val="ListParagraph"/>
        <w:numPr>
          <w:ilvl w:val="0"/>
          <w:numId w:val="8"/>
        </w:numPr>
        <w:jc w:val="both"/>
        <w:rPr>
          <w:rFonts w:ascii="Lucida Bright" w:hAnsi="Lucida Bright"/>
        </w:rPr>
      </w:pPr>
      <w:r w:rsidRPr="690F7E61">
        <w:rPr>
          <w:rFonts w:ascii="Lucida Bright" w:hAnsi="Lucida Bright"/>
        </w:rPr>
        <w:t>Verrouillez la session temporairement s’il y a eu plusieurs tentatives de mot de passe incorrect.</w:t>
      </w:r>
    </w:p>
    <w:p w14:paraId="7ACBF997" w14:textId="7E818A84" w:rsidR="690F7E61" w:rsidRDefault="5C0C1D33" w:rsidP="690F7E61">
      <w:pPr>
        <w:pStyle w:val="ListParagraph"/>
        <w:numPr>
          <w:ilvl w:val="0"/>
          <w:numId w:val="8"/>
        </w:numPr>
        <w:jc w:val="both"/>
        <w:rPr>
          <w:rFonts w:ascii="Lucida Bright" w:hAnsi="Lucida Bright"/>
        </w:rPr>
      </w:pPr>
      <w:r w:rsidRPr="5C0C1D33">
        <w:rPr>
          <w:rFonts w:ascii="Lucida Bright" w:hAnsi="Lucida Bright"/>
        </w:rPr>
        <w:t>Suppression du compte et des données personnelles après 3 ans d’inactivités.</w:t>
      </w:r>
    </w:p>
    <w:p w14:paraId="6BE695FF" w14:textId="0D031922" w:rsidR="690F7E61" w:rsidRDefault="690F7E61" w:rsidP="5C0C1D33">
      <w:pPr>
        <w:jc w:val="both"/>
        <w:rPr>
          <w:rFonts w:ascii="Lucida Bright" w:hAnsi="Lucida Bright"/>
        </w:rPr>
      </w:pPr>
    </w:p>
    <w:p w14:paraId="537947D8" w14:textId="115C7F5B" w:rsidR="4DBACB3D" w:rsidRDefault="4DBACB3D" w:rsidP="4DBACB3D">
      <w:pPr>
        <w:rPr>
          <w:rFonts w:ascii="Lucida Bright" w:hAnsi="Lucida Bright"/>
          <w:b/>
          <w:bCs/>
          <w:color w:val="0070C0"/>
          <w:u w:val="single"/>
        </w:rPr>
      </w:pPr>
    </w:p>
    <w:p w14:paraId="75B91171" w14:textId="73DE610F" w:rsidR="00EE537B" w:rsidRPr="00491E68" w:rsidRDefault="00EE537B" w:rsidP="2BDB3C23">
      <w:pPr>
        <w:rPr>
          <w:rFonts w:ascii="Lucida Bright" w:hAnsi="Lucida Bright"/>
          <w:b/>
          <w:bCs/>
          <w:color w:val="0070C0"/>
          <w:u w:val="single"/>
        </w:rPr>
      </w:pPr>
    </w:p>
    <w:sectPr w:rsidR="00EE537B" w:rsidRPr="00491E68">
      <w:head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riharani THEIVENDRAM" w:date="2024-01-16T10:50:00Z" w:initials="HT">
    <w:p w14:paraId="31A4CC3B" w14:textId="77777777" w:rsidR="000E151E" w:rsidRDefault="000E151E" w:rsidP="000E151E">
      <w:pPr>
        <w:pStyle w:val="CommentText"/>
      </w:pPr>
      <w:r>
        <w:rPr>
          <w:rStyle w:val="CommentReference"/>
        </w:rPr>
        <w:annotationRef/>
      </w:r>
      <w:r>
        <w:t>Expliquez ici les raisons de l’existence de ce projet, à partir de l’analyse de la situation existante : quels sont les besoins ? En quoi le projet permettra-t-il de répondre à ces besoins ?]</w:t>
      </w:r>
    </w:p>
  </w:comment>
  <w:comment w:id="1" w:author="Hariharani THEIVENDRAM" w:date="2024-01-16T10:50:00Z" w:initials="HT">
    <w:p w14:paraId="010AFAD4" w14:textId="77777777" w:rsidR="000E151E" w:rsidRDefault="000E151E" w:rsidP="000E151E">
      <w:pPr>
        <w:pStyle w:val="CommentText"/>
      </w:pPr>
      <w:r>
        <w:rPr>
          <w:rStyle w:val="CommentReference"/>
        </w:rPr>
        <w:annotationRef/>
      </w:r>
      <w:r>
        <w:t xml:space="preserve">Exprimez le niveau de vos attentes et les résultats attendus. Les objectifs seront </w:t>
      </w:r>
      <w:r>
        <w:rPr>
          <w:b/>
          <w:bCs/>
        </w:rPr>
        <w:t>quantifiés</w:t>
      </w:r>
      <w:r>
        <w:t xml:space="preserve"> et </w:t>
      </w:r>
      <w:r>
        <w:rPr>
          <w:b/>
          <w:bCs/>
        </w:rPr>
        <w:t>mesurables</w:t>
      </w:r>
      <w:r>
        <w:t>.]</w:t>
      </w:r>
    </w:p>
  </w:comment>
  <w:comment w:id="2" w:author="Hariharani THEIVENDRAM" w:date="2024-01-16T10:50:00Z" w:initials="HT">
    <w:p w14:paraId="5A50DF90" w14:textId="77777777" w:rsidR="000E151E" w:rsidRDefault="000E151E" w:rsidP="000E151E">
      <w:pPr>
        <w:pStyle w:val="CommentText"/>
      </w:pPr>
      <w:r>
        <w:rPr>
          <w:rStyle w:val="CommentReference"/>
        </w:rPr>
        <w:annotationRef/>
      </w:r>
      <w:r>
        <w:t>Fixez ici l’étendue et les limites que vous donnez à votre projet. Tous les clients sont-ils concernés ? Cela implique-t-il tous les collaborateurs ? Toutes les implantations ? Horaires etc....]</w:t>
      </w:r>
    </w:p>
  </w:comment>
  <w:comment w:id="3" w:author="Hariharani THEIVENDRAM" w:date="2024-01-16T10:50:00Z" w:initials="HT">
    <w:p w14:paraId="209F5E0B" w14:textId="77777777" w:rsidR="000E151E" w:rsidRDefault="000E151E" w:rsidP="000E151E">
      <w:pPr>
        <w:pStyle w:val="CommentText"/>
      </w:pPr>
      <w:r>
        <w:rPr>
          <w:rStyle w:val="CommentReference"/>
        </w:rPr>
        <w:annotationRef/>
      </w:r>
      <w:r>
        <w:t>[Explicitez votre besoin en termes de fonctionnalités]</w:t>
      </w:r>
      <w:r>
        <w:br/>
        <w:t>Exemple : Fonction principale : Faire une simulation de remboursement de sécurité sociale</w:t>
      </w:r>
      <w:r>
        <w:br/>
        <w:t xml:space="preserve">Sous-fonctions :  </w:t>
      </w:r>
      <w:r>
        <w:br/>
        <w:t>ajouter un acte médical</w:t>
      </w:r>
      <w:r>
        <w:br/>
        <w:t>calculer le remboursement</w:t>
      </w:r>
      <w:r>
        <w:br/>
        <w:t>annuler un acte</w:t>
      </w:r>
      <w:r>
        <w:br/>
        <w:t>archiver sa simulation</w:t>
      </w:r>
      <w:r>
        <w:br/>
        <w:t>etc.</w:t>
      </w:r>
    </w:p>
  </w:comment>
  <w:comment w:id="4" w:author="Hariharani THEIVENDRAM" w:date="2024-01-16T10:51:00Z" w:initials="HT">
    <w:p w14:paraId="053D5378" w14:textId="77777777" w:rsidR="000E151E" w:rsidRDefault="000E151E" w:rsidP="000E151E">
      <w:pPr>
        <w:pStyle w:val="CommentText"/>
      </w:pPr>
      <w:r>
        <w:rPr>
          <w:rStyle w:val="CommentReference"/>
        </w:rPr>
        <w:annotationRef/>
      </w:r>
      <w:r>
        <w:t>Présentez de préférence un diagramme de Gantt en annexe.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A4CC3B" w15:done="0"/>
  <w15:commentEx w15:paraId="010AFAD4" w15:done="0"/>
  <w15:commentEx w15:paraId="5A50DF90" w15:done="0"/>
  <w15:commentEx w15:paraId="209F5E0B" w15:done="0"/>
  <w15:commentEx w15:paraId="053D5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C133B1" w16cex:dateUtc="2024-01-16T09:50:00Z">
    <w16cex:extLst>
      <w16:ext w16:uri="{CE6994B0-6A32-4C9F-8C6B-6E91EDA988CE}">
        <cr:reactions xmlns:cr="http://schemas.microsoft.com/office/comments/2020/reactions">
          <cr:reaction reactionType="1">
            <cr:reactionInfo dateUtc="2024-01-18T20:01:45Z">
              <cr:user userId="7b150d8b310a4059" userProvider="Windows Live" userName="Hariharani THEIVENDRAM"/>
            </cr:reactionInfo>
          </cr:reaction>
        </cr:reactions>
      </w16:ext>
    </w16cex:extLst>
  </w16cex:commentExtensible>
  <w16cex:commentExtensible w16cex:durableId="3D34A7B0" w16cex:dateUtc="2024-01-16T09:50:00Z">
    <w16cex:extLst>
      <w16:ext w16:uri="{CE6994B0-6A32-4C9F-8C6B-6E91EDA988CE}">
        <cr:reactions xmlns:cr="http://schemas.microsoft.com/office/comments/2020/reactions">
          <cr:reaction reactionType="1">
            <cr:reactionInfo dateUtc="2024-01-18T20:29:27Z">
              <cr:user userId="7b150d8b310a4059" userProvider="Windows Live" userName="Hariharani THEIVENDRAM"/>
            </cr:reactionInfo>
          </cr:reaction>
        </cr:reactions>
      </w16:ext>
    </w16cex:extLst>
  </w16cex:commentExtensible>
  <w16cex:commentExtensible w16cex:durableId="0900E5B2" w16cex:dateUtc="2024-01-16T09:50:00Z"/>
  <w16cex:commentExtensible w16cex:durableId="102AB003" w16cex:dateUtc="2024-01-16T09:50:00Z">
    <w16cex:extLst>
      <w16:ext w16:uri="{CE6994B0-6A32-4C9F-8C6B-6E91EDA988CE}">
        <cr:reactions xmlns:cr="http://schemas.microsoft.com/office/comments/2020/reactions">
          <cr:reaction reactionType="1">
            <cr:reactionInfo dateUtc="2024-01-19T10:54:53Z">
              <cr:user userId="7b150d8b310a4059" userProvider="Windows Live" userName="Hariharani THEIVENDRAM"/>
            </cr:reactionInfo>
          </cr:reaction>
        </cr:reactions>
      </w16:ext>
    </w16cex:extLst>
  </w16cex:commentExtensible>
  <w16cex:commentExtensible w16cex:durableId="18D11676" w16cex:dateUtc="2024-01-16T09:51:00Z">
    <w16cex:extLst>
      <w16:ext w16:uri="{CE6994B0-6A32-4C9F-8C6B-6E91EDA988CE}">
        <cr:reactions xmlns:cr="http://schemas.microsoft.com/office/comments/2020/reactions">
          <cr:reaction reactionType="1">
            <cr:reactionInfo dateUtc="2024-01-19T10:52:32Z">
              <cr:user userId="7b150d8b310a4059" userProvider="Windows Live" userName="Hariharani THEIVENDRAM"/>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A4CC3B" w16cid:durableId="4CC133B1"/>
  <w16cid:commentId w16cid:paraId="010AFAD4" w16cid:durableId="3D34A7B0"/>
  <w16cid:commentId w16cid:paraId="5A50DF90" w16cid:durableId="0900E5B2"/>
  <w16cid:commentId w16cid:paraId="209F5E0B" w16cid:durableId="102AB003"/>
  <w16cid:commentId w16cid:paraId="053D5378" w16cid:durableId="18D116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A4365" w14:textId="77777777" w:rsidR="00245FD9" w:rsidRDefault="00245FD9" w:rsidP="001E3D6B">
      <w:pPr>
        <w:spacing w:after="0" w:line="240" w:lineRule="auto"/>
      </w:pPr>
      <w:r>
        <w:separator/>
      </w:r>
    </w:p>
  </w:endnote>
  <w:endnote w:type="continuationSeparator" w:id="0">
    <w:p w14:paraId="156473E4" w14:textId="77777777" w:rsidR="00245FD9" w:rsidRDefault="00245FD9" w:rsidP="001E3D6B">
      <w:pPr>
        <w:spacing w:after="0" w:line="240" w:lineRule="auto"/>
      </w:pPr>
      <w:r>
        <w:continuationSeparator/>
      </w:r>
    </w:p>
  </w:endnote>
  <w:endnote w:type="continuationNotice" w:id="1">
    <w:p w14:paraId="31E1129F" w14:textId="77777777" w:rsidR="00245FD9" w:rsidRDefault="00245F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1"/>
    <w:family w:val="roman"/>
    <w:pitch w:val="variable"/>
    <w:sig w:usb0="00040000" w:usb1="00000000" w:usb2="00000000" w:usb3="00000000" w:csb0="00000000" w:csb1="00000000"/>
  </w:font>
  <w:font w:name="Lucida Bright">
    <w:altName w:val="Cambria"/>
    <w:charset w:val="00"/>
    <w:family w:val="roman"/>
    <w:pitch w:val="variable"/>
    <w:sig w:usb0="00000003" w:usb1="00000000" w:usb2="00000000" w:usb3="00000000" w:csb0="00000001"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B6A27" w14:textId="77777777" w:rsidR="00245FD9" w:rsidRDefault="00245FD9" w:rsidP="001E3D6B">
      <w:pPr>
        <w:spacing w:after="0" w:line="240" w:lineRule="auto"/>
      </w:pPr>
      <w:r>
        <w:separator/>
      </w:r>
    </w:p>
  </w:footnote>
  <w:footnote w:type="continuationSeparator" w:id="0">
    <w:p w14:paraId="06817587" w14:textId="77777777" w:rsidR="00245FD9" w:rsidRDefault="00245FD9" w:rsidP="001E3D6B">
      <w:pPr>
        <w:spacing w:after="0" w:line="240" w:lineRule="auto"/>
      </w:pPr>
      <w:r>
        <w:continuationSeparator/>
      </w:r>
    </w:p>
  </w:footnote>
  <w:footnote w:type="continuationNotice" w:id="1">
    <w:p w14:paraId="51CA8600" w14:textId="77777777" w:rsidR="00245FD9" w:rsidRDefault="00245F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1A9D3" w14:textId="3BA6FA8B" w:rsidR="00494F4A" w:rsidRDefault="00494F4A">
    <w:pPr>
      <w:pStyle w:val="Header"/>
    </w:pPr>
    <w:r>
      <w:t>Youri DENDELE</w:t>
    </w:r>
  </w:p>
  <w:p w14:paraId="190CD276" w14:textId="4C89619B" w:rsidR="00494F4A" w:rsidRDefault="00494F4A">
    <w:pPr>
      <w:pStyle w:val="Header"/>
    </w:pPr>
    <w:r>
      <w:t>Hariharani THEIVENDRAM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F8AE"/>
    <w:multiLevelType w:val="hybridMultilevel"/>
    <w:tmpl w:val="FFFFFFFF"/>
    <w:lvl w:ilvl="0" w:tplc="096E0B0A">
      <w:start w:val="1"/>
      <w:numFmt w:val="bullet"/>
      <w:lvlText w:val="-"/>
      <w:lvlJc w:val="left"/>
      <w:pPr>
        <w:ind w:left="720" w:hanging="360"/>
      </w:pPr>
      <w:rPr>
        <w:rFonts w:ascii="Calibri" w:hAnsi="Calibri" w:hint="default"/>
      </w:rPr>
    </w:lvl>
    <w:lvl w:ilvl="1" w:tplc="CDC6DBDE">
      <w:start w:val="1"/>
      <w:numFmt w:val="bullet"/>
      <w:lvlText w:val="o"/>
      <w:lvlJc w:val="left"/>
      <w:pPr>
        <w:ind w:left="1440" w:hanging="360"/>
      </w:pPr>
      <w:rPr>
        <w:rFonts w:ascii="Courier New" w:hAnsi="Courier New" w:hint="default"/>
      </w:rPr>
    </w:lvl>
    <w:lvl w:ilvl="2" w:tplc="7EB45C88">
      <w:start w:val="1"/>
      <w:numFmt w:val="bullet"/>
      <w:lvlText w:val=""/>
      <w:lvlJc w:val="left"/>
      <w:pPr>
        <w:ind w:left="2160" w:hanging="360"/>
      </w:pPr>
      <w:rPr>
        <w:rFonts w:ascii="Wingdings" w:hAnsi="Wingdings" w:hint="default"/>
      </w:rPr>
    </w:lvl>
    <w:lvl w:ilvl="3" w:tplc="2B666FB8">
      <w:start w:val="1"/>
      <w:numFmt w:val="bullet"/>
      <w:lvlText w:val=""/>
      <w:lvlJc w:val="left"/>
      <w:pPr>
        <w:ind w:left="2880" w:hanging="360"/>
      </w:pPr>
      <w:rPr>
        <w:rFonts w:ascii="Symbol" w:hAnsi="Symbol" w:hint="default"/>
      </w:rPr>
    </w:lvl>
    <w:lvl w:ilvl="4" w:tplc="666EFD22">
      <w:start w:val="1"/>
      <w:numFmt w:val="bullet"/>
      <w:lvlText w:val="o"/>
      <w:lvlJc w:val="left"/>
      <w:pPr>
        <w:ind w:left="3600" w:hanging="360"/>
      </w:pPr>
      <w:rPr>
        <w:rFonts w:ascii="Courier New" w:hAnsi="Courier New" w:hint="default"/>
      </w:rPr>
    </w:lvl>
    <w:lvl w:ilvl="5" w:tplc="A894B5B6">
      <w:start w:val="1"/>
      <w:numFmt w:val="bullet"/>
      <w:lvlText w:val=""/>
      <w:lvlJc w:val="left"/>
      <w:pPr>
        <w:ind w:left="4320" w:hanging="360"/>
      </w:pPr>
      <w:rPr>
        <w:rFonts w:ascii="Wingdings" w:hAnsi="Wingdings" w:hint="default"/>
      </w:rPr>
    </w:lvl>
    <w:lvl w:ilvl="6" w:tplc="9698C79C">
      <w:start w:val="1"/>
      <w:numFmt w:val="bullet"/>
      <w:lvlText w:val=""/>
      <w:lvlJc w:val="left"/>
      <w:pPr>
        <w:ind w:left="5040" w:hanging="360"/>
      </w:pPr>
      <w:rPr>
        <w:rFonts w:ascii="Symbol" w:hAnsi="Symbol" w:hint="default"/>
      </w:rPr>
    </w:lvl>
    <w:lvl w:ilvl="7" w:tplc="5F3852E2">
      <w:start w:val="1"/>
      <w:numFmt w:val="bullet"/>
      <w:lvlText w:val="o"/>
      <w:lvlJc w:val="left"/>
      <w:pPr>
        <w:ind w:left="5760" w:hanging="360"/>
      </w:pPr>
      <w:rPr>
        <w:rFonts w:ascii="Courier New" w:hAnsi="Courier New" w:hint="default"/>
      </w:rPr>
    </w:lvl>
    <w:lvl w:ilvl="8" w:tplc="294CD44A">
      <w:start w:val="1"/>
      <w:numFmt w:val="bullet"/>
      <w:lvlText w:val=""/>
      <w:lvlJc w:val="left"/>
      <w:pPr>
        <w:ind w:left="6480" w:hanging="360"/>
      </w:pPr>
      <w:rPr>
        <w:rFonts w:ascii="Wingdings" w:hAnsi="Wingdings" w:hint="default"/>
      </w:rPr>
    </w:lvl>
  </w:abstractNum>
  <w:abstractNum w:abstractNumId="1" w15:restartNumberingAfterBreak="0">
    <w:nsid w:val="1FBC1C04"/>
    <w:multiLevelType w:val="hybridMultilevel"/>
    <w:tmpl w:val="47829992"/>
    <w:lvl w:ilvl="0" w:tplc="CD8C148A">
      <w:start w:val="19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A6B9B"/>
    <w:multiLevelType w:val="hybridMultilevel"/>
    <w:tmpl w:val="FFFFFFFF"/>
    <w:lvl w:ilvl="0" w:tplc="D526A870">
      <w:start w:val="1"/>
      <w:numFmt w:val="bullet"/>
      <w:lvlText w:val="-"/>
      <w:lvlJc w:val="left"/>
      <w:pPr>
        <w:ind w:left="720" w:hanging="360"/>
      </w:pPr>
      <w:rPr>
        <w:rFonts w:ascii="Calibri" w:hAnsi="Calibri" w:hint="default"/>
      </w:rPr>
    </w:lvl>
    <w:lvl w:ilvl="1" w:tplc="7FE863C4">
      <w:start w:val="1"/>
      <w:numFmt w:val="bullet"/>
      <w:lvlText w:val="o"/>
      <w:lvlJc w:val="left"/>
      <w:pPr>
        <w:ind w:left="1440" w:hanging="360"/>
      </w:pPr>
      <w:rPr>
        <w:rFonts w:ascii="Courier New" w:hAnsi="Courier New" w:hint="default"/>
      </w:rPr>
    </w:lvl>
    <w:lvl w:ilvl="2" w:tplc="DCC8927A">
      <w:start w:val="1"/>
      <w:numFmt w:val="bullet"/>
      <w:lvlText w:val=""/>
      <w:lvlJc w:val="left"/>
      <w:pPr>
        <w:ind w:left="2160" w:hanging="360"/>
      </w:pPr>
      <w:rPr>
        <w:rFonts w:ascii="Wingdings" w:hAnsi="Wingdings" w:hint="default"/>
      </w:rPr>
    </w:lvl>
    <w:lvl w:ilvl="3" w:tplc="ED72BFAC">
      <w:start w:val="1"/>
      <w:numFmt w:val="bullet"/>
      <w:lvlText w:val=""/>
      <w:lvlJc w:val="left"/>
      <w:pPr>
        <w:ind w:left="2880" w:hanging="360"/>
      </w:pPr>
      <w:rPr>
        <w:rFonts w:ascii="Symbol" w:hAnsi="Symbol" w:hint="default"/>
      </w:rPr>
    </w:lvl>
    <w:lvl w:ilvl="4" w:tplc="BCEC6432">
      <w:start w:val="1"/>
      <w:numFmt w:val="bullet"/>
      <w:lvlText w:val="o"/>
      <w:lvlJc w:val="left"/>
      <w:pPr>
        <w:ind w:left="3600" w:hanging="360"/>
      </w:pPr>
      <w:rPr>
        <w:rFonts w:ascii="Courier New" w:hAnsi="Courier New" w:hint="default"/>
      </w:rPr>
    </w:lvl>
    <w:lvl w:ilvl="5" w:tplc="61F8BC70">
      <w:start w:val="1"/>
      <w:numFmt w:val="bullet"/>
      <w:lvlText w:val=""/>
      <w:lvlJc w:val="left"/>
      <w:pPr>
        <w:ind w:left="4320" w:hanging="360"/>
      </w:pPr>
      <w:rPr>
        <w:rFonts w:ascii="Wingdings" w:hAnsi="Wingdings" w:hint="default"/>
      </w:rPr>
    </w:lvl>
    <w:lvl w:ilvl="6" w:tplc="86C260B6">
      <w:start w:val="1"/>
      <w:numFmt w:val="bullet"/>
      <w:lvlText w:val=""/>
      <w:lvlJc w:val="left"/>
      <w:pPr>
        <w:ind w:left="5040" w:hanging="360"/>
      </w:pPr>
      <w:rPr>
        <w:rFonts w:ascii="Symbol" w:hAnsi="Symbol" w:hint="default"/>
      </w:rPr>
    </w:lvl>
    <w:lvl w:ilvl="7" w:tplc="A7CCDDF0">
      <w:start w:val="1"/>
      <w:numFmt w:val="bullet"/>
      <w:lvlText w:val="o"/>
      <w:lvlJc w:val="left"/>
      <w:pPr>
        <w:ind w:left="5760" w:hanging="360"/>
      </w:pPr>
      <w:rPr>
        <w:rFonts w:ascii="Courier New" w:hAnsi="Courier New" w:hint="default"/>
      </w:rPr>
    </w:lvl>
    <w:lvl w:ilvl="8" w:tplc="D10EB8C4">
      <w:start w:val="1"/>
      <w:numFmt w:val="bullet"/>
      <w:lvlText w:val=""/>
      <w:lvlJc w:val="left"/>
      <w:pPr>
        <w:ind w:left="6480" w:hanging="360"/>
      </w:pPr>
      <w:rPr>
        <w:rFonts w:ascii="Wingdings" w:hAnsi="Wingdings" w:hint="default"/>
      </w:rPr>
    </w:lvl>
  </w:abstractNum>
  <w:abstractNum w:abstractNumId="3" w15:restartNumberingAfterBreak="0">
    <w:nsid w:val="2D746FD9"/>
    <w:multiLevelType w:val="hybridMultilevel"/>
    <w:tmpl w:val="D1FC6EF8"/>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4A7272"/>
    <w:multiLevelType w:val="hybridMultilevel"/>
    <w:tmpl w:val="A14C5AEA"/>
    <w:lvl w:ilvl="0" w:tplc="16D4179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2397E"/>
    <w:multiLevelType w:val="hybridMultilevel"/>
    <w:tmpl w:val="FFFFFFFF"/>
    <w:lvl w:ilvl="0" w:tplc="45E23CD0">
      <w:start w:val="1"/>
      <w:numFmt w:val="bullet"/>
      <w:lvlText w:val="-"/>
      <w:lvlJc w:val="left"/>
      <w:pPr>
        <w:ind w:left="720" w:hanging="360"/>
      </w:pPr>
      <w:rPr>
        <w:rFonts w:ascii="Calibri" w:hAnsi="Calibri" w:hint="default"/>
      </w:rPr>
    </w:lvl>
    <w:lvl w:ilvl="1" w:tplc="6CDCB576">
      <w:start w:val="1"/>
      <w:numFmt w:val="bullet"/>
      <w:lvlText w:val="o"/>
      <w:lvlJc w:val="left"/>
      <w:pPr>
        <w:ind w:left="1440" w:hanging="360"/>
      </w:pPr>
      <w:rPr>
        <w:rFonts w:ascii="Courier New" w:hAnsi="Courier New" w:hint="default"/>
      </w:rPr>
    </w:lvl>
    <w:lvl w:ilvl="2" w:tplc="DCCAE780">
      <w:start w:val="1"/>
      <w:numFmt w:val="bullet"/>
      <w:lvlText w:val=""/>
      <w:lvlJc w:val="left"/>
      <w:pPr>
        <w:ind w:left="2160" w:hanging="360"/>
      </w:pPr>
      <w:rPr>
        <w:rFonts w:ascii="Wingdings" w:hAnsi="Wingdings" w:hint="default"/>
      </w:rPr>
    </w:lvl>
    <w:lvl w:ilvl="3" w:tplc="C66CA26C">
      <w:start w:val="1"/>
      <w:numFmt w:val="bullet"/>
      <w:lvlText w:val=""/>
      <w:lvlJc w:val="left"/>
      <w:pPr>
        <w:ind w:left="2880" w:hanging="360"/>
      </w:pPr>
      <w:rPr>
        <w:rFonts w:ascii="Symbol" w:hAnsi="Symbol" w:hint="default"/>
      </w:rPr>
    </w:lvl>
    <w:lvl w:ilvl="4" w:tplc="86027F42">
      <w:start w:val="1"/>
      <w:numFmt w:val="bullet"/>
      <w:lvlText w:val="o"/>
      <w:lvlJc w:val="left"/>
      <w:pPr>
        <w:ind w:left="3600" w:hanging="360"/>
      </w:pPr>
      <w:rPr>
        <w:rFonts w:ascii="Courier New" w:hAnsi="Courier New" w:hint="default"/>
      </w:rPr>
    </w:lvl>
    <w:lvl w:ilvl="5" w:tplc="A62A1AB0">
      <w:start w:val="1"/>
      <w:numFmt w:val="bullet"/>
      <w:lvlText w:val=""/>
      <w:lvlJc w:val="left"/>
      <w:pPr>
        <w:ind w:left="4320" w:hanging="360"/>
      </w:pPr>
      <w:rPr>
        <w:rFonts w:ascii="Wingdings" w:hAnsi="Wingdings" w:hint="default"/>
      </w:rPr>
    </w:lvl>
    <w:lvl w:ilvl="6" w:tplc="15DE68D6">
      <w:start w:val="1"/>
      <w:numFmt w:val="bullet"/>
      <w:lvlText w:val=""/>
      <w:lvlJc w:val="left"/>
      <w:pPr>
        <w:ind w:left="5040" w:hanging="360"/>
      </w:pPr>
      <w:rPr>
        <w:rFonts w:ascii="Symbol" w:hAnsi="Symbol" w:hint="default"/>
      </w:rPr>
    </w:lvl>
    <w:lvl w:ilvl="7" w:tplc="6F2080BC">
      <w:start w:val="1"/>
      <w:numFmt w:val="bullet"/>
      <w:lvlText w:val="o"/>
      <w:lvlJc w:val="left"/>
      <w:pPr>
        <w:ind w:left="5760" w:hanging="360"/>
      </w:pPr>
      <w:rPr>
        <w:rFonts w:ascii="Courier New" w:hAnsi="Courier New" w:hint="default"/>
      </w:rPr>
    </w:lvl>
    <w:lvl w:ilvl="8" w:tplc="0972B340">
      <w:start w:val="1"/>
      <w:numFmt w:val="bullet"/>
      <w:lvlText w:val=""/>
      <w:lvlJc w:val="left"/>
      <w:pPr>
        <w:ind w:left="6480" w:hanging="360"/>
      </w:pPr>
      <w:rPr>
        <w:rFonts w:ascii="Wingdings" w:hAnsi="Wingdings" w:hint="default"/>
      </w:rPr>
    </w:lvl>
  </w:abstractNum>
  <w:abstractNum w:abstractNumId="6" w15:restartNumberingAfterBreak="0">
    <w:nsid w:val="4C4BD535"/>
    <w:multiLevelType w:val="hybridMultilevel"/>
    <w:tmpl w:val="FFFFFFFF"/>
    <w:lvl w:ilvl="0" w:tplc="347AB8BC">
      <w:start w:val="1"/>
      <w:numFmt w:val="bullet"/>
      <w:lvlText w:val="-"/>
      <w:lvlJc w:val="left"/>
      <w:pPr>
        <w:ind w:left="720" w:hanging="360"/>
      </w:pPr>
      <w:rPr>
        <w:rFonts w:ascii="Calibri" w:hAnsi="Calibri" w:hint="default"/>
      </w:rPr>
    </w:lvl>
    <w:lvl w:ilvl="1" w:tplc="BB845960">
      <w:start w:val="1"/>
      <w:numFmt w:val="bullet"/>
      <w:lvlText w:val="o"/>
      <w:lvlJc w:val="left"/>
      <w:pPr>
        <w:ind w:left="1440" w:hanging="360"/>
      </w:pPr>
      <w:rPr>
        <w:rFonts w:ascii="Courier New" w:hAnsi="Courier New" w:hint="default"/>
      </w:rPr>
    </w:lvl>
    <w:lvl w:ilvl="2" w:tplc="298C43D0">
      <w:start w:val="1"/>
      <w:numFmt w:val="bullet"/>
      <w:lvlText w:val=""/>
      <w:lvlJc w:val="left"/>
      <w:pPr>
        <w:ind w:left="2160" w:hanging="360"/>
      </w:pPr>
      <w:rPr>
        <w:rFonts w:ascii="Wingdings" w:hAnsi="Wingdings" w:hint="default"/>
      </w:rPr>
    </w:lvl>
    <w:lvl w:ilvl="3" w:tplc="F196AE0A">
      <w:start w:val="1"/>
      <w:numFmt w:val="bullet"/>
      <w:lvlText w:val=""/>
      <w:lvlJc w:val="left"/>
      <w:pPr>
        <w:ind w:left="2880" w:hanging="360"/>
      </w:pPr>
      <w:rPr>
        <w:rFonts w:ascii="Symbol" w:hAnsi="Symbol" w:hint="default"/>
      </w:rPr>
    </w:lvl>
    <w:lvl w:ilvl="4" w:tplc="409C3314">
      <w:start w:val="1"/>
      <w:numFmt w:val="bullet"/>
      <w:lvlText w:val="o"/>
      <w:lvlJc w:val="left"/>
      <w:pPr>
        <w:ind w:left="3600" w:hanging="360"/>
      </w:pPr>
      <w:rPr>
        <w:rFonts w:ascii="Courier New" w:hAnsi="Courier New" w:hint="default"/>
      </w:rPr>
    </w:lvl>
    <w:lvl w:ilvl="5" w:tplc="E856F056">
      <w:start w:val="1"/>
      <w:numFmt w:val="bullet"/>
      <w:lvlText w:val=""/>
      <w:lvlJc w:val="left"/>
      <w:pPr>
        <w:ind w:left="4320" w:hanging="360"/>
      </w:pPr>
      <w:rPr>
        <w:rFonts w:ascii="Wingdings" w:hAnsi="Wingdings" w:hint="default"/>
      </w:rPr>
    </w:lvl>
    <w:lvl w:ilvl="6" w:tplc="BBFE7038">
      <w:start w:val="1"/>
      <w:numFmt w:val="bullet"/>
      <w:lvlText w:val=""/>
      <w:lvlJc w:val="left"/>
      <w:pPr>
        <w:ind w:left="5040" w:hanging="360"/>
      </w:pPr>
      <w:rPr>
        <w:rFonts w:ascii="Symbol" w:hAnsi="Symbol" w:hint="default"/>
      </w:rPr>
    </w:lvl>
    <w:lvl w:ilvl="7" w:tplc="8870B526">
      <w:start w:val="1"/>
      <w:numFmt w:val="bullet"/>
      <w:lvlText w:val="o"/>
      <w:lvlJc w:val="left"/>
      <w:pPr>
        <w:ind w:left="5760" w:hanging="360"/>
      </w:pPr>
      <w:rPr>
        <w:rFonts w:ascii="Courier New" w:hAnsi="Courier New" w:hint="default"/>
      </w:rPr>
    </w:lvl>
    <w:lvl w:ilvl="8" w:tplc="2B7EEBF8">
      <w:start w:val="1"/>
      <w:numFmt w:val="bullet"/>
      <w:lvlText w:val=""/>
      <w:lvlJc w:val="left"/>
      <w:pPr>
        <w:ind w:left="6480" w:hanging="360"/>
      </w:pPr>
      <w:rPr>
        <w:rFonts w:ascii="Wingdings" w:hAnsi="Wingdings" w:hint="default"/>
      </w:rPr>
    </w:lvl>
  </w:abstractNum>
  <w:abstractNum w:abstractNumId="7" w15:restartNumberingAfterBreak="0">
    <w:nsid w:val="4C7D2C2B"/>
    <w:multiLevelType w:val="hybridMultilevel"/>
    <w:tmpl w:val="8D6CCB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4FE297"/>
    <w:multiLevelType w:val="hybridMultilevel"/>
    <w:tmpl w:val="FFFFFFFF"/>
    <w:lvl w:ilvl="0" w:tplc="C4C2015E">
      <w:start w:val="1"/>
      <w:numFmt w:val="bullet"/>
      <w:lvlText w:val="-"/>
      <w:lvlJc w:val="left"/>
      <w:pPr>
        <w:ind w:left="720" w:hanging="360"/>
      </w:pPr>
      <w:rPr>
        <w:rFonts w:ascii="Calibri" w:hAnsi="Calibri" w:hint="default"/>
      </w:rPr>
    </w:lvl>
    <w:lvl w:ilvl="1" w:tplc="C15A18EC">
      <w:start w:val="1"/>
      <w:numFmt w:val="bullet"/>
      <w:lvlText w:val="o"/>
      <w:lvlJc w:val="left"/>
      <w:pPr>
        <w:ind w:left="1440" w:hanging="360"/>
      </w:pPr>
      <w:rPr>
        <w:rFonts w:ascii="Courier New" w:hAnsi="Courier New" w:hint="default"/>
      </w:rPr>
    </w:lvl>
    <w:lvl w:ilvl="2" w:tplc="9A425522">
      <w:start w:val="1"/>
      <w:numFmt w:val="bullet"/>
      <w:lvlText w:val=""/>
      <w:lvlJc w:val="left"/>
      <w:pPr>
        <w:ind w:left="2160" w:hanging="360"/>
      </w:pPr>
      <w:rPr>
        <w:rFonts w:ascii="Wingdings" w:hAnsi="Wingdings" w:hint="default"/>
      </w:rPr>
    </w:lvl>
    <w:lvl w:ilvl="3" w:tplc="6D166386">
      <w:start w:val="1"/>
      <w:numFmt w:val="bullet"/>
      <w:lvlText w:val=""/>
      <w:lvlJc w:val="left"/>
      <w:pPr>
        <w:ind w:left="2880" w:hanging="360"/>
      </w:pPr>
      <w:rPr>
        <w:rFonts w:ascii="Symbol" w:hAnsi="Symbol" w:hint="default"/>
      </w:rPr>
    </w:lvl>
    <w:lvl w:ilvl="4" w:tplc="79E49AD2">
      <w:start w:val="1"/>
      <w:numFmt w:val="bullet"/>
      <w:lvlText w:val="o"/>
      <w:lvlJc w:val="left"/>
      <w:pPr>
        <w:ind w:left="3600" w:hanging="360"/>
      </w:pPr>
      <w:rPr>
        <w:rFonts w:ascii="Courier New" w:hAnsi="Courier New" w:hint="default"/>
      </w:rPr>
    </w:lvl>
    <w:lvl w:ilvl="5" w:tplc="E0CEDB82">
      <w:start w:val="1"/>
      <w:numFmt w:val="bullet"/>
      <w:lvlText w:val=""/>
      <w:lvlJc w:val="left"/>
      <w:pPr>
        <w:ind w:left="4320" w:hanging="360"/>
      </w:pPr>
      <w:rPr>
        <w:rFonts w:ascii="Wingdings" w:hAnsi="Wingdings" w:hint="default"/>
      </w:rPr>
    </w:lvl>
    <w:lvl w:ilvl="6" w:tplc="94A4D0B8">
      <w:start w:val="1"/>
      <w:numFmt w:val="bullet"/>
      <w:lvlText w:val=""/>
      <w:lvlJc w:val="left"/>
      <w:pPr>
        <w:ind w:left="5040" w:hanging="360"/>
      </w:pPr>
      <w:rPr>
        <w:rFonts w:ascii="Symbol" w:hAnsi="Symbol" w:hint="default"/>
      </w:rPr>
    </w:lvl>
    <w:lvl w:ilvl="7" w:tplc="C562CF82">
      <w:start w:val="1"/>
      <w:numFmt w:val="bullet"/>
      <w:lvlText w:val="o"/>
      <w:lvlJc w:val="left"/>
      <w:pPr>
        <w:ind w:left="5760" w:hanging="360"/>
      </w:pPr>
      <w:rPr>
        <w:rFonts w:ascii="Courier New" w:hAnsi="Courier New" w:hint="default"/>
      </w:rPr>
    </w:lvl>
    <w:lvl w:ilvl="8" w:tplc="3E7A39D4">
      <w:start w:val="1"/>
      <w:numFmt w:val="bullet"/>
      <w:lvlText w:val=""/>
      <w:lvlJc w:val="left"/>
      <w:pPr>
        <w:ind w:left="6480" w:hanging="360"/>
      </w:pPr>
      <w:rPr>
        <w:rFonts w:ascii="Wingdings" w:hAnsi="Wingdings" w:hint="default"/>
      </w:rPr>
    </w:lvl>
  </w:abstractNum>
  <w:abstractNum w:abstractNumId="9" w15:restartNumberingAfterBreak="0">
    <w:nsid w:val="681FC672"/>
    <w:multiLevelType w:val="hybridMultilevel"/>
    <w:tmpl w:val="FFFFFFFF"/>
    <w:lvl w:ilvl="0" w:tplc="39C6B56A">
      <w:start w:val="1"/>
      <w:numFmt w:val="bullet"/>
      <w:lvlText w:val="-"/>
      <w:lvlJc w:val="left"/>
      <w:pPr>
        <w:ind w:left="720" w:hanging="360"/>
      </w:pPr>
      <w:rPr>
        <w:rFonts w:ascii="Calibri" w:hAnsi="Calibri" w:hint="default"/>
      </w:rPr>
    </w:lvl>
    <w:lvl w:ilvl="1" w:tplc="22A20304">
      <w:start w:val="1"/>
      <w:numFmt w:val="bullet"/>
      <w:lvlText w:val="o"/>
      <w:lvlJc w:val="left"/>
      <w:pPr>
        <w:ind w:left="1440" w:hanging="360"/>
      </w:pPr>
      <w:rPr>
        <w:rFonts w:ascii="Courier New" w:hAnsi="Courier New" w:hint="default"/>
      </w:rPr>
    </w:lvl>
    <w:lvl w:ilvl="2" w:tplc="02D27116">
      <w:start w:val="1"/>
      <w:numFmt w:val="bullet"/>
      <w:lvlText w:val=""/>
      <w:lvlJc w:val="left"/>
      <w:pPr>
        <w:ind w:left="2160" w:hanging="360"/>
      </w:pPr>
      <w:rPr>
        <w:rFonts w:ascii="Wingdings" w:hAnsi="Wingdings" w:hint="default"/>
      </w:rPr>
    </w:lvl>
    <w:lvl w:ilvl="3" w:tplc="E6A2639C">
      <w:start w:val="1"/>
      <w:numFmt w:val="bullet"/>
      <w:lvlText w:val=""/>
      <w:lvlJc w:val="left"/>
      <w:pPr>
        <w:ind w:left="2880" w:hanging="360"/>
      </w:pPr>
      <w:rPr>
        <w:rFonts w:ascii="Symbol" w:hAnsi="Symbol" w:hint="default"/>
      </w:rPr>
    </w:lvl>
    <w:lvl w:ilvl="4" w:tplc="E8F6AF42">
      <w:start w:val="1"/>
      <w:numFmt w:val="bullet"/>
      <w:lvlText w:val="o"/>
      <w:lvlJc w:val="left"/>
      <w:pPr>
        <w:ind w:left="3600" w:hanging="360"/>
      </w:pPr>
      <w:rPr>
        <w:rFonts w:ascii="Courier New" w:hAnsi="Courier New" w:hint="default"/>
      </w:rPr>
    </w:lvl>
    <w:lvl w:ilvl="5" w:tplc="F2EE3374">
      <w:start w:val="1"/>
      <w:numFmt w:val="bullet"/>
      <w:lvlText w:val=""/>
      <w:lvlJc w:val="left"/>
      <w:pPr>
        <w:ind w:left="4320" w:hanging="360"/>
      </w:pPr>
      <w:rPr>
        <w:rFonts w:ascii="Wingdings" w:hAnsi="Wingdings" w:hint="default"/>
      </w:rPr>
    </w:lvl>
    <w:lvl w:ilvl="6" w:tplc="4F82860C">
      <w:start w:val="1"/>
      <w:numFmt w:val="bullet"/>
      <w:lvlText w:val=""/>
      <w:lvlJc w:val="left"/>
      <w:pPr>
        <w:ind w:left="5040" w:hanging="360"/>
      </w:pPr>
      <w:rPr>
        <w:rFonts w:ascii="Symbol" w:hAnsi="Symbol" w:hint="default"/>
      </w:rPr>
    </w:lvl>
    <w:lvl w:ilvl="7" w:tplc="E2B8663C">
      <w:start w:val="1"/>
      <w:numFmt w:val="bullet"/>
      <w:lvlText w:val="o"/>
      <w:lvlJc w:val="left"/>
      <w:pPr>
        <w:ind w:left="5760" w:hanging="360"/>
      </w:pPr>
      <w:rPr>
        <w:rFonts w:ascii="Courier New" w:hAnsi="Courier New" w:hint="default"/>
      </w:rPr>
    </w:lvl>
    <w:lvl w:ilvl="8" w:tplc="94DE79D4">
      <w:start w:val="1"/>
      <w:numFmt w:val="bullet"/>
      <w:lvlText w:val=""/>
      <w:lvlJc w:val="left"/>
      <w:pPr>
        <w:ind w:left="6480" w:hanging="360"/>
      </w:pPr>
      <w:rPr>
        <w:rFonts w:ascii="Wingdings" w:hAnsi="Wingdings" w:hint="default"/>
      </w:rPr>
    </w:lvl>
  </w:abstractNum>
  <w:num w:numId="1" w16cid:durableId="1118178245">
    <w:abstractNumId w:val="7"/>
  </w:num>
  <w:num w:numId="2" w16cid:durableId="424107344">
    <w:abstractNumId w:val="3"/>
  </w:num>
  <w:num w:numId="3" w16cid:durableId="695696481">
    <w:abstractNumId w:val="1"/>
  </w:num>
  <w:num w:numId="4" w16cid:durableId="1941063556">
    <w:abstractNumId w:val="2"/>
  </w:num>
  <w:num w:numId="5" w16cid:durableId="1680499293">
    <w:abstractNumId w:val="9"/>
  </w:num>
  <w:num w:numId="6" w16cid:durableId="43600194">
    <w:abstractNumId w:val="6"/>
  </w:num>
  <w:num w:numId="7" w16cid:durableId="1122311496">
    <w:abstractNumId w:val="8"/>
  </w:num>
  <w:num w:numId="8" w16cid:durableId="551312833">
    <w:abstractNumId w:val="0"/>
  </w:num>
  <w:num w:numId="9" w16cid:durableId="2023974355">
    <w:abstractNumId w:val="5"/>
  </w:num>
  <w:num w:numId="10" w16cid:durableId="20989365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iharani THEIVENDRAM">
    <w15:presenceInfo w15:providerId="Windows Live" w15:userId="7b150d8b310a4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B"/>
    <w:rsid w:val="00011943"/>
    <w:rsid w:val="00016581"/>
    <w:rsid w:val="00016E21"/>
    <w:rsid w:val="00021B2B"/>
    <w:rsid w:val="000303F5"/>
    <w:rsid w:val="00034662"/>
    <w:rsid w:val="00036246"/>
    <w:rsid w:val="00036564"/>
    <w:rsid w:val="000403EF"/>
    <w:rsid w:val="0004102C"/>
    <w:rsid w:val="00042621"/>
    <w:rsid w:val="000432A9"/>
    <w:rsid w:val="00045AEF"/>
    <w:rsid w:val="00055EC5"/>
    <w:rsid w:val="000573B3"/>
    <w:rsid w:val="000578CA"/>
    <w:rsid w:val="000609EF"/>
    <w:rsid w:val="00061AA6"/>
    <w:rsid w:val="00061D18"/>
    <w:rsid w:val="0006208B"/>
    <w:rsid w:val="000622DC"/>
    <w:rsid w:val="00064295"/>
    <w:rsid w:val="00064DA0"/>
    <w:rsid w:val="000669D1"/>
    <w:rsid w:val="00070897"/>
    <w:rsid w:val="00074EE3"/>
    <w:rsid w:val="0007547D"/>
    <w:rsid w:val="000801D9"/>
    <w:rsid w:val="00081382"/>
    <w:rsid w:val="00082693"/>
    <w:rsid w:val="00082B95"/>
    <w:rsid w:val="000856EB"/>
    <w:rsid w:val="000865B7"/>
    <w:rsid w:val="0009034B"/>
    <w:rsid w:val="000934ED"/>
    <w:rsid w:val="000938BF"/>
    <w:rsid w:val="00096262"/>
    <w:rsid w:val="000A0047"/>
    <w:rsid w:val="000A0BF0"/>
    <w:rsid w:val="000A0DFC"/>
    <w:rsid w:val="000A19A9"/>
    <w:rsid w:val="000A352B"/>
    <w:rsid w:val="000A4EEF"/>
    <w:rsid w:val="000B53BF"/>
    <w:rsid w:val="000B7812"/>
    <w:rsid w:val="000C45E5"/>
    <w:rsid w:val="000C4E4F"/>
    <w:rsid w:val="000C5945"/>
    <w:rsid w:val="000C6C85"/>
    <w:rsid w:val="000D0E6F"/>
    <w:rsid w:val="000D3855"/>
    <w:rsid w:val="000D6FFC"/>
    <w:rsid w:val="000D7A55"/>
    <w:rsid w:val="000E151E"/>
    <w:rsid w:val="000E4DFB"/>
    <w:rsid w:val="000E5C90"/>
    <w:rsid w:val="000F17E6"/>
    <w:rsid w:val="000F33DA"/>
    <w:rsid w:val="000F72D2"/>
    <w:rsid w:val="00100057"/>
    <w:rsid w:val="00104C61"/>
    <w:rsid w:val="00105575"/>
    <w:rsid w:val="0011071B"/>
    <w:rsid w:val="00110DCB"/>
    <w:rsid w:val="00121F98"/>
    <w:rsid w:val="00122875"/>
    <w:rsid w:val="001251E3"/>
    <w:rsid w:val="00133323"/>
    <w:rsid w:val="00133683"/>
    <w:rsid w:val="00134E66"/>
    <w:rsid w:val="00135608"/>
    <w:rsid w:val="00136464"/>
    <w:rsid w:val="001401B1"/>
    <w:rsid w:val="00143ADD"/>
    <w:rsid w:val="00144DA9"/>
    <w:rsid w:val="001511CF"/>
    <w:rsid w:val="001513B5"/>
    <w:rsid w:val="00155882"/>
    <w:rsid w:val="00156734"/>
    <w:rsid w:val="00161588"/>
    <w:rsid w:val="0016235B"/>
    <w:rsid w:val="001646B7"/>
    <w:rsid w:val="00165B6E"/>
    <w:rsid w:val="00172CE1"/>
    <w:rsid w:val="00180025"/>
    <w:rsid w:val="0018181C"/>
    <w:rsid w:val="00183161"/>
    <w:rsid w:val="00184348"/>
    <w:rsid w:val="00185058"/>
    <w:rsid w:val="00185114"/>
    <w:rsid w:val="00187BED"/>
    <w:rsid w:val="00195067"/>
    <w:rsid w:val="0019528C"/>
    <w:rsid w:val="0019646E"/>
    <w:rsid w:val="001A20F7"/>
    <w:rsid w:val="001A28B8"/>
    <w:rsid w:val="001A4AF0"/>
    <w:rsid w:val="001B116B"/>
    <w:rsid w:val="001B4E8D"/>
    <w:rsid w:val="001B4EDD"/>
    <w:rsid w:val="001B7568"/>
    <w:rsid w:val="001C117B"/>
    <w:rsid w:val="001C1BC9"/>
    <w:rsid w:val="001D02F0"/>
    <w:rsid w:val="001D03A1"/>
    <w:rsid w:val="001D048A"/>
    <w:rsid w:val="001D3258"/>
    <w:rsid w:val="001D348E"/>
    <w:rsid w:val="001D3639"/>
    <w:rsid w:val="001D3DDC"/>
    <w:rsid w:val="001D5B5B"/>
    <w:rsid w:val="001D68AF"/>
    <w:rsid w:val="001D70A0"/>
    <w:rsid w:val="001E2702"/>
    <w:rsid w:val="001E34C6"/>
    <w:rsid w:val="001E3D6B"/>
    <w:rsid w:val="001E5C69"/>
    <w:rsid w:val="001E5EBC"/>
    <w:rsid w:val="001E70B9"/>
    <w:rsid w:val="001E7DFF"/>
    <w:rsid w:val="001F281A"/>
    <w:rsid w:val="001F2A51"/>
    <w:rsid w:val="001F2F44"/>
    <w:rsid w:val="00200085"/>
    <w:rsid w:val="00202918"/>
    <w:rsid w:val="00206831"/>
    <w:rsid w:val="0021754D"/>
    <w:rsid w:val="00220A71"/>
    <w:rsid w:val="00221B4E"/>
    <w:rsid w:val="00224572"/>
    <w:rsid w:val="002246AA"/>
    <w:rsid w:val="00232931"/>
    <w:rsid w:val="00235D0B"/>
    <w:rsid w:val="0023662F"/>
    <w:rsid w:val="00237142"/>
    <w:rsid w:val="00237989"/>
    <w:rsid w:val="00240D08"/>
    <w:rsid w:val="00242F9F"/>
    <w:rsid w:val="00242FCE"/>
    <w:rsid w:val="00243AD1"/>
    <w:rsid w:val="00245FD9"/>
    <w:rsid w:val="00247E4F"/>
    <w:rsid w:val="0025011B"/>
    <w:rsid w:val="00251552"/>
    <w:rsid w:val="00252838"/>
    <w:rsid w:val="00253107"/>
    <w:rsid w:val="002551C3"/>
    <w:rsid w:val="002576F0"/>
    <w:rsid w:val="00264CE1"/>
    <w:rsid w:val="002714C9"/>
    <w:rsid w:val="00271970"/>
    <w:rsid w:val="002747B4"/>
    <w:rsid w:val="00276F90"/>
    <w:rsid w:val="00280F00"/>
    <w:rsid w:val="002811BF"/>
    <w:rsid w:val="00282DEF"/>
    <w:rsid w:val="002860FE"/>
    <w:rsid w:val="0028640B"/>
    <w:rsid w:val="00286B13"/>
    <w:rsid w:val="00286F27"/>
    <w:rsid w:val="00291743"/>
    <w:rsid w:val="00296AAD"/>
    <w:rsid w:val="002A0113"/>
    <w:rsid w:val="002A4A56"/>
    <w:rsid w:val="002B63C4"/>
    <w:rsid w:val="002B732B"/>
    <w:rsid w:val="002C1BF2"/>
    <w:rsid w:val="002C345D"/>
    <w:rsid w:val="002C417C"/>
    <w:rsid w:val="002C44DF"/>
    <w:rsid w:val="002C48D0"/>
    <w:rsid w:val="002D28D0"/>
    <w:rsid w:val="002D4BBC"/>
    <w:rsid w:val="002D6654"/>
    <w:rsid w:val="002D6990"/>
    <w:rsid w:val="002D7BD2"/>
    <w:rsid w:val="002E0B03"/>
    <w:rsid w:val="002E40C2"/>
    <w:rsid w:val="002E7B1B"/>
    <w:rsid w:val="002E7DF2"/>
    <w:rsid w:val="002F0BF4"/>
    <w:rsid w:val="002F0ED0"/>
    <w:rsid w:val="002F24C0"/>
    <w:rsid w:val="002F2F07"/>
    <w:rsid w:val="002F4567"/>
    <w:rsid w:val="002F536F"/>
    <w:rsid w:val="003014CF"/>
    <w:rsid w:val="003042A8"/>
    <w:rsid w:val="00305C66"/>
    <w:rsid w:val="00306C1F"/>
    <w:rsid w:val="00310D10"/>
    <w:rsid w:val="00315749"/>
    <w:rsid w:val="00316D78"/>
    <w:rsid w:val="00320092"/>
    <w:rsid w:val="00320BC9"/>
    <w:rsid w:val="00321C54"/>
    <w:rsid w:val="0032243E"/>
    <w:rsid w:val="00322B2F"/>
    <w:rsid w:val="00324957"/>
    <w:rsid w:val="0032521B"/>
    <w:rsid w:val="00327A17"/>
    <w:rsid w:val="00333AC7"/>
    <w:rsid w:val="003342B2"/>
    <w:rsid w:val="0033735B"/>
    <w:rsid w:val="00340C52"/>
    <w:rsid w:val="00342C3C"/>
    <w:rsid w:val="00344991"/>
    <w:rsid w:val="00347204"/>
    <w:rsid w:val="0035009A"/>
    <w:rsid w:val="0035200E"/>
    <w:rsid w:val="00352431"/>
    <w:rsid w:val="00353131"/>
    <w:rsid w:val="00353483"/>
    <w:rsid w:val="00356044"/>
    <w:rsid w:val="003562CC"/>
    <w:rsid w:val="0035699F"/>
    <w:rsid w:val="003572A6"/>
    <w:rsid w:val="00357D73"/>
    <w:rsid w:val="003600DD"/>
    <w:rsid w:val="00361A8C"/>
    <w:rsid w:val="00362437"/>
    <w:rsid w:val="00362CA6"/>
    <w:rsid w:val="003643B0"/>
    <w:rsid w:val="0036521F"/>
    <w:rsid w:val="0036663F"/>
    <w:rsid w:val="00367064"/>
    <w:rsid w:val="00370115"/>
    <w:rsid w:val="0037514B"/>
    <w:rsid w:val="00380FEE"/>
    <w:rsid w:val="00386161"/>
    <w:rsid w:val="003866B9"/>
    <w:rsid w:val="00387E97"/>
    <w:rsid w:val="0039352B"/>
    <w:rsid w:val="003A14CB"/>
    <w:rsid w:val="003A32C3"/>
    <w:rsid w:val="003A70BE"/>
    <w:rsid w:val="003B0F1F"/>
    <w:rsid w:val="003B4503"/>
    <w:rsid w:val="003B6B4E"/>
    <w:rsid w:val="003C0BD8"/>
    <w:rsid w:val="003C27AD"/>
    <w:rsid w:val="003C2839"/>
    <w:rsid w:val="003C2DFC"/>
    <w:rsid w:val="003C2F5F"/>
    <w:rsid w:val="003C402F"/>
    <w:rsid w:val="003C635A"/>
    <w:rsid w:val="003D0A4B"/>
    <w:rsid w:val="003D2995"/>
    <w:rsid w:val="003D38CB"/>
    <w:rsid w:val="003D39DA"/>
    <w:rsid w:val="003D6C7D"/>
    <w:rsid w:val="003E52E0"/>
    <w:rsid w:val="003E5488"/>
    <w:rsid w:val="003E71E0"/>
    <w:rsid w:val="003F3145"/>
    <w:rsid w:val="003F337B"/>
    <w:rsid w:val="003F3E2F"/>
    <w:rsid w:val="003F52DD"/>
    <w:rsid w:val="0040407B"/>
    <w:rsid w:val="00404EDA"/>
    <w:rsid w:val="00405002"/>
    <w:rsid w:val="00406AD7"/>
    <w:rsid w:val="0040717F"/>
    <w:rsid w:val="004137AD"/>
    <w:rsid w:val="00417520"/>
    <w:rsid w:val="00420419"/>
    <w:rsid w:val="00420710"/>
    <w:rsid w:val="004219E7"/>
    <w:rsid w:val="00423786"/>
    <w:rsid w:val="00426ECA"/>
    <w:rsid w:val="00431640"/>
    <w:rsid w:val="004318CA"/>
    <w:rsid w:val="00432DC1"/>
    <w:rsid w:val="0043498F"/>
    <w:rsid w:val="00434CD0"/>
    <w:rsid w:val="004351D7"/>
    <w:rsid w:val="004372D2"/>
    <w:rsid w:val="00445085"/>
    <w:rsid w:val="0044743E"/>
    <w:rsid w:val="00447F24"/>
    <w:rsid w:val="00450580"/>
    <w:rsid w:val="0045096C"/>
    <w:rsid w:val="004509FB"/>
    <w:rsid w:val="00451919"/>
    <w:rsid w:val="00455D5F"/>
    <w:rsid w:val="00460010"/>
    <w:rsid w:val="00460EAD"/>
    <w:rsid w:val="0046231A"/>
    <w:rsid w:val="00462A5A"/>
    <w:rsid w:val="00463267"/>
    <w:rsid w:val="00464510"/>
    <w:rsid w:val="004658FC"/>
    <w:rsid w:val="00470611"/>
    <w:rsid w:val="0047211C"/>
    <w:rsid w:val="00476B4F"/>
    <w:rsid w:val="004801E0"/>
    <w:rsid w:val="00486CC8"/>
    <w:rsid w:val="00490DA1"/>
    <w:rsid w:val="00491E68"/>
    <w:rsid w:val="00494793"/>
    <w:rsid w:val="00494BC4"/>
    <w:rsid w:val="00494F4A"/>
    <w:rsid w:val="00495FA8"/>
    <w:rsid w:val="00496A00"/>
    <w:rsid w:val="00496C99"/>
    <w:rsid w:val="004A012C"/>
    <w:rsid w:val="004A36A3"/>
    <w:rsid w:val="004A4350"/>
    <w:rsid w:val="004A4DA6"/>
    <w:rsid w:val="004A6516"/>
    <w:rsid w:val="004A6A4A"/>
    <w:rsid w:val="004B0052"/>
    <w:rsid w:val="004B0BC5"/>
    <w:rsid w:val="004B1092"/>
    <w:rsid w:val="004B2AEF"/>
    <w:rsid w:val="004B2F8E"/>
    <w:rsid w:val="004B4613"/>
    <w:rsid w:val="004B5627"/>
    <w:rsid w:val="004B6144"/>
    <w:rsid w:val="004B6D81"/>
    <w:rsid w:val="004B7169"/>
    <w:rsid w:val="004C0038"/>
    <w:rsid w:val="004C02D7"/>
    <w:rsid w:val="004C4E6F"/>
    <w:rsid w:val="004C54FA"/>
    <w:rsid w:val="004C67C8"/>
    <w:rsid w:val="004D0FC1"/>
    <w:rsid w:val="004D1DA9"/>
    <w:rsid w:val="004D2D27"/>
    <w:rsid w:val="004D71B7"/>
    <w:rsid w:val="004E04D2"/>
    <w:rsid w:val="004E0CB3"/>
    <w:rsid w:val="004E0CE8"/>
    <w:rsid w:val="004E156A"/>
    <w:rsid w:val="004E1ACE"/>
    <w:rsid w:val="004E1CF2"/>
    <w:rsid w:val="004E4674"/>
    <w:rsid w:val="004E6F96"/>
    <w:rsid w:val="004F258D"/>
    <w:rsid w:val="004F3EA7"/>
    <w:rsid w:val="004F735C"/>
    <w:rsid w:val="004F7F20"/>
    <w:rsid w:val="00501521"/>
    <w:rsid w:val="00502269"/>
    <w:rsid w:val="00502AE4"/>
    <w:rsid w:val="00504B42"/>
    <w:rsid w:val="00506C5F"/>
    <w:rsid w:val="00507400"/>
    <w:rsid w:val="00514F1C"/>
    <w:rsid w:val="00514F82"/>
    <w:rsid w:val="00517A52"/>
    <w:rsid w:val="00517AA1"/>
    <w:rsid w:val="0052010B"/>
    <w:rsid w:val="0052161D"/>
    <w:rsid w:val="005254A6"/>
    <w:rsid w:val="00526513"/>
    <w:rsid w:val="00526D2A"/>
    <w:rsid w:val="00527CE4"/>
    <w:rsid w:val="00530E6A"/>
    <w:rsid w:val="005333EF"/>
    <w:rsid w:val="00534735"/>
    <w:rsid w:val="00534872"/>
    <w:rsid w:val="005364C6"/>
    <w:rsid w:val="00537CEA"/>
    <w:rsid w:val="0054084E"/>
    <w:rsid w:val="005409B8"/>
    <w:rsid w:val="005419EA"/>
    <w:rsid w:val="005442D8"/>
    <w:rsid w:val="00545354"/>
    <w:rsid w:val="005455E1"/>
    <w:rsid w:val="0054647C"/>
    <w:rsid w:val="005525FB"/>
    <w:rsid w:val="00553289"/>
    <w:rsid w:val="00556CE2"/>
    <w:rsid w:val="0055733A"/>
    <w:rsid w:val="00561997"/>
    <w:rsid w:val="00570C30"/>
    <w:rsid w:val="00570E4D"/>
    <w:rsid w:val="00571BF9"/>
    <w:rsid w:val="00572B94"/>
    <w:rsid w:val="0057513F"/>
    <w:rsid w:val="00575D62"/>
    <w:rsid w:val="0058234E"/>
    <w:rsid w:val="00584338"/>
    <w:rsid w:val="00590340"/>
    <w:rsid w:val="00590B61"/>
    <w:rsid w:val="00590BAA"/>
    <w:rsid w:val="00590FB3"/>
    <w:rsid w:val="00591F9B"/>
    <w:rsid w:val="0059712C"/>
    <w:rsid w:val="00597B6D"/>
    <w:rsid w:val="005A1B7D"/>
    <w:rsid w:val="005A2B77"/>
    <w:rsid w:val="005A3ABA"/>
    <w:rsid w:val="005A4AFF"/>
    <w:rsid w:val="005A6105"/>
    <w:rsid w:val="005A76F4"/>
    <w:rsid w:val="005B0E7A"/>
    <w:rsid w:val="005B44CD"/>
    <w:rsid w:val="005B58D2"/>
    <w:rsid w:val="005B6360"/>
    <w:rsid w:val="005B722A"/>
    <w:rsid w:val="005B7F7A"/>
    <w:rsid w:val="005C523B"/>
    <w:rsid w:val="005D0715"/>
    <w:rsid w:val="005D1418"/>
    <w:rsid w:val="005D1C4E"/>
    <w:rsid w:val="005D4706"/>
    <w:rsid w:val="005D6099"/>
    <w:rsid w:val="005D61AE"/>
    <w:rsid w:val="005D6360"/>
    <w:rsid w:val="005D7181"/>
    <w:rsid w:val="005E1100"/>
    <w:rsid w:val="005E52A4"/>
    <w:rsid w:val="005E6E23"/>
    <w:rsid w:val="005E73D2"/>
    <w:rsid w:val="005F3640"/>
    <w:rsid w:val="005F7F67"/>
    <w:rsid w:val="00600280"/>
    <w:rsid w:val="006005DA"/>
    <w:rsid w:val="00600A29"/>
    <w:rsid w:val="00601FC2"/>
    <w:rsid w:val="00605CC9"/>
    <w:rsid w:val="0060650C"/>
    <w:rsid w:val="00610164"/>
    <w:rsid w:val="00614151"/>
    <w:rsid w:val="006153E4"/>
    <w:rsid w:val="00615621"/>
    <w:rsid w:val="00615C94"/>
    <w:rsid w:val="00622F29"/>
    <w:rsid w:val="006267F2"/>
    <w:rsid w:val="006325A4"/>
    <w:rsid w:val="00632687"/>
    <w:rsid w:val="006331FB"/>
    <w:rsid w:val="00633263"/>
    <w:rsid w:val="0063629F"/>
    <w:rsid w:val="006421C5"/>
    <w:rsid w:val="00642C37"/>
    <w:rsid w:val="00647DEF"/>
    <w:rsid w:val="006506B1"/>
    <w:rsid w:val="00650AE2"/>
    <w:rsid w:val="00650DBA"/>
    <w:rsid w:val="006511D4"/>
    <w:rsid w:val="00653A23"/>
    <w:rsid w:val="006547D8"/>
    <w:rsid w:val="00656DD3"/>
    <w:rsid w:val="0065703C"/>
    <w:rsid w:val="00661E99"/>
    <w:rsid w:val="00662071"/>
    <w:rsid w:val="00662117"/>
    <w:rsid w:val="00662918"/>
    <w:rsid w:val="0066451A"/>
    <w:rsid w:val="00666972"/>
    <w:rsid w:val="006730E6"/>
    <w:rsid w:val="00673205"/>
    <w:rsid w:val="00673259"/>
    <w:rsid w:val="00673D01"/>
    <w:rsid w:val="00674BE8"/>
    <w:rsid w:val="00682F34"/>
    <w:rsid w:val="00684026"/>
    <w:rsid w:val="0068635D"/>
    <w:rsid w:val="00686F8D"/>
    <w:rsid w:val="00690B9C"/>
    <w:rsid w:val="00691558"/>
    <w:rsid w:val="00692368"/>
    <w:rsid w:val="00693CBC"/>
    <w:rsid w:val="00696E3C"/>
    <w:rsid w:val="006A3974"/>
    <w:rsid w:val="006A4231"/>
    <w:rsid w:val="006A564A"/>
    <w:rsid w:val="006B170E"/>
    <w:rsid w:val="006B1B95"/>
    <w:rsid w:val="006B5201"/>
    <w:rsid w:val="006B5A64"/>
    <w:rsid w:val="006B7966"/>
    <w:rsid w:val="006C1007"/>
    <w:rsid w:val="006C327F"/>
    <w:rsid w:val="006C368F"/>
    <w:rsid w:val="006C638F"/>
    <w:rsid w:val="006D0575"/>
    <w:rsid w:val="006D1730"/>
    <w:rsid w:val="006D3518"/>
    <w:rsid w:val="006D3CD1"/>
    <w:rsid w:val="006E1885"/>
    <w:rsid w:val="006E308D"/>
    <w:rsid w:val="006E30BB"/>
    <w:rsid w:val="006E31D3"/>
    <w:rsid w:val="006F0493"/>
    <w:rsid w:val="006F24FC"/>
    <w:rsid w:val="006F40E5"/>
    <w:rsid w:val="006F4FAB"/>
    <w:rsid w:val="007009DB"/>
    <w:rsid w:val="0070580C"/>
    <w:rsid w:val="00706466"/>
    <w:rsid w:val="00711497"/>
    <w:rsid w:val="00711A4B"/>
    <w:rsid w:val="00711DC2"/>
    <w:rsid w:val="00711FD1"/>
    <w:rsid w:val="00712FFB"/>
    <w:rsid w:val="00713708"/>
    <w:rsid w:val="00720856"/>
    <w:rsid w:val="007232EA"/>
    <w:rsid w:val="00723CB2"/>
    <w:rsid w:val="007262F6"/>
    <w:rsid w:val="00730DF9"/>
    <w:rsid w:val="0073429D"/>
    <w:rsid w:val="007356B8"/>
    <w:rsid w:val="0074325D"/>
    <w:rsid w:val="007433B8"/>
    <w:rsid w:val="00754640"/>
    <w:rsid w:val="00755DB6"/>
    <w:rsid w:val="00761337"/>
    <w:rsid w:val="00761E3F"/>
    <w:rsid w:val="00764F2C"/>
    <w:rsid w:val="007653F9"/>
    <w:rsid w:val="00772C7C"/>
    <w:rsid w:val="00776A1B"/>
    <w:rsid w:val="007824C0"/>
    <w:rsid w:val="007832FE"/>
    <w:rsid w:val="0078770D"/>
    <w:rsid w:val="007924D9"/>
    <w:rsid w:val="00792859"/>
    <w:rsid w:val="007A0E61"/>
    <w:rsid w:val="007A1510"/>
    <w:rsid w:val="007A1ABD"/>
    <w:rsid w:val="007A257A"/>
    <w:rsid w:val="007A5E70"/>
    <w:rsid w:val="007A5F22"/>
    <w:rsid w:val="007A6473"/>
    <w:rsid w:val="007B1411"/>
    <w:rsid w:val="007B27F3"/>
    <w:rsid w:val="007B34CE"/>
    <w:rsid w:val="007B3787"/>
    <w:rsid w:val="007B5C97"/>
    <w:rsid w:val="007C0750"/>
    <w:rsid w:val="007C1418"/>
    <w:rsid w:val="007C1695"/>
    <w:rsid w:val="007C1746"/>
    <w:rsid w:val="007C1E5D"/>
    <w:rsid w:val="007C4B27"/>
    <w:rsid w:val="007D1A4D"/>
    <w:rsid w:val="007D2871"/>
    <w:rsid w:val="007D4AE4"/>
    <w:rsid w:val="007D5969"/>
    <w:rsid w:val="007D621C"/>
    <w:rsid w:val="007E5761"/>
    <w:rsid w:val="007F0C5C"/>
    <w:rsid w:val="007F2105"/>
    <w:rsid w:val="007F5690"/>
    <w:rsid w:val="007F5F74"/>
    <w:rsid w:val="00800824"/>
    <w:rsid w:val="00800879"/>
    <w:rsid w:val="00802093"/>
    <w:rsid w:val="00803A1B"/>
    <w:rsid w:val="00803F60"/>
    <w:rsid w:val="0080508A"/>
    <w:rsid w:val="00807421"/>
    <w:rsid w:val="008116FE"/>
    <w:rsid w:val="00811B4A"/>
    <w:rsid w:val="00814190"/>
    <w:rsid w:val="00815FFB"/>
    <w:rsid w:val="00817599"/>
    <w:rsid w:val="00821A60"/>
    <w:rsid w:val="00825B15"/>
    <w:rsid w:val="00825FBF"/>
    <w:rsid w:val="008267BE"/>
    <w:rsid w:val="00826865"/>
    <w:rsid w:val="008278A0"/>
    <w:rsid w:val="008302C4"/>
    <w:rsid w:val="008341A0"/>
    <w:rsid w:val="008345B6"/>
    <w:rsid w:val="008346A1"/>
    <w:rsid w:val="00835E0F"/>
    <w:rsid w:val="00841DCE"/>
    <w:rsid w:val="00841F1F"/>
    <w:rsid w:val="00842219"/>
    <w:rsid w:val="008424BF"/>
    <w:rsid w:val="00844485"/>
    <w:rsid w:val="00845C51"/>
    <w:rsid w:val="00852D09"/>
    <w:rsid w:val="00854A21"/>
    <w:rsid w:val="0085561E"/>
    <w:rsid w:val="00856823"/>
    <w:rsid w:val="00862846"/>
    <w:rsid w:val="00862C37"/>
    <w:rsid w:val="00863DF2"/>
    <w:rsid w:val="0086510F"/>
    <w:rsid w:val="00866887"/>
    <w:rsid w:val="00866E5C"/>
    <w:rsid w:val="00867744"/>
    <w:rsid w:val="00867B4E"/>
    <w:rsid w:val="00872D9E"/>
    <w:rsid w:val="00874A99"/>
    <w:rsid w:val="008809B0"/>
    <w:rsid w:val="00881290"/>
    <w:rsid w:val="008841A3"/>
    <w:rsid w:val="00887771"/>
    <w:rsid w:val="0089077E"/>
    <w:rsid w:val="0089440D"/>
    <w:rsid w:val="00894626"/>
    <w:rsid w:val="008A4C85"/>
    <w:rsid w:val="008A5489"/>
    <w:rsid w:val="008A631C"/>
    <w:rsid w:val="008A7470"/>
    <w:rsid w:val="008A76F0"/>
    <w:rsid w:val="008B3321"/>
    <w:rsid w:val="008B440D"/>
    <w:rsid w:val="008B5853"/>
    <w:rsid w:val="008C04CB"/>
    <w:rsid w:val="008C2889"/>
    <w:rsid w:val="008C663A"/>
    <w:rsid w:val="008D2500"/>
    <w:rsid w:val="008D36AB"/>
    <w:rsid w:val="008D3E28"/>
    <w:rsid w:val="008D542D"/>
    <w:rsid w:val="008D5F15"/>
    <w:rsid w:val="008E2832"/>
    <w:rsid w:val="008E4A22"/>
    <w:rsid w:val="008E4C3B"/>
    <w:rsid w:val="008E5703"/>
    <w:rsid w:val="008F14FB"/>
    <w:rsid w:val="008F2ACB"/>
    <w:rsid w:val="008F445D"/>
    <w:rsid w:val="008F44B9"/>
    <w:rsid w:val="00902955"/>
    <w:rsid w:val="009029F9"/>
    <w:rsid w:val="00902C5B"/>
    <w:rsid w:val="009055C1"/>
    <w:rsid w:val="00906DD8"/>
    <w:rsid w:val="00911968"/>
    <w:rsid w:val="00912F7C"/>
    <w:rsid w:val="00916221"/>
    <w:rsid w:val="00916DB9"/>
    <w:rsid w:val="00924946"/>
    <w:rsid w:val="00926505"/>
    <w:rsid w:val="009271BA"/>
    <w:rsid w:val="00932883"/>
    <w:rsid w:val="00932DB6"/>
    <w:rsid w:val="00933112"/>
    <w:rsid w:val="009334A7"/>
    <w:rsid w:val="00940DA3"/>
    <w:rsid w:val="009431F8"/>
    <w:rsid w:val="00943606"/>
    <w:rsid w:val="00943B23"/>
    <w:rsid w:val="0094535F"/>
    <w:rsid w:val="00946A46"/>
    <w:rsid w:val="00947375"/>
    <w:rsid w:val="009477C7"/>
    <w:rsid w:val="009529F1"/>
    <w:rsid w:val="0096666C"/>
    <w:rsid w:val="00967AEF"/>
    <w:rsid w:val="009753D1"/>
    <w:rsid w:val="00977A3C"/>
    <w:rsid w:val="00977CA9"/>
    <w:rsid w:val="009803F2"/>
    <w:rsid w:val="009806B8"/>
    <w:rsid w:val="009822D5"/>
    <w:rsid w:val="009839ED"/>
    <w:rsid w:val="00987D83"/>
    <w:rsid w:val="00994FC4"/>
    <w:rsid w:val="00995E81"/>
    <w:rsid w:val="009A2894"/>
    <w:rsid w:val="009A68E2"/>
    <w:rsid w:val="009B0D7C"/>
    <w:rsid w:val="009B2047"/>
    <w:rsid w:val="009B5E3B"/>
    <w:rsid w:val="009B66F2"/>
    <w:rsid w:val="009B7D06"/>
    <w:rsid w:val="009C3B67"/>
    <w:rsid w:val="009C3F71"/>
    <w:rsid w:val="009C5C6B"/>
    <w:rsid w:val="009C7132"/>
    <w:rsid w:val="009D2AC5"/>
    <w:rsid w:val="009D4BB9"/>
    <w:rsid w:val="009D51ED"/>
    <w:rsid w:val="009D6900"/>
    <w:rsid w:val="009E12EC"/>
    <w:rsid w:val="009E19C2"/>
    <w:rsid w:val="009E1DDC"/>
    <w:rsid w:val="009E55E8"/>
    <w:rsid w:val="009F2866"/>
    <w:rsid w:val="009F2BD2"/>
    <w:rsid w:val="009F30E9"/>
    <w:rsid w:val="009F6824"/>
    <w:rsid w:val="009F7911"/>
    <w:rsid w:val="009F7ABD"/>
    <w:rsid w:val="00A00045"/>
    <w:rsid w:val="00A00885"/>
    <w:rsid w:val="00A00BA2"/>
    <w:rsid w:val="00A042E4"/>
    <w:rsid w:val="00A062C9"/>
    <w:rsid w:val="00A112E7"/>
    <w:rsid w:val="00A132AE"/>
    <w:rsid w:val="00A13329"/>
    <w:rsid w:val="00A164BA"/>
    <w:rsid w:val="00A21948"/>
    <w:rsid w:val="00A22563"/>
    <w:rsid w:val="00A22AC4"/>
    <w:rsid w:val="00A2354A"/>
    <w:rsid w:val="00A24A9F"/>
    <w:rsid w:val="00A25A11"/>
    <w:rsid w:val="00A3033F"/>
    <w:rsid w:val="00A30CC1"/>
    <w:rsid w:val="00A30CD0"/>
    <w:rsid w:val="00A3104F"/>
    <w:rsid w:val="00A31626"/>
    <w:rsid w:val="00A3166A"/>
    <w:rsid w:val="00A32235"/>
    <w:rsid w:val="00A33753"/>
    <w:rsid w:val="00A3673E"/>
    <w:rsid w:val="00A4182D"/>
    <w:rsid w:val="00A45CD3"/>
    <w:rsid w:val="00A461EC"/>
    <w:rsid w:val="00A50E3F"/>
    <w:rsid w:val="00A5295D"/>
    <w:rsid w:val="00A52A51"/>
    <w:rsid w:val="00A52AE5"/>
    <w:rsid w:val="00A61212"/>
    <w:rsid w:val="00A62733"/>
    <w:rsid w:val="00A62C59"/>
    <w:rsid w:val="00A6791F"/>
    <w:rsid w:val="00A67E79"/>
    <w:rsid w:val="00A73210"/>
    <w:rsid w:val="00A73765"/>
    <w:rsid w:val="00A8377A"/>
    <w:rsid w:val="00A83D95"/>
    <w:rsid w:val="00A84B5F"/>
    <w:rsid w:val="00A90F52"/>
    <w:rsid w:val="00A91062"/>
    <w:rsid w:val="00A96C1A"/>
    <w:rsid w:val="00A97178"/>
    <w:rsid w:val="00AA10B7"/>
    <w:rsid w:val="00AA27AC"/>
    <w:rsid w:val="00AA377F"/>
    <w:rsid w:val="00AA570C"/>
    <w:rsid w:val="00AA66A1"/>
    <w:rsid w:val="00AB1BAD"/>
    <w:rsid w:val="00AB2385"/>
    <w:rsid w:val="00AB61A9"/>
    <w:rsid w:val="00AC2E71"/>
    <w:rsid w:val="00AC508E"/>
    <w:rsid w:val="00AD084F"/>
    <w:rsid w:val="00AD1E2D"/>
    <w:rsid w:val="00AD7DA6"/>
    <w:rsid w:val="00AE0268"/>
    <w:rsid w:val="00AE52C8"/>
    <w:rsid w:val="00AE555D"/>
    <w:rsid w:val="00AE5BA7"/>
    <w:rsid w:val="00AE76B7"/>
    <w:rsid w:val="00AF047D"/>
    <w:rsid w:val="00AF0E3B"/>
    <w:rsid w:val="00AF716B"/>
    <w:rsid w:val="00AF73F9"/>
    <w:rsid w:val="00AF7DC2"/>
    <w:rsid w:val="00B02089"/>
    <w:rsid w:val="00B029E5"/>
    <w:rsid w:val="00B06434"/>
    <w:rsid w:val="00B076C2"/>
    <w:rsid w:val="00B07D66"/>
    <w:rsid w:val="00B13B42"/>
    <w:rsid w:val="00B160DE"/>
    <w:rsid w:val="00B16324"/>
    <w:rsid w:val="00B3126C"/>
    <w:rsid w:val="00B31C92"/>
    <w:rsid w:val="00B354A7"/>
    <w:rsid w:val="00B43305"/>
    <w:rsid w:val="00B47A0A"/>
    <w:rsid w:val="00B517EC"/>
    <w:rsid w:val="00B536E4"/>
    <w:rsid w:val="00B56CE9"/>
    <w:rsid w:val="00B57E2B"/>
    <w:rsid w:val="00B611B1"/>
    <w:rsid w:val="00B6290A"/>
    <w:rsid w:val="00B69529"/>
    <w:rsid w:val="00B704F5"/>
    <w:rsid w:val="00B73365"/>
    <w:rsid w:val="00B746BF"/>
    <w:rsid w:val="00B850F9"/>
    <w:rsid w:val="00B85173"/>
    <w:rsid w:val="00B91C4C"/>
    <w:rsid w:val="00B91C75"/>
    <w:rsid w:val="00B929B0"/>
    <w:rsid w:val="00BA2D2C"/>
    <w:rsid w:val="00BA3C8E"/>
    <w:rsid w:val="00BA62CF"/>
    <w:rsid w:val="00BB3468"/>
    <w:rsid w:val="00BB3DE4"/>
    <w:rsid w:val="00BB5D60"/>
    <w:rsid w:val="00BB71A0"/>
    <w:rsid w:val="00BC2CA3"/>
    <w:rsid w:val="00BC2E10"/>
    <w:rsid w:val="00BC5129"/>
    <w:rsid w:val="00BC613D"/>
    <w:rsid w:val="00BC6265"/>
    <w:rsid w:val="00BC6A90"/>
    <w:rsid w:val="00BD2E49"/>
    <w:rsid w:val="00BD4245"/>
    <w:rsid w:val="00BD4649"/>
    <w:rsid w:val="00BE580A"/>
    <w:rsid w:val="00BE5F99"/>
    <w:rsid w:val="00BE7136"/>
    <w:rsid w:val="00BE7A2B"/>
    <w:rsid w:val="00BF3525"/>
    <w:rsid w:val="00BF7675"/>
    <w:rsid w:val="00C01734"/>
    <w:rsid w:val="00C028D5"/>
    <w:rsid w:val="00C0392E"/>
    <w:rsid w:val="00C040BA"/>
    <w:rsid w:val="00C0761B"/>
    <w:rsid w:val="00C103ED"/>
    <w:rsid w:val="00C13A58"/>
    <w:rsid w:val="00C15559"/>
    <w:rsid w:val="00C1588E"/>
    <w:rsid w:val="00C15DD2"/>
    <w:rsid w:val="00C21366"/>
    <w:rsid w:val="00C216BD"/>
    <w:rsid w:val="00C22342"/>
    <w:rsid w:val="00C2470B"/>
    <w:rsid w:val="00C25379"/>
    <w:rsid w:val="00C25E65"/>
    <w:rsid w:val="00C313A6"/>
    <w:rsid w:val="00C31C4F"/>
    <w:rsid w:val="00C31CD2"/>
    <w:rsid w:val="00C34C98"/>
    <w:rsid w:val="00C3712B"/>
    <w:rsid w:val="00C409C5"/>
    <w:rsid w:val="00C416AB"/>
    <w:rsid w:val="00C42EE4"/>
    <w:rsid w:val="00C43FC2"/>
    <w:rsid w:val="00C47EC8"/>
    <w:rsid w:val="00C51C66"/>
    <w:rsid w:val="00C52EA7"/>
    <w:rsid w:val="00C55773"/>
    <w:rsid w:val="00C55D11"/>
    <w:rsid w:val="00C57A94"/>
    <w:rsid w:val="00C637D7"/>
    <w:rsid w:val="00C818C6"/>
    <w:rsid w:val="00C8197C"/>
    <w:rsid w:val="00C82185"/>
    <w:rsid w:val="00C850E5"/>
    <w:rsid w:val="00C86C20"/>
    <w:rsid w:val="00C86F18"/>
    <w:rsid w:val="00C87D10"/>
    <w:rsid w:val="00C901D5"/>
    <w:rsid w:val="00C90350"/>
    <w:rsid w:val="00C90CFD"/>
    <w:rsid w:val="00C942D0"/>
    <w:rsid w:val="00C968C6"/>
    <w:rsid w:val="00C96D21"/>
    <w:rsid w:val="00C9733A"/>
    <w:rsid w:val="00CA08A9"/>
    <w:rsid w:val="00CA208D"/>
    <w:rsid w:val="00CA35FA"/>
    <w:rsid w:val="00CA4433"/>
    <w:rsid w:val="00CA5110"/>
    <w:rsid w:val="00CA765A"/>
    <w:rsid w:val="00CA7E64"/>
    <w:rsid w:val="00CB2450"/>
    <w:rsid w:val="00CB2BDE"/>
    <w:rsid w:val="00CB35B5"/>
    <w:rsid w:val="00CB3D9D"/>
    <w:rsid w:val="00CB49E9"/>
    <w:rsid w:val="00CB5392"/>
    <w:rsid w:val="00CB61BC"/>
    <w:rsid w:val="00CB6871"/>
    <w:rsid w:val="00CB7F35"/>
    <w:rsid w:val="00CC015F"/>
    <w:rsid w:val="00CC0605"/>
    <w:rsid w:val="00CC2008"/>
    <w:rsid w:val="00CC2DEB"/>
    <w:rsid w:val="00CC5A5B"/>
    <w:rsid w:val="00CD237B"/>
    <w:rsid w:val="00CD2C8F"/>
    <w:rsid w:val="00CD47BF"/>
    <w:rsid w:val="00CE10BE"/>
    <w:rsid w:val="00CE13B6"/>
    <w:rsid w:val="00CE250A"/>
    <w:rsid w:val="00CE48EB"/>
    <w:rsid w:val="00CE5793"/>
    <w:rsid w:val="00CE5BDC"/>
    <w:rsid w:val="00CE7F79"/>
    <w:rsid w:val="00CF0E36"/>
    <w:rsid w:val="00CF1855"/>
    <w:rsid w:val="00CF34BA"/>
    <w:rsid w:val="00CF3D2F"/>
    <w:rsid w:val="00CF57A0"/>
    <w:rsid w:val="00CF7BF1"/>
    <w:rsid w:val="00D01BD9"/>
    <w:rsid w:val="00D02634"/>
    <w:rsid w:val="00D04057"/>
    <w:rsid w:val="00D041DF"/>
    <w:rsid w:val="00D0427C"/>
    <w:rsid w:val="00D04892"/>
    <w:rsid w:val="00D04CEC"/>
    <w:rsid w:val="00D05CAD"/>
    <w:rsid w:val="00D06307"/>
    <w:rsid w:val="00D115BB"/>
    <w:rsid w:val="00D13056"/>
    <w:rsid w:val="00D1405E"/>
    <w:rsid w:val="00D16A31"/>
    <w:rsid w:val="00D21CB3"/>
    <w:rsid w:val="00D23145"/>
    <w:rsid w:val="00D23E76"/>
    <w:rsid w:val="00D240E2"/>
    <w:rsid w:val="00D37365"/>
    <w:rsid w:val="00D4060E"/>
    <w:rsid w:val="00D424BA"/>
    <w:rsid w:val="00D42853"/>
    <w:rsid w:val="00D43E6A"/>
    <w:rsid w:val="00D44035"/>
    <w:rsid w:val="00D44371"/>
    <w:rsid w:val="00D467CA"/>
    <w:rsid w:val="00D519BD"/>
    <w:rsid w:val="00D65390"/>
    <w:rsid w:val="00D665EF"/>
    <w:rsid w:val="00D67CB5"/>
    <w:rsid w:val="00D7237C"/>
    <w:rsid w:val="00D73C52"/>
    <w:rsid w:val="00D7713D"/>
    <w:rsid w:val="00D77AC8"/>
    <w:rsid w:val="00D8089F"/>
    <w:rsid w:val="00D82080"/>
    <w:rsid w:val="00D82280"/>
    <w:rsid w:val="00D82B94"/>
    <w:rsid w:val="00D82F99"/>
    <w:rsid w:val="00D8512A"/>
    <w:rsid w:val="00D8753B"/>
    <w:rsid w:val="00D903A4"/>
    <w:rsid w:val="00D925BC"/>
    <w:rsid w:val="00D9456E"/>
    <w:rsid w:val="00D96C66"/>
    <w:rsid w:val="00D97CFD"/>
    <w:rsid w:val="00DA042E"/>
    <w:rsid w:val="00DA39EB"/>
    <w:rsid w:val="00DA44F7"/>
    <w:rsid w:val="00DA4C19"/>
    <w:rsid w:val="00DA4EDC"/>
    <w:rsid w:val="00DA6898"/>
    <w:rsid w:val="00DB0875"/>
    <w:rsid w:val="00DB326B"/>
    <w:rsid w:val="00DB476F"/>
    <w:rsid w:val="00DB56E0"/>
    <w:rsid w:val="00DB59A4"/>
    <w:rsid w:val="00DB5DE8"/>
    <w:rsid w:val="00DB7C52"/>
    <w:rsid w:val="00DC4A6D"/>
    <w:rsid w:val="00DC63F1"/>
    <w:rsid w:val="00DC6E7C"/>
    <w:rsid w:val="00DC78B9"/>
    <w:rsid w:val="00DD3340"/>
    <w:rsid w:val="00DD3823"/>
    <w:rsid w:val="00DD7BDA"/>
    <w:rsid w:val="00DE06AB"/>
    <w:rsid w:val="00DE0781"/>
    <w:rsid w:val="00DE0FC1"/>
    <w:rsid w:val="00DE11D7"/>
    <w:rsid w:val="00DE2911"/>
    <w:rsid w:val="00DE3432"/>
    <w:rsid w:val="00DE5051"/>
    <w:rsid w:val="00DE6ADC"/>
    <w:rsid w:val="00DE74A7"/>
    <w:rsid w:val="00DE7691"/>
    <w:rsid w:val="00DF12AD"/>
    <w:rsid w:val="00DF27D9"/>
    <w:rsid w:val="00DF4108"/>
    <w:rsid w:val="00E03314"/>
    <w:rsid w:val="00E07409"/>
    <w:rsid w:val="00E109B6"/>
    <w:rsid w:val="00E114A9"/>
    <w:rsid w:val="00E11C32"/>
    <w:rsid w:val="00E12588"/>
    <w:rsid w:val="00E1551A"/>
    <w:rsid w:val="00E2186B"/>
    <w:rsid w:val="00E253C1"/>
    <w:rsid w:val="00E2605F"/>
    <w:rsid w:val="00E3377E"/>
    <w:rsid w:val="00E3473F"/>
    <w:rsid w:val="00E34C38"/>
    <w:rsid w:val="00E40913"/>
    <w:rsid w:val="00E42D72"/>
    <w:rsid w:val="00E46F72"/>
    <w:rsid w:val="00E5047A"/>
    <w:rsid w:val="00E5610F"/>
    <w:rsid w:val="00E57A70"/>
    <w:rsid w:val="00E62BB3"/>
    <w:rsid w:val="00E644AF"/>
    <w:rsid w:val="00E67D29"/>
    <w:rsid w:val="00E710BB"/>
    <w:rsid w:val="00E7157F"/>
    <w:rsid w:val="00E715A4"/>
    <w:rsid w:val="00E723AE"/>
    <w:rsid w:val="00E7288F"/>
    <w:rsid w:val="00E74C8B"/>
    <w:rsid w:val="00E755A6"/>
    <w:rsid w:val="00E7658F"/>
    <w:rsid w:val="00E82A16"/>
    <w:rsid w:val="00E842FF"/>
    <w:rsid w:val="00E84E2B"/>
    <w:rsid w:val="00E926C9"/>
    <w:rsid w:val="00E95DA6"/>
    <w:rsid w:val="00EA3377"/>
    <w:rsid w:val="00EA7CCD"/>
    <w:rsid w:val="00EB0117"/>
    <w:rsid w:val="00EB2808"/>
    <w:rsid w:val="00EB3730"/>
    <w:rsid w:val="00EB45F8"/>
    <w:rsid w:val="00EB731C"/>
    <w:rsid w:val="00EB7B40"/>
    <w:rsid w:val="00EC4C22"/>
    <w:rsid w:val="00EC53DB"/>
    <w:rsid w:val="00EC68C8"/>
    <w:rsid w:val="00ED12D5"/>
    <w:rsid w:val="00ED19DB"/>
    <w:rsid w:val="00ED1EB0"/>
    <w:rsid w:val="00ED5380"/>
    <w:rsid w:val="00ED68F4"/>
    <w:rsid w:val="00EE0AEC"/>
    <w:rsid w:val="00EE34AB"/>
    <w:rsid w:val="00EE537B"/>
    <w:rsid w:val="00EE75F2"/>
    <w:rsid w:val="00EF0312"/>
    <w:rsid w:val="00EF7166"/>
    <w:rsid w:val="00EF7EA2"/>
    <w:rsid w:val="00F0140D"/>
    <w:rsid w:val="00F022AB"/>
    <w:rsid w:val="00F03C7F"/>
    <w:rsid w:val="00F04B94"/>
    <w:rsid w:val="00F06278"/>
    <w:rsid w:val="00F06CFE"/>
    <w:rsid w:val="00F0765B"/>
    <w:rsid w:val="00F10503"/>
    <w:rsid w:val="00F11493"/>
    <w:rsid w:val="00F14B40"/>
    <w:rsid w:val="00F2436E"/>
    <w:rsid w:val="00F2560D"/>
    <w:rsid w:val="00F30957"/>
    <w:rsid w:val="00F30E16"/>
    <w:rsid w:val="00F31D46"/>
    <w:rsid w:val="00F31D59"/>
    <w:rsid w:val="00F33458"/>
    <w:rsid w:val="00F457A8"/>
    <w:rsid w:val="00F46436"/>
    <w:rsid w:val="00F5075E"/>
    <w:rsid w:val="00F51370"/>
    <w:rsid w:val="00F51CD0"/>
    <w:rsid w:val="00F52146"/>
    <w:rsid w:val="00F52EE2"/>
    <w:rsid w:val="00F5444B"/>
    <w:rsid w:val="00F5634D"/>
    <w:rsid w:val="00F56392"/>
    <w:rsid w:val="00F564F2"/>
    <w:rsid w:val="00F5728D"/>
    <w:rsid w:val="00F635EF"/>
    <w:rsid w:val="00F6736B"/>
    <w:rsid w:val="00F67E7F"/>
    <w:rsid w:val="00F73B13"/>
    <w:rsid w:val="00F73E5C"/>
    <w:rsid w:val="00F74380"/>
    <w:rsid w:val="00F751FD"/>
    <w:rsid w:val="00F75807"/>
    <w:rsid w:val="00F85278"/>
    <w:rsid w:val="00F86F5C"/>
    <w:rsid w:val="00F9561D"/>
    <w:rsid w:val="00F972CB"/>
    <w:rsid w:val="00FA0191"/>
    <w:rsid w:val="00FA112C"/>
    <w:rsid w:val="00FA36A4"/>
    <w:rsid w:val="00FA3A73"/>
    <w:rsid w:val="00FA6ED7"/>
    <w:rsid w:val="00FA74E6"/>
    <w:rsid w:val="00FB61E6"/>
    <w:rsid w:val="00FC047A"/>
    <w:rsid w:val="00FC0DCD"/>
    <w:rsid w:val="00FC2252"/>
    <w:rsid w:val="00FC484E"/>
    <w:rsid w:val="00FC5632"/>
    <w:rsid w:val="00FC7497"/>
    <w:rsid w:val="00FD18D3"/>
    <w:rsid w:val="00FD1906"/>
    <w:rsid w:val="00FD44DE"/>
    <w:rsid w:val="00FE140D"/>
    <w:rsid w:val="00FE40FC"/>
    <w:rsid w:val="00FE4947"/>
    <w:rsid w:val="00FE5296"/>
    <w:rsid w:val="00FE7D31"/>
    <w:rsid w:val="00FF266A"/>
    <w:rsid w:val="00FF5F2E"/>
    <w:rsid w:val="011A11CD"/>
    <w:rsid w:val="01F3D782"/>
    <w:rsid w:val="0242F0A3"/>
    <w:rsid w:val="03422CF1"/>
    <w:rsid w:val="03BD6087"/>
    <w:rsid w:val="03E4CE63"/>
    <w:rsid w:val="03E5BD03"/>
    <w:rsid w:val="041921F3"/>
    <w:rsid w:val="04A2CF81"/>
    <w:rsid w:val="04B1C91E"/>
    <w:rsid w:val="051DECEC"/>
    <w:rsid w:val="0535D8DA"/>
    <w:rsid w:val="0536970D"/>
    <w:rsid w:val="054B9BA5"/>
    <w:rsid w:val="05C4FE3B"/>
    <w:rsid w:val="05ED28E1"/>
    <w:rsid w:val="061BAE67"/>
    <w:rsid w:val="0634721D"/>
    <w:rsid w:val="069F4351"/>
    <w:rsid w:val="0762A330"/>
    <w:rsid w:val="084D54BD"/>
    <w:rsid w:val="08F82535"/>
    <w:rsid w:val="096AB11E"/>
    <w:rsid w:val="09877B7B"/>
    <w:rsid w:val="09A98BFF"/>
    <w:rsid w:val="09E567F6"/>
    <w:rsid w:val="0A0F3E4A"/>
    <w:rsid w:val="0A2CE308"/>
    <w:rsid w:val="0A30A1AE"/>
    <w:rsid w:val="0AD4F076"/>
    <w:rsid w:val="0AFF03B0"/>
    <w:rsid w:val="0B3BB488"/>
    <w:rsid w:val="0C37596E"/>
    <w:rsid w:val="0C5862C3"/>
    <w:rsid w:val="0C60E7C1"/>
    <w:rsid w:val="0C64BB14"/>
    <w:rsid w:val="0C878B54"/>
    <w:rsid w:val="0CB333A3"/>
    <w:rsid w:val="0CB5694A"/>
    <w:rsid w:val="0CE09549"/>
    <w:rsid w:val="0D2DD355"/>
    <w:rsid w:val="0DEE1716"/>
    <w:rsid w:val="0E5BB5EC"/>
    <w:rsid w:val="0EB47768"/>
    <w:rsid w:val="0EDF1782"/>
    <w:rsid w:val="0F815864"/>
    <w:rsid w:val="0FC6984F"/>
    <w:rsid w:val="1007F753"/>
    <w:rsid w:val="103C353B"/>
    <w:rsid w:val="1064DC9F"/>
    <w:rsid w:val="106A079E"/>
    <w:rsid w:val="109985AF"/>
    <w:rsid w:val="10EC2BA0"/>
    <w:rsid w:val="110342AD"/>
    <w:rsid w:val="1153B179"/>
    <w:rsid w:val="116A3F10"/>
    <w:rsid w:val="11AB1CC7"/>
    <w:rsid w:val="11FAC34B"/>
    <w:rsid w:val="11FDDFE1"/>
    <w:rsid w:val="12026441"/>
    <w:rsid w:val="1250692C"/>
    <w:rsid w:val="12557E00"/>
    <w:rsid w:val="1315C1C1"/>
    <w:rsid w:val="1351F6CC"/>
    <w:rsid w:val="136B3554"/>
    <w:rsid w:val="13903AB8"/>
    <w:rsid w:val="13B7763B"/>
    <w:rsid w:val="13EA35BC"/>
    <w:rsid w:val="1415D1F5"/>
    <w:rsid w:val="1423B2CD"/>
    <w:rsid w:val="145368C1"/>
    <w:rsid w:val="14D9F208"/>
    <w:rsid w:val="14DD7A49"/>
    <w:rsid w:val="14E24ECD"/>
    <w:rsid w:val="1518EAF2"/>
    <w:rsid w:val="153E65B9"/>
    <w:rsid w:val="155ECA8F"/>
    <w:rsid w:val="159A4061"/>
    <w:rsid w:val="15A130CD"/>
    <w:rsid w:val="15CD5AEC"/>
    <w:rsid w:val="15D8A176"/>
    <w:rsid w:val="1621BBB2"/>
    <w:rsid w:val="16A5BFDB"/>
    <w:rsid w:val="16B754C1"/>
    <w:rsid w:val="16D183D5"/>
    <w:rsid w:val="17448A90"/>
    <w:rsid w:val="17D8529F"/>
    <w:rsid w:val="183ECDB5"/>
    <w:rsid w:val="18E8ABA0"/>
    <w:rsid w:val="19312EE7"/>
    <w:rsid w:val="19370E04"/>
    <w:rsid w:val="196C2AE2"/>
    <w:rsid w:val="1A71AE16"/>
    <w:rsid w:val="1AB65D04"/>
    <w:rsid w:val="1B1544A3"/>
    <w:rsid w:val="1B876851"/>
    <w:rsid w:val="1BB3DD82"/>
    <w:rsid w:val="1C0C4F87"/>
    <w:rsid w:val="1C4C270A"/>
    <w:rsid w:val="1C734CE5"/>
    <w:rsid w:val="1C979393"/>
    <w:rsid w:val="1C9D87E0"/>
    <w:rsid w:val="1D13C348"/>
    <w:rsid w:val="1DBBB81C"/>
    <w:rsid w:val="1DFEDE8E"/>
    <w:rsid w:val="1E391AD8"/>
    <w:rsid w:val="1E3DE130"/>
    <w:rsid w:val="1E42D95E"/>
    <w:rsid w:val="1E48C218"/>
    <w:rsid w:val="1E80E8FB"/>
    <w:rsid w:val="1EFA33FD"/>
    <w:rsid w:val="1F67628E"/>
    <w:rsid w:val="1FA68CF1"/>
    <w:rsid w:val="1FBC00BD"/>
    <w:rsid w:val="1FBD8944"/>
    <w:rsid w:val="1FD7F53E"/>
    <w:rsid w:val="200A5113"/>
    <w:rsid w:val="20342767"/>
    <w:rsid w:val="206FECB0"/>
    <w:rsid w:val="20862A4D"/>
    <w:rsid w:val="20B4EDB4"/>
    <w:rsid w:val="21721D5B"/>
    <w:rsid w:val="21765555"/>
    <w:rsid w:val="218362CA"/>
    <w:rsid w:val="21AE5D76"/>
    <w:rsid w:val="21D13437"/>
    <w:rsid w:val="222E3D57"/>
    <w:rsid w:val="233CC6D6"/>
    <w:rsid w:val="234D050B"/>
    <w:rsid w:val="23AB1947"/>
    <w:rsid w:val="23E4AD06"/>
    <w:rsid w:val="24654200"/>
    <w:rsid w:val="248C4B35"/>
    <w:rsid w:val="251F1725"/>
    <w:rsid w:val="2541CA3C"/>
    <w:rsid w:val="25755300"/>
    <w:rsid w:val="25AC36C9"/>
    <w:rsid w:val="25B3BEAD"/>
    <w:rsid w:val="25BAAF19"/>
    <w:rsid w:val="2606BDB2"/>
    <w:rsid w:val="26F4D459"/>
    <w:rsid w:val="278409DC"/>
    <w:rsid w:val="27B6FBAB"/>
    <w:rsid w:val="27E1740F"/>
    <w:rsid w:val="280C3152"/>
    <w:rsid w:val="281E7E73"/>
    <w:rsid w:val="283E59D3"/>
    <w:rsid w:val="28CE512E"/>
    <w:rsid w:val="28D4D25B"/>
    <w:rsid w:val="28D59B26"/>
    <w:rsid w:val="28D7F906"/>
    <w:rsid w:val="28E3FEC9"/>
    <w:rsid w:val="29868824"/>
    <w:rsid w:val="2A0D1B80"/>
    <w:rsid w:val="2A0DE551"/>
    <w:rsid w:val="2A355E3D"/>
    <w:rsid w:val="2A986AA7"/>
    <w:rsid w:val="2AAC8BAF"/>
    <w:rsid w:val="2AF688F8"/>
    <w:rsid w:val="2B1564A5"/>
    <w:rsid w:val="2B1DCF96"/>
    <w:rsid w:val="2BDB3C23"/>
    <w:rsid w:val="2C91B3B5"/>
    <w:rsid w:val="2CA36CF2"/>
    <w:rsid w:val="2D1D0259"/>
    <w:rsid w:val="2D253B74"/>
    <w:rsid w:val="2D2AE331"/>
    <w:rsid w:val="2D6A3263"/>
    <w:rsid w:val="2DE6D5E6"/>
    <w:rsid w:val="2E042C28"/>
    <w:rsid w:val="2E072085"/>
    <w:rsid w:val="2E1395FF"/>
    <w:rsid w:val="2E75B05F"/>
    <w:rsid w:val="2E916872"/>
    <w:rsid w:val="2E9D83DD"/>
    <w:rsid w:val="2F4F4ED6"/>
    <w:rsid w:val="2FAEE513"/>
    <w:rsid w:val="2FB84B76"/>
    <w:rsid w:val="2FD9A15B"/>
    <w:rsid w:val="3008E017"/>
    <w:rsid w:val="301C6D3B"/>
    <w:rsid w:val="308941BD"/>
    <w:rsid w:val="3096B3D9"/>
    <w:rsid w:val="30BC1A50"/>
    <w:rsid w:val="31913467"/>
    <w:rsid w:val="31B1D581"/>
    <w:rsid w:val="31B44D20"/>
    <w:rsid w:val="321B45EF"/>
    <w:rsid w:val="32312D89"/>
    <w:rsid w:val="3283FB3B"/>
    <w:rsid w:val="328B8EB2"/>
    <w:rsid w:val="329C594F"/>
    <w:rsid w:val="33779572"/>
    <w:rsid w:val="33BCBF32"/>
    <w:rsid w:val="344AB721"/>
    <w:rsid w:val="34510296"/>
    <w:rsid w:val="34A691C9"/>
    <w:rsid w:val="34C5B98E"/>
    <w:rsid w:val="35153851"/>
    <w:rsid w:val="354A552F"/>
    <w:rsid w:val="35547A48"/>
    <w:rsid w:val="35A79407"/>
    <w:rsid w:val="35BAAA76"/>
    <w:rsid w:val="361EE54D"/>
    <w:rsid w:val="3643378E"/>
    <w:rsid w:val="367B16F3"/>
    <w:rsid w:val="36E84489"/>
    <w:rsid w:val="3767E7FC"/>
    <w:rsid w:val="38490EDA"/>
    <w:rsid w:val="38789D0D"/>
    <w:rsid w:val="38BCFC84"/>
    <w:rsid w:val="3933DD0D"/>
    <w:rsid w:val="39402B49"/>
    <w:rsid w:val="39893A75"/>
    <w:rsid w:val="3993CDDC"/>
    <w:rsid w:val="399FF6C6"/>
    <w:rsid w:val="39CD72AE"/>
    <w:rsid w:val="39E640FC"/>
    <w:rsid w:val="3A130115"/>
    <w:rsid w:val="3A136FD1"/>
    <w:rsid w:val="3A2A6DA2"/>
    <w:rsid w:val="3A6964B1"/>
    <w:rsid w:val="3A6CE25A"/>
    <w:rsid w:val="3AD0DCE1"/>
    <w:rsid w:val="3B247E6E"/>
    <w:rsid w:val="3B2FCF90"/>
    <w:rsid w:val="3B43CD71"/>
    <w:rsid w:val="3B64E259"/>
    <w:rsid w:val="3B96D786"/>
    <w:rsid w:val="3BA3712D"/>
    <w:rsid w:val="3BDA9570"/>
    <w:rsid w:val="3C081B43"/>
    <w:rsid w:val="3D047B75"/>
    <w:rsid w:val="3D346ED2"/>
    <w:rsid w:val="3D92013E"/>
    <w:rsid w:val="3DA36D68"/>
    <w:rsid w:val="3DF8D5E0"/>
    <w:rsid w:val="3E6DCAC4"/>
    <w:rsid w:val="3E9C9946"/>
    <w:rsid w:val="3F05F389"/>
    <w:rsid w:val="3FF03FF7"/>
    <w:rsid w:val="400D8109"/>
    <w:rsid w:val="404971AD"/>
    <w:rsid w:val="409451CE"/>
    <w:rsid w:val="409746AE"/>
    <w:rsid w:val="41773F14"/>
    <w:rsid w:val="41787B83"/>
    <w:rsid w:val="418FF737"/>
    <w:rsid w:val="41B3A66D"/>
    <w:rsid w:val="420F0332"/>
    <w:rsid w:val="4219A6B1"/>
    <w:rsid w:val="426480DA"/>
    <w:rsid w:val="42BB4A18"/>
    <w:rsid w:val="42C21532"/>
    <w:rsid w:val="42E1A5AA"/>
    <w:rsid w:val="430E16C4"/>
    <w:rsid w:val="433B6345"/>
    <w:rsid w:val="43559259"/>
    <w:rsid w:val="4375CBE5"/>
    <w:rsid w:val="43863D6E"/>
    <w:rsid w:val="439E1189"/>
    <w:rsid w:val="43B9BC1D"/>
    <w:rsid w:val="43BAD4E2"/>
    <w:rsid w:val="44C99A4C"/>
    <w:rsid w:val="44D04DD2"/>
    <w:rsid w:val="44E252F2"/>
    <w:rsid w:val="458090C7"/>
    <w:rsid w:val="45CA1022"/>
    <w:rsid w:val="460C6C4B"/>
    <w:rsid w:val="464F923A"/>
    <w:rsid w:val="46AF4FB5"/>
    <w:rsid w:val="46B8DA6F"/>
    <w:rsid w:val="4781981E"/>
    <w:rsid w:val="480E8569"/>
    <w:rsid w:val="482C9AE4"/>
    <w:rsid w:val="4840E043"/>
    <w:rsid w:val="48712D2C"/>
    <w:rsid w:val="494AA36A"/>
    <w:rsid w:val="4951BC0F"/>
    <w:rsid w:val="49636720"/>
    <w:rsid w:val="49E331D1"/>
    <w:rsid w:val="4A618C95"/>
    <w:rsid w:val="4AE82F9B"/>
    <w:rsid w:val="4AF9A758"/>
    <w:rsid w:val="4C0FEB14"/>
    <w:rsid w:val="4C2DD8CE"/>
    <w:rsid w:val="4CD37D41"/>
    <w:rsid w:val="4D2C62EA"/>
    <w:rsid w:val="4D6E0F01"/>
    <w:rsid w:val="4D931560"/>
    <w:rsid w:val="4DBACB3D"/>
    <w:rsid w:val="4DC50078"/>
    <w:rsid w:val="4E3BF72C"/>
    <w:rsid w:val="4E93E44A"/>
    <w:rsid w:val="4EAE2989"/>
    <w:rsid w:val="4FC28692"/>
    <w:rsid w:val="5015371B"/>
    <w:rsid w:val="5030E007"/>
    <w:rsid w:val="503F0CEC"/>
    <w:rsid w:val="5059D3FB"/>
    <w:rsid w:val="506F1860"/>
    <w:rsid w:val="506FFB6D"/>
    <w:rsid w:val="507F16C8"/>
    <w:rsid w:val="509DCDD0"/>
    <w:rsid w:val="50AA9D59"/>
    <w:rsid w:val="50BC486A"/>
    <w:rsid w:val="5168DDCC"/>
    <w:rsid w:val="519CCCB5"/>
    <w:rsid w:val="51E3C5F7"/>
    <w:rsid w:val="51FB27EC"/>
    <w:rsid w:val="52087247"/>
    <w:rsid w:val="5300FB1A"/>
    <w:rsid w:val="5308E7A5"/>
    <w:rsid w:val="5316FB4E"/>
    <w:rsid w:val="539615C3"/>
    <w:rsid w:val="5402617C"/>
    <w:rsid w:val="547455ED"/>
    <w:rsid w:val="54A0A238"/>
    <w:rsid w:val="54B9EEEC"/>
    <w:rsid w:val="55767771"/>
    <w:rsid w:val="559FBADC"/>
    <w:rsid w:val="56219E0B"/>
    <w:rsid w:val="5653D48E"/>
    <w:rsid w:val="5668F2DA"/>
    <w:rsid w:val="574591C4"/>
    <w:rsid w:val="582AF812"/>
    <w:rsid w:val="58B887F0"/>
    <w:rsid w:val="58EB6E2C"/>
    <w:rsid w:val="58F07F6C"/>
    <w:rsid w:val="5970FB54"/>
    <w:rsid w:val="598DC433"/>
    <w:rsid w:val="5A3A5A90"/>
    <w:rsid w:val="5AB10A49"/>
    <w:rsid w:val="5B2EE754"/>
    <w:rsid w:val="5B8D4409"/>
    <w:rsid w:val="5B99535E"/>
    <w:rsid w:val="5BC9B5FA"/>
    <w:rsid w:val="5C0C1D33"/>
    <w:rsid w:val="5C0C2F41"/>
    <w:rsid w:val="5C145935"/>
    <w:rsid w:val="5C2C032B"/>
    <w:rsid w:val="5CD42D3F"/>
    <w:rsid w:val="5D5E1B1D"/>
    <w:rsid w:val="5D741C4C"/>
    <w:rsid w:val="5D99B594"/>
    <w:rsid w:val="5EB6F860"/>
    <w:rsid w:val="5EF17213"/>
    <w:rsid w:val="604F0A1B"/>
    <w:rsid w:val="60A9F6A6"/>
    <w:rsid w:val="60B4E321"/>
    <w:rsid w:val="60C0C123"/>
    <w:rsid w:val="60C70BEB"/>
    <w:rsid w:val="60F74A5A"/>
    <w:rsid w:val="611CB560"/>
    <w:rsid w:val="612D6D6C"/>
    <w:rsid w:val="61C42B56"/>
    <w:rsid w:val="61EEAF4D"/>
    <w:rsid w:val="6210501A"/>
    <w:rsid w:val="6234D431"/>
    <w:rsid w:val="6263A59A"/>
    <w:rsid w:val="629DA20C"/>
    <w:rsid w:val="62CAA011"/>
    <w:rsid w:val="634D2D49"/>
    <w:rsid w:val="63532196"/>
    <w:rsid w:val="63F43E98"/>
    <w:rsid w:val="6488DB88"/>
    <w:rsid w:val="649D9EA0"/>
    <w:rsid w:val="64C7C184"/>
    <w:rsid w:val="64C9551B"/>
    <w:rsid w:val="64CFA377"/>
    <w:rsid w:val="652A67C9"/>
    <w:rsid w:val="66254DF9"/>
    <w:rsid w:val="6633BBB1"/>
    <w:rsid w:val="665853B1"/>
    <w:rsid w:val="66A0207C"/>
    <w:rsid w:val="671C69F0"/>
    <w:rsid w:val="67424F45"/>
    <w:rsid w:val="67896633"/>
    <w:rsid w:val="682263D9"/>
    <w:rsid w:val="686D6540"/>
    <w:rsid w:val="68BDFCC8"/>
    <w:rsid w:val="690F7E61"/>
    <w:rsid w:val="691FB281"/>
    <w:rsid w:val="6925BFE0"/>
    <w:rsid w:val="698C2161"/>
    <w:rsid w:val="6A28145F"/>
    <w:rsid w:val="6A512F67"/>
    <w:rsid w:val="6A997158"/>
    <w:rsid w:val="6B1D8383"/>
    <w:rsid w:val="6B215BE8"/>
    <w:rsid w:val="6B3DAB73"/>
    <w:rsid w:val="6B626160"/>
    <w:rsid w:val="6C0DFB9E"/>
    <w:rsid w:val="6C9CB971"/>
    <w:rsid w:val="6CBBCB83"/>
    <w:rsid w:val="6CD8EEF4"/>
    <w:rsid w:val="6CEA1F33"/>
    <w:rsid w:val="6DA22775"/>
    <w:rsid w:val="6DDB2A37"/>
    <w:rsid w:val="6DDF8A6A"/>
    <w:rsid w:val="6E297A0A"/>
    <w:rsid w:val="6EE755D6"/>
    <w:rsid w:val="6F10B158"/>
    <w:rsid w:val="6F5355FA"/>
    <w:rsid w:val="6F72353B"/>
    <w:rsid w:val="6F7B5ACB"/>
    <w:rsid w:val="6F7D07F7"/>
    <w:rsid w:val="6F86A1D8"/>
    <w:rsid w:val="70891A84"/>
    <w:rsid w:val="70FE35A0"/>
    <w:rsid w:val="70FF31BF"/>
    <w:rsid w:val="710152B9"/>
    <w:rsid w:val="7117167F"/>
    <w:rsid w:val="719038C5"/>
    <w:rsid w:val="71ED3336"/>
    <w:rsid w:val="71EE47EF"/>
    <w:rsid w:val="727B44E4"/>
    <w:rsid w:val="7287B963"/>
    <w:rsid w:val="728F97C2"/>
    <w:rsid w:val="72C2CB89"/>
    <w:rsid w:val="72E96F1C"/>
    <w:rsid w:val="748AA762"/>
    <w:rsid w:val="7493377B"/>
    <w:rsid w:val="74ECB7AD"/>
    <w:rsid w:val="754D3DF3"/>
    <w:rsid w:val="75CD3BF8"/>
    <w:rsid w:val="76513589"/>
    <w:rsid w:val="76AFCE29"/>
    <w:rsid w:val="787D4CBC"/>
    <w:rsid w:val="795BE2DE"/>
    <w:rsid w:val="795C20CA"/>
    <w:rsid w:val="7980A7C8"/>
    <w:rsid w:val="798848E8"/>
    <w:rsid w:val="799E3F07"/>
    <w:rsid w:val="79B2DE75"/>
    <w:rsid w:val="79BB08E1"/>
    <w:rsid w:val="79D6FD62"/>
    <w:rsid w:val="7A2DF971"/>
    <w:rsid w:val="7A2F2766"/>
    <w:rsid w:val="7A67D197"/>
    <w:rsid w:val="7AB7AA69"/>
    <w:rsid w:val="7AE704D0"/>
    <w:rsid w:val="7AFD753E"/>
    <w:rsid w:val="7BCC4F73"/>
    <w:rsid w:val="7C154C86"/>
    <w:rsid w:val="7D190224"/>
    <w:rsid w:val="7D2001B7"/>
    <w:rsid w:val="7D70B884"/>
    <w:rsid w:val="7D9297B5"/>
    <w:rsid w:val="7DDD9B8B"/>
    <w:rsid w:val="7E4399E3"/>
    <w:rsid w:val="7E97C755"/>
    <w:rsid w:val="7ECF74E4"/>
    <w:rsid w:val="7F7F14CE"/>
    <w:rsid w:val="7FEAB0CE"/>
  </w:rsids>
  <m:mathPr>
    <m:mathFont m:val="Cambria Math"/>
    <m:brkBin m:val="before"/>
    <m:brkBinSub m:val="--"/>
    <m:smallFrac m:val="0"/>
    <m:dispDef/>
    <m:lMargin m:val="0"/>
    <m:rMargin m:val="0"/>
    <m:defJc m:val="centerGroup"/>
    <m:wrapIndent m:val="1440"/>
    <m:intLim m:val="subSup"/>
    <m:naryLim m:val="undOvr"/>
  </m:mathPr>
  <w:themeFontLang w:val="fr-FR" w:eastAsia="ja-JP"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B9D8"/>
  <w15:chartTrackingRefBased/>
  <w15:docId w15:val="{F10EB7F5-AE5A-4471-B63E-56C5A369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1E"/>
    <w:pPr>
      <w:ind w:left="720"/>
      <w:contextualSpacing/>
    </w:pPr>
  </w:style>
  <w:style w:type="character" w:styleId="CommentReference">
    <w:name w:val="annotation reference"/>
    <w:basedOn w:val="DefaultParagraphFont"/>
    <w:uiPriority w:val="99"/>
    <w:semiHidden/>
    <w:unhideWhenUsed/>
    <w:rsid w:val="000E151E"/>
    <w:rPr>
      <w:sz w:val="16"/>
      <w:szCs w:val="16"/>
    </w:rPr>
  </w:style>
  <w:style w:type="paragraph" w:styleId="CommentText">
    <w:name w:val="annotation text"/>
    <w:basedOn w:val="Normal"/>
    <w:link w:val="CommentTextChar"/>
    <w:uiPriority w:val="99"/>
    <w:unhideWhenUsed/>
    <w:rsid w:val="000E151E"/>
    <w:pPr>
      <w:spacing w:line="240" w:lineRule="auto"/>
    </w:pPr>
    <w:rPr>
      <w:sz w:val="20"/>
      <w:szCs w:val="20"/>
    </w:rPr>
  </w:style>
  <w:style w:type="character" w:customStyle="1" w:styleId="CommentTextChar">
    <w:name w:val="Comment Text Char"/>
    <w:basedOn w:val="DefaultParagraphFont"/>
    <w:link w:val="CommentText"/>
    <w:uiPriority w:val="99"/>
    <w:rsid w:val="000E151E"/>
    <w:rPr>
      <w:sz w:val="20"/>
      <w:szCs w:val="20"/>
    </w:rPr>
  </w:style>
  <w:style w:type="paragraph" w:styleId="CommentSubject">
    <w:name w:val="annotation subject"/>
    <w:basedOn w:val="CommentText"/>
    <w:next w:val="CommentText"/>
    <w:link w:val="CommentSubjectChar"/>
    <w:uiPriority w:val="99"/>
    <w:semiHidden/>
    <w:unhideWhenUsed/>
    <w:rsid w:val="000E151E"/>
    <w:rPr>
      <w:b/>
      <w:bCs/>
    </w:rPr>
  </w:style>
  <w:style w:type="character" w:customStyle="1" w:styleId="CommentSubjectChar">
    <w:name w:val="Comment Subject Char"/>
    <w:basedOn w:val="CommentTextChar"/>
    <w:link w:val="CommentSubject"/>
    <w:uiPriority w:val="99"/>
    <w:semiHidden/>
    <w:rsid w:val="000E151E"/>
    <w:rPr>
      <w:b/>
      <w:bCs/>
      <w:sz w:val="20"/>
      <w:szCs w:val="20"/>
    </w:rPr>
  </w:style>
  <w:style w:type="table" w:styleId="TableGrid">
    <w:name w:val="Table Grid"/>
    <w:basedOn w:val="TableNormal"/>
    <w:uiPriority w:val="39"/>
    <w:rsid w:val="00E7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D6B"/>
    <w:pPr>
      <w:tabs>
        <w:tab w:val="center" w:pos="4536"/>
        <w:tab w:val="right" w:pos="9072"/>
      </w:tabs>
      <w:spacing w:after="0" w:line="240" w:lineRule="auto"/>
    </w:pPr>
  </w:style>
  <w:style w:type="table" w:styleId="GridTable1Light-Accent1">
    <w:name w:val="Grid Table 1 Light Accent 1"/>
    <w:basedOn w:val="TableNormal"/>
    <w:uiPriority w:val="46"/>
    <w:rsid w:val="004351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1E3D6B"/>
  </w:style>
  <w:style w:type="paragraph" w:styleId="Footer">
    <w:name w:val="footer"/>
    <w:basedOn w:val="Normal"/>
    <w:link w:val="FooterChar"/>
    <w:uiPriority w:val="99"/>
    <w:unhideWhenUsed/>
    <w:rsid w:val="001E3D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1090</Words>
  <Characters>6215</Characters>
  <Application>Microsoft Office Word</Application>
  <DocSecurity>4</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Hariharani THEIVENDRAM</dc:creator>
  <cp:keywords/>
  <dc:description/>
  <cp:lastModifiedBy>youri dendele</cp:lastModifiedBy>
  <cp:revision>684</cp:revision>
  <cp:lastPrinted>2024-01-22T05:19:00Z</cp:lastPrinted>
  <dcterms:created xsi:type="dcterms:W3CDTF">2024-01-17T12:51:00Z</dcterms:created>
  <dcterms:modified xsi:type="dcterms:W3CDTF">2024-01-22T05:22:00Z</dcterms:modified>
</cp:coreProperties>
</file>