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5090" w14:textId="28949A8E" w:rsidR="00A83D95" w:rsidRPr="00AD1E2D" w:rsidRDefault="006005DA" w:rsidP="00A45CD3">
      <w:pPr>
        <w:jc w:val="center"/>
        <w:rPr>
          <w:rFonts w:ascii="Lucida Bright" w:hAnsi="Lucida Bright"/>
          <w:b/>
          <w:bCs/>
          <w:color w:val="FF0000"/>
          <w:sz w:val="36"/>
          <w:szCs w:val="36"/>
        </w:rPr>
      </w:pPr>
      <w:r w:rsidRPr="2FB84B76">
        <w:rPr>
          <w:rFonts w:ascii="Lucida Bright" w:hAnsi="Lucida Bright"/>
          <w:b/>
          <w:bCs/>
          <w:color w:val="FF0000"/>
          <w:sz w:val="36"/>
          <w:szCs w:val="36"/>
        </w:rPr>
        <w:t xml:space="preserve">Projet </w:t>
      </w:r>
      <w:r w:rsidR="2FB84B76" w:rsidRPr="2FB84B76">
        <w:rPr>
          <w:rFonts w:ascii="Lucida Bright" w:hAnsi="Lucida Bright"/>
          <w:b/>
          <w:bCs/>
          <w:color w:val="FF0000"/>
          <w:sz w:val="36"/>
          <w:szCs w:val="36"/>
        </w:rPr>
        <w:t>MessageMatrix</w:t>
      </w:r>
      <w:r w:rsidRPr="2FB84B76">
        <w:rPr>
          <w:rFonts w:ascii="Lucida Bright" w:hAnsi="Lucida Bright"/>
          <w:b/>
          <w:bCs/>
          <w:color w:val="FF0000"/>
          <w:sz w:val="36"/>
          <w:szCs w:val="36"/>
        </w:rPr>
        <w:t xml:space="preserve"> THAYD</w:t>
      </w:r>
    </w:p>
    <w:p w14:paraId="5EA98A55" w14:textId="77777777" w:rsidR="000E151E" w:rsidRPr="00AD1E2D" w:rsidRDefault="000E151E">
      <w:pPr>
        <w:rPr>
          <w:rFonts w:ascii="Lucida Bright" w:hAnsi="Lucida Bright"/>
        </w:rPr>
      </w:pPr>
    </w:p>
    <w:p w14:paraId="7678C83F" w14:textId="539BD17E" w:rsidR="00F972CB" w:rsidRPr="00491E68" w:rsidRDefault="41787B83" w:rsidP="00F972CB">
      <w:pPr>
        <w:pStyle w:val="Paragraphedeliste"/>
        <w:numPr>
          <w:ilvl w:val="0"/>
          <w:numId w:val="1"/>
        </w:numPr>
        <w:rPr>
          <w:rFonts w:ascii="Lucida Bright" w:hAnsi="Lucida Bright"/>
          <w:b/>
          <w:bCs/>
          <w:color w:val="0070C0"/>
          <w:u w:val="single"/>
        </w:rPr>
      </w:pPr>
      <w:commentRangeStart w:id="0"/>
      <w:r w:rsidRPr="00491E68">
        <w:rPr>
          <w:rFonts w:ascii="Lucida Bright" w:hAnsi="Lucida Bright"/>
          <w:b/>
          <w:bCs/>
          <w:color w:val="0070C0"/>
          <w:u w:val="single"/>
        </w:rPr>
        <w:t>Contexte et définition du projet</w:t>
      </w:r>
      <w:commentRangeEnd w:id="0"/>
      <w:r w:rsidR="000E151E" w:rsidRPr="00491E68">
        <w:rPr>
          <w:rStyle w:val="Marquedecommentaire"/>
          <w:color w:val="0070C0"/>
        </w:rPr>
        <w:commentReference w:id="0"/>
      </w:r>
    </w:p>
    <w:p w14:paraId="49C9586E" w14:textId="77777777" w:rsidR="00F972CB" w:rsidRPr="00F972CB" w:rsidRDefault="00F972CB" w:rsidP="00F972CB">
      <w:pPr>
        <w:pStyle w:val="Paragraphedeliste"/>
        <w:rPr>
          <w:rFonts w:ascii="Lucida Bright" w:hAnsi="Lucida Bright"/>
          <w:b/>
          <w:bCs/>
          <w:u w:val="single"/>
        </w:rPr>
      </w:pPr>
    </w:p>
    <w:p w14:paraId="517B6BE5" w14:textId="5B5A747A" w:rsidR="00502AE4" w:rsidRDefault="00237142" w:rsidP="00333AC7">
      <w:pPr>
        <w:jc w:val="both"/>
        <w:rPr>
          <w:rFonts w:ascii="Lucida Bright" w:hAnsi="Lucida Bright"/>
        </w:rPr>
      </w:pPr>
      <w:r w:rsidRPr="00AD1E2D">
        <w:rPr>
          <w:rFonts w:ascii="Lucida Bright" w:hAnsi="Lucida Bright"/>
        </w:rPr>
        <w:t xml:space="preserve">Madame Lucile </w:t>
      </w:r>
      <w:r w:rsidR="00EE75F2" w:rsidRPr="00AD1E2D">
        <w:rPr>
          <w:rFonts w:ascii="Lucida Bright" w:hAnsi="Lucida Bright"/>
        </w:rPr>
        <w:t>DEBE</w:t>
      </w:r>
      <w:r w:rsidR="00DA44F7" w:rsidRPr="00AD1E2D">
        <w:rPr>
          <w:rFonts w:ascii="Lucida Bright" w:hAnsi="Lucida Bright"/>
        </w:rPr>
        <w:t>Z</w:t>
      </w:r>
      <w:r w:rsidR="00EE75F2" w:rsidRPr="00AD1E2D">
        <w:rPr>
          <w:rFonts w:ascii="Lucida Bright" w:hAnsi="Lucida Bright"/>
        </w:rPr>
        <w:t>OI</w:t>
      </w:r>
      <w:r w:rsidR="00DA44F7" w:rsidRPr="00AD1E2D">
        <w:rPr>
          <w:rFonts w:ascii="Lucida Bright" w:hAnsi="Lucida Bright"/>
        </w:rPr>
        <w:t xml:space="preserve">N, </w:t>
      </w:r>
      <w:r w:rsidR="009431F8">
        <w:rPr>
          <w:rFonts w:ascii="Lucida Bright" w:hAnsi="Lucida Bright"/>
        </w:rPr>
        <w:t>fondatrice</w:t>
      </w:r>
      <w:r w:rsidR="00DA44F7" w:rsidRPr="00AD1E2D">
        <w:rPr>
          <w:rFonts w:ascii="Lucida Bright" w:hAnsi="Lucida Bright"/>
        </w:rPr>
        <w:t xml:space="preserve"> de la société </w:t>
      </w:r>
      <w:r w:rsidR="003B4503" w:rsidRPr="00AD1E2D">
        <w:rPr>
          <w:rFonts w:ascii="Lucida Bright" w:hAnsi="Lucida Bright"/>
        </w:rPr>
        <w:t>THAY</w:t>
      </w:r>
      <w:r w:rsidR="00856823" w:rsidRPr="00AD1E2D">
        <w:rPr>
          <w:rFonts w:ascii="Lucida Bright" w:hAnsi="Lucida Bright"/>
        </w:rPr>
        <w:t>D, engage</w:t>
      </w:r>
      <w:r w:rsidR="00590B61" w:rsidRPr="00AD1E2D">
        <w:rPr>
          <w:rFonts w:ascii="Lucida Bright" w:hAnsi="Lucida Bright"/>
        </w:rPr>
        <w:t xml:space="preserve"> </w:t>
      </w:r>
      <w:r w:rsidR="00D96C66" w:rsidRPr="00AD1E2D">
        <w:rPr>
          <w:rFonts w:ascii="Lucida Bright" w:hAnsi="Lucida Bright"/>
        </w:rPr>
        <w:t xml:space="preserve">HANDY CONNEXION </w:t>
      </w:r>
      <w:r w:rsidR="00590B61" w:rsidRPr="00AD1E2D">
        <w:rPr>
          <w:rFonts w:ascii="Lucida Bright" w:hAnsi="Lucida Bright"/>
        </w:rPr>
        <w:t>pour la création</w:t>
      </w:r>
      <w:r w:rsidR="002D6654" w:rsidRPr="00AD1E2D">
        <w:rPr>
          <w:rFonts w:ascii="Lucida Bright" w:hAnsi="Lucida Bright"/>
        </w:rPr>
        <w:t xml:space="preserve"> d’une architecture réseau</w:t>
      </w:r>
      <w:r w:rsidR="009431F8">
        <w:rPr>
          <w:rFonts w:ascii="Lucida Bright" w:hAnsi="Lucida Bright"/>
        </w:rPr>
        <w:t xml:space="preserve"> interne</w:t>
      </w:r>
      <w:r w:rsidR="002D6654" w:rsidRPr="00AD1E2D">
        <w:rPr>
          <w:rFonts w:ascii="Lucida Bright" w:hAnsi="Lucida Bright"/>
        </w:rPr>
        <w:t xml:space="preserve"> </w:t>
      </w:r>
      <w:r w:rsidR="007009DB">
        <w:rPr>
          <w:rFonts w:ascii="Lucida Bright" w:hAnsi="Lucida Bright"/>
        </w:rPr>
        <w:t>pour</w:t>
      </w:r>
      <w:r w:rsidR="002D6654" w:rsidRPr="00AD1E2D">
        <w:rPr>
          <w:rFonts w:ascii="Lucida Bright" w:hAnsi="Lucida Bright"/>
        </w:rPr>
        <w:t xml:space="preserve"> son site physique</w:t>
      </w:r>
      <w:r w:rsidR="00347204">
        <w:rPr>
          <w:rFonts w:ascii="Lucida Bright" w:hAnsi="Lucida Bright"/>
        </w:rPr>
        <w:t xml:space="preserve">. </w:t>
      </w:r>
      <w:r w:rsidR="00A50E3F">
        <w:rPr>
          <w:rFonts w:ascii="Lucida Bright" w:hAnsi="Lucida Bright"/>
        </w:rPr>
        <w:t xml:space="preserve">Elle souhaite mettre en place </w:t>
      </w:r>
      <w:r w:rsidR="007824C0" w:rsidRPr="00AD1E2D">
        <w:rPr>
          <w:rFonts w:ascii="Lucida Bright" w:hAnsi="Lucida Bright"/>
        </w:rPr>
        <w:t>une base de données de ses clients</w:t>
      </w:r>
      <w:r w:rsidR="007B34CE" w:rsidRPr="00AD1E2D">
        <w:rPr>
          <w:rFonts w:ascii="Lucida Bright" w:hAnsi="Lucida Bright"/>
        </w:rPr>
        <w:t xml:space="preserve"> et </w:t>
      </w:r>
      <w:r w:rsidR="007824C0" w:rsidRPr="00AD1E2D">
        <w:rPr>
          <w:rFonts w:ascii="Lucida Bright" w:hAnsi="Lucida Bright"/>
        </w:rPr>
        <w:t xml:space="preserve">un </w:t>
      </w:r>
      <w:r w:rsidR="001E5C69" w:rsidRPr="00AD1E2D">
        <w:rPr>
          <w:rFonts w:ascii="Lucida Bright" w:hAnsi="Lucida Bright"/>
        </w:rPr>
        <w:t>service</w:t>
      </w:r>
      <w:r w:rsidR="007824C0" w:rsidRPr="00AD1E2D">
        <w:rPr>
          <w:rFonts w:ascii="Lucida Bright" w:hAnsi="Lucida Bright"/>
        </w:rPr>
        <w:t xml:space="preserve"> de messagerie</w:t>
      </w:r>
      <w:r w:rsidR="007B34CE" w:rsidRPr="00AD1E2D">
        <w:rPr>
          <w:rFonts w:ascii="Lucida Bright" w:hAnsi="Lucida Bright"/>
        </w:rPr>
        <w:t>.</w:t>
      </w:r>
      <w:r w:rsidR="00933112" w:rsidRPr="00AD1E2D">
        <w:rPr>
          <w:rFonts w:ascii="Lucida Bright" w:hAnsi="Lucida Bright"/>
        </w:rPr>
        <w:t xml:space="preserve"> </w:t>
      </w:r>
      <w:r w:rsidR="00502AE4">
        <w:rPr>
          <w:rFonts w:ascii="Lucida Bright" w:hAnsi="Lucida Bright"/>
        </w:rPr>
        <w:t>Par service</w:t>
      </w:r>
      <w:r w:rsidR="004B1092">
        <w:rPr>
          <w:rFonts w:ascii="Lucida Bright" w:hAnsi="Lucida Bright"/>
        </w:rPr>
        <w:t xml:space="preserve">, il y aura deux imprimantes et </w:t>
      </w:r>
      <w:r w:rsidR="00502AE4">
        <w:rPr>
          <w:rFonts w:ascii="Lucida Bright" w:hAnsi="Lucida Bright"/>
        </w:rPr>
        <w:t>:</w:t>
      </w:r>
    </w:p>
    <w:p w14:paraId="6B4A261D" w14:textId="615019F6" w:rsidR="00502AE4" w:rsidRDefault="0007547D" w:rsidP="00502AE4">
      <w:pPr>
        <w:pStyle w:val="Paragraphedeliste"/>
        <w:numPr>
          <w:ilvl w:val="0"/>
          <w:numId w:val="3"/>
        </w:numPr>
        <w:jc w:val="both"/>
        <w:rPr>
          <w:rFonts w:ascii="Lucida Bright" w:hAnsi="Lucida Bright"/>
        </w:rPr>
      </w:pPr>
      <w:r>
        <w:rPr>
          <w:rFonts w:ascii="Lucida Bright" w:hAnsi="Lucida Bright"/>
        </w:rPr>
        <w:t>10</w:t>
      </w:r>
      <w:r w:rsidR="00A32235">
        <w:rPr>
          <w:rFonts w:ascii="Lucida Bright" w:hAnsi="Lucida Bright"/>
        </w:rPr>
        <w:t xml:space="preserve"> postes : services des administrations</w:t>
      </w:r>
      <w:r w:rsidR="00BE5F99">
        <w:rPr>
          <w:rFonts w:ascii="Lucida Bright" w:hAnsi="Lucida Bright"/>
        </w:rPr>
        <w:t>,</w:t>
      </w:r>
    </w:p>
    <w:p w14:paraId="1962F920" w14:textId="4995B441" w:rsidR="00A32235" w:rsidRDefault="0007547D" w:rsidP="00502AE4">
      <w:pPr>
        <w:pStyle w:val="Paragraphedeliste"/>
        <w:numPr>
          <w:ilvl w:val="0"/>
          <w:numId w:val="3"/>
        </w:numPr>
        <w:jc w:val="both"/>
        <w:rPr>
          <w:rFonts w:ascii="Lucida Bright" w:hAnsi="Lucida Bright"/>
        </w:rPr>
      </w:pPr>
      <w:r>
        <w:rPr>
          <w:rFonts w:ascii="Lucida Bright" w:hAnsi="Lucida Bright"/>
        </w:rPr>
        <w:t>10</w:t>
      </w:r>
      <w:r w:rsidR="00A32235">
        <w:rPr>
          <w:rFonts w:ascii="Lucida Bright" w:hAnsi="Lucida Bright"/>
        </w:rPr>
        <w:t xml:space="preserve"> postes : service comptabilité</w:t>
      </w:r>
      <w:r w:rsidR="00BE5F99">
        <w:rPr>
          <w:rFonts w:ascii="Lucida Bright" w:hAnsi="Lucida Bright"/>
        </w:rPr>
        <w:t>,</w:t>
      </w:r>
    </w:p>
    <w:p w14:paraId="448C511E" w14:textId="46A6D5A7" w:rsidR="00A32235" w:rsidRDefault="0007547D" w:rsidP="00502AE4">
      <w:pPr>
        <w:pStyle w:val="Paragraphedeliste"/>
        <w:numPr>
          <w:ilvl w:val="0"/>
          <w:numId w:val="3"/>
        </w:numPr>
        <w:jc w:val="both"/>
        <w:rPr>
          <w:rFonts w:ascii="Lucida Bright" w:hAnsi="Lucida Bright"/>
        </w:rPr>
      </w:pPr>
      <w:r>
        <w:rPr>
          <w:rFonts w:ascii="Lucida Bright" w:hAnsi="Lucida Bright"/>
        </w:rPr>
        <w:t>10</w:t>
      </w:r>
      <w:r w:rsidR="009F7911">
        <w:rPr>
          <w:rFonts w:ascii="Lucida Bright" w:hAnsi="Lucida Bright"/>
        </w:rPr>
        <w:t xml:space="preserve"> postes et serveurs : IT</w:t>
      </w:r>
      <w:r w:rsidR="00BE5F99">
        <w:rPr>
          <w:rFonts w:ascii="Lucida Bright" w:hAnsi="Lucida Bright"/>
        </w:rPr>
        <w:t>,</w:t>
      </w:r>
    </w:p>
    <w:p w14:paraId="6E3D2ED6" w14:textId="1A08B26C" w:rsidR="009F7911" w:rsidRDefault="0007547D" w:rsidP="00502AE4">
      <w:pPr>
        <w:pStyle w:val="Paragraphedeliste"/>
        <w:numPr>
          <w:ilvl w:val="0"/>
          <w:numId w:val="3"/>
        </w:numPr>
        <w:jc w:val="both"/>
        <w:rPr>
          <w:rFonts w:ascii="Lucida Bright" w:hAnsi="Lucida Bright"/>
        </w:rPr>
      </w:pPr>
      <w:r>
        <w:rPr>
          <w:rFonts w:ascii="Lucida Bright" w:hAnsi="Lucida Bright"/>
        </w:rPr>
        <w:t>10</w:t>
      </w:r>
      <w:r w:rsidR="009F7911">
        <w:rPr>
          <w:rFonts w:ascii="Lucida Bright" w:hAnsi="Lucida Bright"/>
        </w:rPr>
        <w:t xml:space="preserve"> postes</w:t>
      </w:r>
      <w:r w:rsidR="00BE5F99">
        <w:rPr>
          <w:rFonts w:ascii="Lucida Bright" w:hAnsi="Lucida Bright"/>
        </w:rPr>
        <w:t> : secrétariat,</w:t>
      </w:r>
    </w:p>
    <w:p w14:paraId="502A4B2C" w14:textId="2FBC2F12" w:rsidR="00BE5F99" w:rsidRPr="00502AE4" w:rsidRDefault="0007547D" w:rsidP="00502AE4">
      <w:pPr>
        <w:pStyle w:val="Paragraphedeliste"/>
        <w:numPr>
          <w:ilvl w:val="0"/>
          <w:numId w:val="3"/>
        </w:numPr>
        <w:jc w:val="both"/>
        <w:rPr>
          <w:rFonts w:ascii="Lucida Bright" w:hAnsi="Lucida Bright"/>
        </w:rPr>
      </w:pPr>
      <w:r>
        <w:rPr>
          <w:rFonts w:ascii="Lucida Bright" w:hAnsi="Lucida Bright"/>
        </w:rPr>
        <w:t>10</w:t>
      </w:r>
      <w:r w:rsidR="00BE5F99">
        <w:rPr>
          <w:rFonts w:ascii="Lucida Bright" w:hAnsi="Lucida Bright"/>
        </w:rPr>
        <w:t xml:space="preserve"> postes : RH.</w:t>
      </w:r>
    </w:p>
    <w:p w14:paraId="20B327EE" w14:textId="28BC0609" w:rsidR="00F11493" w:rsidRPr="00AD1E2D" w:rsidRDefault="00730DF9" w:rsidP="00333AC7">
      <w:pPr>
        <w:jc w:val="both"/>
        <w:rPr>
          <w:rFonts w:ascii="Lucida Bright" w:hAnsi="Lucida Bright"/>
        </w:rPr>
      </w:pPr>
      <w:r>
        <w:rPr>
          <w:rFonts w:ascii="Lucida Bright" w:hAnsi="Lucida Bright"/>
        </w:rPr>
        <w:t>Mme DEBEZOIN</w:t>
      </w:r>
      <w:r w:rsidR="00933112" w:rsidRPr="00AD1E2D">
        <w:rPr>
          <w:rFonts w:ascii="Lucida Bright" w:hAnsi="Lucida Bright"/>
        </w:rPr>
        <w:t xml:space="preserve"> souhaite</w:t>
      </w:r>
      <w:r>
        <w:rPr>
          <w:rFonts w:ascii="Lucida Bright" w:hAnsi="Lucida Bright"/>
        </w:rPr>
        <w:t xml:space="preserve"> aussi</w:t>
      </w:r>
      <w:r w:rsidR="00933112" w:rsidRPr="00AD1E2D">
        <w:rPr>
          <w:rFonts w:ascii="Lucida Bright" w:hAnsi="Lucida Bright"/>
        </w:rPr>
        <w:t xml:space="preserve"> </w:t>
      </w:r>
      <w:r w:rsidR="00A6791F" w:rsidRPr="00AD1E2D">
        <w:rPr>
          <w:rFonts w:ascii="Lucida Bright" w:hAnsi="Lucida Bright"/>
        </w:rPr>
        <w:t>mettre en place</w:t>
      </w:r>
      <w:r w:rsidR="00933112" w:rsidRPr="00AD1E2D">
        <w:rPr>
          <w:rFonts w:ascii="Lucida Bright" w:hAnsi="Lucida Bright"/>
        </w:rPr>
        <w:t xml:space="preserve"> un système </w:t>
      </w:r>
      <w:r w:rsidR="00F30E16" w:rsidRPr="00AD1E2D">
        <w:rPr>
          <w:rFonts w:ascii="Lucida Bright" w:hAnsi="Lucida Bright"/>
        </w:rPr>
        <w:t>automatisé</w:t>
      </w:r>
      <w:r w:rsidR="004D71B7" w:rsidRPr="00AD1E2D">
        <w:rPr>
          <w:rFonts w:ascii="Lucida Bright" w:hAnsi="Lucida Bright"/>
        </w:rPr>
        <w:t xml:space="preserve"> pour ses clients les plus fidèles</w:t>
      </w:r>
      <w:r w:rsidR="0028640B" w:rsidRPr="00AD1E2D">
        <w:rPr>
          <w:rFonts w:ascii="Lucida Bright" w:hAnsi="Lucida Bright"/>
        </w:rPr>
        <w:t xml:space="preserve"> (clients depuis 1 an)</w:t>
      </w:r>
      <w:r w:rsidR="001D3639" w:rsidRPr="00AD1E2D">
        <w:rPr>
          <w:rFonts w:ascii="Lucida Bright" w:hAnsi="Lucida Bright"/>
        </w:rPr>
        <w:t>, qui recevront un bon de réduction</w:t>
      </w:r>
      <w:r w:rsidR="003E52E0">
        <w:rPr>
          <w:rFonts w:ascii="Lucida Bright" w:hAnsi="Lucida Bright"/>
        </w:rPr>
        <w:t xml:space="preserve"> de -50%</w:t>
      </w:r>
      <w:r w:rsidR="00A6791F" w:rsidRPr="00AD1E2D">
        <w:rPr>
          <w:rFonts w:ascii="Lucida Bright" w:hAnsi="Lucida Bright"/>
        </w:rPr>
        <w:t>.</w:t>
      </w:r>
      <w:r w:rsidR="00826865" w:rsidRPr="00AD1E2D">
        <w:rPr>
          <w:rFonts w:ascii="Lucida Bright" w:hAnsi="Lucida Bright"/>
        </w:rPr>
        <w:t xml:space="preserve"> </w:t>
      </w:r>
      <w:r w:rsidR="00EE34AB" w:rsidRPr="00AD1E2D">
        <w:rPr>
          <w:rFonts w:ascii="Lucida Bright" w:hAnsi="Lucida Bright"/>
        </w:rPr>
        <w:t>Pour attirer ses clients</w:t>
      </w:r>
      <w:r w:rsidR="00310D10" w:rsidRPr="00AD1E2D">
        <w:rPr>
          <w:rFonts w:ascii="Lucida Bright" w:hAnsi="Lucida Bright"/>
        </w:rPr>
        <w:t xml:space="preserve"> qui n’ont pas visiter son site depuis plus de trois mois</w:t>
      </w:r>
      <w:r w:rsidR="00EE34AB" w:rsidRPr="00AD1E2D">
        <w:rPr>
          <w:rFonts w:ascii="Lucida Bright" w:hAnsi="Lucida Bright"/>
        </w:rPr>
        <w:t>, Mme DEBEZOIN</w:t>
      </w:r>
      <w:r w:rsidR="001D03A1" w:rsidRPr="00AD1E2D">
        <w:rPr>
          <w:rFonts w:ascii="Lucida Bright" w:hAnsi="Lucida Bright"/>
        </w:rPr>
        <w:t xml:space="preserve"> veut </w:t>
      </w:r>
      <w:r w:rsidR="000432A9" w:rsidRPr="00AD1E2D">
        <w:rPr>
          <w:rFonts w:ascii="Lucida Bright" w:hAnsi="Lucida Bright"/>
        </w:rPr>
        <w:t>envoyer un mail c</w:t>
      </w:r>
      <w:r w:rsidR="00310D10" w:rsidRPr="00AD1E2D">
        <w:rPr>
          <w:rFonts w:ascii="Lucida Bright" w:hAnsi="Lucida Bright"/>
        </w:rPr>
        <w:t>h</w:t>
      </w:r>
      <w:r w:rsidR="005E6E23" w:rsidRPr="00AD1E2D">
        <w:rPr>
          <w:rFonts w:ascii="Lucida Bright" w:hAnsi="Lucida Bright"/>
        </w:rPr>
        <w:t>aleureux</w:t>
      </w:r>
      <w:r w:rsidR="00537CEA">
        <w:rPr>
          <w:rFonts w:ascii="Lucida Bright" w:hAnsi="Lucida Bright"/>
        </w:rPr>
        <w:t xml:space="preserve"> afin de les </w:t>
      </w:r>
      <w:r w:rsidR="00720856">
        <w:rPr>
          <w:rFonts w:ascii="Lucida Bright" w:hAnsi="Lucida Bright"/>
        </w:rPr>
        <w:t>faire revisiter à nouveau</w:t>
      </w:r>
      <w:r w:rsidR="005E6E23" w:rsidRPr="00AD1E2D">
        <w:rPr>
          <w:rFonts w:ascii="Lucida Bright" w:hAnsi="Lucida Bright"/>
        </w:rPr>
        <w:t xml:space="preserve">. Pour </w:t>
      </w:r>
      <w:r w:rsidR="003643B0" w:rsidRPr="00AD1E2D">
        <w:rPr>
          <w:rFonts w:ascii="Lucida Bright" w:hAnsi="Lucida Bright"/>
        </w:rPr>
        <w:t xml:space="preserve">créer un lien de confiance entre le client et la plateforme de son entreprise, elle souhaite aussi mettre en place quelques règles avec </w:t>
      </w:r>
      <w:r w:rsidR="003572A6" w:rsidRPr="00AD1E2D">
        <w:rPr>
          <w:rFonts w:ascii="Lucida Bright" w:hAnsi="Lucida Bright"/>
        </w:rPr>
        <w:t>les comptes des utilisateurs :</w:t>
      </w:r>
    </w:p>
    <w:p w14:paraId="69DE7E57" w14:textId="73C1610D" w:rsidR="003572A6" w:rsidRPr="00AD1E2D" w:rsidRDefault="007A257A" w:rsidP="00333AC7">
      <w:pPr>
        <w:pStyle w:val="Paragraphedeliste"/>
        <w:numPr>
          <w:ilvl w:val="0"/>
          <w:numId w:val="2"/>
        </w:numPr>
        <w:jc w:val="both"/>
        <w:rPr>
          <w:rFonts w:ascii="Lucida Bright" w:hAnsi="Lucida Bright"/>
        </w:rPr>
      </w:pPr>
      <w:r w:rsidRPr="00AD1E2D">
        <w:rPr>
          <w:rFonts w:ascii="Lucida Bright" w:hAnsi="Lucida Bright"/>
        </w:rPr>
        <w:t xml:space="preserve">Réinitialisez le mot de passe du compte, </w:t>
      </w:r>
      <w:r w:rsidR="00CE13B6" w:rsidRPr="00AD1E2D">
        <w:rPr>
          <w:rFonts w:ascii="Lucida Bright" w:hAnsi="Lucida Bright"/>
        </w:rPr>
        <w:t>tous les 2 ans.</w:t>
      </w:r>
    </w:p>
    <w:p w14:paraId="7223C6A6" w14:textId="136164A9" w:rsidR="007A257A" w:rsidRDefault="00CE13B6" w:rsidP="00333AC7">
      <w:pPr>
        <w:pStyle w:val="Paragraphedeliste"/>
        <w:numPr>
          <w:ilvl w:val="0"/>
          <w:numId w:val="2"/>
        </w:numPr>
        <w:jc w:val="both"/>
        <w:rPr>
          <w:rFonts w:ascii="Lucida Bright" w:hAnsi="Lucida Bright"/>
        </w:rPr>
      </w:pPr>
      <w:r w:rsidRPr="00AD1E2D">
        <w:rPr>
          <w:rFonts w:ascii="Lucida Bright" w:hAnsi="Lucida Bright"/>
        </w:rPr>
        <w:t xml:space="preserve">Verrouillez la session temporairement </w:t>
      </w:r>
      <w:r w:rsidR="00333AC7" w:rsidRPr="00AD1E2D">
        <w:rPr>
          <w:rFonts w:ascii="Lucida Bright" w:hAnsi="Lucida Bright"/>
        </w:rPr>
        <w:t>s’il</w:t>
      </w:r>
      <w:r w:rsidRPr="00AD1E2D">
        <w:rPr>
          <w:rFonts w:ascii="Lucida Bright" w:hAnsi="Lucida Bright"/>
        </w:rPr>
        <w:t xml:space="preserve"> y a eu </w:t>
      </w:r>
      <w:r w:rsidR="00333AC7" w:rsidRPr="00AD1E2D">
        <w:rPr>
          <w:rFonts w:ascii="Lucida Bright" w:hAnsi="Lucida Bright"/>
        </w:rPr>
        <w:t>plusieurs tentatives de mot de passe faux.</w:t>
      </w:r>
    </w:p>
    <w:p w14:paraId="0B2519D5" w14:textId="4D343BB8" w:rsidR="003C402F" w:rsidRPr="003C402F" w:rsidRDefault="003C402F" w:rsidP="003C402F">
      <w:pPr>
        <w:pStyle w:val="Paragraphedeliste"/>
        <w:numPr>
          <w:ilvl w:val="0"/>
          <w:numId w:val="2"/>
        </w:numPr>
        <w:jc w:val="both"/>
        <w:rPr>
          <w:rFonts w:ascii="Lucida Bright" w:hAnsi="Lucida Bright"/>
        </w:rPr>
      </w:pPr>
      <w:r w:rsidRPr="003C402F">
        <w:rPr>
          <w:rFonts w:ascii="Lucida Bright" w:hAnsi="Lucida Bright"/>
        </w:rPr>
        <w:t>Suppression du compte</w:t>
      </w:r>
      <w:r w:rsidR="000D6FFC">
        <w:rPr>
          <w:rFonts w:ascii="Lucida Bright" w:hAnsi="Lucida Bright"/>
        </w:rPr>
        <w:t xml:space="preserve"> et </w:t>
      </w:r>
      <w:r w:rsidR="3DA36D68" w:rsidRPr="3DA36D68">
        <w:rPr>
          <w:rFonts w:ascii="Lucida Bright" w:hAnsi="Lucida Bright"/>
        </w:rPr>
        <w:t>des</w:t>
      </w:r>
      <w:r w:rsidR="000D6FFC">
        <w:rPr>
          <w:rFonts w:ascii="Lucida Bright" w:hAnsi="Lucida Bright"/>
        </w:rPr>
        <w:t xml:space="preserve"> données</w:t>
      </w:r>
      <w:r w:rsidRPr="003C402F">
        <w:rPr>
          <w:rFonts w:ascii="Lucida Bright" w:hAnsi="Lucida Bright"/>
        </w:rPr>
        <w:t xml:space="preserve"> après </w:t>
      </w:r>
      <w:r w:rsidR="51E3C5F7" w:rsidRPr="51E3C5F7">
        <w:rPr>
          <w:rFonts w:ascii="Lucida Bright" w:hAnsi="Lucida Bright"/>
        </w:rPr>
        <w:t>3 ans</w:t>
      </w:r>
      <w:r w:rsidRPr="003C402F">
        <w:rPr>
          <w:rFonts w:ascii="Lucida Bright" w:hAnsi="Lucida Bright"/>
        </w:rPr>
        <w:t xml:space="preserve"> d’inactivités</w:t>
      </w:r>
      <w:r>
        <w:rPr>
          <w:rFonts w:ascii="Lucida Bright" w:hAnsi="Lucida Bright"/>
        </w:rPr>
        <w:t>.</w:t>
      </w:r>
    </w:p>
    <w:p w14:paraId="4F24327F" w14:textId="09F4CE67" w:rsidR="00333AC7" w:rsidRPr="00AD1E2D" w:rsidRDefault="00333AC7" w:rsidP="25755300">
      <w:pPr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1275CA50" w14:textId="2F174C51" w:rsidR="00F972CB" w:rsidRPr="00491E68" w:rsidRDefault="41787B83" w:rsidP="00F972CB">
      <w:pPr>
        <w:pStyle w:val="Paragraphedeliste"/>
        <w:numPr>
          <w:ilvl w:val="0"/>
          <w:numId w:val="1"/>
        </w:numPr>
        <w:rPr>
          <w:rFonts w:ascii="Lucida Bright" w:hAnsi="Lucida Bright"/>
          <w:b/>
          <w:bCs/>
          <w:color w:val="0070C0"/>
          <w:u w:val="single"/>
        </w:rPr>
      </w:pPr>
      <w:commentRangeStart w:id="1"/>
      <w:r w:rsidRPr="00491E68">
        <w:rPr>
          <w:rFonts w:ascii="Lucida Bright" w:hAnsi="Lucida Bright"/>
          <w:b/>
          <w:bCs/>
          <w:color w:val="0070C0"/>
          <w:u w:val="single"/>
        </w:rPr>
        <w:t>Objectif du projet</w:t>
      </w:r>
      <w:commentRangeEnd w:id="1"/>
      <w:r w:rsidR="000E151E" w:rsidRPr="00491E68">
        <w:rPr>
          <w:rStyle w:val="Marquedecommentaire"/>
          <w:color w:val="0070C0"/>
        </w:rPr>
        <w:commentReference w:id="1"/>
      </w:r>
    </w:p>
    <w:p w14:paraId="06DDD160" w14:textId="77777777" w:rsidR="00F972CB" w:rsidRPr="00F972CB" w:rsidRDefault="00F972CB" w:rsidP="00F972CB">
      <w:pPr>
        <w:pStyle w:val="Paragraphedeliste"/>
        <w:rPr>
          <w:rFonts w:ascii="Lucida Bright" w:hAnsi="Lucida Bright"/>
          <w:b/>
          <w:bCs/>
          <w:u w:val="single"/>
        </w:rPr>
      </w:pPr>
    </w:p>
    <w:p w14:paraId="4A9E9A67" w14:textId="2C6F7166" w:rsidR="003B0F1F" w:rsidRPr="0046231A" w:rsidRDefault="0046231A" w:rsidP="00BE580A">
      <w:pPr>
        <w:pStyle w:val="Paragraphedeliste"/>
        <w:numPr>
          <w:ilvl w:val="0"/>
          <w:numId w:val="2"/>
        </w:numPr>
        <w:jc w:val="both"/>
        <w:rPr>
          <w:rFonts w:ascii="Lucida Bright" w:hAnsi="Lucida Bright"/>
        </w:rPr>
      </w:pPr>
      <w:r w:rsidRPr="0046231A">
        <w:rPr>
          <w:rFonts w:ascii="Lucida Bright" w:hAnsi="Lucida Bright"/>
        </w:rPr>
        <w:t>C</w:t>
      </w:r>
      <w:r w:rsidR="00476B4F" w:rsidRPr="0046231A">
        <w:rPr>
          <w:rFonts w:ascii="Lucida Bright" w:hAnsi="Lucida Bright"/>
        </w:rPr>
        <w:t>r</w:t>
      </w:r>
      <w:r w:rsidRPr="0046231A">
        <w:rPr>
          <w:rFonts w:ascii="Lucida Bright" w:hAnsi="Lucida Bright"/>
        </w:rPr>
        <w:t>éer un réseau sécurisé</w:t>
      </w:r>
      <w:r w:rsidR="00353483">
        <w:rPr>
          <w:rFonts w:ascii="Lucida Bright" w:hAnsi="Lucida Bright"/>
        </w:rPr>
        <w:t xml:space="preserve"> avec des sous-réseaux.</w:t>
      </w:r>
    </w:p>
    <w:p w14:paraId="65217B1D" w14:textId="381607EA" w:rsidR="0046231A" w:rsidRPr="0046231A" w:rsidRDefault="480E8569" w:rsidP="00BE580A">
      <w:pPr>
        <w:pStyle w:val="Paragraphedeliste"/>
        <w:numPr>
          <w:ilvl w:val="0"/>
          <w:numId w:val="2"/>
        </w:numPr>
        <w:jc w:val="both"/>
        <w:rPr>
          <w:rFonts w:ascii="Lucida Bright" w:hAnsi="Lucida Bright"/>
        </w:rPr>
      </w:pPr>
      <w:r w:rsidRPr="480E8569">
        <w:rPr>
          <w:rFonts w:ascii="Lucida Bright" w:hAnsi="Lucida Bright"/>
        </w:rPr>
        <w:t xml:space="preserve">Maintenir </w:t>
      </w:r>
      <w:r w:rsidR="155ECA8F" w:rsidRPr="155ECA8F">
        <w:rPr>
          <w:rFonts w:ascii="Lucida Bright" w:hAnsi="Lucida Bright"/>
        </w:rPr>
        <w:t>un taux</w:t>
      </w:r>
      <w:r w:rsidR="3B2FCF90" w:rsidRPr="3B2FCF90">
        <w:rPr>
          <w:rFonts w:ascii="Lucida Bright" w:hAnsi="Lucida Bright"/>
        </w:rPr>
        <w:t xml:space="preserve"> de </w:t>
      </w:r>
      <w:r w:rsidR="15A130CD" w:rsidRPr="15A130CD">
        <w:rPr>
          <w:rFonts w:ascii="Lucida Bright" w:hAnsi="Lucida Bright"/>
        </w:rPr>
        <w:t xml:space="preserve">disponibilités </w:t>
      </w:r>
      <w:r w:rsidR="159A4061" w:rsidRPr="159A4061">
        <w:rPr>
          <w:rFonts w:ascii="Lucida Bright" w:hAnsi="Lucida Bright"/>
        </w:rPr>
        <w:t xml:space="preserve">du </w:t>
      </w:r>
      <w:r w:rsidR="52087247" w:rsidRPr="52087247">
        <w:rPr>
          <w:rFonts w:ascii="Lucida Bright" w:hAnsi="Lucida Bright"/>
        </w:rPr>
        <w:t>réseau</w:t>
      </w:r>
      <w:r w:rsidR="3767E7FC" w:rsidRPr="3767E7FC">
        <w:rPr>
          <w:rFonts w:ascii="Lucida Bright" w:hAnsi="Lucida Bright"/>
        </w:rPr>
        <w:t xml:space="preserve"> a </w:t>
      </w:r>
      <w:r w:rsidR="1415D1F5" w:rsidRPr="1415D1F5">
        <w:rPr>
          <w:rFonts w:ascii="Lucida Bright" w:hAnsi="Lucida Bright"/>
        </w:rPr>
        <w:t>99</w:t>
      </w:r>
      <w:r w:rsidR="11AB1CC7" w:rsidRPr="11AB1CC7">
        <w:rPr>
          <w:rFonts w:ascii="Lucida Bright" w:hAnsi="Lucida Bright"/>
        </w:rPr>
        <w:t>%.</w:t>
      </w:r>
    </w:p>
    <w:p w14:paraId="6E76CC3E" w14:textId="003C42EB" w:rsidR="6A997158" w:rsidRDefault="409451CE" w:rsidP="00BE580A">
      <w:pPr>
        <w:pStyle w:val="Paragraphedeliste"/>
        <w:numPr>
          <w:ilvl w:val="0"/>
          <w:numId w:val="2"/>
        </w:numPr>
        <w:jc w:val="both"/>
        <w:rPr>
          <w:rFonts w:ascii="Lucida Bright" w:hAnsi="Lucida Bright"/>
        </w:rPr>
      </w:pPr>
      <w:r w:rsidRPr="409451CE">
        <w:rPr>
          <w:rFonts w:ascii="Lucida Bright" w:hAnsi="Lucida Bright"/>
        </w:rPr>
        <w:t xml:space="preserve">Taux de livraison </w:t>
      </w:r>
      <w:r w:rsidR="28D7F906" w:rsidRPr="28D7F906">
        <w:rPr>
          <w:rFonts w:ascii="Lucida Bright" w:hAnsi="Lucida Bright"/>
        </w:rPr>
        <w:t xml:space="preserve">des </w:t>
      </w:r>
      <w:r w:rsidR="32312D89" w:rsidRPr="32312D89">
        <w:rPr>
          <w:rFonts w:ascii="Lucida Bright" w:hAnsi="Lucida Bright"/>
        </w:rPr>
        <w:t>messages</w:t>
      </w:r>
      <w:r w:rsidR="0EDF1782" w:rsidRPr="0EDF1782">
        <w:rPr>
          <w:rFonts w:ascii="Lucida Bright" w:hAnsi="Lucida Bright"/>
        </w:rPr>
        <w:t xml:space="preserve"> </w:t>
      </w:r>
      <w:r w:rsidR="71ED3336" w:rsidRPr="71ED3336">
        <w:rPr>
          <w:rFonts w:ascii="Lucida Bright" w:hAnsi="Lucida Bright"/>
        </w:rPr>
        <w:t xml:space="preserve">avec </w:t>
      </w:r>
      <w:r w:rsidR="234D050B" w:rsidRPr="234D050B">
        <w:rPr>
          <w:rFonts w:ascii="Lucida Bright" w:hAnsi="Lucida Bright"/>
        </w:rPr>
        <w:t>succès</w:t>
      </w:r>
      <w:r w:rsidR="79BB08E1" w:rsidRPr="79BB08E1">
        <w:rPr>
          <w:rFonts w:ascii="Lucida Bright" w:hAnsi="Lucida Bright"/>
        </w:rPr>
        <w:t xml:space="preserve"> </w:t>
      </w:r>
      <w:r w:rsidR="5668F2DA" w:rsidRPr="5668F2DA">
        <w:rPr>
          <w:rFonts w:ascii="Lucida Bright" w:hAnsi="Lucida Bright"/>
        </w:rPr>
        <w:t xml:space="preserve">a </w:t>
      </w:r>
      <w:r w:rsidR="1F67628E" w:rsidRPr="1F67628E">
        <w:rPr>
          <w:rFonts w:ascii="Lucida Bright" w:hAnsi="Lucida Bright"/>
        </w:rPr>
        <w:t>99</w:t>
      </w:r>
      <w:r w:rsidR="7C154C86" w:rsidRPr="7C154C86">
        <w:rPr>
          <w:rFonts w:ascii="Lucida Bright" w:hAnsi="Lucida Bright"/>
        </w:rPr>
        <w:t>%.</w:t>
      </w:r>
    </w:p>
    <w:p w14:paraId="43765B22" w14:textId="3210D9A4" w:rsidR="004D2D27" w:rsidRDefault="00CD237B" w:rsidP="00BE580A">
      <w:pPr>
        <w:pStyle w:val="Paragraphedeliste"/>
        <w:numPr>
          <w:ilvl w:val="0"/>
          <w:numId w:val="2"/>
        </w:numPr>
        <w:jc w:val="both"/>
        <w:rPr>
          <w:rFonts w:ascii="Lucida Bright" w:hAnsi="Lucida Bright"/>
        </w:rPr>
      </w:pPr>
      <w:r>
        <w:rPr>
          <w:rFonts w:ascii="Lucida Bright" w:hAnsi="Lucida Bright"/>
        </w:rPr>
        <w:t>Disponibilité et confidentialité de la base de données.</w:t>
      </w:r>
    </w:p>
    <w:p w14:paraId="2D63E842" w14:textId="39EA7569" w:rsidR="00045AEF" w:rsidRPr="00045AEF" w:rsidRDefault="00045AEF" w:rsidP="00BE580A">
      <w:pPr>
        <w:pStyle w:val="Paragraphedeliste"/>
        <w:numPr>
          <w:ilvl w:val="0"/>
          <w:numId w:val="2"/>
        </w:numPr>
        <w:jc w:val="both"/>
        <w:rPr>
          <w:rFonts w:ascii="Lucida Bright" w:hAnsi="Lucida Bright"/>
        </w:rPr>
      </w:pPr>
      <w:r>
        <w:rPr>
          <w:rFonts w:ascii="Lucida Bright" w:hAnsi="Lucida Bright"/>
        </w:rPr>
        <w:t>Disponibilité du service de messagerie à 99%.</w:t>
      </w:r>
    </w:p>
    <w:p w14:paraId="1AC67159" w14:textId="77777777" w:rsidR="004D2D27" w:rsidRPr="004D2D27" w:rsidRDefault="004D2D27" w:rsidP="004D2D27">
      <w:pPr>
        <w:rPr>
          <w:rFonts w:ascii="Lucida Bright" w:hAnsi="Lucida Bright"/>
          <w:b/>
          <w:bCs/>
        </w:rPr>
      </w:pPr>
    </w:p>
    <w:p w14:paraId="51973746" w14:textId="2924B52C" w:rsidR="000E151E" w:rsidRPr="00491E68" w:rsidRDefault="41787B83" w:rsidP="41787B83">
      <w:pPr>
        <w:pStyle w:val="Paragraphedeliste"/>
        <w:numPr>
          <w:ilvl w:val="0"/>
          <w:numId w:val="1"/>
        </w:numPr>
        <w:rPr>
          <w:rFonts w:ascii="Lucida Bright" w:hAnsi="Lucida Bright"/>
          <w:b/>
          <w:bCs/>
          <w:color w:val="0070C0"/>
          <w:u w:val="single"/>
        </w:rPr>
      </w:pPr>
      <w:commentRangeStart w:id="2"/>
      <w:r w:rsidRPr="00491E68">
        <w:rPr>
          <w:rFonts w:ascii="Lucida Bright" w:hAnsi="Lucida Bright"/>
          <w:b/>
          <w:bCs/>
          <w:color w:val="0070C0"/>
          <w:u w:val="single"/>
        </w:rPr>
        <w:t>Périmètre du projet</w:t>
      </w:r>
      <w:commentRangeEnd w:id="2"/>
      <w:r w:rsidR="000E151E" w:rsidRPr="00491E68">
        <w:rPr>
          <w:rStyle w:val="Marquedecommentaire"/>
          <w:color w:val="0070C0"/>
        </w:rPr>
        <w:commentReference w:id="2"/>
      </w:r>
    </w:p>
    <w:p w14:paraId="0D263BA6" w14:textId="77777777" w:rsidR="00F972CB" w:rsidRDefault="00F972CB" w:rsidP="00F972CB">
      <w:pPr>
        <w:pStyle w:val="Paragraphedeliste"/>
        <w:rPr>
          <w:rFonts w:ascii="Lucida Bright" w:hAnsi="Lucida Bright"/>
          <w:b/>
          <w:bCs/>
          <w:u w:val="single"/>
        </w:rPr>
      </w:pPr>
    </w:p>
    <w:p w14:paraId="6C286BD3" w14:textId="4DA8C8EE" w:rsidR="004D2D27" w:rsidRDefault="41787B83" w:rsidP="004C02D7">
      <w:pPr>
        <w:jc w:val="both"/>
        <w:rPr>
          <w:rFonts w:ascii="Lucida Bright" w:eastAsia="Lucida Bright" w:hAnsi="Lucida Bright" w:cs="Lucida Bright"/>
        </w:rPr>
      </w:pPr>
      <w:r w:rsidRPr="41787B83">
        <w:rPr>
          <w:rFonts w:ascii="Lucida Bright" w:hAnsi="Lucida Bright"/>
        </w:rPr>
        <w:t>L'étendue du projet se limitera à tous les clients de la société THAYD et n’impliquera pas les collaborateurs de la société.</w:t>
      </w:r>
      <w:r w:rsidRPr="41787B83">
        <w:rPr>
          <w:rFonts w:ascii="Lucida Bright" w:eastAsia="Lucida Bright" w:hAnsi="Lucida Bright" w:cs="Lucida Bright"/>
        </w:rPr>
        <w:t xml:space="preserve"> Sa disponibilité est ininterrompue, et en toutes circonstances, un autre réseau prendra le relais en cas de problème ou d'arrêt du réseau. </w:t>
      </w:r>
    </w:p>
    <w:p w14:paraId="39F902F1" w14:textId="7436003D" w:rsidR="004D2D27" w:rsidRDefault="41787B83" w:rsidP="004C02D7">
      <w:pPr>
        <w:jc w:val="both"/>
        <w:rPr>
          <w:rFonts w:ascii="Lucida Bright" w:eastAsia="Lucida Bright" w:hAnsi="Lucida Bright" w:cs="Lucida Bright"/>
        </w:rPr>
      </w:pPr>
      <w:r w:rsidRPr="41787B83">
        <w:rPr>
          <w:rFonts w:ascii="Lucida Bright" w:eastAsia="Lucida Bright" w:hAnsi="Lucida Bright" w:cs="Lucida Bright"/>
        </w:rPr>
        <w:t>L'implantation de la base de données consistera à installer, configurer et optimiser une base de données dans un environnement donné.</w:t>
      </w:r>
    </w:p>
    <w:p w14:paraId="7399957E" w14:textId="174F6A1A" w:rsidR="5653D48E" w:rsidRDefault="41787B83" w:rsidP="004C02D7">
      <w:pPr>
        <w:jc w:val="both"/>
        <w:rPr>
          <w:rFonts w:ascii="Lucida Bright" w:eastAsia="Lucida Bright" w:hAnsi="Lucida Bright" w:cs="Lucida Bright"/>
        </w:rPr>
      </w:pPr>
      <w:r w:rsidRPr="41787B83">
        <w:rPr>
          <w:rFonts w:ascii="Lucida Bright" w:eastAsia="Lucida Bright" w:hAnsi="Lucida Bright" w:cs="Lucida Bright"/>
        </w:rPr>
        <w:lastRenderedPageBreak/>
        <w:t>L’implantation de l’architecture réseau référence à la mise en œuvre physique et logique des composants réseau dans un environnement spécifique.</w:t>
      </w:r>
    </w:p>
    <w:p w14:paraId="022DA9DE" w14:textId="242E1E1A" w:rsidR="41787B83" w:rsidRDefault="41787B83" w:rsidP="004C02D7">
      <w:pPr>
        <w:jc w:val="both"/>
        <w:rPr>
          <w:rFonts w:ascii="Lucida Bright" w:eastAsia="Lucida Bright" w:hAnsi="Lucida Bright" w:cs="Lucida Bright"/>
        </w:rPr>
      </w:pPr>
      <w:r w:rsidRPr="41787B83">
        <w:rPr>
          <w:rFonts w:ascii="Lucida Bright" w:eastAsia="Lucida Bright" w:hAnsi="Lucida Bright" w:cs="Lucida Bright"/>
        </w:rPr>
        <w:t>L'implantation d'un service de messagerie implique la configuration et le déploiement d'un système de messagerie électronique, y compris les serveurs de messagerie et les clients associés.</w:t>
      </w:r>
    </w:p>
    <w:p w14:paraId="5C5717D2" w14:textId="01E87FCE" w:rsidR="41787B83" w:rsidRPr="004C02D7" w:rsidRDefault="41787B83" w:rsidP="004C02D7">
      <w:pPr>
        <w:jc w:val="both"/>
        <w:rPr>
          <w:rFonts w:ascii="Lucida Bright" w:hAnsi="Lucida Bright"/>
        </w:rPr>
      </w:pPr>
      <w:r w:rsidRPr="004C02D7">
        <w:rPr>
          <w:rFonts w:ascii="Lucida Bright" w:hAnsi="Lucida Bright"/>
          <w:color w:val="E2EFD9" w:themeColor="accent6" w:themeTint="33"/>
        </w:rPr>
        <w:t xml:space="preserve"> </w:t>
      </w:r>
      <w:r w:rsidRPr="004C02D7">
        <w:rPr>
          <w:rFonts w:ascii="Lucida Bright" w:hAnsi="Lucida Bright"/>
        </w:rPr>
        <w:t xml:space="preserve">Les horaires </w:t>
      </w:r>
      <w:r w:rsidR="00946A46" w:rsidRPr="004C02D7">
        <w:rPr>
          <w:rFonts w:ascii="Lucida Bright" w:hAnsi="Lucida Bright"/>
        </w:rPr>
        <w:t>dépendront</w:t>
      </w:r>
      <w:r w:rsidRPr="004C02D7">
        <w:rPr>
          <w:rFonts w:ascii="Lucida Bright" w:hAnsi="Lucida Bright"/>
        </w:rPr>
        <w:t xml:space="preserve"> de la disponibilité et des fonctions requise.</w:t>
      </w:r>
    </w:p>
    <w:p w14:paraId="7DE8B177" w14:textId="77777777" w:rsidR="004D2D27" w:rsidRPr="004D2D27" w:rsidRDefault="004D2D27" w:rsidP="004D2D27">
      <w:pPr>
        <w:rPr>
          <w:rFonts w:ascii="Lucida Bright" w:hAnsi="Lucida Bright"/>
          <w:b/>
          <w:bCs/>
        </w:rPr>
      </w:pPr>
    </w:p>
    <w:p w14:paraId="1919202D" w14:textId="329C0A1A" w:rsidR="004D2D27" w:rsidRPr="00491E68" w:rsidRDefault="000E151E" w:rsidP="004D2D27">
      <w:pPr>
        <w:pStyle w:val="Paragraphedeliste"/>
        <w:numPr>
          <w:ilvl w:val="0"/>
          <w:numId w:val="1"/>
        </w:numPr>
        <w:rPr>
          <w:rFonts w:ascii="Lucida Bright" w:hAnsi="Lucida Bright"/>
          <w:b/>
          <w:bCs/>
          <w:color w:val="0070C0"/>
          <w:u w:val="single"/>
        </w:rPr>
      </w:pPr>
      <w:commentRangeStart w:id="3"/>
      <w:r w:rsidRPr="00491E68">
        <w:rPr>
          <w:rFonts w:ascii="Lucida Bright" w:hAnsi="Lucida Bright"/>
          <w:b/>
          <w:bCs/>
          <w:color w:val="0070C0"/>
          <w:u w:val="single"/>
        </w:rPr>
        <w:t>Description fonctionnelle des besoins</w:t>
      </w:r>
      <w:commentRangeEnd w:id="3"/>
      <w:r w:rsidRPr="00491E68">
        <w:rPr>
          <w:rStyle w:val="Marquedecommentaire"/>
          <w:rFonts w:ascii="Lucida Bright" w:hAnsi="Lucida Bright"/>
          <w:b/>
          <w:bCs/>
          <w:color w:val="0070C0"/>
          <w:sz w:val="22"/>
          <w:szCs w:val="22"/>
          <w:u w:val="single"/>
        </w:rPr>
        <w:commentReference w:id="3"/>
      </w:r>
    </w:p>
    <w:p w14:paraId="50285951" w14:textId="77777777" w:rsidR="00DA6898" w:rsidRPr="00DA6898" w:rsidRDefault="00DA6898" w:rsidP="00DA6898">
      <w:pPr>
        <w:pStyle w:val="Paragraphedeliste"/>
        <w:rPr>
          <w:rFonts w:ascii="Lucida Bright" w:hAnsi="Lucida Bright"/>
          <w:b/>
          <w:bCs/>
          <w:u w:val="single"/>
        </w:rPr>
      </w:pPr>
    </w:p>
    <w:p w14:paraId="37D79BCA" w14:textId="3C21F5CB" w:rsidR="00342C3C" w:rsidRDefault="00342C3C" w:rsidP="004D2D27">
      <w:pPr>
        <w:rPr>
          <w:rFonts w:ascii="Lucida Bright" w:hAnsi="Lucida Bright"/>
          <w:b/>
          <w:bCs/>
        </w:rPr>
      </w:pPr>
      <w:r>
        <w:rPr>
          <w:rFonts w:ascii="Lucida Bright" w:hAnsi="Lucida Bright"/>
          <w:b/>
          <w:bCs/>
        </w:rPr>
        <w:t>Réseau :</w:t>
      </w:r>
    </w:p>
    <w:p w14:paraId="0F0CE114" w14:textId="2950CC8E" w:rsidR="00342C3C" w:rsidRDefault="00342C3C" w:rsidP="003C2F5F">
      <w:pPr>
        <w:pStyle w:val="Paragraphedeliste"/>
        <w:numPr>
          <w:ilvl w:val="0"/>
          <w:numId w:val="2"/>
        </w:numPr>
        <w:jc w:val="both"/>
        <w:rPr>
          <w:rFonts w:ascii="Lucida Bright" w:hAnsi="Lucida Bright"/>
        </w:rPr>
      </w:pPr>
      <w:r w:rsidRPr="00082693">
        <w:rPr>
          <w:rFonts w:ascii="Lucida Bright" w:hAnsi="Lucida Bright"/>
        </w:rPr>
        <w:t>Schématiser l’architecture du réseau</w:t>
      </w:r>
      <w:r w:rsidR="00A91062" w:rsidRPr="00082693">
        <w:rPr>
          <w:rFonts w:ascii="Lucida Bright" w:hAnsi="Lucida Bright"/>
        </w:rPr>
        <w:t>.</w:t>
      </w:r>
    </w:p>
    <w:p w14:paraId="39339527" w14:textId="295F942B" w:rsidR="00A5295D" w:rsidRDefault="004C0038" w:rsidP="003C2F5F">
      <w:pPr>
        <w:pStyle w:val="Paragraphedeliste"/>
        <w:numPr>
          <w:ilvl w:val="0"/>
          <w:numId w:val="2"/>
        </w:numPr>
        <w:jc w:val="both"/>
        <w:rPr>
          <w:rFonts w:ascii="Lucida Bright" w:hAnsi="Lucida Bright"/>
        </w:rPr>
      </w:pPr>
      <w:r>
        <w:rPr>
          <w:rFonts w:ascii="Lucida Bright" w:hAnsi="Lucida Bright"/>
        </w:rPr>
        <w:t>Faire un plan d’adressage</w:t>
      </w:r>
      <w:r w:rsidR="00F06278">
        <w:rPr>
          <w:rFonts w:ascii="Lucida Bright" w:hAnsi="Lucida Bright"/>
        </w:rPr>
        <w:t xml:space="preserve"> avec des sous réseaux</w:t>
      </w:r>
      <w:r w:rsidR="00E755A6">
        <w:rPr>
          <w:rFonts w:ascii="Lucida Bright" w:hAnsi="Lucida Bright"/>
        </w:rPr>
        <w:t xml:space="preserve"> (statique</w:t>
      </w:r>
      <w:r w:rsidR="005C523B">
        <w:rPr>
          <w:rFonts w:ascii="Lucida Bright" w:hAnsi="Lucida Bright"/>
        </w:rPr>
        <w:t>/dynamique)</w:t>
      </w:r>
    </w:p>
    <w:p w14:paraId="35B4E64E" w14:textId="6B74CEE0" w:rsidR="00380FEE" w:rsidRDefault="003D38CB" w:rsidP="003C2F5F">
      <w:pPr>
        <w:pStyle w:val="Paragraphedeliste"/>
        <w:numPr>
          <w:ilvl w:val="0"/>
          <w:numId w:val="2"/>
        </w:numPr>
        <w:jc w:val="both"/>
        <w:rPr>
          <w:rFonts w:ascii="Lucida Bright" w:hAnsi="Lucida Bright"/>
        </w:rPr>
      </w:pPr>
      <w:r>
        <w:rPr>
          <w:rFonts w:ascii="Lucida Bright" w:hAnsi="Lucida Bright"/>
        </w:rPr>
        <w:t xml:space="preserve">Mettre en place </w:t>
      </w:r>
      <w:r w:rsidR="003C2F5F">
        <w:rPr>
          <w:rFonts w:ascii="Lucida Bright" w:hAnsi="Lucida Bright"/>
        </w:rPr>
        <w:t>et configuration d</w:t>
      </w:r>
      <w:r>
        <w:rPr>
          <w:rFonts w:ascii="Lucida Bright" w:hAnsi="Lucida Bright"/>
        </w:rPr>
        <w:t>es équipements : routeurs, switch,</w:t>
      </w:r>
      <w:r w:rsidR="00F06278">
        <w:rPr>
          <w:rFonts w:ascii="Lucida Bright" w:hAnsi="Lucida Bright"/>
        </w:rPr>
        <w:t xml:space="preserve"> PCs,</w:t>
      </w:r>
      <w:r w:rsidR="005C523B">
        <w:rPr>
          <w:rFonts w:ascii="Lucida Bright" w:hAnsi="Lucida Bright"/>
        </w:rPr>
        <w:t xml:space="preserve"> imprimante,</w:t>
      </w:r>
      <w:r w:rsidR="00F06278">
        <w:rPr>
          <w:rFonts w:ascii="Lucida Bright" w:hAnsi="Lucida Bright"/>
        </w:rPr>
        <w:t xml:space="preserve"> serveur</w:t>
      </w:r>
      <w:r w:rsidR="001E7DFF">
        <w:rPr>
          <w:rFonts w:ascii="Lucida Bright" w:hAnsi="Lucida Bright"/>
        </w:rPr>
        <w:t>s</w:t>
      </w:r>
      <w:r w:rsidR="00761E3F">
        <w:rPr>
          <w:rFonts w:ascii="Lucida Bright" w:hAnsi="Lucida Bright"/>
        </w:rPr>
        <w:t xml:space="preserve"> de messagerie, serveur DHCP</w:t>
      </w:r>
      <w:r w:rsidR="000856EB">
        <w:rPr>
          <w:rFonts w:ascii="Lucida Bright" w:hAnsi="Lucida Bright"/>
        </w:rPr>
        <w:t xml:space="preserve">, </w:t>
      </w:r>
      <w:r w:rsidR="001D3DDC">
        <w:rPr>
          <w:rFonts w:ascii="Lucida Bright" w:hAnsi="Lucida Bright"/>
        </w:rPr>
        <w:t xml:space="preserve">serveur de base de données, </w:t>
      </w:r>
      <w:r w:rsidR="000856EB">
        <w:rPr>
          <w:rFonts w:ascii="Lucida Bright" w:hAnsi="Lucida Bright"/>
        </w:rPr>
        <w:t>serveur web</w:t>
      </w:r>
      <w:r w:rsidR="005D7181">
        <w:rPr>
          <w:rFonts w:ascii="Lucida Bright" w:hAnsi="Lucida Bright"/>
        </w:rPr>
        <w:t>,</w:t>
      </w:r>
      <w:r w:rsidR="00661E99">
        <w:rPr>
          <w:rFonts w:ascii="Lucida Bright" w:hAnsi="Lucida Bright"/>
        </w:rPr>
        <w:t xml:space="preserve"> firewall</w:t>
      </w:r>
      <w:r w:rsidR="001E7DFF">
        <w:rPr>
          <w:rFonts w:ascii="Lucida Bright" w:hAnsi="Lucida Bright"/>
        </w:rPr>
        <w:t>.</w:t>
      </w:r>
    </w:p>
    <w:p w14:paraId="69AD94B7" w14:textId="48C17F95" w:rsidR="00264CE1" w:rsidRDefault="00CC2008" w:rsidP="003C2F5F">
      <w:pPr>
        <w:pStyle w:val="Paragraphedeliste"/>
        <w:numPr>
          <w:ilvl w:val="0"/>
          <w:numId w:val="2"/>
        </w:numPr>
        <w:jc w:val="both"/>
        <w:rPr>
          <w:rFonts w:ascii="Lucida Bright" w:hAnsi="Lucida Bright"/>
        </w:rPr>
      </w:pPr>
      <w:r>
        <w:rPr>
          <w:rFonts w:ascii="Lucida Bright" w:hAnsi="Lucida Bright"/>
        </w:rPr>
        <w:t xml:space="preserve">Créer </w:t>
      </w:r>
      <w:r w:rsidR="00924946">
        <w:rPr>
          <w:rFonts w:ascii="Lucida Bright" w:hAnsi="Lucida Bright"/>
        </w:rPr>
        <w:t>deux admin.</w:t>
      </w:r>
    </w:p>
    <w:p w14:paraId="07016159" w14:textId="51DC0F50" w:rsidR="003C2F5F" w:rsidRDefault="003C2F5F" w:rsidP="00A00BA2">
      <w:pPr>
        <w:jc w:val="both"/>
        <w:rPr>
          <w:rFonts w:ascii="Lucida Bright" w:hAnsi="Lucida Bright"/>
        </w:rPr>
      </w:pPr>
    </w:p>
    <w:p w14:paraId="0ED58234" w14:textId="5CDDF18B" w:rsidR="00A00BA2" w:rsidRPr="00CB5392" w:rsidRDefault="00A00BA2" w:rsidP="00A00BA2">
      <w:pPr>
        <w:jc w:val="both"/>
        <w:rPr>
          <w:rFonts w:ascii="Lucida Bright" w:hAnsi="Lucida Bright"/>
          <w:b/>
          <w:bCs/>
        </w:rPr>
      </w:pPr>
      <w:r w:rsidRPr="00CB5392">
        <w:rPr>
          <w:rFonts w:ascii="Lucida Bright" w:hAnsi="Lucida Bright"/>
          <w:b/>
          <w:bCs/>
        </w:rPr>
        <w:t>Serveur </w:t>
      </w:r>
      <w:r w:rsidR="006D3CD1" w:rsidRPr="00CB5392">
        <w:rPr>
          <w:rFonts w:ascii="Lucida Bright" w:hAnsi="Lucida Bright"/>
          <w:b/>
          <w:bCs/>
        </w:rPr>
        <w:t>de messagerie</w:t>
      </w:r>
      <w:r w:rsidR="00E2605F" w:rsidRPr="00CB5392">
        <w:rPr>
          <w:rFonts w:ascii="Lucida Bright" w:hAnsi="Lucida Bright"/>
          <w:b/>
          <w:bCs/>
        </w:rPr>
        <w:t> :</w:t>
      </w:r>
    </w:p>
    <w:p w14:paraId="3EFDC8DB" w14:textId="670ACED4" w:rsidR="00E2605F" w:rsidRDefault="00FD18D3" w:rsidP="00E2605F">
      <w:pPr>
        <w:pStyle w:val="Paragraphedeliste"/>
        <w:numPr>
          <w:ilvl w:val="0"/>
          <w:numId w:val="2"/>
        </w:numPr>
        <w:jc w:val="both"/>
        <w:rPr>
          <w:rFonts w:ascii="Lucida Bright" w:hAnsi="Lucida Bright"/>
        </w:rPr>
      </w:pPr>
      <w:r>
        <w:rPr>
          <w:rFonts w:ascii="Lucida Bright" w:hAnsi="Lucida Bright"/>
        </w:rPr>
        <w:t>Configurer des messages automatisés à l’aide d’un script.</w:t>
      </w:r>
    </w:p>
    <w:p w14:paraId="39D9D64C" w14:textId="119C1D76" w:rsidR="00B160DE" w:rsidRDefault="00B160DE" w:rsidP="00E2605F">
      <w:pPr>
        <w:pStyle w:val="Paragraphedeliste"/>
        <w:numPr>
          <w:ilvl w:val="0"/>
          <w:numId w:val="2"/>
        </w:numPr>
        <w:jc w:val="both"/>
        <w:rPr>
          <w:rFonts w:ascii="Lucida Bright" w:hAnsi="Lucida Bright"/>
        </w:rPr>
      </w:pPr>
      <w:r>
        <w:rPr>
          <w:rFonts w:ascii="Lucida Bright" w:hAnsi="Lucida Bright"/>
        </w:rPr>
        <w:t xml:space="preserve">Configurer un message automatisé lorsqu’il y a une tentative de connexion et </w:t>
      </w:r>
      <w:r w:rsidR="00A461EC">
        <w:rPr>
          <w:rFonts w:ascii="Lucida Bright" w:hAnsi="Lucida Bright"/>
        </w:rPr>
        <w:t>verrouiller le compte temporairement.</w:t>
      </w:r>
    </w:p>
    <w:p w14:paraId="32C1DD14" w14:textId="03B19034" w:rsidR="00A461EC" w:rsidRDefault="00A461EC" w:rsidP="00E2605F">
      <w:pPr>
        <w:pStyle w:val="Paragraphedeliste"/>
        <w:numPr>
          <w:ilvl w:val="0"/>
          <w:numId w:val="2"/>
        </w:numPr>
        <w:jc w:val="both"/>
        <w:rPr>
          <w:rFonts w:ascii="Lucida Bright" w:hAnsi="Lucida Bright"/>
        </w:rPr>
      </w:pPr>
      <w:r>
        <w:rPr>
          <w:rFonts w:ascii="Lucida Bright" w:hAnsi="Lucida Bright"/>
        </w:rPr>
        <w:t>Envoyer un lien de connexion pour réinitialisez le mot de passe.</w:t>
      </w:r>
    </w:p>
    <w:p w14:paraId="33C4B936" w14:textId="7598F88E" w:rsidR="00F31D59" w:rsidRDefault="00F31D59" w:rsidP="00E2605F">
      <w:pPr>
        <w:pStyle w:val="Paragraphedeliste"/>
        <w:numPr>
          <w:ilvl w:val="0"/>
          <w:numId w:val="2"/>
        </w:numPr>
        <w:jc w:val="both"/>
        <w:rPr>
          <w:rFonts w:ascii="Lucida Bright" w:hAnsi="Lucida Bright"/>
        </w:rPr>
      </w:pPr>
      <w:r>
        <w:rPr>
          <w:rFonts w:ascii="Lucida Bright" w:hAnsi="Lucida Bright"/>
        </w:rPr>
        <w:t>Configurer un message automatisé qui permet de réinitialiser le mot de passe tous les deux ans.</w:t>
      </w:r>
    </w:p>
    <w:p w14:paraId="636E9232" w14:textId="1ED72B4A" w:rsidR="00FD18D3" w:rsidRDefault="00FD18D3" w:rsidP="001F2F44">
      <w:pPr>
        <w:jc w:val="both"/>
        <w:rPr>
          <w:rFonts w:ascii="Lucida Bright" w:hAnsi="Lucida Bright"/>
        </w:rPr>
      </w:pPr>
    </w:p>
    <w:p w14:paraId="75D632DB" w14:textId="20BCDEB3" w:rsidR="001F2F44" w:rsidRPr="00CB5392" w:rsidRDefault="001D3DDC" w:rsidP="001F2F44">
      <w:pPr>
        <w:jc w:val="both"/>
        <w:rPr>
          <w:rFonts w:ascii="Lucida Bright" w:hAnsi="Lucida Bright"/>
          <w:b/>
          <w:bCs/>
        </w:rPr>
      </w:pPr>
      <w:r w:rsidRPr="00CB5392">
        <w:rPr>
          <w:rFonts w:ascii="Lucida Bright" w:hAnsi="Lucida Bright"/>
          <w:b/>
          <w:bCs/>
        </w:rPr>
        <w:t>Serveur de base de données :</w:t>
      </w:r>
    </w:p>
    <w:p w14:paraId="12D818CF" w14:textId="1CBC6D76" w:rsidR="004D2D27" w:rsidRPr="00F31D59" w:rsidRDefault="001D3DDC" w:rsidP="004D2D27">
      <w:pPr>
        <w:pStyle w:val="Paragraphedeliste"/>
        <w:numPr>
          <w:ilvl w:val="0"/>
          <w:numId w:val="2"/>
        </w:numPr>
        <w:jc w:val="both"/>
        <w:rPr>
          <w:rFonts w:ascii="Lucida Bright" w:hAnsi="Lucida Bright"/>
        </w:rPr>
      </w:pPr>
      <w:r>
        <w:rPr>
          <w:rFonts w:ascii="Lucida Bright" w:hAnsi="Lucida Bright"/>
        </w:rPr>
        <w:t xml:space="preserve">Créer une base de données avec </w:t>
      </w:r>
      <w:r w:rsidR="00264CE1">
        <w:rPr>
          <w:rFonts w:ascii="Lucida Bright" w:hAnsi="Lucida Bright"/>
        </w:rPr>
        <w:t>toutes les coordonnées des clients.</w:t>
      </w:r>
    </w:p>
    <w:p w14:paraId="3370DD65" w14:textId="77777777" w:rsidR="004D2D27" w:rsidRPr="004D2D27" w:rsidRDefault="004D2D27" w:rsidP="004D2D27">
      <w:pPr>
        <w:rPr>
          <w:rFonts w:ascii="Lucida Bright" w:hAnsi="Lucida Bright"/>
          <w:b/>
          <w:bCs/>
        </w:rPr>
      </w:pPr>
    </w:p>
    <w:p w14:paraId="4809CEB6" w14:textId="03C38C7F" w:rsidR="000E151E" w:rsidRPr="00491E68" w:rsidRDefault="000E151E" w:rsidP="000E151E">
      <w:pPr>
        <w:pStyle w:val="Paragraphedeliste"/>
        <w:numPr>
          <w:ilvl w:val="0"/>
          <w:numId w:val="1"/>
        </w:numPr>
        <w:rPr>
          <w:rFonts w:ascii="Lucida Bright" w:hAnsi="Lucida Bright"/>
          <w:b/>
          <w:bCs/>
          <w:color w:val="0070C0"/>
          <w:u w:val="single"/>
        </w:rPr>
      </w:pPr>
      <w:commentRangeStart w:id="4"/>
      <w:r w:rsidRPr="00491E68">
        <w:rPr>
          <w:rFonts w:ascii="Lucida Bright" w:hAnsi="Lucida Bright"/>
          <w:b/>
          <w:bCs/>
          <w:color w:val="0070C0"/>
          <w:u w:val="single"/>
        </w:rPr>
        <w:t>Planning de réalisation</w:t>
      </w:r>
      <w:commentRangeEnd w:id="4"/>
      <w:r w:rsidRPr="00491E68">
        <w:rPr>
          <w:rStyle w:val="Marquedecommentaire"/>
          <w:rFonts w:ascii="Lucida Bright" w:hAnsi="Lucida Bright"/>
          <w:b/>
          <w:bCs/>
          <w:color w:val="0070C0"/>
          <w:sz w:val="22"/>
          <w:szCs w:val="22"/>
          <w:u w:val="single"/>
        </w:rPr>
        <w:commentReference w:id="4"/>
      </w:r>
    </w:p>
    <w:p w14:paraId="3082E0CD" w14:textId="77777777" w:rsidR="00EE537B" w:rsidRDefault="00EE537B" w:rsidP="00EE537B">
      <w:pPr>
        <w:rPr>
          <w:rFonts w:ascii="Lucida Bright" w:hAnsi="Lucida Bright"/>
          <w:b/>
          <w:bCs/>
        </w:rPr>
      </w:pPr>
    </w:p>
    <w:p w14:paraId="789A21FC" w14:textId="77777777" w:rsidR="00EE537B" w:rsidRDefault="00EE537B" w:rsidP="00EE537B">
      <w:pPr>
        <w:rPr>
          <w:rFonts w:ascii="Lucida Bright" w:hAnsi="Lucida Bright"/>
          <w:b/>
          <w:bCs/>
        </w:rPr>
      </w:pPr>
    </w:p>
    <w:p w14:paraId="1E244BFD" w14:textId="77777777" w:rsidR="00EE537B" w:rsidRDefault="00EE537B" w:rsidP="00EE537B">
      <w:pPr>
        <w:rPr>
          <w:rFonts w:ascii="Lucida Bright" w:hAnsi="Lucida Bright"/>
          <w:b/>
          <w:bCs/>
        </w:rPr>
      </w:pPr>
    </w:p>
    <w:p w14:paraId="6B0F2F1C" w14:textId="77777777" w:rsidR="00EE537B" w:rsidRDefault="00EE537B" w:rsidP="00EE537B">
      <w:pPr>
        <w:rPr>
          <w:rFonts w:ascii="Lucida Bright" w:hAnsi="Lucida Bright"/>
          <w:b/>
          <w:bCs/>
        </w:rPr>
      </w:pPr>
    </w:p>
    <w:p w14:paraId="4EF8B893" w14:textId="77777777" w:rsidR="00EE537B" w:rsidRDefault="00EE537B" w:rsidP="00EE537B">
      <w:pPr>
        <w:rPr>
          <w:rFonts w:ascii="Lucida Bright" w:hAnsi="Lucida Bright"/>
          <w:b/>
          <w:bCs/>
        </w:rPr>
      </w:pPr>
    </w:p>
    <w:p w14:paraId="101F907B" w14:textId="7C373219" w:rsidR="00EE537B" w:rsidRDefault="00642C37" w:rsidP="00EE537B">
      <w:pPr>
        <w:rPr>
          <w:rFonts w:ascii="Lucida Bright" w:hAnsi="Lucida Bright"/>
          <w:b/>
          <w:bCs/>
        </w:rPr>
      </w:pPr>
      <w:r>
        <w:rPr>
          <w:rFonts w:ascii="Lucida Bright" w:hAnsi="Lucida Bright"/>
          <w:b/>
          <w:bCs/>
        </w:rPr>
        <w:tab/>
      </w:r>
    </w:p>
    <w:p w14:paraId="796F8D1C" w14:textId="77777777" w:rsidR="00EE537B" w:rsidRDefault="00EE537B" w:rsidP="00EE537B">
      <w:pPr>
        <w:rPr>
          <w:rFonts w:ascii="Lucida Bright" w:hAnsi="Lucida Bright"/>
          <w:b/>
          <w:bCs/>
        </w:rPr>
      </w:pPr>
    </w:p>
    <w:p w14:paraId="610E1ABB" w14:textId="77777777" w:rsidR="00EE537B" w:rsidRDefault="00EE537B" w:rsidP="00EE537B">
      <w:pPr>
        <w:rPr>
          <w:rFonts w:ascii="Lucida Bright" w:hAnsi="Lucida Bright"/>
          <w:b/>
          <w:bCs/>
        </w:rPr>
      </w:pPr>
    </w:p>
    <w:p w14:paraId="1078670A" w14:textId="77777777" w:rsidR="00EE537B" w:rsidRDefault="00EE537B" w:rsidP="00EE537B">
      <w:pPr>
        <w:rPr>
          <w:rFonts w:ascii="Lucida Bright" w:hAnsi="Lucida Bright"/>
          <w:b/>
          <w:bCs/>
        </w:rPr>
      </w:pPr>
    </w:p>
    <w:p w14:paraId="38F48C19" w14:textId="77777777" w:rsidR="00EE537B" w:rsidRDefault="00EE537B" w:rsidP="00EE537B">
      <w:pPr>
        <w:rPr>
          <w:rFonts w:ascii="Lucida Bright" w:hAnsi="Lucida Bright"/>
          <w:b/>
          <w:bCs/>
        </w:rPr>
      </w:pPr>
    </w:p>
    <w:p w14:paraId="1FC340C9" w14:textId="77777777" w:rsidR="00EE537B" w:rsidRDefault="00EE537B" w:rsidP="00EE537B">
      <w:pPr>
        <w:rPr>
          <w:rFonts w:ascii="Lucida Bright" w:hAnsi="Lucida Bright"/>
          <w:b/>
          <w:bCs/>
        </w:rPr>
      </w:pPr>
    </w:p>
    <w:p w14:paraId="2E640169" w14:textId="77777777" w:rsidR="00EE537B" w:rsidRDefault="00EE537B" w:rsidP="00EE537B">
      <w:pPr>
        <w:rPr>
          <w:rFonts w:ascii="Lucida Bright" w:hAnsi="Lucida Bright"/>
          <w:b/>
          <w:bCs/>
        </w:rPr>
      </w:pPr>
    </w:p>
    <w:p w14:paraId="2F962605" w14:textId="77777777" w:rsidR="00EE537B" w:rsidRDefault="00EE537B" w:rsidP="00EE537B">
      <w:pPr>
        <w:rPr>
          <w:rFonts w:ascii="Lucida Bright" w:hAnsi="Lucida Bright"/>
          <w:b/>
          <w:bCs/>
        </w:rPr>
      </w:pPr>
    </w:p>
    <w:p w14:paraId="67702A44" w14:textId="77777777" w:rsidR="00EE537B" w:rsidRDefault="00EE537B" w:rsidP="00EE537B">
      <w:pPr>
        <w:rPr>
          <w:rFonts w:ascii="Lucida Bright" w:hAnsi="Lucida Bright"/>
          <w:b/>
          <w:bCs/>
        </w:rPr>
      </w:pPr>
    </w:p>
    <w:p w14:paraId="3B0C36CA" w14:textId="2DAFA745" w:rsidR="00EE537B" w:rsidRPr="00491E68" w:rsidRDefault="00EE537B" w:rsidP="00EE537B">
      <w:pPr>
        <w:pStyle w:val="Paragraphedeliste"/>
        <w:numPr>
          <w:ilvl w:val="0"/>
          <w:numId w:val="1"/>
        </w:numPr>
        <w:rPr>
          <w:rFonts w:ascii="Lucida Bright" w:hAnsi="Lucida Bright"/>
          <w:b/>
          <w:bCs/>
          <w:color w:val="0070C0"/>
          <w:u w:val="single"/>
        </w:rPr>
      </w:pPr>
      <w:r w:rsidRPr="00491E68">
        <w:rPr>
          <w:rFonts w:ascii="Lucida Bright" w:hAnsi="Lucida Bright"/>
          <w:b/>
          <w:bCs/>
          <w:color w:val="0070C0"/>
          <w:u w:val="single"/>
        </w:rPr>
        <w:t>Plan d’adressage réseau</w:t>
      </w:r>
    </w:p>
    <w:tbl>
      <w:tblPr>
        <w:tblStyle w:val="Grilledutableau"/>
        <w:tblpPr w:leftFromText="141" w:rightFromText="141" w:vertAnchor="text" w:horzAnchor="page" w:tblpX="150" w:tblpY="292"/>
        <w:tblW w:w="11619" w:type="dxa"/>
        <w:tblLook w:val="04A0" w:firstRow="1" w:lastRow="0" w:firstColumn="1" w:lastColumn="0" w:noHBand="0" w:noVBand="1"/>
      </w:tblPr>
      <w:tblGrid>
        <w:gridCol w:w="1842"/>
        <w:gridCol w:w="2406"/>
        <w:gridCol w:w="2551"/>
        <w:gridCol w:w="2410"/>
        <w:gridCol w:w="2410"/>
      </w:tblGrid>
      <w:tr w:rsidR="004F7F20" w14:paraId="5B84A546" w14:textId="77777777" w:rsidTr="004F7F20">
        <w:trPr>
          <w:trHeight w:val="513"/>
        </w:trPr>
        <w:tc>
          <w:tcPr>
            <w:tcW w:w="1842" w:type="dxa"/>
          </w:tcPr>
          <w:p w14:paraId="164C37D6" w14:textId="77777777" w:rsidR="00220A71" w:rsidRPr="00DA4C19" w:rsidRDefault="00220A71" w:rsidP="004F7F20">
            <w:pPr>
              <w:rPr>
                <w:rFonts w:ascii="Lucida Bright" w:hAnsi="Lucida Bright"/>
              </w:rPr>
            </w:pPr>
            <w:r w:rsidRPr="00DA4C19">
              <w:rPr>
                <w:rFonts w:ascii="Lucida Bright" w:hAnsi="Lucida Bright"/>
              </w:rPr>
              <w:t>Sous-réseau</w:t>
            </w:r>
          </w:p>
        </w:tc>
        <w:tc>
          <w:tcPr>
            <w:tcW w:w="2406" w:type="dxa"/>
          </w:tcPr>
          <w:p w14:paraId="0506D31B" w14:textId="77777777" w:rsidR="00220A71" w:rsidRPr="00DA4C19" w:rsidRDefault="00220A71" w:rsidP="004F7F20">
            <w:pPr>
              <w:rPr>
                <w:rFonts w:ascii="Lucida Bright" w:hAnsi="Lucida Bright"/>
              </w:rPr>
            </w:pPr>
            <w:r w:rsidRPr="00DA4C19">
              <w:rPr>
                <w:rFonts w:ascii="Lucida Bright" w:hAnsi="Lucida Bright"/>
              </w:rPr>
              <w:t>Adresse réseau</w:t>
            </w:r>
          </w:p>
        </w:tc>
        <w:tc>
          <w:tcPr>
            <w:tcW w:w="2551" w:type="dxa"/>
          </w:tcPr>
          <w:p w14:paraId="71DD556C" w14:textId="77777777" w:rsidR="00220A71" w:rsidRPr="00DA4C19" w:rsidRDefault="00220A71" w:rsidP="004F7F20">
            <w:pPr>
              <w:rPr>
                <w:rFonts w:ascii="Lucida Bright" w:hAnsi="Lucida Bright"/>
              </w:rPr>
            </w:pPr>
            <w:r w:rsidRPr="00DA4C19">
              <w:rPr>
                <w:rFonts w:ascii="Lucida Bright" w:hAnsi="Lucida Bright"/>
              </w:rPr>
              <w:t>Adresse attribuable</w:t>
            </w:r>
          </w:p>
        </w:tc>
        <w:tc>
          <w:tcPr>
            <w:tcW w:w="2410" w:type="dxa"/>
          </w:tcPr>
          <w:p w14:paraId="53230D4A" w14:textId="77777777" w:rsidR="00220A71" w:rsidRPr="00DA4C19" w:rsidRDefault="00220A71" w:rsidP="004F7F20">
            <w:pPr>
              <w:rPr>
                <w:rFonts w:ascii="Lucida Bright" w:hAnsi="Lucida Bright"/>
              </w:rPr>
            </w:pPr>
            <w:r w:rsidRPr="00DA4C19">
              <w:rPr>
                <w:rFonts w:ascii="Lucida Bright" w:hAnsi="Lucida Bright"/>
              </w:rPr>
              <w:t>Passerelle</w:t>
            </w:r>
          </w:p>
        </w:tc>
        <w:tc>
          <w:tcPr>
            <w:tcW w:w="2410" w:type="dxa"/>
          </w:tcPr>
          <w:p w14:paraId="02C1AFDF" w14:textId="77777777" w:rsidR="00220A71" w:rsidRPr="00DA4C19" w:rsidRDefault="00220A71" w:rsidP="004F7F20">
            <w:pPr>
              <w:rPr>
                <w:rFonts w:ascii="Lucida Bright" w:hAnsi="Lucida Bright"/>
              </w:rPr>
            </w:pPr>
            <w:r w:rsidRPr="00DA4C19">
              <w:rPr>
                <w:rFonts w:ascii="Lucida Bright" w:hAnsi="Lucida Bright"/>
              </w:rPr>
              <w:t>Adresse de diffusion</w:t>
            </w:r>
          </w:p>
        </w:tc>
      </w:tr>
      <w:tr w:rsidR="004F7F20" w14:paraId="19BF7179" w14:textId="77777777" w:rsidTr="004F7F20">
        <w:trPr>
          <w:trHeight w:val="520"/>
        </w:trPr>
        <w:tc>
          <w:tcPr>
            <w:tcW w:w="1842" w:type="dxa"/>
          </w:tcPr>
          <w:p w14:paraId="0AC54F2B" w14:textId="77777777" w:rsidR="00220A71" w:rsidRPr="00DA4C19" w:rsidRDefault="00220A71" w:rsidP="004F7F20">
            <w:pPr>
              <w:rPr>
                <w:rFonts w:ascii="Lucida Bright" w:hAnsi="Lucida Bright"/>
              </w:rPr>
            </w:pPr>
            <w:r w:rsidRPr="00DA4C19">
              <w:rPr>
                <w:rFonts w:ascii="Lucida Bright" w:hAnsi="Lucida Bright"/>
              </w:rPr>
              <w:t>SR1</w:t>
            </w:r>
          </w:p>
          <w:p w14:paraId="4E7ADBD8" w14:textId="77777777" w:rsidR="00220A71" w:rsidRPr="00DA4C19" w:rsidRDefault="00220A71" w:rsidP="004F7F20">
            <w:pPr>
              <w:rPr>
                <w:rFonts w:ascii="Lucida Bright" w:hAnsi="Lucida Bright"/>
              </w:rPr>
            </w:pPr>
            <w:r w:rsidRPr="00DA4C19">
              <w:rPr>
                <w:rFonts w:ascii="Lucida Bright" w:hAnsi="Lucida Bright"/>
              </w:rPr>
              <w:t>Administration</w:t>
            </w:r>
          </w:p>
        </w:tc>
        <w:tc>
          <w:tcPr>
            <w:tcW w:w="2406" w:type="dxa"/>
          </w:tcPr>
          <w:p w14:paraId="5A50C249" w14:textId="08C18621" w:rsidR="00220A71" w:rsidRPr="00DA4C19" w:rsidRDefault="00220A71" w:rsidP="004F7F20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192.168.0.0</w:t>
            </w:r>
            <w:r w:rsidR="004F7F20">
              <w:rPr>
                <w:rFonts w:ascii="Lucida Bright" w:hAnsi="Lucida Bright"/>
              </w:rPr>
              <w:t xml:space="preserve"> </w:t>
            </w:r>
            <w:r w:rsidR="00460EAD">
              <w:rPr>
                <w:rFonts w:ascii="Lucida Bright" w:hAnsi="Lucida Bright"/>
              </w:rPr>
              <w:t xml:space="preserve">       </w:t>
            </w:r>
            <w:r>
              <w:rPr>
                <w:rFonts w:ascii="Lucida Bright" w:hAnsi="Lucida Bright"/>
              </w:rPr>
              <w:t>/27</w:t>
            </w:r>
          </w:p>
        </w:tc>
        <w:tc>
          <w:tcPr>
            <w:tcW w:w="2551" w:type="dxa"/>
          </w:tcPr>
          <w:p w14:paraId="64E200E1" w14:textId="0E2C8BF2" w:rsidR="00460EAD" w:rsidRDefault="00866E5C" w:rsidP="004F7F20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192.168.0.1</w:t>
            </w:r>
            <w:r w:rsidR="00460EAD">
              <w:rPr>
                <w:rFonts w:ascii="Lucida Bright" w:hAnsi="Lucida Bright"/>
              </w:rPr>
              <w:t xml:space="preserve">       à</w:t>
            </w:r>
          </w:p>
          <w:p w14:paraId="673A5C09" w14:textId="5A6BF665" w:rsidR="00220A71" w:rsidRPr="00DA4C19" w:rsidRDefault="00460EAD" w:rsidP="004F7F20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 xml:space="preserve">192.168.0.29        </w:t>
            </w:r>
            <w:r w:rsidR="00866E5C">
              <w:rPr>
                <w:rFonts w:ascii="Lucida Bright" w:hAnsi="Lucida Bright"/>
              </w:rPr>
              <w:t>/27</w:t>
            </w:r>
          </w:p>
        </w:tc>
        <w:tc>
          <w:tcPr>
            <w:tcW w:w="2410" w:type="dxa"/>
          </w:tcPr>
          <w:p w14:paraId="44E9A63A" w14:textId="64E38087" w:rsidR="00220A71" w:rsidRPr="00DA4C19" w:rsidRDefault="00866E5C" w:rsidP="004F7F20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192.168.0.30</w:t>
            </w:r>
            <w:r w:rsidR="00460EAD">
              <w:rPr>
                <w:rFonts w:ascii="Lucida Bright" w:hAnsi="Lucida Bright"/>
              </w:rPr>
              <w:t xml:space="preserve">      </w:t>
            </w:r>
            <w:r>
              <w:rPr>
                <w:rFonts w:ascii="Lucida Bright" w:hAnsi="Lucida Bright"/>
              </w:rPr>
              <w:t>/27</w:t>
            </w:r>
          </w:p>
        </w:tc>
        <w:tc>
          <w:tcPr>
            <w:tcW w:w="2410" w:type="dxa"/>
          </w:tcPr>
          <w:p w14:paraId="529ADA8F" w14:textId="5D5F2C9E" w:rsidR="00220A71" w:rsidRPr="00DA4C19" w:rsidRDefault="004F7F20" w:rsidP="004F7F20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192.168.0.</w:t>
            </w:r>
            <w:r>
              <w:rPr>
                <w:rFonts w:ascii="Lucida Bright" w:hAnsi="Lucida Bright"/>
              </w:rPr>
              <w:t>31</w:t>
            </w:r>
            <w:r w:rsidR="00460EAD">
              <w:rPr>
                <w:rFonts w:ascii="Lucida Bright" w:hAnsi="Lucida Bright"/>
              </w:rPr>
              <w:t xml:space="preserve">      </w:t>
            </w:r>
            <w:r>
              <w:rPr>
                <w:rFonts w:ascii="Lucida Bright" w:hAnsi="Lucida Bright"/>
              </w:rPr>
              <w:t>/27</w:t>
            </w:r>
          </w:p>
        </w:tc>
      </w:tr>
      <w:tr w:rsidR="004F7F20" w14:paraId="406E86A9" w14:textId="77777777" w:rsidTr="004F7F20">
        <w:trPr>
          <w:trHeight w:val="513"/>
        </w:trPr>
        <w:tc>
          <w:tcPr>
            <w:tcW w:w="1842" w:type="dxa"/>
          </w:tcPr>
          <w:p w14:paraId="6070FA68" w14:textId="77777777" w:rsidR="00220A71" w:rsidRPr="00DA4C19" w:rsidRDefault="00220A71" w:rsidP="004F7F20">
            <w:pPr>
              <w:rPr>
                <w:rFonts w:ascii="Lucida Bright" w:hAnsi="Lucida Bright"/>
              </w:rPr>
            </w:pPr>
            <w:r w:rsidRPr="00DA4C19">
              <w:rPr>
                <w:rFonts w:ascii="Lucida Bright" w:hAnsi="Lucida Bright"/>
              </w:rPr>
              <w:t>SR2</w:t>
            </w:r>
          </w:p>
          <w:p w14:paraId="6943649C" w14:textId="77777777" w:rsidR="00220A71" w:rsidRPr="00DA4C19" w:rsidRDefault="00220A71" w:rsidP="004F7F20">
            <w:pPr>
              <w:rPr>
                <w:rFonts w:ascii="Lucida Bright" w:hAnsi="Lucida Bright"/>
              </w:rPr>
            </w:pPr>
            <w:r w:rsidRPr="00DA4C19">
              <w:rPr>
                <w:rFonts w:ascii="Lucida Bright" w:hAnsi="Lucida Bright"/>
              </w:rPr>
              <w:t>Comptabilité</w:t>
            </w:r>
          </w:p>
        </w:tc>
        <w:tc>
          <w:tcPr>
            <w:tcW w:w="2406" w:type="dxa"/>
          </w:tcPr>
          <w:p w14:paraId="5977A60A" w14:textId="7998E73B" w:rsidR="00220A71" w:rsidRPr="00DA4C19" w:rsidRDefault="00866E5C" w:rsidP="004F7F20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192.168.0.32</w:t>
            </w:r>
            <w:r w:rsidR="00460EAD">
              <w:rPr>
                <w:rFonts w:ascii="Lucida Bright" w:hAnsi="Lucida Bright"/>
              </w:rPr>
              <w:t xml:space="preserve">      </w:t>
            </w:r>
            <w:r>
              <w:rPr>
                <w:rFonts w:ascii="Lucida Bright" w:hAnsi="Lucida Bright"/>
              </w:rPr>
              <w:t>/27</w:t>
            </w:r>
          </w:p>
        </w:tc>
        <w:tc>
          <w:tcPr>
            <w:tcW w:w="2551" w:type="dxa"/>
          </w:tcPr>
          <w:p w14:paraId="54AA11B7" w14:textId="415366AE" w:rsidR="00460EAD" w:rsidRDefault="00460EAD" w:rsidP="00460EAD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192.168.0.</w:t>
            </w:r>
            <w:r>
              <w:rPr>
                <w:rFonts w:ascii="Lucida Bright" w:hAnsi="Lucida Bright"/>
              </w:rPr>
              <w:t>33</w:t>
            </w:r>
            <w:r>
              <w:rPr>
                <w:rFonts w:ascii="Lucida Bright" w:hAnsi="Lucida Bright"/>
              </w:rPr>
              <w:t xml:space="preserve">     à</w:t>
            </w:r>
          </w:p>
          <w:p w14:paraId="5E29A0A7" w14:textId="2423B0E2" w:rsidR="00220A71" w:rsidRPr="00DA4C19" w:rsidRDefault="00460EAD" w:rsidP="00460EAD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192.168.0.</w:t>
            </w:r>
            <w:r w:rsidR="007433B8">
              <w:rPr>
                <w:rFonts w:ascii="Lucida Bright" w:hAnsi="Lucida Bright"/>
              </w:rPr>
              <w:t xml:space="preserve">61 </w:t>
            </w:r>
            <w:r>
              <w:rPr>
                <w:rFonts w:ascii="Lucida Bright" w:hAnsi="Lucida Bright"/>
              </w:rPr>
              <w:t xml:space="preserve">       /27</w:t>
            </w:r>
          </w:p>
        </w:tc>
        <w:tc>
          <w:tcPr>
            <w:tcW w:w="2410" w:type="dxa"/>
          </w:tcPr>
          <w:p w14:paraId="7E050A65" w14:textId="373B8453" w:rsidR="00220A71" w:rsidRPr="00DA4C19" w:rsidRDefault="007433B8" w:rsidP="004F7F20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192.168.0.62      /27</w:t>
            </w:r>
          </w:p>
        </w:tc>
        <w:tc>
          <w:tcPr>
            <w:tcW w:w="2410" w:type="dxa"/>
          </w:tcPr>
          <w:p w14:paraId="226CBBD4" w14:textId="6624B5A9" w:rsidR="00220A71" w:rsidRPr="00DA4C19" w:rsidRDefault="007433B8" w:rsidP="004F7F20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192.168.0.</w:t>
            </w:r>
            <w:r w:rsidR="00F03C7F">
              <w:rPr>
                <w:rFonts w:ascii="Lucida Bright" w:hAnsi="Lucida Bright"/>
              </w:rPr>
              <w:t>63      /27</w:t>
            </w:r>
          </w:p>
        </w:tc>
      </w:tr>
      <w:tr w:rsidR="004F7F20" w14:paraId="22086420" w14:textId="77777777" w:rsidTr="004F7F20">
        <w:trPr>
          <w:trHeight w:val="520"/>
        </w:trPr>
        <w:tc>
          <w:tcPr>
            <w:tcW w:w="1842" w:type="dxa"/>
          </w:tcPr>
          <w:p w14:paraId="6B30E8A5" w14:textId="77777777" w:rsidR="00220A71" w:rsidRPr="00DA4C19" w:rsidRDefault="00220A71" w:rsidP="004F7F20">
            <w:pPr>
              <w:rPr>
                <w:rFonts w:ascii="Lucida Bright" w:hAnsi="Lucida Bright"/>
              </w:rPr>
            </w:pPr>
            <w:r w:rsidRPr="00DA4C19">
              <w:rPr>
                <w:rFonts w:ascii="Lucida Bright" w:hAnsi="Lucida Bright"/>
              </w:rPr>
              <w:t>SR3</w:t>
            </w:r>
          </w:p>
          <w:p w14:paraId="4E59E752" w14:textId="77777777" w:rsidR="00220A71" w:rsidRPr="00DA4C19" w:rsidRDefault="00220A71" w:rsidP="004F7F20">
            <w:pPr>
              <w:rPr>
                <w:rFonts w:ascii="Lucida Bright" w:hAnsi="Lucida Bright"/>
              </w:rPr>
            </w:pPr>
            <w:r w:rsidRPr="00DA4C19">
              <w:rPr>
                <w:rFonts w:ascii="Lucida Bright" w:hAnsi="Lucida Bright"/>
              </w:rPr>
              <w:t>IT</w:t>
            </w:r>
          </w:p>
        </w:tc>
        <w:tc>
          <w:tcPr>
            <w:tcW w:w="2406" w:type="dxa"/>
          </w:tcPr>
          <w:p w14:paraId="6A0C057C" w14:textId="3E8A12F4" w:rsidR="00220A71" w:rsidRPr="00DA4C19" w:rsidRDefault="00F03C7F" w:rsidP="004F7F20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192.168.0.64      /27</w:t>
            </w:r>
          </w:p>
        </w:tc>
        <w:tc>
          <w:tcPr>
            <w:tcW w:w="2551" w:type="dxa"/>
          </w:tcPr>
          <w:p w14:paraId="3FC5AE1E" w14:textId="77777777" w:rsidR="00220A71" w:rsidRDefault="00F03C7F" w:rsidP="004F7F20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192.168.0.</w:t>
            </w:r>
            <w:r w:rsidR="00DF27D9">
              <w:rPr>
                <w:rFonts w:ascii="Lucida Bright" w:hAnsi="Lucida Bright"/>
              </w:rPr>
              <w:t>65     à</w:t>
            </w:r>
          </w:p>
          <w:p w14:paraId="6A3B57F0" w14:textId="78F8683D" w:rsidR="00DF27D9" w:rsidRPr="00DA4C19" w:rsidRDefault="00DF27D9" w:rsidP="004F7F20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192.168.0.93        /27</w:t>
            </w:r>
          </w:p>
        </w:tc>
        <w:tc>
          <w:tcPr>
            <w:tcW w:w="2410" w:type="dxa"/>
          </w:tcPr>
          <w:p w14:paraId="01A96FA1" w14:textId="13BCA674" w:rsidR="00220A71" w:rsidRPr="00DA4C19" w:rsidRDefault="00DF27D9" w:rsidP="004F7F20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192.168.0.94      /27</w:t>
            </w:r>
          </w:p>
        </w:tc>
        <w:tc>
          <w:tcPr>
            <w:tcW w:w="2410" w:type="dxa"/>
          </w:tcPr>
          <w:p w14:paraId="5C2C1401" w14:textId="062B4D56" w:rsidR="00220A71" w:rsidRPr="00DA4C19" w:rsidRDefault="00DF27D9" w:rsidP="004F7F20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192.168.0.95      /27</w:t>
            </w:r>
          </w:p>
        </w:tc>
      </w:tr>
      <w:tr w:rsidR="004F7F20" w14:paraId="18DE36D6" w14:textId="77777777" w:rsidTr="004F7F20">
        <w:trPr>
          <w:trHeight w:val="513"/>
        </w:trPr>
        <w:tc>
          <w:tcPr>
            <w:tcW w:w="1842" w:type="dxa"/>
          </w:tcPr>
          <w:p w14:paraId="36F5E4EF" w14:textId="77777777" w:rsidR="00220A71" w:rsidRPr="00DA4C19" w:rsidRDefault="00220A71" w:rsidP="004F7F20">
            <w:pPr>
              <w:rPr>
                <w:rFonts w:ascii="Lucida Bright" w:hAnsi="Lucida Bright"/>
              </w:rPr>
            </w:pPr>
            <w:r w:rsidRPr="00DA4C19">
              <w:rPr>
                <w:rFonts w:ascii="Lucida Bright" w:hAnsi="Lucida Bright"/>
              </w:rPr>
              <w:t>SR4</w:t>
            </w:r>
          </w:p>
          <w:p w14:paraId="125C7F57" w14:textId="77777777" w:rsidR="00220A71" w:rsidRPr="00DA4C19" w:rsidRDefault="00220A71" w:rsidP="004F7F20">
            <w:pPr>
              <w:rPr>
                <w:rFonts w:ascii="Lucida Bright" w:hAnsi="Lucida Bright"/>
              </w:rPr>
            </w:pPr>
            <w:r w:rsidRPr="00DA4C19">
              <w:rPr>
                <w:rFonts w:ascii="Lucida Bright" w:hAnsi="Lucida Bright"/>
              </w:rPr>
              <w:t>Secrétariat</w:t>
            </w:r>
          </w:p>
        </w:tc>
        <w:tc>
          <w:tcPr>
            <w:tcW w:w="2406" w:type="dxa"/>
          </w:tcPr>
          <w:p w14:paraId="018DF045" w14:textId="260B38D3" w:rsidR="00220A71" w:rsidRPr="00DA4C19" w:rsidRDefault="000865B7" w:rsidP="004F7F20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192.168.0.96      /27</w:t>
            </w:r>
          </w:p>
        </w:tc>
        <w:tc>
          <w:tcPr>
            <w:tcW w:w="2551" w:type="dxa"/>
          </w:tcPr>
          <w:p w14:paraId="020A66D3" w14:textId="77777777" w:rsidR="00220A71" w:rsidRDefault="00686F8D" w:rsidP="004F7F20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192.168.0.95     à</w:t>
            </w:r>
          </w:p>
          <w:p w14:paraId="3D473B5E" w14:textId="36A68EA9" w:rsidR="00686F8D" w:rsidRPr="00DA4C19" w:rsidRDefault="00686F8D" w:rsidP="004F7F20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192.168.0.125      /27</w:t>
            </w:r>
          </w:p>
        </w:tc>
        <w:tc>
          <w:tcPr>
            <w:tcW w:w="2410" w:type="dxa"/>
          </w:tcPr>
          <w:p w14:paraId="70BD56BE" w14:textId="7EB78578" w:rsidR="00220A71" w:rsidRPr="00DA4C19" w:rsidRDefault="00E1551A" w:rsidP="004F7F20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192.168.0.126    /27</w:t>
            </w:r>
          </w:p>
        </w:tc>
        <w:tc>
          <w:tcPr>
            <w:tcW w:w="2410" w:type="dxa"/>
          </w:tcPr>
          <w:p w14:paraId="2AB5BB46" w14:textId="6EF22B7E" w:rsidR="00220A71" w:rsidRPr="00DA4C19" w:rsidRDefault="00E1551A" w:rsidP="004F7F20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192.168.0.127    /27</w:t>
            </w:r>
          </w:p>
        </w:tc>
      </w:tr>
      <w:tr w:rsidR="004F7F20" w14:paraId="1913C7E7" w14:textId="77777777" w:rsidTr="004F7F20">
        <w:trPr>
          <w:trHeight w:val="520"/>
        </w:trPr>
        <w:tc>
          <w:tcPr>
            <w:tcW w:w="1842" w:type="dxa"/>
          </w:tcPr>
          <w:p w14:paraId="1FEA7162" w14:textId="77777777" w:rsidR="00220A71" w:rsidRPr="00DA4C19" w:rsidRDefault="00220A71" w:rsidP="004F7F20">
            <w:pPr>
              <w:rPr>
                <w:rFonts w:ascii="Lucida Bright" w:hAnsi="Lucida Bright"/>
              </w:rPr>
            </w:pPr>
            <w:r w:rsidRPr="00DA4C19">
              <w:rPr>
                <w:rFonts w:ascii="Lucida Bright" w:hAnsi="Lucida Bright"/>
              </w:rPr>
              <w:t>SR5</w:t>
            </w:r>
          </w:p>
          <w:p w14:paraId="000C7494" w14:textId="77777777" w:rsidR="00220A71" w:rsidRPr="00DA4C19" w:rsidRDefault="00220A71" w:rsidP="004F7F20">
            <w:pPr>
              <w:rPr>
                <w:rFonts w:ascii="Lucida Bright" w:hAnsi="Lucida Bright"/>
              </w:rPr>
            </w:pPr>
            <w:r w:rsidRPr="00DA4C19">
              <w:rPr>
                <w:rFonts w:ascii="Lucida Bright" w:hAnsi="Lucida Bright"/>
              </w:rPr>
              <w:t>RH</w:t>
            </w:r>
          </w:p>
        </w:tc>
        <w:tc>
          <w:tcPr>
            <w:tcW w:w="2406" w:type="dxa"/>
          </w:tcPr>
          <w:p w14:paraId="78E0F92D" w14:textId="168E2F5E" w:rsidR="00220A71" w:rsidRPr="00DA4C19" w:rsidRDefault="000865B7" w:rsidP="004F7F20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192.168.0.128    /27</w:t>
            </w:r>
          </w:p>
        </w:tc>
        <w:tc>
          <w:tcPr>
            <w:tcW w:w="2551" w:type="dxa"/>
          </w:tcPr>
          <w:p w14:paraId="6A9E16C9" w14:textId="77777777" w:rsidR="00220A71" w:rsidRDefault="00686F8D" w:rsidP="004F7F20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192.168.0.129   à</w:t>
            </w:r>
          </w:p>
          <w:p w14:paraId="69C42204" w14:textId="5968E5DD" w:rsidR="00686F8D" w:rsidRPr="00DA4C19" w:rsidRDefault="00686F8D" w:rsidP="004F7F20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192.168.0.157      /27</w:t>
            </w:r>
          </w:p>
        </w:tc>
        <w:tc>
          <w:tcPr>
            <w:tcW w:w="2410" w:type="dxa"/>
          </w:tcPr>
          <w:p w14:paraId="2459E5DF" w14:textId="7D17BBBE" w:rsidR="00220A71" w:rsidRPr="00DA4C19" w:rsidRDefault="00E1551A" w:rsidP="004F7F20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192.168.0.</w:t>
            </w:r>
            <w:r w:rsidR="000578CA">
              <w:rPr>
                <w:rFonts w:ascii="Lucida Bright" w:hAnsi="Lucida Bright"/>
              </w:rPr>
              <w:t>158    /27</w:t>
            </w:r>
          </w:p>
        </w:tc>
        <w:tc>
          <w:tcPr>
            <w:tcW w:w="2410" w:type="dxa"/>
          </w:tcPr>
          <w:p w14:paraId="27D45D80" w14:textId="1FC36D66" w:rsidR="00220A71" w:rsidRPr="00DA4C19" w:rsidRDefault="000578CA" w:rsidP="004F7F20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192.168.0.159    /27</w:t>
            </w:r>
          </w:p>
        </w:tc>
      </w:tr>
      <w:tr w:rsidR="004F7F20" w14:paraId="2EF3163C" w14:textId="77777777" w:rsidTr="004F7F20">
        <w:trPr>
          <w:trHeight w:val="513"/>
        </w:trPr>
        <w:tc>
          <w:tcPr>
            <w:tcW w:w="1842" w:type="dxa"/>
          </w:tcPr>
          <w:p w14:paraId="26E89893" w14:textId="77777777" w:rsidR="00220A71" w:rsidRPr="00DA4C19" w:rsidRDefault="00220A71" w:rsidP="004F7F20">
            <w:pPr>
              <w:rPr>
                <w:rFonts w:ascii="Lucida Bright" w:hAnsi="Lucida Bright"/>
              </w:rPr>
            </w:pPr>
            <w:r w:rsidRPr="00DA4C19">
              <w:rPr>
                <w:rFonts w:ascii="Lucida Bright" w:hAnsi="Lucida Bright"/>
              </w:rPr>
              <w:t>SR6</w:t>
            </w:r>
          </w:p>
          <w:p w14:paraId="443206F5" w14:textId="77777777" w:rsidR="00220A71" w:rsidRPr="00DA4C19" w:rsidRDefault="00220A71" w:rsidP="004F7F20">
            <w:pPr>
              <w:rPr>
                <w:rFonts w:ascii="Lucida Bright" w:hAnsi="Lucida Bright"/>
              </w:rPr>
            </w:pPr>
          </w:p>
        </w:tc>
        <w:tc>
          <w:tcPr>
            <w:tcW w:w="2406" w:type="dxa"/>
          </w:tcPr>
          <w:p w14:paraId="4E41D0C0" w14:textId="4AD58AB2" w:rsidR="00220A71" w:rsidRPr="00DA4C19" w:rsidRDefault="00D44371" w:rsidP="004F7F20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192.168.0.160    /27</w:t>
            </w:r>
          </w:p>
        </w:tc>
        <w:tc>
          <w:tcPr>
            <w:tcW w:w="2551" w:type="dxa"/>
          </w:tcPr>
          <w:p w14:paraId="4DF2373B" w14:textId="77777777" w:rsidR="00220A71" w:rsidRPr="00DA4C19" w:rsidRDefault="00220A71" w:rsidP="004F7F20">
            <w:pPr>
              <w:rPr>
                <w:rFonts w:ascii="Lucida Bright" w:hAnsi="Lucida Bright"/>
              </w:rPr>
            </w:pPr>
          </w:p>
        </w:tc>
        <w:tc>
          <w:tcPr>
            <w:tcW w:w="2410" w:type="dxa"/>
          </w:tcPr>
          <w:p w14:paraId="603DB856" w14:textId="412B20C6" w:rsidR="00220A71" w:rsidRPr="00DA4C19" w:rsidRDefault="0025011B" w:rsidP="004F7F20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192.168.0.</w:t>
            </w:r>
            <w:r w:rsidR="00344991">
              <w:rPr>
                <w:rFonts w:ascii="Lucida Bright" w:hAnsi="Lucida Bright"/>
              </w:rPr>
              <w:t>190    /27</w:t>
            </w:r>
          </w:p>
        </w:tc>
        <w:tc>
          <w:tcPr>
            <w:tcW w:w="2410" w:type="dxa"/>
          </w:tcPr>
          <w:p w14:paraId="3AD59648" w14:textId="497C48BC" w:rsidR="00220A71" w:rsidRPr="00DA4C19" w:rsidRDefault="0025011B" w:rsidP="004F7F20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192.168.0.191    /27</w:t>
            </w:r>
          </w:p>
        </w:tc>
      </w:tr>
      <w:tr w:rsidR="004F7F20" w14:paraId="09429B66" w14:textId="77777777" w:rsidTr="004F7F20">
        <w:trPr>
          <w:trHeight w:val="513"/>
        </w:trPr>
        <w:tc>
          <w:tcPr>
            <w:tcW w:w="1842" w:type="dxa"/>
          </w:tcPr>
          <w:p w14:paraId="3EA8B99D" w14:textId="77777777" w:rsidR="00220A71" w:rsidRPr="00DA4C19" w:rsidRDefault="00220A71" w:rsidP="004F7F20">
            <w:pPr>
              <w:rPr>
                <w:rFonts w:ascii="Lucida Bright" w:hAnsi="Lucida Bright"/>
              </w:rPr>
            </w:pPr>
            <w:r w:rsidRPr="00DA4C19">
              <w:rPr>
                <w:rFonts w:ascii="Lucida Bright" w:hAnsi="Lucida Bright"/>
              </w:rPr>
              <w:t>SR7</w:t>
            </w:r>
          </w:p>
          <w:p w14:paraId="69E59041" w14:textId="77777777" w:rsidR="00220A71" w:rsidRPr="00DA4C19" w:rsidRDefault="00220A71" w:rsidP="004F7F20">
            <w:pPr>
              <w:rPr>
                <w:rFonts w:ascii="Lucida Bright" w:hAnsi="Lucida Bright"/>
              </w:rPr>
            </w:pPr>
          </w:p>
        </w:tc>
        <w:tc>
          <w:tcPr>
            <w:tcW w:w="2406" w:type="dxa"/>
          </w:tcPr>
          <w:p w14:paraId="26DBEDC0" w14:textId="427516F8" w:rsidR="00220A71" w:rsidRPr="00DA4C19" w:rsidRDefault="00D44371" w:rsidP="004F7F20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192.168.0.</w:t>
            </w:r>
            <w:r w:rsidR="000B53BF">
              <w:rPr>
                <w:rFonts w:ascii="Lucida Bright" w:hAnsi="Lucida Bright"/>
              </w:rPr>
              <w:t>192    /27</w:t>
            </w:r>
          </w:p>
        </w:tc>
        <w:tc>
          <w:tcPr>
            <w:tcW w:w="2551" w:type="dxa"/>
          </w:tcPr>
          <w:p w14:paraId="5E3C93F3" w14:textId="77777777" w:rsidR="00220A71" w:rsidRPr="00DA4C19" w:rsidRDefault="00220A71" w:rsidP="004F7F20">
            <w:pPr>
              <w:rPr>
                <w:rFonts w:ascii="Lucida Bright" w:hAnsi="Lucida Bright"/>
              </w:rPr>
            </w:pPr>
          </w:p>
        </w:tc>
        <w:tc>
          <w:tcPr>
            <w:tcW w:w="2410" w:type="dxa"/>
          </w:tcPr>
          <w:p w14:paraId="5504A9C4" w14:textId="6033B2D3" w:rsidR="00220A71" w:rsidRPr="00DA4C19" w:rsidRDefault="00344991" w:rsidP="004F7F20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192.168.0.222    /27</w:t>
            </w:r>
          </w:p>
        </w:tc>
        <w:tc>
          <w:tcPr>
            <w:tcW w:w="2410" w:type="dxa"/>
          </w:tcPr>
          <w:p w14:paraId="2EF1B1E6" w14:textId="76626AA2" w:rsidR="00220A71" w:rsidRPr="00DA4C19" w:rsidRDefault="0025011B" w:rsidP="004F7F20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192.168.0.223    /27</w:t>
            </w:r>
          </w:p>
        </w:tc>
      </w:tr>
      <w:tr w:rsidR="004F7F20" w14:paraId="505B1182" w14:textId="77777777" w:rsidTr="004F7F20">
        <w:trPr>
          <w:trHeight w:val="520"/>
        </w:trPr>
        <w:tc>
          <w:tcPr>
            <w:tcW w:w="1842" w:type="dxa"/>
          </w:tcPr>
          <w:p w14:paraId="5B505F89" w14:textId="3B87BCAE" w:rsidR="00220A71" w:rsidRPr="00DA4C19" w:rsidRDefault="00220A71" w:rsidP="004F7F20">
            <w:pPr>
              <w:rPr>
                <w:rFonts w:ascii="Lucida Bright" w:hAnsi="Lucida Bright"/>
              </w:rPr>
            </w:pPr>
            <w:r w:rsidRPr="00DA4C19">
              <w:rPr>
                <w:rFonts w:ascii="Lucida Bright" w:hAnsi="Lucida Bright"/>
              </w:rPr>
              <w:t>SR8</w:t>
            </w:r>
          </w:p>
          <w:p w14:paraId="356DEF8D" w14:textId="77777777" w:rsidR="00220A71" w:rsidRPr="00DA4C19" w:rsidRDefault="00220A71" w:rsidP="004F7F20">
            <w:pPr>
              <w:rPr>
                <w:rFonts w:ascii="Lucida Bright" w:hAnsi="Lucida Bright"/>
              </w:rPr>
            </w:pPr>
          </w:p>
        </w:tc>
        <w:tc>
          <w:tcPr>
            <w:tcW w:w="2406" w:type="dxa"/>
          </w:tcPr>
          <w:p w14:paraId="558BB376" w14:textId="3D34928E" w:rsidR="00220A71" w:rsidRPr="00DA4C19" w:rsidRDefault="000B53BF" w:rsidP="004F7F20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192.168.0.2</w:t>
            </w:r>
            <w:r w:rsidR="0025011B">
              <w:rPr>
                <w:rFonts w:ascii="Lucida Bright" w:hAnsi="Lucida Bright"/>
              </w:rPr>
              <w:t>2</w:t>
            </w:r>
            <w:r>
              <w:rPr>
                <w:rFonts w:ascii="Lucida Bright" w:hAnsi="Lucida Bright"/>
              </w:rPr>
              <w:t>4</w:t>
            </w:r>
            <w:r w:rsidR="0025011B">
              <w:rPr>
                <w:rFonts w:ascii="Lucida Bright" w:hAnsi="Lucida Bright"/>
              </w:rPr>
              <w:t xml:space="preserve">    /27</w:t>
            </w:r>
          </w:p>
        </w:tc>
        <w:tc>
          <w:tcPr>
            <w:tcW w:w="2551" w:type="dxa"/>
          </w:tcPr>
          <w:p w14:paraId="6B709B65" w14:textId="77777777" w:rsidR="00220A71" w:rsidRPr="00DA4C19" w:rsidRDefault="00220A71" w:rsidP="004F7F20">
            <w:pPr>
              <w:rPr>
                <w:rFonts w:ascii="Lucida Bright" w:hAnsi="Lucida Bright"/>
              </w:rPr>
            </w:pPr>
          </w:p>
        </w:tc>
        <w:tc>
          <w:tcPr>
            <w:tcW w:w="2410" w:type="dxa"/>
          </w:tcPr>
          <w:p w14:paraId="5A065040" w14:textId="0A119C93" w:rsidR="00220A71" w:rsidRPr="00DA4C19" w:rsidRDefault="00344991" w:rsidP="004F7F20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192.168.0.254    /27</w:t>
            </w:r>
          </w:p>
        </w:tc>
        <w:tc>
          <w:tcPr>
            <w:tcW w:w="2410" w:type="dxa"/>
          </w:tcPr>
          <w:p w14:paraId="3F418A15" w14:textId="797F1E1B" w:rsidR="00220A71" w:rsidRPr="00DA4C19" w:rsidRDefault="0025011B" w:rsidP="004F7F20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192.168.0.255    /27</w:t>
            </w:r>
          </w:p>
        </w:tc>
      </w:tr>
    </w:tbl>
    <w:p w14:paraId="6AEAB361" w14:textId="77777777" w:rsidR="00EE537B" w:rsidRDefault="00EE537B" w:rsidP="00EE537B">
      <w:pPr>
        <w:rPr>
          <w:rFonts w:ascii="Lucida Bright" w:hAnsi="Lucida Bright"/>
          <w:b/>
          <w:bCs/>
        </w:rPr>
      </w:pPr>
    </w:p>
    <w:p w14:paraId="5F50E979" w14:textId="77777777" w:rsidR="00036246" w:rsidRDefault="00036246" w:rsidP="00EE537B">
      <w:pPr>
        <w:rPr>
          <w:rFonts w:ascii="Lucida Bright" w:hAnsi="Lucida Bright"/>
          <w:b/>
          <w:bCs/>
        </w:rPr>
      </w:pPr>
    </w:p>
    <w:p w14:paraId="0C3419D9" w14:textId="77777777" w:rsidR="00EE537B" w:rsidRDefault="00EE537B" w:rsidP="00EE537B">
      <w:pPr>
        <w:rPr>
          <w:rFonts w:ascii="Lucida Bright" w:hAnsi="Lucida Bright"/>
          <w:b/>
          <w:bCs/>
        </w:rPr>
      </w:pPr>
    </w:p>
    <w:p w14:paraId="66184001" w14:textId="77777777" w:rsidR="00EE537B" w:rsidRDefault="00EE537B" w:rsidP="00EE537B">
      <w:pPr>
        <w:rPr>
          <w:rFonts w:ascii="Lucida Bright" w:hAnsi="Lucida Bright"/>
          <w:b/>
          <w:bCs/>
        </w:rPr>
      </w:pPr>
    </w:p>
    <w:p w14:paraId="2EAA4A75" w14:textId="77777777" w:rsidR="00EE537B" w:rsidRDefault="00EE537B" w:rsidP="00EE537B">
      <w:pPr>
        <w:rPr>
          <w:rFonts w:ascii="Lucida Bright" w:hAnsi="Lucida Bright"/>
          <w:b/>
          <w:bCs/>
        </w:rPr>
      </w:pPr>
    </w:p>
    <w:p w14:paraId="09BAF902" w14:textId="77777777" w:rsidR="00EE537B" w:rsidRDefault="00EE537B" w:rsidP="00EE537B">
      <w:pPr>
        <w:rPr>
          <w:rFonts w:ascii="Lucida Bright" w:hAnsi="Lucida Bright"/>
          <w:b/>
          <w:bCs/>
        </w:rPr>
      </w:pPr>
    </w:p>
    <w:p w14:paraId="502E2C0C" w14:textId="77777777" w:rsidR="00EE537B" w:rsidRDefault="00EE537B" w:rsidP="00EE537B">
      <w:pPr>
        <w:rPr>
          <w:rFonts w:ascii="Lucida Bright" w:hAnsi="Lucida Bright"/>
          <w:b/>
          <w:bCs/>
        </w:rPr>
      </w:pPr>
    </w:p>
    <w:p w14:paraId="7AE40EE7" w14:textId="77777777" w:rsidR="00EE537B" w:rsidRDefault="00EE537B" w:rsidP="00EE537B">
      <w:pPr>
        <w:rPr>
          <w:rFonts w:ascii="Lucida Bright" w:hAnsi="Lucida Bright"/>
          <w:b/>
          <w:bCs/>
        </w:rPr>
      </w:pPr>
    </w:p>
    <w:p w14:paraId="59B860B3" w14:textId="77777777" w:rsidR="00EE537B" w:rsidRDefault="00EE537B" w:rsidP="00EE537B">
      <w:pPr>
        <w:rPr>
          <w:rFonts w:ascii="Lucida Bright" w:hAnsi="Lucida Bright"/>
          <w:b/>
          <w:bCs/>
        </w:rPr>
      </w:pPr>
    </w:p>
    <w:p w14:paraId="0C2A992E" w14:textId="77777777" w:rsidR="00EE537B" w:rsidRDefault="00EE537B" w:rsidP="00EE537B">
      <w:pPr>
        <w:rPr>
          <w:rFonts w:ascii="Lucida Bright" w:hAnsi="Lucida Bright"/>
          <w:b/>
          <w:bCs/>
        </w:rPr>
      </w:pPr>
    </w:p>
    <w:p w14:paraId="7F54D130" w14:textId="77777777" w:rsidR="00EE537B" w:rsidRDefault="00EE537B" w:rsidP="00EE537B">
      <w:pPr>
        <w:rPr>
          <w:rFonts w:ascii="Lucida Bright" w:hAnsi="Lucida Bright"/>
          <w:b/>
          <w:bCs/>
        </w:rPr>
      </w:pPr>
    </w:p>
    <w:p w14:paraId="74C38CA2" w14:textId="77777777" w:rsidR="00EE537B" w:rsidRDefault="00EE537B" w:rsidP="00EE537B">
      <w:pPr>
        <w:rPr>
          <w:rFonts w:ascii="Lucida Bright" w:hAnsi="Lucida Bright"/>
          <w:b/>
          <w:bCs/>
        </w:rPr>
      </w:pPr>
    </w:p>
    <w:p w14:paraId="7FCF246A" w14:textId="77777777" w:rsidR="00EE537B" w:rsidRDefault="00EE537B" w:rsidP="00EE537B">
      <w:pPr>
        <w:rPr>
          <w:rFonts w:ascii="Lucida Bright" w:hAnsi="Lucida Bright"/>
          <w:b/>
          <w:bCs/>
        </w:rPr>
      </w:pPr>
    </w:p>
    <w:p w14:paraId="633E00DB" w14:textId="77777777" w:rsidR="00EE537B" w:rsidRPr="00EE537B" w:rsidRDefault="00EE537B" w:rsidP="00EE537B">
      <w:pPr>
        <w:rPr>
          <w:rFonts w:ascii="Lucida Bright" w:hAnsi="Lucida Bright"/>
          <w:b/>
          <w:bCs/>
        </w:rPr>
      </w:pPr>
    </w:p>
    <w:p w14:paraId="0A8F3DD8" w14:textId="77777777" w:rsidR="00EE537B" w:rsidRDefault="00EE537B" w:rsidP="00EE537B">
      <w:pPr>
        <w:rPr>
          <w:rFonts w:ascii="Lucida Bright" w:hAnsi="Lucida Bright"/>
          <w:b/>
          <w:bCs/>
        </w:rPr>
      </w:pPr>
    </w:p>
    <w:p w14:paraId="723C6340" w14:textId="409E4317" w:rsidR="00EE537B" w:rsidRPr="00491E68" w:rsidRDefault="00EE537B" w:rsidP="00EE537B">
      <w:pPr>
        <w:pStyle w:val="Paragraphedeliste"/>
        <w:numPr>
          <w:ilvl w:val="0"/>
          <w:numId w:val="1"/>
        </w:numPr>
        <w:rPr>
          <w:rFonts w:ascii="Lucida Bright" w:hAnsi="Lucida Bright"/>
          <w:b/>
          <w:bCs/>
          <w:color w:val="0070C0"/>
          <w:u w:val="single"/>
        </w:rPr>
      </w:pPr>
      <w:r w:rsidRPr="00491E68">
        <w:rPr>
          <w:rFonts w:ascii="Lucida Bright" w:hAnsi="Lucida Bright"/>
          <w:b/>
          <w:bCs/>
          <w:color w:val="0070C0"/>
          <w:u w:val="single"/>
        </w:rPr>
        <w:t>Planning détaillé du projet</w:t>
      </w:r>
    </w:p>
    <w:sectPr w:rsidR="00EE537B" w:rsidRPr="00491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ariharani THEIVENDRAM" w:date="2024-01-16T10:50:00Z" w:initials="HT">
    <w:p w14:paraId="31A4CC3B" w14:textId="77777777" w:rsidR="000E151E" w:rsidRDefault="000E151E" w:rsidP="000E151E">
      <w:pPr>
        <w:pStyle w:val="Commentaire"/>
      </w:pPr>
      <w:r>
        <w:rPr>
          <w:rStyle w:val="Marquedecommentaire"/>
        </w:rPr>
        <w:annotationRef/>
      </w:r>
      <w:r>
        <w:t>Expliquez ici les raisons de l’existence de ce projet, à partir de l’analyse de la situation existante : quels sont les besoins ? En quoi le projet permettra-t-il de répondre à ces besoins ?]</w:t>
      </w:r>
    </w:p>
  </w:comment>
  <w:comment w:id="1" w:author="Hariharani THEIVENDRAM" w:date="2024-01-16T10:50:00Z" w:initials="HT">
    <w:p w14:paraId="010AFAD4" w14:textId="77777777" w:rsidR="000E151E" w:rsidRDefault="000E151E" w:rsidP="000E151E">
      <w:pPr>
        <w:pStyle w:val="Commentaire"/>
      </w:pPr>
      <w:r>
        <w:rPr>
          <w:rStyle w:val="Marquedecommentaire"/>
        </w:rPr>
        <w:annotationRef/>
      </w:r>
      <w:r>
        <w:t xml:space="preserve">Exprimez le niveau de vos attentes et les résultats attendus. Les objectifs seront </w:t>
      </w:r>
      <w:r>
        <w:rPr>
          <w:b/>
          <w:bCs/>
        </w:rPr>
        <w:t>quantifiés</w:t>
      </w:r>
      <w:r>
        <w:t xml:space="preserve"> et </w:t>
      </w:r>
      <w:r>
        <w:rPr>
          <w:b/>
          <w:bCs/>
        </w:rPr>
        <w:t>mesurables</w:t>
      </w:r>
      <w:r>
        <w:t>.]</w:t>
      </w:r>
    </w:p>
  </w:comment>
  <w:comment w:id="2" w:author="Hariharani THEIVENDRAM" w:date="2024-01-16T10:50:00Z" w:initials="HT">
    <w:p w14:paraId="5A50DF90" w14:textId="77777777" w:rsidR="000E151E" w:rsidRDefault="000E151E" w:rsidP="000E151E">
      <w:pPr>
        <w:pStyle w:val="Commentaire"/>
      </w:pPr>
      <w:r>
        <w:rPr>
          <w:rStyle w:val="Marquedecommentaire"/>
        </w:rPr>
        <w:annotationRef/>
      </w:r>
      <w:r>
        <w:t>Fixez ici l’étendue et les limites que vous donnez à votre projet. Tous les clients sont-ils concernés ? Cela implique-t-il tous les collaborateurs ? Toutes les implantations ? Horaires etc....]</w:t>
      </w:r>
    </w:p>
  </w:comment>
  <w:comment w:id="3" w:author="Hariharani THEIVENDRAM" w:date="2024-01-16T10:50:00Z" w:initials="HT">
    <w:p w14:paraId="209F5E0B" w14:textId="77777777" w:rsidR="000E151E" w:rsidRDefault="000E151E" w:rsidP="000E151E">
      <w:pPr>
        <w:pStyle w:val="Commentaire"/>
      </w:pPr>
      <w:r>
        <w:rPr>
          <w:rStyle w:val="Marquedecommentaire"/>
        </w:rPr>
        <w:annotationRef/>
      </w:r>
      <w:r>
        <w:t>[Explicitez votre besoin en termes de fonctionnalités]</w:t>
      </w:r>
      <w:r>
        <w:br/>
        <w:t>Exemple : Fonction principale : Faire une simulation de remboursement de sécurité sociale</w:t>
      </w:r>
      <w:r>
        <w:br/>
        <w:t xml:space="preserve">Sous-fonctions :  </w:t>
      </w:r>
      <w:r>
        <w:br/>
        <w:t>ajouter un acte médical</w:t>
      </w:r>
      <w:r>
        <w:br/>
        <w:t>calculer le remboursement</w:t>
      </w:r>
      <w:r>
        <w:br/>
        <w:t>annuler un acte</w:t>
      </w:r>
      <w:r>
        <w:br/>
        <w:t>archiver sa simulation</w:t>
      </w:r>
      <w:r>
        <w:br/>
        <w:t>etc.</w:t>
      </w:r>
    </w:p>
  </w:comment>
  <w:comment w:id="4" w:author="Hariharani THEIVENDRAM" w:date="2024-01-16T10:51:00Z" w:initials="HT">
    <w:p w14:paraId="053D5378" w14:textId="77777777" w:rsidR="000E151E" w:rsidRDefault="000E151E" w:rsidP="000E151E">
      <w:pPr>
        <w:pStyle w:val="Commentaire"/>
      </w:pPr>
      <w:r>
        <w:rPr>
          <w:rStyle w:val="Marquedecommentaire"/>
        </w:rPr>
        <w:annotationRef/>
      </w:r>
      <w:r>
        <w:t>Présentez de préférence un diagramme de Gantt en annexe.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A4CC3B" w15:done="0"/>
  <w15:commentEx w15:paraId="010AFAD4" w15:done="0"/>
  <w15:commentEx w15:paraId="5A50DF90" w15:done="0"/>
  <w15:commentEx w15:paraId="209F5E0B" w15:done="0"/>
  <w15:commentEx w15:paraId="053D53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CC133B1" w16cex:dateUtc="2024-01-16T09:50:00Z">
    <w16cex:extLst>
      <w16:ext w16:uri="{CE6994B0-6A32-4C9F-8C6B-6E91EDA988CE}">
        <cr:reactions xmlns:cr="http://schemas.microsoft.com/office/comments/2020/reactions">
          <cr:reaction reactionType="1">
            <cr:reactionInfo dateUtc="2024-01-18T20:01:45Z">
              <cr:user userId="7b150d8b310a4059" userProvider="Windows Live" userName="Hariharani THEIVENDRAM"/>
            </cr:reactionInfo>
          </cr:reaction>
        </cr:reactions>
      </w16:ext>
    </w16cex:extLst>
  </w16cex:commentExtensible>
  <w16cex:commentExtensible w16cex:durableId="3D34A7B0" w16cex:dateUtc="2024-01-16T09:50:00Z">
    <w16cex:extLst>
      <w16:ext w16:uri="{CE6994B0-6A32-4C9F-8C6B-6E91EDA988CE}">
        <cr:reactions xmlns:cr="http://schemas.microsoft.com/office/comments/2020/reactions">
          <cr:reaction reactionType="1">
            <cr:reactionInfo dateUtc="2024-01-18T20:29:27Z">
              <cr:user userId="7b150d8b310a4059" userProvider="Windows Live" userName="Hariharani THEIVENDRAM"/>
            </cr:reactionInfo>
          </cr:reaction>
        </cr:reactions>
      </w16:ext>
    </w16cex:extLst>
  </w16cex:commentExtensible>
  <w16cex:commentExtensible w16cex:durableId="0900E5B2" w16cex:dateUtc="2024-01-16T09:50:00Z"/>
  <w16cex:commentExtensible w16cex:durableId="102AB003" w16cex:dateUtc="2024-01-16T09:50:00Z">
    <w16cex:extLst>
      <w16:ext w16:uri="{CE6994B0-6A32-4C9F-8C6B-6E91EDA988CE}">
        <cr:reactions xmlns:cr="http://schemas.microsoft.com/office/comments/2020/reactions">
          <cr:reaction reactionType="1">
            <cr:reactionInfo dateUtc="2024-01-19T10:54:53Z">
              <cr:user userId="7b150d8b310a4059" userProvider="Windows Live" userName="Hariharani THEIVENDRAM"/>
            </cr:reactionInfo>
          </cr:reaction>
        </cr:reactions>
      </w16:ext>
    </w16cex:extLst>
  </w16cex:commentExtensible>
  <w16cex:commentExtensible w16cex:durableId="18D11676" w16cex:dateUtc="2024-01-16T09:51:00Z">
    <w16cex:extLst>
      <w16:ext w16:uri="{CE6994B0-6A32-4C9F-8C6B-6E91EDA988CE}">
        <cr:reactions xmlns:cr="http://schemas.microsoft.com/office/comments/2020/reactions">
          <cr:reaction reactionType="1">
            <cr:reactionInfo dateUtc="2024-01-19T10:52:32Z">
              <cr:user userId="7b150d8b310a4059" userProvider="Windows Live" userName="Hariharani THEIVENDRAM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A4CC3B" w16cid:durableId="4CC133B1"/>
  <w16cid:commentId w16cid:paraId="010AFAD4" w16cid:durableId="3D34A7B0"/>
  <w16cid:commentId w16cid:paraId="5A50DF90" w16cid:durableId="0900E5B2"/>
  <w16cid:commentId w16cid:paraId="209F5E0B" w16cid:durableId="102AB003"/>
  <w16cid:commentId w16cid:paraId="053D5378" w16cid:durableId="18D116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C1C04"/>
    <w:multiLevelType w:val="hybridMultilevel"/>
    <w:tmpl w:val="47829992"/>
    <w:lvl w:ilvl="0" w:tplc="CD8C148A">
      <w:start w:val="19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46FD9"/>
    <w:multiLevelType w:val="hybridMultilevel"/>
    <w:tmpl w:val="D1FC6EF8"/>
    <w:lvl w:ilvl="0" w:tplc="16D417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D2C2B"/>
    <w:multiLevelType w:val="hybridMultilevel"/>
    <w:tmpl w:val="8D6CCB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178245">
    <w:abstractNumId w:val="2"/>
  </w:num>
  <w:num w:numId="2" w16cid:durableId="424107344">
    <w:abstractNumId w:val="1"/>
  </w:num>
  <w:num w:numId="3" w16cid:durableId="69569648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riharani THEIVENDRAM">
    <w15:presenceInfo w15:providerId="Windows Live" w15:userId="7b150d8b310a40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7B"/>
    <w:rsid w:val="00011943"/>
    <w:rsid w:val="00016E21"/>
    <w:rsid w:val="00034662"/>
    <w:rsid w:val="00036246"/>
    <w:rsid w:val="00036564"/>
    <w:rsid w:val="0004102C"/>
    <w:rsid w:val="000432A9"/>
    <w:rsid w:val="00045AEF"/>
    <w:rsid w:val="000578CA"/>
    <w:rsid w:val="000669D1"/>
    <w:rsid w:val="00070897"/>
    <w:rsid w:val="0007547D"/>
    <w:rsid w:val="000801D9"/>
    <w:rsid w:val="00082693"/>
    <w:rsid w:val="000856EB"/>
    <w:rsid w:val="000865B7"/>
    <w:rsid w:val="000A0DFC"/>
    <w:rsid w:val="000A19A9"/>
    <w:rsid w:val="000B53BF"/>
    <w:rsid w:val="000D6FFC"/>
    <w:rsid w:val="000E151E"/>
    <w:rsid w:val="000E4DFB"/>
    <w:rsid w:val="000E5C90"/>
    <w:rsid w:val="0011071B"/>
    <w:rsid w:val="00110DCB"/>
    <w:rsid w:val="00121F98"/>
    <w:rsid w:val="00135608"/>
    <w:rsid w:val="001401B1"/>
    <w:rsid w:val="0016235B"/>
    <w:rsid w:val="001646B7"/>
    <w:rsid w:val="00183161"/>
    <w:rsid w:val="00184348"/>
    <w:rsid w:val="00185058"/>
    <w:rsid w:val="00187BED"/>
    <w:rsid w:val="00195067"/>
    <w:rsid w:val="0019528C"/>
    <w:rsid w:val="001A20F7"/>
    <w:rsid w:val="001A28B8"/>
    <w:rsid w:val="001B116B"/>
    <w:rsid w:val="001B4E8D"/>
    <w:rsid w:val="001C1BC9"/>
    <w:rsid w:val="001D03A1"/>
    <w:rsid w:val="001D3639"/>
    <w:rsid w:val="001D3DDC"/>
    <w:rsid w:val="001D70A0"/>
    <w:rsid w:val="001E2702"/>
    <w:rsid w:val="001E5C69"/>
    <w:rsid w:val="001E70B9"/>
    <w:rsid w:val="001E7DFF"/>
    <w:rsid w:val="001F2F44"/>
    <w:rsid w:val="00200085"/>
    <w:rsid w:val="00220A71"/>
    <w:rsid w:val="00237142"/>
    <w:rsid w:val="00237989"/>
    <w:rsid w:val="00240D08"/>
    <w:rsid w:val="00242F9F"/>
    <w:rsid w:val="00242FCE"/>
    <w:rsid w:val="0025011B"/>
    <w:rsid w:val="00253107"/>
    <w:rsid w:val="002551C3"/>
    <w:rsid w:val="002576F0"/>
    <w:rsid w:val="00264CE1"/>
    <w:rsid w:val="002714C9"/>
    <w:rsid w:val="00276F90"/>
    <w:rsid w:val="002811BF"/>
    <w:rsid w:val="00282DEF"/>
    <w:rsid w:val="002860FE"/>
    <w:rsid w:val="0028640B"/>
    <w:rsid w:val="00291743"/>
    <w:rsid w:val="002C1BF2"/>
    <w:rsid w:val="002C345D"/>
    <w:rsid w:val="002C417C"/>
    <w:rsid w:val="002D28D0"/>
    <w:rsid w:val="002D6654"/>
    <w:rsid w:val="002E0B03"/>
    <w:rsid w:val="002E7B1B"/>
    <w:rsid w:val="002F0BF4"/>
    <w:rsid w:val="002F0ED0"/>
    <w:rsid w:val="002F24C0"/>
    <w:rsid w:val="00310D10"/>
    <w:rsid w:val="00316D78"/>
    <w:rsid w:val="00320BC9"/>
    <w:rsid w:val="00327A17"/>
    <w:rsid w:val="00333AC7"/>
    <w:rsid w:val="00342C3C"/>
    <w:rsid w:val="00344991"/>
    <w:rsid w:val="00347204"/>
    <w:rsid w:val="00353483"/>
    <w:rsid w:val="003572A6"/>
    <w:rsid w:val="00357D73"/>
    <w:rsid w:val="003643B0"/>
    <w:rsid w:val="0036663F"/>
    <w:rsid w:val="00370115"/>
    <w:rsid w:val="0037514B"/>
    <w:rsid w:val="00380FEE"/>
    <w:rsid w:val="003A14CB"/>
    <w:rsid w:val="003A32C3"/>
    <w:rsid w:val="003B0F1F"/>
    <w:rsid w:val="003B4503"/>
    <w:rsid w:val="003C0BD8"/>
    <w:rsid w:val="003C2839"/>
    <w:rsid w:val="003C2DFC"/>
    <w:rsid w:val="003C2F5F"/>
    <w:rsid w:val="003C402F"/>
    <w:rsid w:val="003C635A"/>
    <w:rsid w:val="003D38CB"/>
    <w:rsid w:val="003E52E0"/>
    <w:rsid w:val="003E71E0"/>
    <w:rsid w:val="003F337B"/>
    <w:rsid w:val="003F3E2F"/>
    <w:rsid w:val="003F52DD"/>
    <w:rsid w:val="00404EDA"/>
    <w:rsid w:val="004137AD"/>
    <w:rsid w:val="00420710"/>
    <w:rsid w:val="004219E7"/>
    <w:rsid w:val="00426ECA"/>
    <w:rsid w:val="004318CA"/>
    <w:rsid w:val="0043498F"/>
    <w:rsid w:val="0044743E"/>
    <w:rsid w:val="00450580"/>
    <w:rsid w:val="004509FB"/>
    <w:rsid w:val="00451919"/>
    <w:rsid w:val="00455D5F"/>
    <w:rsid w:val="00460010"/>
    <w:rsid w:val="00460EAD"/>
    <w:rsid w:val="0046231A"/>
    <w:rsid w:val="00462A5A"/>
    <w:rsid w:val="00464510"/>
    <w:rsid w:val="00476B4F"/>
    <w:rsid w:val="00486CC8"/>
    <w:rsid w:val="00490DA1"/>
    <w:rsid w:val="00491E68"/>
    <w:rsid w:val="004A012C"/>
    <w:rsid w:val="004A36A3"/>
    <w:rsid w:val="004A6516"/>
    <w:rsid w:val="004A6A4A"/>
    <w:rsid w:val="004B0BC5"/>
    <w:rsid w:val="004B1092"/>
    <w:rsid w:val="004B6144"/>
    <w:rsid w:val="004B6D81"/>
    <w:rsid w:val="004C0038"/>
    <w:rsid w:val="004C02D7"/>
    <w:rsid w:val="004C4E6F"/>
    <w:rsid w:val="004D1DA9"/>
    <w:rsid w:val="004D2D27"/>
    <w:rsid w:val="004D71B7"/>
    <w:rsid w:val="004E04D2"/>
    <w:rsid w:val="004E0CB3"/>
    <w:rsid w:val="004E1ACE"/>
    <w:rsid w:val="004E1CF2"/>
    <w:rsid w:val="004E4674"/>
    <w:rsid w:val="004E6F96"/>
    <w:rsid w:val="004F7F20"/>
    <w:rsid w:val="00502269"/>
    <w:rsid w:val="00502AE4"/>
    <w:rsid w:val="005254A6"/>
    <w:rsid w:val="00526D2A"/>
    <w:rsid w:val="00527CE4"/>
    <w:rsid w:val="00530E6A"/>
    <w:rsid w:val="005333EF"/>
    <w:rsid w:val="00534735"/>
    <w:rsid w:val="00537CEA"/>
    <w:rsid w:val="005419EA"/>
    <w:rsid w:val="005442D8"/>
    <w:rsid w:val="0054647C"/>
    <w:rsid w:val="00553289"/>
    <w:rsid w:val="00556CE2"/>
    <w:rsid w:val="00561997"/>
    <w:rsid w:val="00570E4D"/>
    <w:rsid w:val="0058234E"/>
    <w:rsid w:val="00584338"/>
    <w:rsid w:val="00590B61"/>
    <w:rsid w:val="00590FB3"/>
    <w:rsid w:val="00591F9B"/>
    <w:rsid w:val="0059712C"/>
    <w:rsid w:val="005A2B77"/>
    <w:rsid w:val="005A6105"/>
    <w:rsid w:val="005A76F4"/>
    <w:rsid w:val="005B6360"/>
    <w:rsid w:val="005B722A"/>
    <w:rsid w:val="005C523B"/>
    <w:rsid w:val="005D4706"/>
    <w:rsid w:val="005D61AE"/>
    <w:rsid w:val="005D7181"/>
    <w:rsid w:val="005E1100"/>
    <w:rsid w:val="005E6E23"/>
    <w:rsid w:val="005E73D2"/>
    <w:rsid w:val="006005DA"/>
    <w:rsid w:val="0060650C"/>
    <w:rsid w:val="00610164"/>
    <w:rsid w:val="00614151"/>
    <w:rsid w:val="006153E4"/>
    <w:rsid w:val="00615621"/>
    <w:rsid w:val="006267F2"/>
    <w:rsid w:val="0063629F"/>
    <w:rsid w:val="006421C5"/>
    <w:rsid w:val="00642C37"/>
    <w:rsid w:val="00650AE2"/>
    <w:rsid w:val="00650DBA"/>
    <w:rsid w:val="006511D4"/>
    <w:rsid w:val="00661E99"/>
    <w:rsid w:val="00662071"/>
    <w:rsid w:val="0066451A"/>
    <w:rsid w:val="00673259"/>
    <w:rsid w:val="00682F34"/>
    <w:rsid w:val="00684026"/>
    <w:rsid w:val="00686F8D"/>
    <w:rsid w:val="006A4231"/>
    <w:rsid w:val="006C327F"/>
    <w:rsid w:val="006C368F"/>
    <w:rsid w:val="006D3CD1"/>
    <w:rsid w:val="006E308D"/>
    <w:rsid w:val="006F4FAB"/>
    <w:rsid w:val="007009DB"/>
    <w:rsid w:val="00711DC2"/>
    <w:rsid w:val="00712FFB"/>
    <w:rsid w:val="00713708"/>
    <w:rsid w:val="00720856"/>
    <w:rsid w:val="00723CB2"/>
    <w:rsid w:val="00730DF9"/>
    <w:rsid w:val="0074325D"/>
    <w:rsid w:val="007433B8"/>
    <w:rsid w:val="00754640"/>
    <w:rsid w:val="00755DB6"/>
    <w:rsid w:val="00761E3F"/>
    <w:rsid w:val="007653F9"/>
    <w:rsid w:val="007824C0"/>
    <w:rsid w:val="007A257A"/>
    <w:rsid w:val="007B34CE"/>
    <w:rsid w:val="007B3787"/>
    <w:rsid w:val="007B5C97"/>
    <w:rsid w:val="007C0750"/>
    <w:rsid w:val="007C1695"/>
    <w:rsid w:val="007C1746"/>
    <w:rsid w:val="007C1E5D"/>
    <w:rsid w:val="007D1A4D"/>
    <w:rsid w:val="007D5969"/>
    <w:rsid w:val="00803A1B"/>
    <w:rsid w:val="00811B4A"/>
    <w:rsid w:val="00815FFB"/>
    <w:rsid w:val="00821A60"/>
    <w:rsid w:val="00825B15"/>
    <w:rsid w:val="00826865"/>
    <w:rsid w:val="008346A1"/>
    <w:rsid w:val="00842219"/>
    <w:rsid w:val="00845C51"/>
    <w:rsid w:val="00854A21"/>
    <w:rsid w:val="0085561E"/>
    <w:rsid w:val="00856823"/>
    <w:rsid w:val="00862846"/>
    <w:rsid w:val="0086510F"/>
    <w:rsid w:val="00866E5C"/>
    <w:rsid w:val="00867B4E"/>
    <w:rsid w:val="00874A99"/>
    <w:rsid w:val="00881290"/>
    <w:rsid w:val="0089440D"/>
    <w:rsid w:val="00894626"/>
    <w:rsid w:val="008A4C85"/>
    <w:rsid w:val="008C663A"/>
    <w:rsid w:val="008E2832"/>
    <w:rsid w:val="008E5703"/>
    <w:rsid w:val="008F14FB"/>
    <w:rsid w:val="008F445D"/>
    <w:rsid w:val="009029F9"/>
    <w:rsid w:val="009055C1"/>
    <w:rsid w:val="00906DD8"/>
    <w:rsid w:val="00912F7C"/>
    <w:rsid w:val="00916DB9"/>
    <w:rsid w:val="00924946"/>
    <w:rsid w:val="00926505"/>
    <w:rsid w:val="00933112"/>
    <w:rsid w:val="009334A7"/>
    <w:rsid w:val="00940DA3"/>
    <w:rsid w:val="009431F8"/>
    <w:rsid w:val="00943B23"/>
    <w:rsid w:val="00946A46"/>
    <w:rsid w:val="00947375"/>
    <w:rsid w:val="009753D1"/>
    <w:rsid w:val="00977CA9"/>
    <w:rsid w:val="009822D5"/>
    <w:rsid w:val="009839ED"/>
    <w:rsid w:val="00987D83"/>
    <w:rsid w:val="00994FC4"/>
    <w:rsid w:val="00995E81"/>
    <w:rsid w:val="009A68E2"/>
    <w:rsid w:val="009C3F71"/>
    <w:rsid w:val="009D2AC5"/>
    <w:rsid w:val="009E19C2"/>
    <w:rsid w:val="009E1DDC"/>
    <w:rsid w:val="009E55E8"/>
    <w:rsid w:val="009F7911"/>
    <w:rsid w:val="009F7ABD"/>
    <w:rsid w:val="00A00885"/>
    <w:rsid w:val="00A00BA2"/>
    <w:rsid w:val="00A042E4"/>
    <w:rsid w:val="00A13329"/>
    <w:rsid w:val="00A21948"/>
    <w:rsid w:val="00A22AC4"/>
    <w:rsid w:val="00A3033F"/>
    <w:rsid w:val="00A3104F"/>
    <w:rsid w:val="00A32235"/>
    <w:rsid w:val="00A45CD3"/>
    <w:rsid w:val="00A461EC"/>
    <w:rsid w:val="00A50E3F"/>
    <w:rsid w:val="00A5295D"/>
    <w:rsid w:val="00A52A51"/>
    <w:rsid w:val="00A61212"/>
    <w:rsid w:val="00A6791F"/>
    <w:rsid w:val="00A67E79"/>
    <w:rsid w:val="00A8377A"/>
    <w:rsid w:val="00A83D95"/>
    <w:rsid w:val="00A91062"/>
    <w:rsid w:val="00A96C1A"/>
    <w:rsid w:val="00A97178"/>
    <w:rsid w:val="00AA66A1"/>
    <w:rsid w:val="00AB1BAD"/>
    <w:rsid w:val="00AD084F"/>
    <w:rsid w:val="00AD1E2D"/>
    <w:rsid w:val="00B02089"/>
    <w:rsid w:val="00B13B42"/>
    <w:rsid w:val="00B160DE"/>
    <w:rsid w:val="00B354A7"/>
    <w:rsid w:val="00B536E4"/>
    <w:rsid w:val="00B56CE9"/>
    <w:rsid w:val="00B6290A"/>
    <w:rsid w:val="00B69529"/>
    <w:rsid w:val="00B850F9"/>
    <w:rsid w:val="00BB5D60"/>
    <w:rsid w:val="00BB71A0"/>
    <w:rsid w:val="00BC2CA3"/>
    <w:rsid w:val="00BC5129"/>
    <w:rsid w:val="00BD2E49"/>
    <w:rsid w:val="00BD4649"/>
    <w:rsid w:val="00BE580A"/>
    <w:rsid w:val="00BE5F99"/>
    <w:rsid w:val="00BE7A2B"/>
    <w:rsid w:val="00C01734"/>
    <w:rsid w:val="00C0392E"/>
    <w:rsid w:val="00C040BA"/>
    <w:rsid w:val="00C13A58"/>
    <w:rsid w:val="00C1588E"/>
    <w:rsid w:val="00C15DD2"/>
    <w:rsid w:val="00C25379"/>
    <w:rsid w:val="00C409C5"/>
    <w:rsid w:val="00C55773"/>
    <w:rsid w:val="00C818C6"/>
    <w:rsid w:val="00C850E5"/>
    <w:rsid w:val="00C86C20"/>
    <w:rsid w:val="00C942D0"/>
    <w:rsid w:val="00C968C6"/>
    <w:rsid w:val="00CA08A9"/>
    <w:rsid w:val="00CA208D"/>
    <w:rsid w:val="00CA35FA"/>
    <w:rsid w:val="00CA765A"/>
    <w:rsid w:val="00CA7E64"/>
    <w:rsid w:val="00CB49E9"/>
    <w:rsid w:val="00CB5392"/>
    <w:rsid w:val="00CB61BC"/>
    <w:rsid w:val="00CC2008"/>
    <w:rsid w:val="00CD237B"/>
    <w:rsid w:val="00CE13B6"/>
    <w:rsid w:val="00CE250A"/>
    <w:rsid w:val="00CE48EB"/>
    <w:rsid w:val="00CE7F79"/>
    <w:rsid w:val="00CF34BA"/>
    <w:rsid w:val="00CF57A0"/>
    <w:rsid w:val="00D04892"/>
    <w:rsid w:val="00D06307"/>
    <w:rsid w:val="00D115BB"/>
    <w:rsid w:val="00D16A31"/>
    <w:rsid w:val="00D42853"/>
    <w:rsid w:val="00D44371"/>
    <w:rsid w:val="00D467CA"/>
    <w:rsid w:val="00D665EF"/>
    <w:rsid w:val="00D82080"/>
    <w:rsid w:val="00D82B94"/>
    <w:rsid w:val="00D8512A"/>
    <w:rsid w:val="00D8753B"/>
    <w:rsid w:val="00D925BC"/>
    <w:rsid w:val="00D96C66"/>
    <w:rsid w:val="00DA042E"/>
    <w:rsid w:val="00DA39EB"/>
    <w:rsid w:val="00DA44F7"/>
    <w:rsid w:val="00DA4C19"/>
    <w:rsid w:val="00DA6898"/>
    <w:rsid w:val="00DB59A4"/>
    <w:rsid w:val="00DB7C52"/>
    <w:rsid w:val="00DC63F1"/>
    <w:rsid w:val="00DD3340"/>
    <w:rsid w:val="00DE2911"/>
    <w:rsid w:val="00DE5051"/>
    <w:rsid w:val="00DE6ADC"/>
    <w:rsid w:val="00DF12AD"/>
    <w:rsid w:val="00DF27D9"/>
    <w:rsid w:val="00E03314"/>
    <w:rsid w:val="00E07409"/>
    <w:rsid w:val="00E109B6"/>
    <w:rsid w:val="00E1551A"/>
    <w:rsid w:val="00E253C1"/>
    <w:rsid w:val="00E2605F"/>
    <w:rsid w:val="00E3377E"/>
    <w:rsid w:val="00E42D72"/>
    <w:rsid w:val="00E67D29"/>
    <w:rsid w:val="00E7157F"/>
    <w:rsid w:val="00E715A4"/>
    <w:rsid w:val="00E723AE"/>
    <w:rsid w:val="00E7288F"/>
    <w:rsid w:val="00E74C8B"/>
    <w:rsid w:val="00E755A6"/>
    <w:rsid w:val="00E7658F"/>
    <w:rsid w:val="00EB3730"/>
    <w:rsid w:val="00EB731C"/>
    <w:rsid w:val="00EB7B40"/>
    <w:rsid w:val="00EC53DB"/>
    <w:rsid w:val="00EC68C8"/>
    <w:rsid w:val="00ED12D5"/>
    <w:rsid w:val="00EE34AB"/>
    <w:rsid w:val="00EE537B"/>
    <w:rsid w:val="00EE75F2"/>
    <w:rsid w:val="00F022AB"/>
    <w:rsid w:val="00F03C7F"/>
    <w:rsid w:val="00F04B94"/>
    <w:rsid w:val="00F06278"/>
    <w:rsid w:val="00F11493"/>
    <w:rsid w:val="00F2560D"/>
    <w:rsid w:val="00F30E16"/>
    <w:rsid w:val="00F31D59"/>
    <w:rsid w:val="00F33458"/>
    <w:rsid w:val="00F457A8"/>
    <w:rsid w:val="00F67E7F"/>
    <w:rsid w:val="00F73B13"/>
    <w:rsid w:val="00F73E5C"/>
    <w:rsid w:val="00F86F5C"/>
    <w:rsid w:val="00F972CB"/>
    <w:rsid w:val="00FC047A"/>
    <w:rsid w:val="00FC0DCD"/>
    <w:rsid w:val="00FC5632"/>
    <w:rsid w:val="00FC7497"/>
    <w:rsid w:val="00FD18D3"/>
    <w:rsid w:val="00FD1906"/>
    <w:rsid w:val="00FE40FC"/>
    <w:rsid w:val="00FE5296"/>
    <w:rsid w:val="00FF266A"/>
    <w:rsid w:val="00FF5F2E"/>
    <w:rsid w:val="03BD6087"/>
    <w:rsid w:val="03E4CE63"/>
    <w:rsid w:val="041921F3"/>
    <w:rsid w:val="051DECEC"/>
    <w:rsid w:val="0536970D"/>
    <w:rsid w:val="05C4FE3B"/>
    <w:rsid w:val="084D54BD"/>
    <w:rsid w:val="09A98BFF"/>
    <w:rsid w:val="0AFF03B0"/>
    <w:rsid w:val="0C64BB14"/>
    <w:rsid w:val="0CE09549"/>
    <w:rsid w:val="0DEE1716"/>
    <w:rsid w:val="0EDF1782"/>
    <w:rsid w:val="1007F753"/>
    <w:rsid w:val="109985AF"/>
    <w:rsid w:val="10EC2BA0"/>
    <w:rsid w:val="1153B179"/>
    <w:rsid w:val="11AB1CC7"/>
    <w:rsid w:val="12026441"/>
    <w:rsid w:val="1315C1C1"/>
    <w:rsid w:val="13B7763B"/>
    <w:rsid w:val="1415D1F5"/>
    <w:rsid w:val="1423B2CD"/>
    <w:rsid w:val="14DD7A49"/>
    <w:rsid w:val="153E65B9"/>
    <w:rsid w:val="155ECA8F"/>
    <w:rsid w:val="159A4061"/>
    <w:rsid w:val="15A130CD"/>
    <w:rsid w:val="18E8ABA0"/>
    <w:rsid w:val="1B876851"/>
    <w:rsid w:val="1D13C348"/>
    <w:rsid w:val="1DBBB81C"/>
    <w:rsid w:val="1E80E8FB"/>
    <w:rsid w:val="1F67628E"/>
    <w:rsid w:val="1FBC00BD"/>
    <w:rsid w:val="1FD7F53E"/>
    <w:rsid w:val="20B4EDB4"/>
    <w:rsid w:val="21765555"/>
    <w:rsid w:val="21D13437"/>
    <w:rsid w:val="234D050B"/>
    <w:rsid w:val="25755300"/>
    <w:rsid w:val="28D59B26"/>
    <w:rsid w:val="28D7F906"/>
    <w:rsid w:val="2A0D1B80"/>
    <w:rsid w:val="2A355E3D"/>
    <w:rsid w:val="2AAC8BAF"/>
    <w:rsid w:val="2B1564A5"/>
    <w:rsid w:val="2C91B3B5"/>
    <w:rsid w:val="2D1D0259"/>
    <w:rsid w:val="2D2AE331"/>
    <w:rsid w:val="2FB84B76"/>
    <w:rsid w:val="308941BD"/>
    <w:rsid w:val="30BC1A50"/>
    <w:rsid w:val="31B1D581"/>
    <w:rsid w:val="321B45EF"/>
    <w:rsid w:val="32312D89"/>
    <w:rsid w:val="33779572"/>
    <w:rsid w:val="33BCBF32"/>
    <w:rsid w:val="344AB721"/>
    <w:rsid w:val="34A691C9"/>
    <w:rsid w:val="35547A48"/>
    <w:rsid w:val="36E84489"/>
    <w:rsid w:val="3767E7FC"/>
    <w:rsid w:val="3933DD0D"/>
    <w:rsid w:val="39402B49"/>
    <w:rsid w:val="399FF6C6"/>
    <w:rsid w:val="3A136FD1"/>
    <w:rsid w:val="3A6CE25A"/>
    <w:rsid w:val="3B247E6E"/>
    <w:rsid w:val="3B2FCF90"/>
    <w:rsid w:val="3B96D786"/>
    <w:rsid w:val="3BA3712D"/>
    <w:rsid w:val="3C081B43"/>
    <w:rsid w:val="3D047B75"/>
    <w:rsid w:val="3DA36D68"/>
    <w:rsid w:val="3DF8D5E0"/>
    <w:rsid w:val="409451CE"/>
    <w:rsid w:val="41787B83"/>
    <w:rsid w:val="42C21532"/>
    <w:rsid w:val="430E16C4"/>
    <w:rsid w:val="439E1189"/>
    <w:rsid w:val="44C99A4C"/>
    <w:rsid w:val="45CA1022"/>
    <w:rsid w:val="480E8569"/>
    <w:rsid w:val="4A618C95"/>
    <w:rsid w:val="4AF9A758"/>
    <w:rsid w:val="4CD37D41"/>
    <w:rsid w:val="4D2C62EA"/>
    <w:rsid w:val="4E3BF72C"/>
    <w:rsid w:val="5030E007"/>
    <w:rsid w:val="503F0CEC"/>
    <w:rsid w:val="506F1860"/>
    <w:rsid w:val="51E3C5F7"/>
    <w:rsid w:val="51FB27EC"/>
    <w:rsid w:val="52087247"/>
    <w:rsid w:val="539615C3"/>
    <w:rsid w:val="54A0A238"/>
    <w:rsid w:val="55767771"/>
    <w:rsid w:val="56219E0B"/>
    <w:rsid w:val="5653D48E"/>
    <w:rsid w:val="5668F2DA"/>
    <w:rsid w:val="58F07F6C"/>
    <w:rsid w:val="598DC433"/>
    <w:rsid w:val="5A3A5A90"/>
    <w:rsid w:val="5B99535E"/>
    <w:rsid w:val="5D99B594"/>
    <w:rsid w:val="60C70BEB"/>
    <w:rsid w:val="612D6D6C"/>
    <w:rsid w:val="6263A59A"/>
    <w:rsid w:val="629DA20C"/>
    <w:rsid w:val="649D9EA0"/>
    <w:rsid w:val="67424F45"/>
    <w:rsid w:val="6925BFE0"/>
    <w:rsid w:val="698C2161"/>
    <w:rsid w:val="6A28145F"/>
    <w:rsid w:val="6A512F67"/>
    <w:rsid w:val="6A997158"/>
    <w:rsid w:val="6B1D8383"/>
    <w:rsid w:val="6DDF8A6A"/>
    <w:rsid w:val="6F7B5ACB"/>
    <w:rsid w:val="6F7D07F7"/>
    <w:rsid w:val="70FE35A0"/>
    <w:rsid w:val="70FF31BF"/>
    <w:rsid w:val="71ED3336"/>
    <w:rsid w:val="71EE47EF"/>
    <w:rsid w:val="728F97C2"/>
    <w:rsid w:val="748AA762"/>
    <w:rsid w:val="754D3DF3"/>
    <w:rsid w:val="76AFCE29"/>
    <w:rsid w:val="795BE2DE"/>
    <w:rsid w:val="7980A7C8"/>
    <w:rsid w:val="798848E8"/>
    <w:rsid w:val="79BB08E1"/>
    <w:rsid w:val="79D6FD62"/>
    <w:rsid w:val="7A2DF971"/>
    <w:rsid w:val="7A2F2766"/>
    <w:rsid w:val="7C154C86"/>
    <w:rsid w:val="7D190224"/>
    <w:rsid w:val="7D70B884"/>
    <w:rsid w:val="7D9297B5"/>
    <w:rsid w:val="7DDD9B8B"/>
    <w:rsid w:val="7E97C755"/>
    <w:rsid w:val="7ECF74E4"/>
    <w:rsid w:val="7F7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5B9D8"/>
  <w15:chartTrackingRefBased/>
  <w15:docId w15:val="{B12E322F-C8FC-44CE-89E8-F3BEE602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151E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0E151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0E151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0E151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E151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E151E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E71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636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Hariharani THEIVENDRAM</dc:creator>
  <cp:keywords/>
  <dc:description/>
  <cp:lastModifiedBy>Hariharani THEIVENDRAM</cp:lastModifiedBy>
  <cp:revision>291</cp:revision>
  <dcterms:created xsi:type="dcterms:W3CDTF">2024-01-16T18:51:00Z</dcterms:created>
  <dcterms:modified xsi:type="dcterms:W3CDTF">2024-01-19T12:00:00Z</dcterms:modified>
</cp:coreProperties>
</file>