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v1.5）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（卞红强）。结构与校准用的工作簿相同（README、FT_log、FT_time_log、Report_list、Lists），FT_log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v2026-10-19c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2026-10-19T01:23:29.529Z</dcterms:created>
  <dcterms:modified xsi:type="dcterms:W3CDTF">2026-10-19T01:23:29.529Z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