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v1.5）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1）、雷海燕（筛选员 2，自 2026 年 10 月 17 日）、杨俊（仲裁）。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状态（2026 年 10 月 18 日）：标题摘要阶段已于 2026 年 10 月 17 日完成。</w:t>
      </w:r>
      <w:r>
        <w:rPr>
          <w:rFonts w:ascii="Calibri" w:cs="Calibri" w:eastAsia="Microsoft YaHei" w:hAnsi="Calibri"/>
        </w:rPr>
        <w:t xml:space="preserve"> 实际做法是：舒俊的决定（10 月 7–12 日）；第二位评审员彭飞 10 月 17 日在新项目里的重筛决定；杨俊对全部分歧和部分双方排除记录的两张盲评表（协议 v1.5 第 14 节和附录 D）。第 12 节写的是以雷海燕为第二位筛选员的方案，</w:t>
      </w:r>
      <w:r>
        <w:rPr>
          <w:rFonts w:ascii="Calibri" w:cs="Calibri" w:eastAsia="Microsoft YaHei" w:hAnsi="Calibri"/>
          <w:b/>
          <w:bCs/>
        </w:rPr>
        <w:t xml:space="preserve">没有执行</w:t>
      </w:r>
      <w:r>
        <w:rPr>
          <w:rFonts w:ascii="Calibri" w:cs="Calibri" w:eastAsia="Microsoft YaHei" w:hAnsi="Calibri"/>
        </w:rPr>
        <w:t xml:space="preserve">（作者 10 月 17 日决定按彭飞的重筛结果执行）；它留在这里只是记录。全文阶段用《全文筛选指南》，本指南不再适用于它。草稿日期：2026 年 10 月 4 日；</w:t>
      </w:r>
      <w:r>
        <w:rPr>
          <w:rFonts w:ascii="Calibri" w:cs="Calibri" w:eastAsia="Microsoft YaHei" w:hAnsi="Calibri"/>
          <w:b/>
          <w:bCs/>
        </w:rPr>
        <w:t xml:space="preserve">2026 年 10 月 7 日按 50 条校准的结果修订（第 3、4.3、5 节有改动，校准结果和修订记录见第 11 节）。</w:t>
      </w:r>
      <w:r>
        <w:rPr>
          <w:rFonts w:ascii="Calibri" w:cs="Calibri" w:eastAsia="Microsoft YaHei" w:hAnsi="Calibri"/>
        </w:rPr>
        <w:t xml:space="preserve"> 2026 年 10 月 10 日有两次补充：加了高亮限制的提醒；再更新状态性说明和协议版本号（v2026-10-10b），</w:t>
      </w:r>
      <w:r>
        <w:rPr>
          <w:rFonts w:ascii="Calibri" w:cs="Calibri" w:eastAsia="Microsoft YaHei" w:hAnsi="Calibri"/>
          <w:b/>
          <w:bCs/>
        </w:rPr>
        <w:t xml:space="preserve">没有改任何判断规则</w:t>
      </w:r>
      <w:r>
        <w:rPr>
          <w:rFonts w:ascii="Calibri" w:cs="Calibri" w:eastAsia="Microsoft YaHei" w:hAnsi="Calibri"/>
        </w:rPr>
        <w:t xml:space="preserve">（见第 11 节）。</w:t>
      </w:r>
      <w:r>
        <w:rPr>
          <w:rFonts w:ascii="Calibri" w:cs="Calibri" w:eastAsia="Microsoft YaHei" w:hAnsi="Calibri"/>
          <w:b/>
          <w:bCs/>
        </w:rPr>
        <w:t xml:space="preserve">2026 年 10 月 17 日（v2026-10-17a）：因为第二位筛选员要在新的 Rayyan 项目里重新独立筛选全部记录，更新了第 3、7 节的状态性说明，新增第 12 节"重筛的规则"；纳入排除标准、4.3 速查表和 E1–E6 理由一字未改（见第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2026 年 10 月 17 日（v2026-10-17b）：第二位筛选员改为雷海燕，在新的盲法项目里独立筛选；第 12 节改写为适用于她的版本，并加了开始前的校准练习；判断规则一字未改（见第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本指南只是把已注册协议的纳入排除标准落成可操作的规则，不改变协议；第 8 节的待决定事项已于 2026 年 10 月 7 日全部决定。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去重由脚本完成，并已用 EndNote 的查重功能核对（2026 年 10 月 5 日）。筛选时如果发现同一篇文章的两条记录，在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节写明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，分歧由讨论或第三位（杨俊）解决；协议 v1.5 仍写明：Rayyan 的盲法在两人都筛完一个阶段之前保持开启，作者和期刊信息隐藏。所以下面的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是协议的一部分：盲法开着，两人在筛完之前看不到对方的决定，方法部分才能写"独立筛选"。两人都筛完标题摘要后，再关掉盲法看冲突。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  <w:r>
        <w:rPr>
          <w:rFonts w:ascii="Calibri" w:cs="Calibri" w:eastAsia="Microsoft YaHei" w:hAnsi="Calibri"/>
          <w:b/>
          <w:bCs/>
        </w:rPr>
        <w:t xml:space="preserve">（已于 2026 年 10 月 5 日完成，结果见第 11 节。）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解决分歧（先讨论，讨论不了的交杨俊仲裁）→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之一，标题摘要阶段也一样。</w:t>
      </w:r>
      <w:r>
        <w:rPr>
          <w:rFonts w:ascii="Calibri" w:cs="Calibri" w:eastAsia="Microsoft YaHei" w:hAnsi="Calibri"/>
          <w:b/>
          <w:bCs/>
        </w:rPr>
        <w:t xml:space="preserve">如果你想 Exclude，却说不出适用的是 E1–E6 里的哪一条，就不要 Exclude，改选 Maybe</w:t>
      </w:r>
      <w:r>
        <w:rPr>
          <w:rFonts w:ascii="Calibri" w:cs="Calibri" w:eastAsia="Microsoft YaHei" w:hAnsi="Calibri"/>
        </w:rPr>
        <w:t xml:space="preserve">（校准中有 4 条 Exclude 没选理由，见第 11 节）。我们没有找到可以预先设置 E1–E6 的地方：排除理由和标签都是在筛选时、打开一条记录后点决定栏里的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框里输入名称并应用，之后就保存在项目的列表里（校准项目和旧的正式项目里都是这样建的）。</w:t>
      </w:r>
      <w:r>
        <w:rPr>
          <w:rFonts w:ascii="Calibri" w:cs="Calibri" w:eastAsia="Microsoft YaHei" w:hAnsi="Calibri"/>
          <w:b/>
          <w:bCs/>
        </w:rPr>
        <w:t xml:space="preserve">第二位筛选员的新项目（见第 12 节）里还没有任何理由或标签，由雷海燕在遇到确实适用的记录时创建。创建理由等于对那条记录做了一次真实的 Exclude 决定，所以要用确实适用的记录来建；名称按下面一字不差地输入，建好以后从列表里选，不要再打一遍。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的默认高亮关键词已经清理过（旧的正式项目 2026 年 10 月 7 日完成并核对；雷海燕的新项目由舒俊按下面的词设置，开始前核对）。</w:t>
      </w:r>
      <w:r>
        <w:rPr>
          <w:rFonts w:ascii="Calibri" w:cs="Calibri" w:eastAsia="Microsoft YaHei" w:hAnsi="Calibri"/>
        </w:rPr>
        <w:t xml:space="preserve"> Rayyan 默认的 Keywords for exclude 里有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会误导，所以这些默认词都已删除，只保留下面"高亮词"一项里的词。</w:t>
      </w:r>
      <w:r>
        <w:rPr>
          <w:rFonts w:ascii="Calibri" w:cs="Calibri" w:eastAsia="Microsoft YaHei" w:hAnsi="Calibri"/>
          <w:b/>
          <w:bCs/>
        </w:rPr>
        <w:t xml:space="preserve">这两个列表是项目共享的</w:t>
      </w:r>
      <w:r>
        <w:rPr>
          <w:rFonts w:ascii="Calibri" w:cs="Calibri" w:eastAsia="Microsoft YaHei" w:hAnsi="Calibri"/>
        </w:rPr>
        <w:t xml:space="preserve">（2026 年 10 月 7 日彭飞在正式项目里的截图显示，她的列表与舒俊清理后的完全一致）：任何一个人增删，对方的页面也会变，所以不要自己改，要改先商量。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不使用任何 AI 来做决定或录入决定。</w:t>
      </w:r>
      <w:r>
        <w:rPr>
          <w:rFonts w:ascii="Calibri" w:cs="Calibri" w:eastAsia="Microsoft YaHei" w:hAnsi="Calibri"/>
        </w:rPr>
        <w:t xml:space="preserve"> 包括 Rayyan 自己的 AI 功能（AI Reviewer、Analyze、ResearchPilot 聊天等），也包括外部的 AI 工具（Codex、ChatGPT 等：让它读标题摘要给出判断，或让它代替人在 Rayyan 里点击）。协议 v1.4 写明不使用 Rayyan 的人工智能功能，也不使用它的自动查重和自动处理重复。如果以后要用，先修改协议，并在方法部分说明。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按钮）：标题摘要阶段不需要作者和期刊，保持隐藏即可。</w:t>
      </w:r>
      <w:r>
        <w:rPr>
          <w:rFonts w:ascii="Calibri" w:cs="Calibri" w:eastAsia="Microsoft YaHei" w:hAnsi="Calibri"/>
          <w:b/>
          <w:bCs/>
        </w:rPr>
        <w:t xml:space="preserve">校准中发现这条在筛选过程中变成了显示状态，原因不明（见第 11 节）。因此正式筛选时，两人每次开始之前都先确认处于隐藏状态；如果发现显示了，不要继续筛，先记下日期和时间，并告诉其他人。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筛选时只用 Screening 标签。</w:t>
      </w:r>
      <w:r>
        <w:rPr>
          <w:rFonts w:ascii="Calibri" w:cs="Calibri" w:eastAsia="Microsoft YaHei" w:hAnsi="Calibri"/>
        </w:rPr>
        <w:t xml:space="preserve"> Review data 标签的列表会直接显示作者和日期，不受"隐藏"设置约束（2026 年 10 月 7 日彭飞的截图所见）；这个标签只在导出时使用，不要在筛选过程中打开。这是操作提醒，不改变任何判断规则。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导出决定的方法</w:t>
      </w:r>
      <w:r>
        <w:rPr>
          <w:rFonts w:ascii="Calibri" w:cs="Calibri" w:eastAsia="Microsoft YaHei" w:hAnsi="Calibri"/>
        </w:rPr>
        <w:t xml:space="preserve">：Review data 标签 → 右上角 "···" → Export（2026 年 10 月 12 日导出时的路径；Review settings 里没有导出）；范围选 All references，</w:t>
      </w:r>
      <w:r>
        <w:rPr>
          <w:rFonts w:ascii="Calibri" w:cs="Calibri" w:eastAsia="Microsoft YaHei" w:hAnsi="Calibri"/>
          <w:b/>
          <w:bCs/>
        </w:rPr>
        <w:t xml:space="preserve">文件格式默认是 Refman，要改成 CSV</w:t>
      </w:r>
      <w:r>
        <w:rPr>
          <w:rFonts w:ascii="Calibri" w:cs="Calibri" w:eastAsia="Microsoft YaHei" w:hAnsi="Calibri"/>
        </w:rPr>
        <w:t xml:space="preserve">，勾选 abstracts、decisions、exclusion reasons、labels、user notes。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不要点</w:t>
      </w:r>
      <w:r>
        <w:rPr>
          <w:rFonts w:ascii="Calibri" w:cs="Calibri" w:eastAsia="Microsoft YaHei" w:hAnsi="Calibri"/>
        </w:rPr>
        <w:t xml:space="preserve"> Detect duplicates 和 Auto resolve：去重已经由脚本和 EndNote 完成，Rayyan 的查重会把标题通用的记录（如 "Wandering spleen."）误判为重复。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高亮词（旧的正式项目里已按下面的词设置；雷海燕的新项目按同样的词设置）：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绿色（可能相关，19 个词）：wandering,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红色（可能排除，47 个词，2026 年 10 月 7 日按截图核对）：splenosis, accessory, supernumerary, pregnancy, patent, 脾种植, 副脾, 妊娠, 专利；动物、兽医和实验用词：animal, animals, veterinary, dog, dogs, canine, cat, cats, horse, equine, pig, porcine, piglets, rat, rats, mouse, mice, murine, rabbit, rabbits, rodent, rodents, beagle, beagles, broiler, broilers, purebred, fish, transgenic, soil, in vitro, cadaver, cadavers, cadaveric, 犬, 猫, 大鼠, 小鼠。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高亮的限制（2026 年 10 月 10 日按 Rayyan 显示的命中数核对，属于操作提醒，不改判断规则）：</w:t>
      </w:r>
      <w:r>
        <w:rPr>
          <w:rFonts w:ascii="Calibri" w:cs="Calibri" w:eastAsia="Microsoft YaHei" w:hAnsi="Calibri"/>
        </w:rPr>
        <w:t xml:space="preserve"> Rayyan 按整词匹配，所以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child</w:t>
      </w:r>
      <w:r>
        <w:rPr>
          <w:rFonts w:ascii="Calibri" w:cs="Calibri" w:eastAsia="Microsoft YaHei" w:hAnsi="Calibri"/>
        </w:rPr>
        <w:t xml:space="preserve"> 不会标出 children。中文词只有两侧是标点或空格时才会标出，夹在其他汉字中间的不会标：2,548 条里标题或摘要含"游走脾"的有 162 条，Rayyan 只显示 20 条。</w:t>
      </w:r>
      <w:r>
        <w:rPr>
          <w:rFonts w:ascii="Calibri" w:cs="Calibri" w:eastAsia="Microsoft YaHei" w:hAnsi="Calibri"/>
          <w:b/>
          <w:bCs/>
        </w:rPr>
        <w:t xml:space="preserve">所以中文记录没有高亮不说明不相关</w:t>
      </w:r>
      <w:r>
        <w:rPr>
          <w:rFonts w:ascii="Calibri" w:cs="Calibri" w:eastAsia="Microsoft YaHei" w:hAnsi="Calibri"/>
        </w:rPr>
        <w:t xml:space="preserve">，仍然要读标题和摘要。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只有在记录明确符合某条排除理由时才排除；</w:t>
      </w:r>
      <w:r>
        <w:rPr>
          <w:rFonts w:ascii="Calibri" w:cs="Calibri" w:eastAsia="Microsoft YaHei" w:hAnsi="Calibri"/>
          <w:b/>
          <w:bCs/>
        </w:rPr>
        <w:t xml:space="preserve">能说出是 E1–E6 里的哪一条，才可以 Exclude。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（具体说明写在记录下方的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 备注框里）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一条记录同时符合两条理由时</w:t>
      </w:r>
      <w:r>
        <w:rPr>
          <w:rFonts w:ascii="Calibri" w:cs="Calibri" w:eastAsia="Microsoft YaHei" w:hAnsi="Calibri"/>
        </w:rPr>
        <w:t xml:space="preserve">（例如成人的副脾：既是 E2 又是 E3），选任何一条适用的都可以，不用为此讨论。标题摘要阶段的理由不影响谁进入全文，只有全文阶段的理由才进入 PRISMA 图。（校准中，成人副脾那条两人选了同一条 E3，副脾患儿那条两人选了同一条 E2，没有造成分歧。）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例脾扭转系列。</w:t>
      </w:r>
      <w:r>
        <w:rPr>
          <w:rFonts w:ascii="Calibri" w:cs="Calibri" w:eastAsia="Microsoft YaHei" w:hAnsi="Calibri"/>
          <w:b/>
          <w:bCs/>
        </w:rPr>
        <w:t xml:space="preserve">索取的时间已经决定（2026 年 10 月 5 日）：到全文阶段，对所有只有汇总数据的报告一次性发出，现在不发。</w:t>
      </w:r>
      <w:r>
        <w:rPr>
          <w:rFonts w:ascii="Calibri" w:cs="Calibri" w:eastAsia="Microsoft YaHei" w:hAnsi="Calibri"/>
        </w:rPr>
        <w:t xml:space="preserve"> 这一篇要先在全文里核对它有没有个体表格、是不是游走脾，再决定是否索取。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重筛的更新（2026 年 10 月 17 日）：</w:t>
      </w:r>
      <w:r>
        <w:rPr>
          <w:rFonts w:ascii="Calibri" w:cs="Calibri" w:eastAsia="Microsoft YaHei" w:hAnsi="Calibri"/>
        </w:rPr>
        <w:t xml:space="preserve"> 下面第 1–7 条写于 10 月 7 日，针对的是第一轮两人的独立决定。</w:t>
      </w:r>
      <w:r>
        <w:rPr>
          <w:rFonts w:ascii="Calibri" w:cs="Calibri" w:eastAsia="Microsoft YaHei" w:hAnsi="Calibri"/>
          <w:b/>
          <w:bCs/>
        </w:rPr>
        <w:t xml:space="preserve">对重筛，凡与第 12 节不同的地方，以第 12 节为准</w:t>
      </w:r>
      <w:r>
        <w:rPr>
          <w:rFonts w:ascii="Calibri" w:cs="Calibri" w:eastAsia="Microsoft YaHei" w:hAnsi="Calibri"/>
        </w:rPr>
        <w:t xml:space="preserve">，主要是：分歧不先由两人讨论，而由杨俊在不知道两人决定的情况下盲评；比较的对象是舒俊在旧项目里的决定和第二位筛选员（雷海燕）在新项目里的决定。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分歧在 Rayyan 外面解决（舒俊 2026 年 10 月 7 日选定；杨俊不需要 Rayyan 账号）。</w:t>
      </w:r>
      <w:r>
        <w:rPr>
          <w:rFonts w:ascii="Calibri" w:cs="Calibri" w:eastAsia="Microsoft YaHei" w:hAnsi="Calibri"/>
        </w:rPr>
        <w:t xml:space="preserve"> Rayyan 里保留两人各自独立的原始决定，不在里面改。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两人都筛完全部记录后，才由舒俊关闭正式项目的 Blind Mode。关闭前请先各自记下自己的数字。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舒俊导出：Review data → 右上 "···" → Export，范围 All references，文件格式改成 CSV（默认是 Refman），勾选 abstracts、decisions、exclusion reasons、labels、user notes。导出会得到两个文件（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），其中带有筛选员的邮箱，</w:t>
      </w:r>
      <w:r>
        <w:rPr>
          <w:rFonts w:ascii="Calibri" w:cs="Calibri" w:eastAsia="Microsoft YaHei" w:hAnsi="Calibri"/>
          <w:b/>
          <w:bCs/>
        </w:rPr>
        <w:t xml:space="preserve">不要提交到仓库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处理（Claude 或舒俊运行；用法见脚本开头）。它生成四个不含邮箱的文件：全部记录的两人决定表；</w:t>
      </w:r>
      <w:r>
        <w:rPr>
          <w:rFonts w:ascii="Calibri" w:cs="Calibri" w:eastAsia="Microsoft YaHei" w:hAnsi="Calibri"/>
          <w:b/>
          <w:bCs/>
        </w:rPr>
        <w:t xml:space="preserve">分歧清单</w:t>
      </w:r>
      <w:r>
        <w:rPr>
          <w:rFonts w:ascii="Calibri" w:cs="Calibri" w:eastAsia="Microsoft YaHei" w:hAnsi="Calibri"/>
        </w:rPr>
        <w:t xml:space="preserve">（含标题、摘要、两人的决定和理由，以及讨论和仲裁要填的列）；"纳入对 Maybe"清单；汇总（一致率、kappa、没选理由的 Exclude 数、未能对应到 WS 编号的记录数）。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只有"一人 Exclude、另一人 Include 或 Maybe"的分歧需要解决</w:t>
      </w:r>
      <w:r>
        <w:rPr>
          <w:rFonts w:ascii="Calibri" w:cs="Calibri" w:eastAsia="Microsoft YaHei" w:hAnsi="Calibri"/>
        </w:rPr>
        <w:t xml:space="preserve">，因为这类记录会不会进入全文取决于它。</w:t>
      </w:r>
      <w:r>
        <w:rPr>
          <w:rFonts w:ascii="Calibri" w:cs="Calibri" w:eastAsia="Microsoft YaHei" w:hAnsi="Calibri"/>
          <w:b/>
          <w:bCs/>
        </w:rPr>
        <w:t xml:space="preserve">"Include 对 Maybe"两种都进入全文，只报告条数，不解决</w:t>
      </w:r>
      <w:r>
        <w:rPr>
          <w:rFonts w:ascii="Calibri" w:cs="Calibri" w:eastAsia="Microsoft YaHei" w:hAnsi="Calibri"/>
        </w:rPr>
        <w:t xml:space="preserve">（Claude 建议，舒俊 2026 年 10 月 7 日同意）。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解决顺序：先由舒俊和彭飞讨论，达成一致的决定填入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，理由写在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；讨论不一致的交杨俊，杨俊填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；最后在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填最终决定。杨俊直接用 Excel 或 WPS 打开分歧清单即可，清单里有标题和摘要。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填好的分歧清单提交到仓库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，作为可核对的记录。</w:t>
      </w:r>
      <w:r>
        <w:rPr>
          <w:rFonts w:ascii="Calibri" w:cs="Calibri" w:eastAsia="Microsoft YaHei" w:hAnsi="Calibri"/>
          <w:b/>
          <w:bCs/>
        </w:rPr>
        <w:t xml:space="preserve">进入全文阶段的记录</w:t>
      </w:r>
      <w:r>
        <w:rPr>
          <w:rFonts w:ascii="Calibri" w:cs="Calibri" w:eastAsia="Microsoft YaHei" w:hAnsi="Calibri"/>
        </w:rPr>
        <w:t xml:space="preserve"> = 两人一致的 Include 和 Maybe + 分歧解决后的 Include 和 Maybe。PRISMA 的数字从这些文件计算。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记录：分歧条数、讨论解决条数、仲裁条数、一致率和 kappa（方法部分引用）。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待决定事项及其决定（2026 年 10 月 7 日）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舒俊决定第 1 至 6 项全部按 Claude 的建议执行。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只有摘要的按 E5 排除；看起来是完整论文的按 Maybe。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含临床病例资料的按 Maybe，全文阶段再定。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一律 Maybe，由全文判断能否提取儿童个体数据。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：引文追溯目前没有做，保留标签是为了以后补做的可能。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保留，只用在属于 E4 的综述上。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报告，以便读者评估（校准集的数字见第 11 节）。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按协议，不预先放行，和其他记录一样重新筛选；它们本来就在 2,548 条里，不需要特殊处理。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条（脚本去重，已用 EndNote 查重核对）。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v1.5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正式筛选中如果再发现指南没写清楚的情形，请记下记录编号和你的做法，告诉我，我更新到文件里，并在第 11 节记录。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校准结果和指南修订记录（2026 年 10 月 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校准做了什么：</w:t>
      </w:r>
      <w:r>
        <w:rPr>
          <w:rFonts w:ascii="Calibri" w:cs="Calibri" w:eastAsia="Microsoft YaHei" w:hAnsi="Calibri"/>
        </w:rPr>
        <w:t xml:space="preserve"> 50 条随机样本（从 2,548 条中抽取，随机种子 20261004），舒俊（R1）和彭飞（R2）在盲法开启的独立 Rayyan 项目里各自筛选，2026 年 10 月 5 日完成。结果表见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，分析脚本见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结果：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R1（舒俊）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R2（彭飞）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 / Maybe / Exclude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 / 21 / 22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/ 18 / 26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排除理由（E3 / E2 / E1 / E4）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从第一个到最后一个决定的间隔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48 分钟（去掉三次超过 2 分钟的停顿约 20 分钟；本人估计约 30 分钟）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10 分钟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一致率：</w:t>
      </w:r>
      <w:r>
        <w:rPr>
          <w:rFonts w:ascii="Calibri" w:cs="Calibri" w:eastAsia="Microsoft YaHei" w:hAnsi="Calibri"/>
        </w:rPr>
        <w:t xml:space="preserve"> 三分类 45/50 = 90.0%，Cohen's kappa 0.83（简单公式估算的 95% 区间约 0.70–0.97，n = 50）；进入全文（Include 或 Maybe）对排除：46/50 = 92.0%，kappa 0.84。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5 条分歧全部是没有摘要的记录</w:t>
      </w:r>
      <w:r>
        <w:rPr>
          <w:rFonts w:ascii="Calibri" w:cs="Calibri" w:eastAsia="Microsoft YaHei" w:hAnsi="Calibri"/>
        </w:rPr>
        <w:t xml:space="preserve">（共 11 条没有摘要；39 条有摘要的 0 条分歧）：1 条是 R1 Include 对 R2 Maybe；4 条是 R1 Maybe 对 R2 Exclude，而这 4 条 Exclude 都没有选排除理由。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两人都排除的 22 条，理由完全相同。两人都没有用 Rayyan 的默认理由。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作者和期刊信息在 R1 筛选过程中从隐藏变成了显示，R1 回忆没有点过 Show，原因不明；R2 也确认在校准时看到过作者和期刊（从哪一条开始、通过哪个页面看到，没有询问）。正式项目里，2026 年 10 月 7 日两人的截图都显示作者和期刊处于隐藏状态。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据此修订的内容（2026 年 10 月 7 日由舒俊同意；彭飞和杨俊已确认修订后的指南，由舒俊转告）：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修订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位置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Exclude 必须能说出 E1–E6 里的哪一条；说不出就选 Maybe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节、第 4 节开头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没有摘要的记录只用 Maybe 或 Exclude，不用 Include；Exclude 要有明确理由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标题摘要阶段排除理由保持必选（数据显示：没选理由的 4 条 Exclude 正是分歧所在）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一条记录同时符合两条理由时，任选一条适用的即可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5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每次开始筛选前确认作者和期刊处于隐藏状态；发现显示了先记录并告知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增加导出决定的方法；不点 Detect duplicates 和 Auto resolve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分歧在 Rayyan 外面解决，用导出文件生成分歧清单，杨俊不需要 Rayyan 账号（舒俊选定）；"Include 对 Maybe"只报告不解决（Claude 建议，舒俊同意）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7 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 8 节的决定：</w:t>
      </w:r>
      <w:r>
        <w:rPr>
          <w:rFonts w:ascii="Calibri" w:cs="Calibri" w:eastAsia="Microsoft YaHei" w:hAnsi="Calibri"/>
        </w:rPr>
        <w:t xml:space="preserve"> 第 1 至 6 项都已按建议决定（见第 8 节），其中第 5 项决定报告标题摘要阶段的 kappa。</w:t>
      </w:r>
      <w:r>
        <w:rPr>
          <w:rFonts w:ascii="Calibri" w:cs="Calibri" w:eastAsia="Microsoft YaHei" w:hAnsi="Calibri"/>
          <w:b/>
          <w:bCs/>
        </w:rPr>
        <w:t xml:space="preserve">没有改的：</w:t>
      </w:r>
      <w:r>
        <w:rPr>
          <w:rFonts w:ascii="Calibri" w:cs="Calibri" w:eastAsia="Microsoft YaHei" w:hAnsi="Calibri"/>
        </w:rPr>
        <w:t xml:space="preserve"> 筛选员人数不变，仍是两人各筛一遍（协议规定），不改为一人筛选。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10 日补充（操作提醒，不是判断规则的修订）：</w:t>
      </w:r>
      <w:r>
        <w:rPr>
          <w:rFonts w:ascii="Calibri" w:cs="Calibri" w:eastAsia="Microsoft YaHei" w:hAnsi="Calibri"/>
        </w:rPr>
        <w:t xml:space="preserve"> 第 3 节加了一条关于高亮关键词的限制（整词匹配；中文词多数不会被标出）。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10 日再补充（v2026-10-10b；只更新状态性说明和协议版本号，没有改任何判断规则、决定或理由名称）：</w:t>
      </w:r>
      <w:r>
        <w:rPr>
          <w:rFonts w:ascii="Calibri" w:cs="Calibri" w:eastAsia="Microsoft YaHei" w:hAnsi="Calibri"/>
        </w:rPr>
        <w:t xml:space="preserve"> ① 协议版本号 v1.2 改为 v1.3；② 协议 v1.3 已写明盲法开启、作者和期刊隐藏、不使用 Rayyan 的 AI 功能和自动查重，第 2、3 节相应改写；③ EndNote 查重核对已经完成，去掉"待做"；④ 高亮词列表已确认是项目共享，第 3 节列出正式项目里实际的 19 个绿色词和 47 个红色词；⑤ E6 的说明用 Add note，不再写"校准时确认"；⑥ 第 3 节写明建理由等于做了一次真实决定，E1–E4 已在正式项目建好；⑦ 第 6 节写明 IPD 索取的时间（全文阶段一次性）。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17 日再补充（v2026-10-17a；状态性更新和重筛的操作规则，没有改任何纳入排除标准、4.3 速查表、E1–E6 的名称和含义）：</w:t>
      </w:r>
      <w:r>
        <w:rPr>
          <w:rFonts w:ascii="Calibri" w:cs="Calibri" w:eastAsia="Microsoft YaHei" w:hAnsi="Calibri"/>
        </w:rPr>
        <w:t xml:space="preserve"> ① 协议版本号 v1.3 改为 v1.4（v1.4 只改了审查阶段的说明，盲法和 AI 的表述不变）；② 第 3 节：创建理由和标签的说明改为重筛项目的情形，删去"旧项目 E1–E4 已建好"的说明；关键词列表的状态更新；③ 第 3 节"不使用 AI"一条扩展到外部 AI 工具（来自 10 月 15–17 日的决定，是操作规则，不是纳入排除标准）；④ 导出路径改为 Review data → "···" → Export，并写明文件格式要从默认的 Refman 改成 CSV（之前写的 Review settings 路径不对）；⑤ 第 7 节加了一条说明；⑥ 新增第 12 节。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17 日再补充（v2026-10-17b；没有改任何纳入排除标准、4.3 速查表、E1–E6 的名称和含义）：</w:t>
      </w:r>
      <w:r>
        <w:rPr>
          <w:rFonts w:ascii="Calibri" w:cs="Calibri" w:eastAsia="Microsoft YaHei" w:hAnsi="Calibri"/>
        </w:rPr>
        <w:t xml:space="preserve"> ① 第二位筛选员改为雷海燕（舒俊决定）；② 第 12 节改写：新的盲法项目；规则里明确不使用宏、脚本、自动点击或浏览器插件；增加开始前的 50 条校准练习；此前第二位筛选员的决定产生方式还在核实，不用于最终名单；③ 适用对象、第 3 节、第 7 节的相应更新。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日再补充（v2026-10-18a；只改状态性说明和协议版本号，没有改任何纳入排除标准、4.3 速查表、E1–E6 的名称和含义）：</w:t>
      </w:r>
      <w:r>
        <w:rPr>
          <w:rFonts w:ascii="Calibri" w:cs="Calibri" w:eastAsia="Microsoft YaHei" w:hAnsi="Calibri"/>
        </w:rPr>
        <w:t xml:space="preserve"> ① 协议版本号改为 v1.5（盲法和 AI 的表述在 v1.5 里仍然有效）；② 开头加入“状态”一段：标题摘要阶段已完成，实际做法见协议 v1.5 第 14 节和附录 D，第 12 节的雷海燕方案没有执行。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局限：</w:t>
      </w:r>
      <w:r>
        <w:rPr>
          <w:rFonts w:ascii="Calibri" w:cs="Calibri" w:eastAsia="Microsoft YaHei" w:hAnsi="Calibri"/>
        </w:rPr>
        <w:t xml:space="preserve"> n = 50，kappa 的区间较宽；校准里没有摘要的记录只有 11 条，这一类的结论是初步的，正式筛选时要继续观察。校准期间作者和期刊信息对两位筛选员都曾可见（至少部分时间），这对一致率有没有影响无法判断；写方法时要如实说明。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第二位筛选员的规则（2026 年 10 月 17 日起）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背景：</w:t>
      </w:r>
      <w:r>
        <w:rPr>
          <w:rFonts w:ascii="Calibri" w:cs="Calibri" w:eastAsia="Microsoft YaHei" w:hAnsi="Calibri"/>
        </w:rPr>
        <w:t xml:space="preserve"> 此前第二位筛选员的决定的产生方式还在核实，暂不用于最终名单，已单独保存。因此由雷海燕作为第二位筛选员，在新的盲法 Rayyan 项目里</w:t>
      </w:r>
      <w:r>
        <w:rPr>
          <w:rFonts w:ascii="Calibri" w:cs="Calibri" w:eastAsia="Microsoft YaHei" w:hAnsi="Calibri"/>
          <w:b/>
          <w:bCs/>
        </w:rPr>
        <w:t xml:space="preserve">独立筛选全部 2,548 条</w:t>
      </w:r>
      <w:r>
        <w:rPr>
          <w:rFonts w:ascii="Calibri" w:cs="Calibri" w:eastAsia="Microsoft YaHei" w:hAnsi="Calibri"/>
        </w:rPr>
        <w:t xml:space="preserve">。舒俊的第一轮决定是他自己逐条点击完成的，保持原样，不重做，也不修改。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新项目：</w:t>
      </w:r>
      <w:r>
        <w:rPr>
          <w:rFonts w:ascii="Calibri" w:cs="Calibri" w:eastAsia="Microsoft YaHei" w:hAnsi="Calibri"/>
        </w:rPr>
        <w:t xml:space="preserve"> 名称建议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Wandering spleen SR - second reviewer 2548 (CRD420261520329)</w:t>
      </w:r>
      <w:r>
        <w:rPr>
          <w:rFonts w:ascii="Calibri" w:cs="Calibri" w:eastAsia="Microsoft YaHei" w:hAnsi="Calibri"/>
        </w:rPr>
        <w:t xml:space="preserve">（建好后以实际名称为准），由舒俊（所有者）用自己的账号建立，导入同一个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records_deduplicated.ris</w:t>
      </w:r>
      <w:r>
        <w:rPr>
          <w:rFonts w:ascii="Calibri" w:cs="Calibri" w:eastAsia="Microsoft YaHei" w:hAnsi="Calibri"/>
        </w:rPr>
        <w:t xml:space="preserve">（2,548 条），Blind Mode 开启，作者和期刊隐藏，高亮词按第 3 节设置。舒俊在这个项目里</w:t>
      </w:r>
      <w:r>
        <w:rPr>
          <w:rFonts w:ascii="Calibri" w:cs="Calibri" w:eastAsia="Microsoft YaHei" w:hAnsi="Calibri"/>
          <w:b/>
          <w:bCs/>
        </w:rPr>
        <w:t xml:space="preserve">不做任何决定、不关闭 Blind Mode</w:t>
      </w:r>
      <w:r>
        <w:rPr>
          <w:rFonts w:ascii="Calibri" w:cs="Calibri" w:eastAsia="Microsoft YaHei" w:hAnsi="Calibri"/>
        </w:rPr>
        <w:t xml:space="preserve">，只负责导出。雷海燕用</w:t>
      </w:r>
      <w:r>
        <w:rPr>
          <w:rFonts w:ascii="Calibri" w:cs="Calibri" w:eastAsia="Microsoft YaHei" w:hAnsi="Calibri"/>
          <w:b/>
          <w:bCs/>
        </w:rPr>
        <w:t xml:space="preserve">自己的邮箱</w:t>
      </w:r>
      <w:r>
        <w:rPr>
          <w:rFonts w:ascii="Calibri" w:cs="Calibri" w:eastAsia="Microsoft YaHei" w:hAnsi="Calibri"/>
        </w:rPr>
        <w:t xml:space="preserve">注册 Rayyan，以 Reviewer 身份加入。</w:t>
      </w:r>
      <w:r>
        <w:rPr>
          <w:rFonts w:ascii="Calibri" w:cs="Calibri" w:eastAsia="Microsoft YaHei" w:hAnsi="Calibri"/>
          <w:b/>
          <w:bCs/>
        </w:rPr>
        <w:t xml:space="preserve">不要打开其他 Rayyan 项目</w:t>
      </w:r>
      <w:r>
        <w:rPr>
          <w:rFonts w:ascii="Calibri" w:cs="Calibri" w:eastAsia="Microsoft YaHei" w:hAnsi="Calibri"/>
        </w:rPr>
        <w:t xml:space="preserve">：别的项目里有其他人的决定。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开始前（一次性）：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通读本指南第 3、4、5 节和本节。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做 50 条校准练习：用 Excel 或 WPS 打开练习表，独立完成，每条选 Include / Maybe / Exclude，Exclude 要选 E1–E6 里的一条。做完把文件交给舒俊，由 Claude 对照第一轮校准的结果，列出不一致的记录，再一起讨论指南哪里没写清楚。协议没有规定一致率阈值，只报告数字。这 50 条在正式筛选里照样要筛一遍。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第一次登录新项目后确认：Blind Mode 是 ON；作者和期刊隐藏；浏览器翻译关闭；页面是英文。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筛选时的规则（对所有筛选员相同）：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2,548 条全部</w:t>
      </w:r>
      <w:r>
        <w:rPr>
          <w:rFonts w:ascii="Calibri" w:cs="Calibri" w:eastAsia="Microsoft YaHei" w:hAnsi="Calibri"/>
          <w:b/>
          <w:bCs/>
        </w:rPr>
        <w:t xml:space="preserve">自己读标题和摘要</w:t>
      </w:r>
      <w:r>
        <w:rPr>
          <w:rFonts w:ascii="Calibri" w:cs="Calibri" w:eastAsia="Microsoft YaHei" w:hAnsi="Calibri"/>
        </w:rPr>
        <w:t xml:space="preserve">后决定，每条单独点击。不使用任何 AI（第 3 节），不使用宏、脚本、自动点击或浏览器插件，也不让别人代为点击。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不批量操作</w:t>
      </w:r>
      <w:r>
        <w:rPr>
          <w:rFonts w:ascii="Calibri" w:cs="Calibri" w:eastAsia="Microsoft YaHei" w:hAnsi="Calibri"/>
        </w:rPr>
        <w:t xml:space="preserve">：不全选，不多选后一次性 Exclude 或打标签。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每个 Exclude 都选 E1–E6 里适用的一条；说不出就选 Maybe。</w:t>
      </w:r>
      <w:r>
        <w:rPr>
          <w:rFonts w:ascii="Calibri" w:cs="Calibri" w:eastAsia="Microsoft YaHei" w:hAnsi="Calibri"/>
          <w:b/>
          <w:bCs/>
        </w:rPr>
        <w:t xml:space="preserve">不用 Rayyan 自带的默认理由。</w:t>
      </w:r>
      <w:r>
        <w:rPr>
          <w:rFonts w:ascii="Calibri" w:cs="Calibri" w:eastAsia="Microsoft YaHei" w:hAnsi="Calibri"/>
        </w:rPr>
        <w:t xml:space="preserve"> 新项目里这些理由还不存在，遇到确实适用的记录时再建，名称一字不差（第 3、5 节）。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标签只用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，不自己新建别的标签。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判断规则就是第 4 节。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每次开始之前确认三件事：Blind Mode 是 ON；作者和期刊处于隐藏状态；浏览器翻译已关闭。筛选时只用 Screening 标签。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记时间日志</w:t>
      </w:r>
      <w:r>
        <w:rPr>
          <w:rFonts w:ascii="Calibri" w:cs="Calibri" w:eastAsia="Microsoft YaHei" w:hAnsi="Calibri"/>
        </w:rPr>
        <w:t xml:space="preserve">：每次开始和结束的日期时间，以及这一次筛了第几条到第几条（下表）。按每条 10–15 秒估计，全部约 7–10 小时，可以分多天做，累了就停。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筛完</w:t>
      </w:r>
      <w:r>
        <w:rPr>
          <w:rFonts w:ascii="Calibri" w:cs="Calibri" w:eastAsia="Microsoft YaHei" w:hAnsi="Calibri"/>
          <w:b/>
          <w:bCs/>
        </w:rPr>
        <w:t xml:space="preserve">前 100 条</w:t>
      </w:r>
      <w:r>
        <w:rPr>
          <w:rFonts w:ascii="Calibri" w:cs="Calibri" w:eastAsia="Microsoft YaHei" w:hAnsi="Calibri"/>
        </w:rPr>
        <w:t xml:space="preserve">先停下，通知舒俊导出（第 3 节的方法）。Claude 检查速度、批量操作和标签使用情况，没有问题再继续。这个检查对所有筛选员都做，舒俊的数据同样检查过。它不看和别人的逐条一致性，也不会把逐条一致性反馈给筛选员。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全部筛完之前，</w:t>
      </w:r>
      <w:r>
        <w:rPr>
          <w:rFonts w:ascii="Calibri" w:cs="Calibri" w:eastAsia="Microsoft YaHei" w:hAnsi="Calibri"/>
          <w:b/>
          <w:bCs/>
        </w:rPr>
        <w:t xml:space="preserve">不要和舒俊或其他人讨论具体记录的决定，也不要去看别人的决定。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cantSplit/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开始时间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结束时间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从第几条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到第几条</w:t>
            </w:r>
          </w:p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  <w:tblHeader w:val="false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两位筛选员的结果怎么比较（以下规则在雷海燕的任何决定出现之前就已确定）：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比较舒俊在旧的正式项目里的决定（已锁定，不改）和雷海燕在新项目里的决定，按 WS 编号对应，由脚本完成（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tools/compare_rescreen.py</w:t>
      </w:r>
      <w:r>
        <w:rPr>
          <w:rFonts w:ascii="Calibri" w:cs="Calibri" w:eastAsia="Microsoft YaHei" w:hAnsi="Calibri"/>
        </w:rPr>
        <w:t xml:space="preserve">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--name</w:t>
      </w:r>
      <w:r>
        <w:rPr>
          <w:rFonts w:ascii="Calibri" w:cs="Calibri" w:eastAsia="Microsoft YaHei" w:hAnsi="Calibri"/>
        </w:rPr>
        <w:t xml:space="preserve"> 给出她在 Rayyan 里显示的名字）。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舒俊原来没有选任何排除理由的 310 条 Exclude，按第 3 节的规则（Exclude 必须有理由，否则选 Maybe）在比较中当作 Maybe 处理，这是舒俊 2026 年 10 月 16 日批准的规则；他原来的记录本身不改，同时并列报告按原记录比较的结果。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一人 Exclude、另一人 Include 或 Maybe 的分歧，不先讨论，由杨俊在</w:t>
      </w:r>
      <w:r>
        <w:rPr>
          <w:rFonts w:ascii="Calibri" w:cs="Calibri" w:eastAsia="Microsoft YaHei" w:hAnsi="Calibri"/>
          <w:b/>
          <w:bCs/>
        </w:rPr>
        <w:t xml:space="preserve">不知道两人决定</w:t>
      </w:r>
      <w:r>
        <w:rPr>
          <w:rFonts w:ascii="Calibri" w:cs="Calibri" w:eastAsia="Microsoft YaHei" w:hAnsi="Calibri"/>
        </w:rPr>
        <w:t xml:space="preserve">的情况下盲评。盲评清单还会加入看起来相关但两人都排除的记录，以及一个随机质控样本（设计见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search/screening/formal/blind_adjudication_design.txt</w:t>
      </w:r>
      <w:r>
        <w:rPr>
          <w:rFonts w:ascii="Calibri" w:cs="Calibri" w:eastAsia="Microsoft YaHei" w:hAnsi="Calibri"/>
        </w:rPr>
        <w:t xml:space="preserve">；两人都筛完后按新的比较结果重新生成）。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此前第二位筛选员的决定单独保存，不用于最终名单。过程事实（速度、批量操作、标签、日期）会写进方法部分和 PROSPERO 修订。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 v2026-10-18a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2026-10-18T05:59:12.096Z</dcterms:created>
  <dcterms:modified xsi:type="dcterms:W3CDTF">2026-10-18T05:59:12.096Z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