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v2026-10-19b（草稿）。标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2026-10-19T13:38:15.996Z</dcterms:created>
  <dcterms:modified xsi:type="dcterms:W3CDTF">2026-10-19T13:38:15.996Z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