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8A23" w14:textId="77777777" w:rsidR="008401E1" w:rsidRDefault="008401E1" w:rsidP="008401E1">
      <w:pPr>
        <w:spacing w:line="360" w:lineRule="auto"/>
        <w:ind w:left="1080" w:hanging="360"/>
        <w:jc w:val="both"/>
      </w:pPr>
    </w:p>
    <w:p w14:paraId="53161FC0" w14:textId="4E694F83" w:rsidR="008401E1" w:rsidRPr="008401E1" w:rsidRDefault="008401E1" w:rsidP="008401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01E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Python Results:</w:t>
      </w:r>
    </w:p>
    <w:p w14:paraId="12CCE836" w14:textId="77777777" w:rsidR="008401E1" w:rsidRPr="008401E1" w:rsidRDefault="008401E1" w:rsidP="008401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401E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For-loop execution time</w:t>
      </w:r>
      <w:r w:rsidRPr="008401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0.0052 seconds</w:t>
      </w:r>
    </w:p>
    <w:p w14:paraId="59F522D4" w14:textId="77777777" w:rsidR="008401E1" w:rsidRPr="008401E1" w:rsidRDefault="008401E1" w:rsidP="008401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401E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Apply function execution time</w:t>
      </w:r>
      <w:r w:rsidRPr="008401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0.0030 seconds</w:t>
      </w:r>
    </w:p>
    <w:p w14:paraId="2C45F63C" w14:textId="77777777" w:rsidR="008401E1" w:rsidRPr="008401E1" w:rsidRDefault="008401E1" w:rsidP="008401E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401E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Vectorized execution time</w:t>
      </w:r>
      <w:r w:rsidRPr="008401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0.0015 seconds</w:t>
      </w:r>
    </w:p>
    <w:p w14:paraId="5D6AEB79" w14:textId="77777777" w:rsidR="008401E1" w:rsidRPr="008401E1" w:rsidRDefault="008401E1" w:rsidP="008401E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55ACDC" w14:textId="67C7903C" w:rsidR="008401E1" w:rsidRPr="008401E1" w:rsidRDefault="008401E1" w:rsidP="008401E1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401E1">
        <w:rPr>
          <w:rFonts w:ascii="Times New Roman" w:hAnsi="Times New Roman" w:cs="Times New Roman"/>
          <w:b/>
          <w:bCs/>
          <w:sz w:val="26"/>
          <w:szCs w:val="26"/>
        </w:rPr>
        <w:t>R Results:</w:t>
      </w:r>
    </w:p>
    <w:p w14:paraId="3ED54AEA" w14:textId="77777777" w:rsidR="008401E1" w:rsidRPr="008401E1" w:rsidRDefault="008401E1" w:rsidP="008401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01E1">
        <w:rPr>
          <w:rFonts w:ascii="Times New Roman" w:hAnsi="Times New Roman" w:cs="Times New Roman"/>
          <w:b/>
          <w:bCs/>
          <w:sz w:val="26"/>
          <w:szCs w:val="26"/>
        </w:rPr>
        <w:t>For-loop execution time</w:t>
      </w:r>
      <w:r w:rsidRPr="008401E1">
        <w:rPr>
          <w:rFonts w:ascii="Times New Roman" w:hAnsi="Times New Roman" w:cs="Times New Roman"/>
          <w:sz w:val="26"/>
          <w:szCs w:val="26"/>
        </w:rPr>
        <w:t>: 0.0588 seconds</w:t>
      </w:r>
    </w:p>
    <w:p w14:paraId="17A7C86E" w14:textId="77777777" w:rsidR="008401E1" w:rsidRPr="008401E1" w:rsidRDefault="008401E1" w:rsidP="008401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01E1">
        <w:rPr>
          <w:rFonts w:ascii="Times New Roman" w:hAnsi="Times New Roman" w:cs="Times New Roman"/>
          <w:b/>
          <w:bCs/>
          <w:sz w:val="26"/>
          <w:szCs w:val="26"/>
        </w:rPr>
        <w:t>Apply execution time</w:t>
      </w:r>
      <w:r w:rsidRPr="008401E1">
        <w:rPr>
          <w:rFonts w:ascii="Times New Roman" w:hAnsi="Times New Roman" w:cs="Times New Roman"/>
          <w:sz w:val="26"/>
          <w:szCs w:val="26"/>
        </w:rPr>
        <w:t>: 0.016 seconds</w:t>
      </w:r>
    </w:p>
    <w:p w14:paraId="1AC0DA23" w14:textId="77777777" w:rsidR="008401E1" w:rsidRPr="008401E1" w:rsidRDefault="008401E1" w:rsidP="008401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01E1">
        <w:rPr>
          <w:rFonts w:ascii="Times New Roman" w:hAnsi="Times New Roman" w:cs="Times New Roman"/>
          <w:b/>
          <w:bCs/>
          <w:sz w:val="26"/>
          <w:szCs w:val="26"/>
        </w:rPr>
        <w:t>Vectorized execution time</w:t>
      </w:r>
      <w:r w:rsidRPr="008401E1">
        <w:rPr>
          <w:rFonts w:ascii="Times New Roman" w:hAnsi="Times New Roman" w:cs="Times New Roman"/>
          <w:sz w:val="26"/>
          <w:szCs w:val="26"/>
        </w:rPr>
        <w:t>: 0.0163 seconds</w:t>
      </w:r>
    </w:p>
    <w:p w14:paraId="70C9711D" w14:textId="15D2711F" w:rsidR="008401E1" w:rsidRPr="008401E1" w:rsidRDefault="008401E1" w:rsidP="008401E1">
      <w:pPr>
        <w:tabs>
          <w:tab w:val="num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AFDC540" w14:textId="77777777" w:rsidR="008401E1" w:rsidRPr="008401E1" w:rsidRDefault="008401E1" w:rsidP="008401E1">
      <w:pPr>
        <w:tabs>
          <w:tab w:val="num" w:pos="720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</w:p>
    <w:p w14:paraId="274F0010" w14:textId="50E2C2FE" w:rsidR="00FD02B8" w:rsidRPr="008401E1" w:rsidRDefault="00FD02B8" w:rsidP="008401E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2B8">
        <w:rPr>
          <w:rFonts w:ascii="Times New Roman" w:hAnsi="Times New Roman" w:cs="Times New Roman"/>
          <w:b/>
          <w:bCs/>
          <w:sz w:val="26"/>
          <w:szCs w:val="26"/>
        </w:rPr>
        <w:t>Computational Efficiency Preference:</w:t>
      </w:r>
    </w:p>
    <w:p w14:paraId="353CF673" w14:textId="2E5E8096" w:rsidR="00FD02B8" w:rsidRPr="008401E1" w:rsidRDefault="00FD02B8" w:rsidP="008401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01E1">
        <w:rPr>
          <w:rFonts w:ascii="Times New Roman" w:hAnsi="Times New Roman" w:cs="Times New Roman"/>
          <w:sz w:val="26"/>
          <w:szCs w:val="26"/>
        </w:rPr>
        <w:t xml:space="preserve">The implementation of distance calculations performs better in Python than in R particularly for datasets with large dimensions. The highly optimized libraries </w:t>
      </w:r>
      <w:proofErr w:type="spellStart"/>
      <w:proofErr w:type="gramStart"/>
      <w:r w:rsidRPr="008401E1">
        <w:rPr>
          <w:rFonts w:ascii="Times New Roman" w:hAnsi="Times New Roman" w:cs="Times New Roman"/>
          <w:sz w:val="26"/>
          <w:szCs w:val="26"/>
        </w:rPr>
        <w:t>scipy.spatial</w:t>
      </w:r>
      <w:proofErr w:type="gramEnd"/>
      <w:r w:rsidRPr="008401E1">
        <w:rPr>
          <w:rFonts w:ascii="Times New Roman" w:hAnsi="Times New Roman" w:cs="Times New Roman"/>
          <w:sz w:val="26"/>
          <w:szCs w:val="26"/>
        </w:rPr>
        <w:t>.distance</w:t>
      </w:r>
      <w:proofErr w:type="spellEnd"/>
      <w:r w:rsidRPr="008401E1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8401E1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8401E1">
        <w:rPr>
          <w:rFonts w:ascii="Times New Roman" w:hAnsi="Times New Roman" w:cs="Times New Roman"/>
          <w:sz w:val="26"/>
          <w:szCs w:val="26"/>
        </w:rPr>
        <w:t xml:space="preserve"> within Python establish it as the dominant choice for processing large-scale data through computational tasks. The Python </w:t>
      </w:r>
      <w:proofErr w:type="spellStart"/>
      <w:r w:rsidRPr="008401E1">
        <w:rPr>
          <w:rFonts w:ascii="Times New Roman" w:hAnsi="Times New Roman" w:cs="Times New Roman"/>
          <w:sz w:val="26"/>
          <w:szCs w:val="26"/>
        </w:rPr>
        <w:t>cdist</w:t>
      </w:r>
      <w:proofErr w:type="spellEnd"/>
      <w:r w:rsidRPr="008401E1">
        <w:rPr>
          <w:rFonts w:ascii="Times New Roman" w:hAnsi="Times New Roman" w:cs="Times New Roman"/>
          <w:sz w:val="26"/>
          <w:szCs w:val="26"/>
        </w:rPr>
        <w:t xml:space="preserve"> function delivers exceptional efficiency because it uses C implementation that outpaces R's </w:t>
      </w:r>
      <w:proofErr w:type="spellStart"/>
      <w:proofErr w:type="gramStart"/>
      <w:r w:rsidRPr="008401E1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401E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01E1">
        <w:rPr>
          <w:rFonts w:ascii="Times New Roman" w:hAnsi="Times New Roman" w:cs="Times New Roman"/>
          <w:sz w:val="26"/>
          <w:szCs w:val="26"/>
        </w:rPr>
        <w:t xml:space="preserve">) function execution time. R provides easier implementation because its syntax is short and simple when working with smaller datasets. Basic R functions deliver simple ready-made solutions that function as well as Python does through its minimalistic approach when working with small-sized tasks. Python </w:t>
      </w:r>
      <w:proofErr w:type="gramStart"/>
      <w:r w:rsidRPr="008401E1">
        <w:rPr>
          <w:rFonts w:ascii="Times New Roman" w:hAnsi="Times New Roman" w:cs="Times New Roman"/>
          <w:sz w:val="26"/>
          <w:szCs w:val="26"/>
        </w:rPr>
        <w:t>becomes</w:t>
      </w:r>
      <w:proofErr w:type="gramEnd"/>
      <w:r w:rsidRPr="008401E1">
        <w:rPr>
          <w:rFonts w:ascii="Times New Roman" w:hAnsi="Times New Roman" w:cs="Times New Roman"/>
          <w:sz w:val="26"/>
          <w:szCs w:val="26"/>
        </w:rPr>
        <w:t xml:space="preserve"> the superior option for complex workloads combined with extensive datasets due to its fast execution speed along with its wide range of libraries. </w:t>
      </w:r>
      <w:proofErr w:type="gramStart"/>
      <w:r w:rsidRPr="008401E1">
        <w:rPr>
          <w:rFonts w:ascii="Times New Roman" w:hAnsi="Times New Roman" w:cs="Times New Roman"/>
          <w:sz w:val="26"/>
          <w:szCs w:val="26"/>
        </w:rPr>
        <w:t>Development time</w:t>
      </w:r>
      <w:proofErr w:type="gramEnd"/>
      <w:r w:rsidRPr="008401E1">
        <w:rPr>
          <w:rFonts w:ascii="Times New Roman" w:hAnsi="Times New Roman" w:cs="Times New Roman"/>
          <w:sz w:val="26"/>
          <w:szCs w:val="26"/>
        </w:rPr>
        <w:t xml:space="preserve"> tends to favor R when dealing with short-term </w:t>
      </w:r>
      <w:r w:rsidRPr="008401E1">
        <w:rPr>
          <w:rFonts w:ascii="Times New Roman" w:hAnsi="Times New Roman" w:cs="Times New Roman"/>
          <w:sz w:val="26"/>
          <w:szCs w:val="26"/>
        </w:rPr>
        <w:lastRenderedPageBreak/>
        <w:t xml:space="preserve">statistical </w:t>
      </w:r>
      <w:proofErr w:type="gramStart"/>
      <w:r w:rsidRPr="008401E1">
        <w:rPr>
          <w:rFonts w:ascii="Times New Roman" w:hAnsi="Times New Roman" w:cs="Times New Roman"/>
          <w:sz w:val="26"/>
          <w:szCs w:val="26"/>
        </w:rPr>
        <w:t>analysis</w:t>
      </w:r>
      <w:proofErr w:type="gramEnd"/>
      <w:r w:rsidRPr="008401E1">
        <w:rPr>
          <w:rFonts w:ascii="Times New Roman" w:hAnsi="Times New Roman" w:cs="Times New Roman"/>
          <w:sz w:val="26"/>
          <w:szCs w:val="26"/>
        </w:rPr>
        <w:t xml:space="preserve"> yet Python proves superior for long-term use due to its extensive scalability features and production-ready capabilities.</w:t>
      </w:r>
    </w:p>
    <w:p w14:paraId="5EDAD7ED" w14:textId="77777777" w:rsidR="00FD02B8" w:rsidRPr="00FD02B8" w:rsidRDefault="00FD02B8" w:rsidP="008401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AF7B4B" w14:textId="77777777" w:rsidR="00FD02B8" w:rsidRPr="008401E1" w:rsidRDefault="00FD02B8" w:rsidP="008401E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2B8">
        <w:rPr>
          <w:rFonts w:ascii="Times New Roman" w:hAnsi="Times New Roman" w:cs="Times New Roman"/>
          <w:b/>
          <w:bCs/>
          <w:sz w:val="26"/>
          <w:szCs w:val="26"/>
        </w:rPr>
        <w:t>Considerations Beyond Computational Efficiency and Implementation:</w:t>
      </w:r>
    </w:p>
    <w:p w14:paraId="13C17AAB" w14:textId="0227FE7D" w:rsidR="008401E1" w:rsidRPr="00FD02B8" w:rsidRDefault="008401E1" w:rsidP="008401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01E1">
        <w:rPr>
          <w:rFonts w:ascii="Times New Roman" w:hAnsi="Times New Roman" w:cs="Times New Roman"/>
          <w:sz w:val="26"/>
          <w:szCs w:val="26"/>
        </w:rPr>
        <w:t xml:space="preserve">The selection between Python and R depends on additional elements after considering calculation speed and user-friendly setup. The collection of available libraries represents an essential factor because Python functions as a universal language which extends to data analysis together with machine learning capabilities as well as optimization and web development applications. The statistical research focus of researchers benefits strongly from R since the language provides specialized abilities for statistical analysis and data visualization. Other systems integration demands Python since it provides superior capabilities for creating end-to-end expandable solutions through strong API and web applications and database integration. Production workflows require additional labor to integrate R for its effective use in academic and exploratory data analysis. Python stands out as the most favorable choice between these two languages </w:t>
      </w:r>
      <w:proofErr w:type="gramStart"/>
      <w:r w:rsidRPr="008401E1">
        <w:rPr>
          <w:rFonts w:ascii="Times New Roman" w:hAnsi="Times New Roman" w:cs="Times New Roman"/>
          <w:sz w:val="26"/>
          <w:szCs w:val="26"/>
        </w:rPr>
        <w:t>because</w:t>
      </w:r>
      <w:proofErr w:type="gramEnd"/>
      <w:r w:rsidRPr="008401E1">
        <w:rPr>
          <w:rFonts w:ascii="Times New Roman" w:hAnsi="Times New Roman" w:cs="Times New Roman"/>
          <w:sz w:val="26"/>
          <w:szCs w:val="26"/>
        </w:rPr>
        <w:t xml:space="preserve"> its extensive domain suitability and scalability potential and ease of integration with different systems.</w:t>
      </w:r>
    </w:p>
    <w:p w14:paraId="760004F4" w14:textId="5F705020" w:rsidR="00FD02B8" w:rsidRPr="00FD02B8" w:rsidRDefault="00FD02B8" w:rsidP="008401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2B8">
        <w:rPr>
          <w:rFonts w:ascii="Times New Roman" w:hAnsi="Times New Roman" w:cs="Times New Roman"/>
          <w:b/>
          <w:bCs/>
          <w:sz w:val="26"/>
          <w:szCs w:val="26"/>
        </w:rPr>
        <w:t>Preference</w:t>
      </w:r>
      <w:r w:rsidR="008401E1" w:rsidRPr="008401E1">
        <w:rPr>
          <w:rFonts w:ascii="Times New Roman" w:hAnsi="Times New Roman" w:cs="Times New Roman"/>
          <w:sz w:val="26"/>
          <w:szCs w:val="26"/>
        </w:rPr>
        <w:t xml:space="preserve">: </w:t>
      </w:r>
      <w:r w:rsidR="008401E1" w:rsidRPr="008401E1">
        <w:rPr>
          <w:rFonts w:ascii="Times New Roman" w:hAnsi="Times New Roman" w:cs="Times New Roman"/>
          <w:sz w:val="26"/>
          <w:szCs w:val="26"/>
        </w:rPr>
        <w:t xml:space="preserve">Python would become my first choice for broad tasks because it provides versatile capabilities alongside extensive community backing and seamless integration options. The choice between R and Python depends on whether you need statistical precision and advanced visualizations since R is more </w:t>
      </w:r>
      <w:proofErr w:type="gramStart"/>
      <w:r w:rsidR="008401E1" w:rsidRPr="008401E1">
        <w:rPr>
          <w:rFonts w:ascii="Times New Roman" w:hAnsi="Times New Roman" w:cs="Times New Roman"/>
          <w:sz w:val="26"/>
          <w:szCs w:val="26"/>
        </w:rPr>
        <w:t>suitable</w:t>
      </w:r>
      <w:proofErr w:type="gramEnd"/>
      <w:r w:rsidR="008401E1" w:rsidRPr="008401E1">
        <w:rPr>
          <w:rFonts w:ascii="Times New Roman" w:hAnsi="Times New Roman" w:cs="Times New Roman"/>
          <w:sz w:val="26"/>
          <w:szCs w:val="26"/>
        </w:rPr>
        <w:t xml:space="preserve"> but Python works well for most general tasks.</w:t>
      </w:r>
    </w:p>
    <w:p w14:paraId="5EEDECD4" w14:textId="77777777" w:rsidR="00175F86" w:rsidRPr="008401E1" w:rsidRDefault="00175F86" w:rsidP="008401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175F86" w:rsidRPr="0084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F2D"/>
    <w:multiLevelType w:val="multilevel"/>
    <w:tmpl w:val="6E202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7666F"/>
    <w:multiLevelType w:val="hybridMultilevel"/>
    <w:tmpl w:val="F834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52D4"/>
    <w:multiLevelType w:val="hybridMultilevel"/>
    <w:tmpl w:val="2D00A214"/>
    <w:lvl w:ilvl="0" w:tplc="568E1A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444EE"/>
    <w:multiLevelType w:val="hybridMultilevel"/>
    <w:tmpl w:val="FAF0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366B8"/>
    <w:multiLevelType w:val="multilevel"/>
    <w:tmpl w:val="FF4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F6509"/>
    <w:multiLevelType w:val="hybridMultilevel"/>
    <w:tmpl w:val="5F20C650"/>
    <w:lvl w:ilvl="0" w:tplc="425C491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30FD8"/>
    <w:multiLevelType w:val="multilevel"/>
    <w:tmpl w:val="02C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034809">
    <w:abstractNumId w:val="0"/>
  </w:num>
  <w:num w:numId="2" w16cid:durableId="775101157">
    <w:abstractNumId w:val="3"/>
  </w:num>
  <w:num w:numId="3" w16cid:durableId="1514799975">
    <w:abstractNumId w:val="6"/>
  </w:num>
  <w:num w:numId="4" w16cid:durableId="237713872">
    <w:abstractNumId w:val="4"/>
  </w:num>
  <w:num w:numId="5" w16cid:durableId="1575554048">
    <w:abstractNumId w:val="1"/>
  </w:num>
  <w:num w:numId="6" w16cid:durableId="1581480932">
    <w:abstractNumId w:val="5"/>
  </w:num>
  <w:num w:numId="7" w16cid:durableId="864947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8"/>
    <w:rsid w:val="00175F86"/>
    <w:rsid w:val="00196F1F"/>
    <w:rsid w:val="008401E1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5426"/>
  <w15:chartTrackingRefBased/>
  <w15:docId w15:val="{AA3E62BF-B7FF-422D-B3D3-AFD81CAC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0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Thipparapu</dc:creator>
  <cp:keywords/>
  <dc:description/>
  <cp:lastModifiedBy>Haritha Thipparapu</cp:lastModifiedBy>
  <cp:revision>1</cp:revision>
  <dcterms:created xsi:type="dcterms:W3CDTF">2025-02-10T03:12:00Z</dcterms:created>
  <dcterms:modified xsi:type="dcterms:W3CDTF">2025-02-10T03:31:00Z</dcterms:modified>
</cp:coreProperties>
</file>