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45" w:rsidRDefault="00B72545" w:rsidP="00B72545">
      <w:pPr>
        <w:jc w:val="center"/>
        <w:rPr>
          <w:rStyle w:val="Strong"/>
          <w:color w:val="000000"/>
        </w:rPr>
      </w:pPr>
      <w:r>
        <w:rPr>
          <w:rStyle w:val="Strong"/>
          <w:color w:val="000000"/>
        </w:rPr>
        <w:t>MEMBER</w:t>
      </w:r>
    </w:p>
    <w:p w:rsidR="00B72545" w:rsidRDefault="00B72545" w:rsidP="00B72545">
      <w:pPr>
        <w:jc w:val="right"/>
      </w:pPr>
      <w:r>
        <w:rPr>
          <w:b/>
          <w:bCs/>
        </w:rPr>
        <w:t>NGO NGUYEN HOANG TIEN</w:t>
      </w:r>
      <w:r>
        <w:br/>
        <w:t>Add: 92 Nguyen Chi Thanh, Hue city</w:t>
      </w:r>
      <w:r>
        <w:br/>
        <w:t>Phone No: 0984573463</w:t>
      </w:r>
    </w:p>
    <w:p w:rsidR="00B72545" w:rsidRDefault="00B72545" w:rsidP="00B72545">
      <w:pPr>
        <w:jc w:val="right"/>
      </w:pPr>
      <w:r>
        <w:t xml:space="preserve">E-mail: </w:t>
      </w:r>
      <w:hyperlink r:id="rId5" w:history="1">
        <w:r>
          <w:rPr>
            <w:rStyle w:val="Hyperlink"/>
            <w:b/>
          </w:rPr>
          <w:t>h_tien@brycen.com.vn</w:t>
        </w:r>
      </w:hyperlink>
    </w:p>
    <w:p w:rsidR="00B72545" w:rsidRDefault="00B72545" w:rsidP="00B72545">
      <w:pPr>
        <w:jc w:val="right"/>
      </w:pPr>
      <w:r>
        <w:t xml:space="preserve">Skype: </w:t>
      </w:r>
      <w:proofErr w:type="spellStart"/>
      <w:r>
        <w:t>tienjoneey</w:t>
      </w:r>
      <w:proofErr w:type="spellEnd"/>
    </w:p>
    <w:p w:rsidR="00B72545" w:rsidRDefault="00B72545" w:rsidP="00B72545">
      <w:pPr>
        <w:pStyle w:val="NormalWeb"/>
        <w:spacing w:line="360" w:lineRule="auto"/>
      </w:pPr>
      <w:r>
        <w:rPr>
          <w:rStyle w:val="Strong"/>
        </w:rPr>
        <w:t>I. PERSONAL INFORMATION</w:t>
      </w:r>
    </w:p>
    <w:p w:rsidR="00B72545" w:rsidRDefault="00B72545" w:rsidP="00B72545">
      <w:pPr>
        <w:pStyle w:val="NormalWeb"/>
      </w:pPr>
      <w:r>
        <w:t>Full name:                             </w:t>
      </w:r>
      <w:r>
        <w:rPr>
          <w:rStyle w:val="Strong"/>
        </w:rPr>
        <w:tab/>
        <w:t>NGO NGUYEN HOANG TIEN</w:t>
      </w:r>
    </w:p>
    <w:p w:rsidR="00B72545" w:rsidRDefault="00B72545" w:rsidP="00B72545">
      <w:pPr>
        <w:pStyle w:val="NormalWeb"/>
      </w:pPr>
      <w:r>
        <w:t xml:space="preserve">Gender:                                   </w:t>
      </w:r>
      <w:r>
        <w:rPr>
          <w:rStyle w:val="Strong"/>
        </w:rPr>
        <w:t>male</w:t>
      </w:r>
    </w:p>
    <w:p w:rsidR="00B72545" w:rsidRDefault="00B72545" w:rsidP="00B72545">
      <w:pPr>
        <w:pStyle w:val="NormalWeb"/>
        <w:ind w:left="720" w:hanging="720"/>
      </w:pPr>
      <w:r>
        <w:t>Date of birth:                          </w:t>
      </w:r>
      <w:r>
        <w:rPr>
          <w:rStyle w:val="Strong"/>
        </w:rPr>
        <w:t>12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August, 1989</w:t>
      </w:r>
    </w:p>
    <w:p w:rsidR="00B72545" w:rsidRDefault="00B72545" w:rsidP="00B72545">
      <w:pPr>
        <w:pStyle w:val="NormalWeb"/>
        <w:ind w:left="720" w:hanging="720"/>
        <w:rPr>
          <w:rStyle w:val="Strong"/>
        </w:rPr>
      </w:pPr>
      <w:r>
        <w:t xml:space="preserve">Nationality:                             </w:t>
      </w:r>
      <w:r>
        <w:rPr>
          <w:rStyle w:val="Strong"/>
        </w:rPr>
        <w:t>Vietnamese</w:t>
      </w:r>
    </w:p>
    <w:p w:rsidR="00B72545" w:rsidRDefault="00B72545" w:rsidP="00B72545">
      <w:pPr>
        <w:pStyle w:val="NormalWeb"/>
        <w:ind w:left="720" w:hanging="720"/>
      </w:pPr>
      <w:r>
        <w:rPr>
          <w:rStyle w:val="Strong"/>
          <w:b w:val="0"/>
        </w:rPr>
        <w:t>University: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spellStart"/>
      <w:r>
        <w:rPr>
          <w:rStyle w:val="Strong"/>
        </w:rPr>
        <w:t>Danang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university</w:t>
      </w:r>
      <w:proofErr w:type="gramEnd"/>
      <w:r>
        <w:rPr>
          <w:rStyle w:val="Strong"/>
        </w:rPr>
        <w:t xml:space="preserve"> of technology</w:t>
      </w:r>
    </w:p>
    <w:p w:rsidR="00B72545" w:rsidRDefault="00B72545" w:rsidP="00B72545">
      <w:pPr>
        <w:pStyle w:val="NormalWeb"/>
        <w:ind w:left="720" w:hanging="720"/>
      </w:pPr>
      <w:r>
        <w:t xml:space="preserve">Home address:                        </w:t>
      </w:r>
      <w:r>
        <w:rPr>
          <w:b/>
        </w:rPr>
        <w:t>92 Nguyen Chi Thanh, Hue city</w:t>
      </w:r>
    </w:p>
    <w:p w:rsidR="00B72545" w:rsidRDefault="00B72545" w:rsidP="00B72545">
      <w:pPr>
        <w:pStyle w:val="NormalWeb"/>
        <w:ind w:left="720" w:hanging="720"/>
      </w:pPr>
      <w:r>
        <w:t>Email:                                     </w:t>
      </w:r>
      <w:r>
        <w:rPr>
          <w:b/>
        </w:rPr>
        <w:t>h_tien@brycen.com.vn</w:t>
      </w:r>
    </w:p>
    <w:p w:rsidR="00B72545" w:rsidRDefault="00B72545" w:rsidP="00B72545">
      <w:pPr>
        <w:pStyle w:val="NormalWeb"/>
        <w:ind w:left="720" w:hanging="720"/>
        <w:rPr>
          <w:b/>
        </w:rPr>
      </w:pPr>
      <w:r>
        <w:t xml:space="preserve">Tel:                                         </w:t>
      </w:r>
      <w:r>
        <w:rPr>
          <w:b/>
        </w:rPr>
        <w:t>0984573463</w:t>
      </w:r>
    </w:p>
    <w:p w:rsidR="00B72545" w:rsidRDefault="00B72545" w:rsidP="00B72545">
      <w:pPr>
        <w:pStyle w:val="NormalWeb"/>
        <w:ind w:left="720" w:hanging="720"/>
        <w:rPr>
          <w:b/>
        </w:rPr>
      </w:pPr>
      <w:r>
        <w:t>Skype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tienjoneey</w:t>
      </w:r>
      <w:proofErr w:type="spellEnd"/>
    </w:p>
    <w:p w:rsidR="00B72545" w:rsidRDefault="00B72545" w:rsidP="00B72545">
      <w:pPr>
        <w:pStyle w:val="NormalWeb"/>
        <w:ind w:left="720" w:hanging="720"/>
        <w:rPr>
          <w:rStyle w:val="Strong"/>
        </w:rPr>
      </w:pPr>
      <w:r>
        <w:rPr>
          <w:rStyle w:val="Strong"/>
        </w:rPr>
        <w:t>II. STAGE OF EDUCATION AND WORK</w:t>
      </w: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089"/>
        <w:gridCol w:w="2591"/>
        <w:gridCol w:w="3150"/>
      </w:tblGrid>
      <w:tr w:rsidR="00B72545" w:rsidTr="00B72545">
        <w:trPr>
          <w:trHeight w:val="6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ind w:left="630" w:hanging="720"/>
              <w:jc w:val="center"/>
              <w:rPr>
                <w:b/>
              </w:rPr>
            </w:pPr>
            <w:r>
              <w:rPr>
                <w:b/>
              </w:rPr>
              <w:t>Occupation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ind w:left="630" w:hanging="720"/>
              <w:jc w:val="center"/>
              <w:rPr>
                <w:b/>
              </w:rPr>
            </w:pPr>
            <w:r>
              <w:rPr>
                <w:b/>
              </w:rPr>
              <w:t>University/Company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ind w:left="630" w:hanging="72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9/2007 – 3/2013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Student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proofErr w:type="spellStart"/>
            <w:r>
              <w:t>Danang</w:t>
            </w:r>
            <w:proofErr w:type="spellEnd"/>
            <w:r>
              <w:t xml:space="preserve"> University of Technology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</w:pPr>
            <w:r>
              <w:rPr>
                <w:color w:val="000000"/>
                <w:shd w:val="clear" w:color="auto" w:fill="FFFFFF"/>
              </w:rPr>
              <w:t>Nguyen Luong Bang</w:t>
            </w:r>
            <w:r>
              <w:rPr>
                <w:rStyle w:val="style3"/>
              </w:rPr>
              <w:t xml:space="preserve"> Street</w:t>
            </w:r>
            <w:r>
              <w:t xml:space="preserve">, </w:t>
            </w:r>
            <w:r>
              <w:rPr>
                <w:rStyle w:val="style3"/>
              </w:rPr>
              <w:t>Da Nang City, Viet Nam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6/2012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Freelancer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Freelancer.com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My home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4/2013 – 12/2014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Student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jc w:val="center"/>
            </w:pPr>
          </w:p>
          <w:p w:rsidR="00B72545" w:rsidRDefault="00B72545">
            <w:pPr>
              <w:jc w:val="center"/>
            </w:pPr>
            <w:proofErr w:type="spellStart"/>
            <w:r>
              <w:t>Aptech</w:t>
            </w:r>
            <w:proofErr w:type="spellEnd"/>
            <w:r>
              <w:t xml:space="preserve"> Hue</w:t>
            </w:r>
          </w:p>
          <w:p w:rsidR="00B72545" w:rsidRDefault="00B72545">
            <w:pPr>
              <w:pStyle w:val="NormalWeb"/>
              <w:spacing w:before="240" w:beforeAutospacing="0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  <w:rPr>
                <w:rStyle w:val="style3"/>
              </w:rPr>
            </w:pPr>
            <w:r>
              <w:rPr>
                <w:rStyle w:val="style3"/>
              </w:rPr>
              <w:t xml:space="preserve">06 Le </w:t>
            </w:r>
            <w:proofErr w:type="spellStart"/>
            <w:r>
              <w:rPr>
                <w:rStyle w:val="style3"/>
              </w:rPr>
              <w:t>Loi</w:t>
            </w:r>
            <w:proofErr w:type="spellEnd"/>
            <w:r>
              <w:rPr>
                <w:rStyle w:val="style3"/>
              </w:rPr>
              <w:t>, Hue City, Viet Nam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lastRenderedPageBreak/>
              <w:t>7/2013 – 12/2013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Developer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jc w:val="center"/>
            </w:pPr>
          </w:p>
          <w:p w:rsidR="00B72545" w:rsidRDefault="00B72545">
            <w:pPr>
              <w:jc w:val="center"/>
            </w:pPr>
            <w:r>
              <w:t>Solaris outsource solution</w:t>
            </w:r>
          </w:p>
          <w:p w:rsidR="00B72545" w:rsidRDefault="00B72545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  <w:rPr>
                <w:rStyle w:val="style3"/>
              </w:rPr>
            </w:pPr>
            <w:r>
              <w:rPr>
                <w:rStyle w:val="style3"/>
              </w:rPr>
              <w:t xml:space="preserve">06 Le </w:t>
            </w:r>
            <w:proofErr w:type="spellStart"/>
            <w:r>
              <w:rPr>
                <w:rStyle w:val="style3"/>
              </w:rPr>
              <w:t>Loi</w:t>
            </w:r>
            <w:proofErr w:type="spellEnd"/>
            <w:r>
              <w:rPr>
                <w:rStyle w:val="style3"/>
              </w:rPr>
              <w:t>, Hue City, Viet Nam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12/2013 – 4/2013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Freelancer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jc w:val="center"/>
            </w:pPr>
          </w:p>
          <w:p w:rsidR="00B72545" w:rsidRDefault="00B72545">
            <w:pPr>
              <w:jc w:val="center"/>
            </w:pPr>
            <w:r>
              <w:t>Freelancer.com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  <w:rPr>
                <w:rStyle w:val="style3"/>
              </w:rPr>
            </w:pPr>
            <w:r>
              <w:rPr>
                <w:rStyle w:val="style3"/>
              </w:rPr>
              <w:t>My home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4/2014 – 12/2014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Developer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jc w:val="center"/>
            </w:pPr>
          </w:p>
          <w:p w:rsidR="00B72545" w:rsidRDefault="00B72545">
            <w:pPr>
              <w:jc w:val="center"/>
            </w:pPr>
            <w:r>
              <w:t>Lotus outsourcing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  <w:rPr>
                <w:rStyle w:val="style3"/>
              </w:rPr>
            </w:pPr>
            <w:r>
              <w:rPr>
                <w:rStyle w:val="style3"/>
              </w:rPr>
              <w:t xml:space="preserve">06 Le </w:t>
            </w:r>
            <w:proofErr w:type="spellStart"/>
            <w:r>
              <w:rPr>
                <w:rStyle w:val="style3"/>
              </w:rPr>
              <w:t>Loi</w:t>
            </w:r>
            <w:proofErr w:type="spellEnd"/>
            <w:r>
              <w:rPr>
                <w:rStyle w:val="style3"/>
              </w:rPr>
              <w:t>, Hue City, Viet Nam</w:t>
            </w:r>
          </w:p>
        </w:tc>
      </w:tr>
      <w:tr w:rsidR="00B72545" w:rsidTr="00B72545">
        <w:trPr>
          <w:trHeight w:val="114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1/2015 – Now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630" w:hanging="720"/>
              <w:jc w:val="center"/>
            </w:pPr>
            <w:r>
              <w:t>Developer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jc w:val="center"/>
            </w:pPr>
          </w:p>
          <w:p w:rsidR="00B72545" w:rsidRDefault="00B72545">
            <w:pPr>
              <w:jc w:val="center"/>
            </w:pPr>
            <w:r>
              <w:t>Brycen Vietnam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pStyle w:val="NormalWeb"/>
              <w:spacing w:before="240" w:beforeAutospacing="0" w:afterAutospacing="0"/>
              <w:ind w:left="-90"/>
              <w:jc w:val="center"/>
              <w:rPr>
                <w:rStyle w:val="style3"/>
              </w:rPr>
            </w:pPr>
            <w:r>
              <w:rPr>
                <w:rStyle w:val="style3"/>
              </w:rPr>
              <w:t>25 Nguyen Van Cu, Hue City, Viet Nam</w:t>
            </w:r>
          </w:p>
        </w:tc>
      </w:tr>
    </w:tbl>
    <w:p w:rsidR="00B72545" w:rsidRDefault="00B72545" w:rsidP="00B72545">
      <w:pPr>
        <w:rPr>
          <w:b/>
        </w:rPr>
      </w:pPr>
    </w:p>
    <w:p w:rsidR="00B72545" w:rsidRDefault="00B72545" w:rsidP="00B72545">
      <w:pPr>
        <w:rPr>
          <w:b/>
        </w:rPr>
      </w:pPr>
      <w:r>
        <w:rPr>
          <w:b/>
        </w:rPr>
        <w:t xml:space="preserve">III. FOREIGN LANGUAGES </w:t>
      </w:r>
      <w:r>
        <w:rPr>
          <w:b/>
          <w:i/>
        </w:rPr>
        <w:t>(Grade: 1_ beginning; 5_ expert)</w:t>
      </w:r>
    </w:p>
    <w:p w:rsidR="00B72545" w:rsidRDefault="00B72545" w:rsidP="00B72545">
      <w:pPr>
        <w:rPr>
          <w:b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4"/>
        <w:gridCol w:w="1731"/>
        <w:gridCol w:w="1731"/>
        <w:gridCol w:w="1538"/>
        <w:gridCol w:w="2016"/>
      </w:tblGrid>
      <w:tr w:rsidR="00B72545" w:rsidTr="00B72545">
        <w:trPr>
          <w:trHeight w:val="384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Foreign languages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Listening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Speaking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Reading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 w:rsidR="00B72545" w:rsidTr="00B72545">
        <w:trPr>
          <w:trHeight w:val="384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spacing w:line="360" w:lineRule="auto"/>
              <w:rPr>
                <w:b/>
              </w:rPr>
            </w:pPr>
            <w:r>
              <w:t>English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t xml:space="preserve">1  </w:t>
            </w:r>
            <w:r>
              <w:rPr>
                <w:b/>
                <w:u w:val="single"/>
              </w:rPr>
              <w:t>2</w:t>
            </w:r>
            <w:r>
              <w:t xml:space="preserve">  3  4  5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t xml:space="preserve">1  </w:t>
            </w:r>
            <w:r>
              <w:rPr>
                <w:b/>
                <w:u w:val="single"/>
              </w:rPr>
              <w:t>2</w:t>
            </w:r>
            <w:r>
              <w:t xml:space="preserve">  3  4  5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t xml:space="preserve">1  2  </w:t>
            </w:r>
            <w:r>
              <w:rPr>
                <w:b/>
                <w:u w:val="single"/>
              </w:rPr>
              <w:t>3</w:t>
            </w:r>
            <w:r>
              <w:t xml:space="preserve">  4  5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t xml:space="preserve">1  2  </w:t>
            </w:r>
            <w:r>
              <w:rPr>
                <w:b/>
                <w:u w:val="single"/>
              </w:rPr>
              <w:t>3</w:t>
            </w:r>
            <w:r>
              <w:t xml:space="preserve">  4  5</w:t>
            </w:r>
          </w:p>
        </w:tc>
      </w:tr>
      <w:tr w:rsidR="00B72545" w:rsidTr="00B72545">
        <w:trPr>
          <w:trHeight w:val="384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spacing w:line="360" w:lineRule="auto"/>
            </w:pPr>
            <w:r>
              <w:t>Japanese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rPr>
                <w:b/>
                <w:u w:val="single"/>
              </w:rPr>
              <w:t>1</w:t>
            </w:r>
            <w:r>
              <w:t xml:space="preserve">  2  3  4  5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rPr>
                <w:b/>
                <w:u w:val="single"/>
              </w:rPr>
              <w:t>1</w:t>
            </w:r>
            <w:r>
              <w:t xml:space="preserve">  2  3  4  5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rPr>
                <w:b/>
                <w:u w:val="single"/>
              </w:rPr>
              <w:t>1</w:t>
            </w:r>
            <w:r>
              <w:t xml:space="preserve">  2  3  4  5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545" w:rsidRDefault="00B72545">
            <w:pPr>
              <w:jc w:val="center"/>
            </w:pPr>
            <w:r>
              <w:rPr>
                <w:b/>
                <w:u w:val="single"/>
              </w:rPr>
              <w:t>1</w:t>
            </w:r>
            <w:r>
              <w:t xml:space="preserve">  2  3  4  5</w:t>
            </w:r>
          </w:p>
        </w:tc>
      </w:tr>
    </w:tbl>
    <w:p w:rsidR="00B72545" w:rsidRDefault="00B72545" w:rsidP="00B72545">
      <w:pPr>
        <w:rPr>
          <w:b/>
        </w:rPr>
      </w:pPr>
    </w:p>
    <w:p w:rsidR="00B72545" w:rsidRDefault="00B72545" w:rsidP="00B72545">
      <w:pPr>
        <w:rPr>
          <w:b/>
        </w:rPr>
      </w:pPr>
      <w:r>
        <w:rPr>
          <w:b/>
        </w:rPr>
        <w:t>IV. PROGRAMMING SKILLS ABOUT FPGA AND VERILOG</w:t>
      </w:r>
    </w:p>
    <w:p w:rsidR="00B72545" w:rsidRDefault="00B72545" w:rsidP="00B72545">
      <w:pPr>
        <w:rPr>
          <w:b/>
        </w:rPr>
      </w:pPr>
    </w:p>
    <w:tbl>
      <w:tblPr>
        <w:tblW w:w="985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4"/>
        <w:gridCol w:w="1913"/>
        <w:gridCol w:w="2658"/>
      </w:tblGrid>
      <w:tr w:rsidR="00B72545" w:rsidTr="00B72545">
        <w:trPr>
          <w:trHeight w:val="543"/>
        </w:trPr>
        <w:tc>
          <w:tcPr>
            <w:tcW w:w="5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jc w:val="center"/>
              <w:rPr>
                <w:b/>
              </w:rPr>
            </w:pPr>
          </w:p>
          <w:p w:rsidR="00B72545" w:rsidRDefault="00B72545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Skills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ind w:left="-45"/>
              <w:jc w:val="center"/>
              <w:rPr>
                <w:b/>
              </w:rPr>
            </w:pPr>
            <w:r>
              <w:rPr>
                <w:b/>
              </w:rPr>
              <w:t>Months of experience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Rank</w:t>
            </w:r>
          </w:p>
          <w:p w:rsidR="00B72545" w:rsidRDefault="00B72545">
            <w:pPr>
              <w:ind w:left="-45"/>
              <w:rPr>
                <w:b/>
              </w:rPr>
            </w:pPr>
            <w:r>
              <w:rPr>
                <w:i/>
              </w:rPr>
              <w:t>(Grade: 1_ beginning; 5_ expert)</w:t>
            </w:r>
          </w:p>
        </w:tc>
      </w:tr>
      <w:tr w:rsidR="00B72545" w:rsidTr="00B72545">
        <w:trPr>
          <w:trHeight w:val="170"/>
        </w:trPr>
        <w:tc>
          <w:tcPr>
            <w:tcW w:w="5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rPr>
                <w:b/>
              </w:rPr>
            </w:pPr>
          </w:p>
          <w:p w:rsidR="00B72545" w:rsidRDefault="00B72545">
            <w:pPr>
              <w:ind w:left="-45"/>
              <w:rPr>
                <w:b/>
              </w:rPr>
            </w:pPr>
            <w:r>
              <w:rPr>
                <w:b/>
              </w:rPr>
              <w:t>Verilog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 w:hanging="17"/>
              <w:jc w:val="center"/>
              <w:rPr>
                <w:b/>
              </w:rPr>
            </w:pPr>
          </w:p>
          <w:p w:rsidR="00B72545" w:rsidRDefault="00B72545">
            <w:pPr>
              <w:ind w:left="-4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jc w:val="center"/>
            </w:pPr>
          </w:p>
          <w:p w:rsidR="00B72545" w:rsidRDefault="00B72545">
            <w:pPr>
              <w:ind w:left="-45"/>
              <w:jc w:val="center"/>
              <w:rPr>
                <w:b/>
              </w:rPr>
            </w:pPr>
            <w:r>
              <w:t xml:space="preserve">1   2   </w:t>
            </w:r>
            <w:r>
              <w:rPr>
                <w:b/>
                <w:u w:val="single"/>
              </w:rPr>
              <w:t>3</w:t>
            </w:r>
            <w:r>
              <w:t xml:space="preserve">   4   5</w:t>
            </w:r>
          </w:p>
        </w:tc>
      </w:tr>
      <w:tr w:rsidR="00B72545" w:rsidTr="00B72545">
        <w:trPr>
          <w:trHeight w:val="422"/>
        </w:trPr>
        <w:tc>
          <w:tcPr>
            <w:tcW w:w="5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rPr>
                <w:b/>
              </w:rPr>
            </w:pPr>
          </w:p>
          <w:p w:rsidR="00B72545" w:rsidRDefault="00B72545">
            <w:pPr>
              <w:ind w:left="-45"/>
              <w:rPr>
                <w:b/>
              </w:rPr>
            </w:pPr>
            <w:r>
              <w:rPr>
                <w:b/>
              </w:rPr>
              <w:t>Electronics Digital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jc w:val="center"/>
              <w:rPr>
                <w:b/>
              </w:rPr>
            </w:pPr>
          </w:p>
          <w:p w:rsidR="00B72545" w:rsidRDefault="00B72545">
            <w:pPr>
              <w:ind w:left="-4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jc w:val="center"/>
            </w:pPr>
          </w:p>
          <w:p w:rsidR="00B72545" w:rsidRDefault="00B72545">
            <w:pPr>
              <w:ind w:left="-45"/>
              <w:jc w:val="center"/>
              <w:rPr>
                <w:b/>
              </w:rPr>
            </w:pPr>
            <w:r>
              <w:t xml:space="preserve">1   2   </w:t>
            </w:r>
            <w:r>
              <w:rPr>
                <w:b/>
                <w:u w:val="single"/>
              </w:rPr>
              <w:t>3</w:t>
            </w:r>
            <w:r>
              <w:t xml:space="preserve">   4   5</w:t>
            </w:r>
          </w:p>
        </w:tc>
      </w:tr>
      <w:tr w:rsidR="00B72545" w:rsidTr="00B72545">
        <w:trPr>
          <w:trHeight w:val="395"/>
        </w:trPr>
        <w:tc>
          <w:tcPr>
            <w:tcW w:w="5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rPr>
                <w:b/>
              </w:rPr>
            </w:pPr>
          </w:p>
          <w:p w:rsidR="00B72545" w:rsidRDefault="00B72545">
            <w:pPr>
              <w:ind w:left="-45"/>
              <w:rPr>
                <w:b/>
              </w:rPr>
            </w:pPr>
            <w:proofErr w:type="spellStart"/>
            <w:r>
              <w:rPr>
                <w:b/>
              </w:rPr>
              <w:t>Testbench</w:t>
            </w:r>
            <w:proofErr w:type="spellEnd"/>
            <w:r>
              <w:rPr>
                <w:b/>
              </w:rPr>
              <w:t xml:space="preserve"> Verilog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jc w:val="center"/>
              <w:rPr>
                <w:b/>
              </w:rPr>
            </w:pPr>
          </w:p>
          <w:p w:rsidR="00B72545" w:rsidRDefault="00B7254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ind w:left="-45"/>
              <w:jc w:val="center"/>
            </w:pPr>
          </w:p>
          <w:p w:rsidR="00B72545" w:rsidRDefault="00B72545">
            <w:pPr>
              <w:ind w:left="-45"/>
              <w:jc w:val="center"/>
              <w:rPr>
                <w:b/>
              </w:rPr>
            </w:pPr>
            <w:r>
              <w:t xml:space="preserve">1   2   </w:t>
            </w:r>
            <w:r>
              <w:rPr>
                <w:b/>
                <w:u w:val="single"/>
              </w:rPr>
              <w:t>3</w:t>
            </w:r>
            <w:r>
              <w:t xml:space="preserve">   4   5</w:t>
            </w:r>
          </w:p>
        </w:tc>
      </w:tr>
    </w:tbl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/>
    <w:p w:rsidR="00B72545" w:rsidRDefault="00B72545" w:rsidP="00B72545">
      <w:pPr>
        <w:rPr>
          <w:b/>
        </w:rPr>
      </w:pPr>
      <w:r>
        <w:rPr>
          <w:b/>
        </w:rPr>
        <w:lastRenderedPageBreak/>
        <w:t>V.</w:t>
      </w:r>
      <w:r>
        <w:t xml:space="preserve"> </w:t>
      </w:r>
      <w:r>
        <w:rPr>
          <w:b/>
        </w:rPr>
        <w:t>PROJECT EXPERIENCE</w:t>
      </w:r>
    </w:p>
    <w:p w:rsidR="00B72545" w:rsidRDefault="00B72545" w:rsidP="00B72545"/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6549"/>
      </w:tblGrid>
      <w:tr w:rsidR="00B72545" w:rsidTr="00B72545">
        <w:trPr>
          <w:trHeight w:val="132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/>
          <w:p w:rsidR="00B72545" w:rsidRDefault="00B72545">
            <w:r>
              <w:t>Project’s name: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45" w:rsidRDefault="00B72545">
            <w:pPr>
              <w:rPr>
                <w:b/>
              </w:rPr>
            </w:pPr>
          </w:p>
          <w:p w:rsidR="00B72545" w:rsidRDefault="00B72545">
            <w:pPr>
              <w:rPr>
                <w:b/>
              </w:rPr>
            </w:pPr>
            <w:r>
              <w:rPr>
                <w:b/>
              </w:rPr>
              <w:t>Design the 32 bits processor based on MIPS Pipeline architecture and improve processing speed by branch predicting</w:t>
            </w:r>
          </w:p>
        </w:tc>
      </w:tr>
      <w:tr w:rsidR="00B72545" w:rsidTr="00B72545">
        <w:trPr>
          <w:trHeight w:val="60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r>
              <w:t>Size:</w:t>
            </w:r>
          </w:p>
          <w:p w:rsidR="00B72545" w:rsidRDefault="00B72545">
            <w:r>
              <w:rPr>
                <w:i/>
              </w:rPr>
              <w:t>(number of taken people)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r>
              <w:t>1</w:t>
            </w:r>
          </w:p>
        </w:tc>
      </w:tr>
      <w:tr w:rsidR="00B72545" w:rsidTr="00B72545">
        <w:trPr>
          <w:trHeight w:val="37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r>
              <w:t>Execution time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r>
              <w:t>4 months</w:t>
            </w:r>
          </w:p>
        </w:tc>
      </w:tr>
      <w:tr w:rsidR="00B72545" w:rsidTr="00B72545">
        <w:trPr>
          <w:trHeight w:val="134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45" w:rsidRDefault="00B72545">
            <w:r>
              <w:t>Technology used: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545" w:rsidRDefault="00B72545" w:rsidP="001F0CB4">
            <w:pPr>
              <w:numPr>
                <w:ilvl w:val="1"/>
                <w:numId w:val="1"/>
              </w:numPr>
              <w:tabs>
                <w:tab w:val="num" w:pos="252"/>
              </w:tabs>
              <w:ind w:hanging="1368"/>
              <w:rPr>
                <w:b/>
              </w:rPr>
            </w:pPr>
            <w:r>
              <w:rPr>
                <w:b/>
              </w:rPr>
              <w:t xml:space="preserve">Hardware description language </w:t>
            </w:r>
          </w:p>
          <w:p w:rsidR="00B72545" w:rsidRDefault="00B72545" w:rsidP="00021A1D">
            <w:pPr>
              <w:numPr>
                <w:ilvl w:val="2"/>
                <w:numId w:val="2"/>
              </w:numPr>
              <w:tabs>
                <w:tab w:val="clear" w:pos="2160"/>
              </w:tabs>
              <w:ind w:left="957" w:hanging="378"/>
            </w:pPr>
            <w:r>
              <w:t>Verilog HDL</w:t>
            </w:r>
          </w:p>
          <w:p w:rsidR="00B72545" w:rsidRDefault="00B72545" w:rsidP="001F0CB4">
            <w:pPr>
              <w:numPr>
                <w:ilvl w:val="1"/>
                <w:numId w:val="1"/>
              </w:numPr>
              <w:tabs>
                <w:tab w:val="num" w:pos="252"/>
              </w:tabs>
              <w:ind w:hanging="1368"/>
              <w:rPr>
                <w:b/>
              </w:rPr>
            </w:pPr>
            <w:r>
              <w:rPr>
                <w:b/>
              </w:rPr>
              <w:t>Tools</w:t>
            </w:r>
          </w:p>
          <w:p w:rsidR="00B72545" w:rsidRDefault="00B72545" w:rsidP="00021A1D">
            <w:pPr>
              <w:numPr>
                <w:ilvl w:val="0"/>
                <w:numId w:val="3"/>
              </w:numPr>
              <w:tabs>
                <w:tab w:val="clear" w:pos="792"/>
              </w:tabs>
              <w:ind w:left="956"/>
            </w:pPr>
            <w:proofErr w:type="spellStart"/>
            <w:r>
              <w:t>Quartus</w:t>
            </w:r>
            <w:proofErr w:type="spellEnd"/>
            <w:r>
              <w:t xml:space="preserve"> II</w:t>
            </w:r>
          </w:p>
          <w:p w:rsidR="00B72545" w:rsidRDefault="00B72545" w:rsidP="00021A1D">
            <w:pPr>
              <w:numPr>
                <w:ilvl w:val="0"/>
                <w:numId w:val="3"/>
              </w:numPr>
              <w:tabs>
                <w:tab w:val="clear" w:pos="792"/>
              </w:tabs>
              <w:ind w:left="956"/>
            </w:pPr>
            <w:proofErr w:type="spellStart"/>
            <w:r>
              <w:t>Modelsim</w:t>
            </w:r>
            <w:proofErr w:type="spellEnd"/>
          </w:p>
          <w:p w:rsidR="00B72545" w:rsidRDefault="00B72545">
            <w:pPr>
              <w:ind w:left="792"/>
            </w:pPr>
          </w:p>
        </w:tc>
      </w:tr>
      <w:tr w:rsidR="00E2626D" w:rsidTr="006255F0">
        <w:trPr>
          <w:trHeight w:val="6272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26D" w:rsidRDefault="00E2626D">
            <w:r>
              <w:t>Works in project: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26D" w:rsidRPr="00E2626D" w:rsidRDefault="00E2626D" w:rsidP="00F560DA">
            <w:pPr>
              <w:pStyle w:val="ListParagraph"/>
              <w:numPr>
                <w:ilvl w:val="1"/>
                <w:numId w:val="3"/>
              </w:numPr>
              <w:tabs>
                <w:tab w:val="clear" w:pos="1512"/>
              </w:tabs>
              <w:ind w:left="416"/>
              <w:rPr>
                <w:b/>
              </w:rPr>
            </w:pPr>
            <w:r w:rsidRPr="00E2626D">
              <w:rPr>
                <w:b/>
              </w:rPr>
              <w:t>Design 32 bits processor with instruction set</w:t>
            </w:r>
          </w:p>
          <w:p w:rsidR="00E2626D" w:rsidRPr="00021A1D" w:rsidRDefault="00E2626D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Load Word (LW)</w:t>
            </w:r>
          </w:p>
          <w:p w:rsidR="00E2626D" w:rsidRPr="00021A1D" w:rsidRDefault="00E2626D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Store Word (SW)</w:t>
            </w:r>
          </w:p>
          <w:p w:rsidR="00E2626D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Add Immediate Word (ADDI)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And Immediate (ANDI)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Or Immediate (ORI)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Exclusive Or Immediate (XORI)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Add Word (ADD)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Subtract Word (SUB)</w:t>
            </w:r>
          </w:p>
          <w:p w:rsidR="00E2626D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And Word (AND)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Or Word (OR)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Exclusive Or Word (XOR)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Shift Word Left Logical (SLL)</w:t>
            </w:r>
          </w:p>
          <w:p w:rsidR="00EA5815" w:rsidRPr="00021A1D" w:rsidRDefault="00EA5815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Jump (J)</w:t>
            </w:r>
          </w:p>
          <w:p w:rsidR="00EA5815" w:rsidRPr="00021A1D" w:rsidRDefault="00F560DA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Jump Register (JR)</w:t>
            </w:r>
          </w:p>
          <w:p w:rsidR="00F560DA" w:rsidRPr="00021A1D" w:rsidRDefault="00F560DA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Branch On Equal (BEQ)</w:t>
            </w:r>
          </w:p>
          <w:p w:rsidR="00F560DA" w:rsidRPr="00021A1D" w:rsidRDefault="00F560DA" w:rsidP="00021A1D">
            <w:pPr>
              <w:pStyle w:val="ListParagraph"/>
              <w:numPr>
                <w:ilvl w:val="0"/>
                <w:numId w:val="6"/>
              </w:numPr>
              <w:ind w:left="956"/>
            </w:pPr>
            <w:r w:rsidRPr="00021A1D">
              <w:t>Branch On Not Equal (BNE)</w:t>
            </w:r>
          </w:p>
          <w:p w:rsidR="00F560DA" w:rsidRDefault="00F560DA" w:rsidP="00F560DA">
            <w:pPr>
              <w:pStyle w:val="ListParagraph"/>
              <w:numPr>
                <w:ilvl w:val="1"/>
                <w:numId w:val="3"/>
              </w:numPr>
              <w:tabs>
                <w:tab w:val="clear" w:pos="1512"/>
              </w:tabs>
              <w:ind w:left="416"/>
              <w:rPr>
                <w:b/>
              </w:rPr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Quartus</w:t>
            </w:r>
            <w:proofErr w:type="spellEnd"/>
            <w:r>
              <w:rPr>
                <w:b/>
              </w:rPr>
              <w:t xml:space="preserve"> II draw the </w:t>
            </w:r>
            <w:r w:rsidRPr="00F560DA">
              <w:rPr>
                <w:b/>
              </w:rPr>
              <w:t>block diagram of the hardware</w:t>
            </w:r>
          </w:p>
          <w:p w:rsidR="00F560DA" w:rsidRDefault="00F560DA" w:rsidP="00F560DA">
            <w:pPr>
              <w:pStyle w:val="ListParagraph"/>
              <w:numPr>
                <w:ilvl w:val="1"/>
                <w:numId w:val="3"/>
              </w:numPr>
              <w:tabs>
                <w:tab w:val="clear" w:pos="1512"/>
              </w:tabs>
              <w:ind w:left="416"/>
              <w:rPr>
                <w:b/>
              </w:rPr>
            </w:pPr>
            <w:r>
              <w:rPr>
                <w:b/>
              </w:rPr>
              <w:t xml:space="preserve">Use </w:t>
            </w:r>
            <w:proofErr w:type="spellStart"/>
            <w:r>
              <w:rPr>
                <w:b/>
              </w:rPr>
              <w:t>Modelsim</w:t>
            </w:r>
            <w:proofErr w:type="spellEnd"/>
            <w:r w:rsidR="00021A1D">
              <w:rPr>
                <w:b/>
              </w:rPr>
              <w:t xml:space="preserve"> test the output of the hardware</w:t>
            </w:r>
          </w:p>
          <w:p w:rsidR="00F560DA" w:rsidRPr="00021A1D" w:rsidRDefault="00021A1D" w:rsidP="00021A1D">
            <w:pPr>
              <w:pStyle w:val="ListParagraph"/>
              <w:numPr>
                <w:ilvl w:val="0"/>
                <w:numId w:val="7"/>
              </w:numPr>
              <w:ind w:left="956"/>
            </w:pPr>
            <w:r w:rsidRPr="00021A1D">
              <w:t xml:space="preserve">Write </w:t>
            </w:r>
            <w:proofErr w:type="spellStart"/>
            <w:r w:rsidRPr="00021A1D">
              <w:t>testbench</w:t>
            </w:r>
            <w:proofErr w:type="spellEnd"/>
          </w:p>
          <w:p w:rsidR="00021A1D" w:rsidRPr="00021A1D" w:rsidRDefault="00021A1D" w:rsidP="00021A1D">
            <w:pPr>
              <w:pStyle w:val="ListParagraph"/>
              <w:numPr>
                <w:ilvl w:val="0"/>
                <w:numId w:val="7"/>
              </w:numPr>
              <w:ind w:left="956"/>
            </w:pPr>
            <w:r w:rsidRPr="00021A1D">
              <w:t>Test the</w:t>
            </w:r>
            <w:r w:rsidR="00DC1A16">
              <w:t xml:space="preserve"> </w:t>
            </w:r>
            <w:r w:rsidR="00DC3198">
              <w:t>waveform</w:t>
            </w:r>
            <w:r w:rsidR="00DC1A16">
              <w:t xml:space="preserve"> of</w:t>
            </w:r>
            <w:r w:rsidRPr="00021A1D">
              <w:t xml:space="preserve"> hardware output </w:t>
            </w:r>
          </w:p>
          <w:p w:rsidR="00E2626D" w:rsidRDefault="00E2626D" w:rsidP="00E2626D">
            <w:pPr>
              <w:ind w:left="1440"/>
              <w:rPr>
                <w:b/>
              </w:rPr>
            </w:pPr>
          </w:p>
        </w:tc>
        <w:bookmarkStart w:id="0" w:name="_GoBack"/>
        <w:bookmarkEnd w:id="0"/>
      </w:tr>
    </w:tbl>
    <w:p w:rsidR="00B72545" w:rsidRDefault="00B72545" w:rsidP="00B72545"/>
    <w:p w:rsidR="00B72545" w:rsidRDefault="00B72545" w:rsidP="00B72545">
      <w:pPr>
        <w:rPr>
          <w:b/>
        </w:rPr>
      </w:pPr>
      <w:r>
        <w:rPr>
          <w:b/>
        </w:rPr>
        <w:t>VI.</w:t>
      </w:r>
      <w:r>
        <w:t xml:space="preserve"> </w:t>
      </w:r>
      <w:r>
        <w:rPr>
          <w:b/>
        </w:rPr>
        <w:t>PERSONAL SKILLS.</w:t>
      </w:r>
    </w:p>
    <w:p w:rsidR="00B72545" w:rsidRDefault="00B72545" w:rsidP="00B72545">
      <w:pPr>
        <w:rPr>
          <w:b/>
        </w:rPr>
      </w:pPr>
    </w:p>
    <w:p w:rsidR="00B72545" w:rsidRDefault="00B72545" w:rsidP="00B72545">
      <w:pPr>
        <w:numPr>
          <w:ilvl w:val="0"/>
          <w:numId w:val="4"/>
        </w:numPr>
      </w:pPr>
      <w:r>
        <w:t>Working in high pressure.</w:t>
      </w:r>
    </w:p>
    <w:p w:rsidR="00B72545" w:rsidRDefault="00B72545" w:rsidP="00B72545">
      <w:pPr>
        <w:numPr>
          <w:ilvl w:val="0"/>
          <w:numId w:val="4"/>
        </w:numPr>
      </w:pPr>
      <w:r>
        <w:t>Reading technical documents</w:t>
      </w:r>
    </w:p>
    <w:p w:rsidR="00B72545" w:rsidRDefault="00B72545" w:rsidP="00B72545">
      <w:pPr>
        <w:numPr>
          <w:ilvl w:val="0"/>
          <w:numId w:val="4"/>
        </w:numPr>
      </w:pPr>
      <w:r>
        <w:t>Searching and using resources over the Internet.</w:t>
      </w:r>
    </w:p>
    <w:p w:rsidR="00B72545" w:rsidRDefault="00B72545" w:rsidP="00B72545">
      <w:pPr>
        <w:numPr>
          <w:ilvl w:val="0"/>
          <w:numId w:val="4"/>
        </w:numPr>
      </w:pPr>
      <w:r>
        <w:lastRenderedPageBreak/>
        <w:t>Ability to acquire knowledge and technology are quite.</w:t>
      </w:r>
    </w:p>
    <w:p w:rsidR="00B72545" w:rsidRDefault="00B72545" w:rsidP="00B72545">
      <w:pPr>
        <w:numPr>
          <w:ilvl w:val="0"/>
          <w:numId w:val="4"/>
        </w:numPr>
      </w:pPr>
      <w:r>
        <w:t>Having ability to work independently</w:t>
      </w:r>
    </w:p>
    <w:p w:rsidR="00B72545" w:rsidRDefault="00B72545" w:rsidP="00B72545">
      <w:pPr>
        <w:numPr>
          <w:ilvl w:val="0"/>
          <w:numId w:val="4"/>
        </w:numPr>
      </w:pPr>
      <w:r>
        <w:t>Having ability to work group</w:t>
      </w:r>
    </w:p>
    <w:p w:rsidR="00B72545" w:rsidRDefault="00B72545" w:rsidP="00B72545">
      <w:pPr>
        <w:numPr>
          <w:ilvl w:val="0"/>
          <w:numId w:val="4"/>
        </w:numPr>
      </w:pPr>
      <w:r>
        <w:t>Having ability to listen to and collect good ideas from others</w:t>
      </w:r>
    </w:p>
    <w:p w:rsidR="00B72545" w:rsidRDefault="00B72545" w:rsidP="00B72545">
      <w:pPr>
        <w:numPr>
          <w:ilvl w:val="0"/>
          <w:numId w:val="4"/>
        </w:numPr>
      </w:pPr>
      <w:r>
        <w:t>Hard –working</w:t>
      </w:r>
    </w:p>
    <w:p w:rsidR="00B72545" w:rsidRDefault="00B72545" w:rsidP="00B72545">
      <w:pPr>
        <w:ind w:left="1440"/>
      </w:pPr>
    </w:p>
    <w:p w:rsidR="00B72545" w:rsidRDefault="00B72545" w:rsidP="00B72545">
      <w:pPr>
        <w:rPr>
          <w:b/>
          <w:bCs/>
        </w:rPr>
      </w:pPr>
      <w:r>
        <w:rPr>
          <w:b/>
          <w:bCs/>
        </w:rPr>
        <w:t>DECLARATION</w:t>
      </w:r>
    </w:p>
    <w:p w:rsidR="00B72545" w:rsidRDefault="00B72545" w:rsidP="00B72545">
      <w:pPr>
        <w:ind w:firstLine="720"/>
      </w:pPr>
      <w:r>
        <w:t>I hereby declare that the above written particulars are true to the best of my knowledge and belief.</w:t>
      </w:r>
    </w:p>
    <w:p w:rsidR="00B72545" w:rsidRDefault="00B72545" w:rsidP="00B725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2545" w:rsidRDefault="00B72545" w:rsidP="00B72545">
      <w:pPr>
        <w:ind w:left="7920"/>
      </w:pPr>
      <w:r>
        <w:t xml:space="preserve">     Thanks</w:t>
      </w:r>
      <w:r>
        <w:tab/>
      </w:r>
    </w:p>
    <w:p w:rsidR="00756E03" w:rsidRDefault="00756E03"/>
    <w:sectPr w:rsidR="0075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6B5"/>
    <w:multiLevelType w:val="hybridMultilevel"/>
    <w:tmpl w:val="6D00130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0907B30"/>
    <w:multiLevelType w:val="hybridMultilevel"/>
    <w:tmpl w:val="6938ED94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23907510"/>
    <w:multiLevelType w:val="hybridMultilevel"/>
    <w:tmpl w:val="636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B2CED"/>
    <w:multiLevelType w:val="hybridMultilevel"/>
    <w:tmpl w:val="BEF40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7F0"/>
    <w:multiLevelType w:val="hybridMultilevel"/>
    <w:tmpl w:val="CBC6E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63454"/>
    <w:multiLevelType w:val="hybridMultilevel"/>
    <w:tmpl w:val="89B42D56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45"/>
    <w:rsid w:val="00021A1D"/>
    <w:rsid w:val="006255F0"/>
    <w:rsid w:val="00756E03"/>
    <w:rsid w:val="00B72545"/>
    <w:rsid w:val="00DC1A16"/>
    <w:rsid w:val="00DC3198"/>
    <w:rsid w:val="00E2626D"/>
    <w:rsid w:val="00EA5815"/>
    <w:rsid w:val="00F5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A9CF1-3D00-43B2-B6AE-780C1843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725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545"/>
    <w:pPr>
      <w:spacing w:before="100" w:beforeAutospacing="1" w:after="100" w:afterAutospacing="1"/>
    </w:pPr>
  </w:style>
  <w:style w:type="character" w:customStyle="1" w:styleId="style3">
    <w:name w:val="style3"/>
    <w:basedOn w:val="DefaultParagraphFont"/>
    <w:rsid w:val="00B72545"/>
  </w:style>
  <w:style w:type="character" w:styleId="Strong">
    <w:name w:val="Strong"/>
    <w:basedOn w:val="DefaultParagraphFont"/>
    <w:uiPriority w:val="22"/>
    <w:qFormat/>
    <w:rsid w:val="00B72545"/>
    <w:rPr>
      <w:b/>
      <w:bCs/>
    </w:rPr>
  </w:style>
  <w:style w:type="paragraph" w:styleId="ListParagraph">
    <w:name w:val="List Paragraph"/>
    <w:basedOn w:val="Normal"/>
    <w:uiPriority w:val="34"/>
    <w:qFormat/>
    <w:rsid w:val="00E2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_tien@brycen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NGUYEN HOANG TIEN</dc:creator>
  <cp:keywords/>
  <dc:description/>
  <cp:lastModifiedBy>NGO NGUYEN HOANG TIEN</cp:lastModifiedBy>
  <cp:revision>5</cp:revision>
  <dcterms:created xsi:type="dcterms:W3CDTF">2016-04-14T01:25:00Z</dcterms:created>
  <dcterms:modified xsi:type="dcterms:W3CDTF">2016-04-14T02:04:00Z</dcterms:modified>
</cp:coreProperties>
</file>