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2"/>
        <w:bidi w:val="0"/>
        <w:spacing w:before="200" w:after="120"/>
        <w:jc w:val="left"/>
        <w:rPr/>
      </w:pPr>
      <w:r>
        <w:rPr/>
        <w:t>Test Results:</w:t>
      </w:r>
    </w:p>
    <w:p>
      <w:pPr>
        <w:pStyle w:val="Corpsdetexte"/>
        <w:bidi w:val="0"/>
        <w:spacing w:before="0" w:after="0"/>
        <w:jc w:val="left"/>
        <w:rPr/>
      </w:pPr>
      <w:r>
        <w:rPr/>
        <w:t>Random Test</w:t>
      </w:r>
    </w:p>
    <w:p>
      <w:pPr>
        <w:pStyle w:val="Corpsdetexte"/>
        <w:bidi w:val="0"/>
        <w:spacing w:before="0" w:after="0"/>
        <w:jc w:val="left"/>
        <w:rPr/>
      </w:pPr>
      <w:r>
        <w:rPr/>
        <w:t>1000 random inputs</w:t>
      </w:r>
    </w:p>
    <w:p>
      <w:pPr>
        <w:pStyle w:val="Corpsdetexte"/>
        <w:bidi w:val="0"/>
        <w:spacing w:before="0" w:after="0"/>
        <w:jc w:val="left"/>
        <w:rPr/>
      </w:pPr>
      <w:r>
        <w:rPr/>
        <w:t>Expected &lt;string&gt;: TTCAGTGACCCATGCCCTCCTGCTA to equal &lt;string&gt;: UUCAGUGACCCAUGCCCUCCUGCUA</w:t>
      </w:r>
    </w:p>
    <w:p>
      <w:pPr>
        <w:pStyle w:val="Corpsdetexte"/>
        <w:bidi w:val="0"/>
        <w:spacing w:before="0" w:after="0"/>
        <w:jc w:val="left"/>
        <w:rPr/>
      </w:pPr>
      <w:r>
        <w:rPr/>
        <w:t>Completed in 1.0029ms</w:t>
      </w:r>
    </w:p>
    <w:p>
      <w:pPr>
        <w:pStyle w:val="Corpsdetexte"/>
        <w:bidi w:val="0"/>
        <w:spacing w:before="0" w:after="0"/>
        <w:jc w:val="left"/>
        <w:rPr/>
      </w:pPr>
      <w:r>
        <w:rPr/>
        <w:t>Test Example</w:t>
      </w:r>
    </w:p>
    <w:p>
      <w:pPr>
        <w:pStyle w:val="Corpsdetexte"/>
        <w:bidi w:val="0"/>
        <w:spacing w:before="0" w:after="0"/>
        <w:jc w:val="left"/>
        <w:rPr/>
      </w:pPr>
      <w:r>
        <w:rPr/>
        <w:t>GCAT</w:t>
      </w:r>
    </w:p>
    <w:p>
      <w:pPr>
        <w:pStyle w:val="Corpsdetexte"/>
        <w:bidi w:val="0"/>
        <w:spacing w:before="0" w:after="0"/>
        <w:jc w:val="left"/>
        <w:rPr/>
      </w:pPr>
      <w:r>
        <w:rPr/>
        <w:t>Expected &lt;string&gt;: GCAUT to equal &lt;string&gt;: GCAUU</w:t>
      </w:r>
    </w:p>
    <w:p>
      <w:pPr>
        <w:pStyle w:val="Corpsdetexte"/>
        <w:bidi w:val="0"/>
        <w:spacing w:before="0" w:after="0"/>
        <w:jc w:val="left"/>
        <w:rPr/>
      </w:pPr>
      <w:r>
        <w:rPr/>
        <w:t>Completed in 0.6956ms</w:t>
      </w:r>
    </w:p>
    <w:p>
      <w:pPr>
        <w:pStyle w:val="Corpsdetexte"/>
        <w:bidi w:val="0"/>
        <w:spacing w:before="0" w:after="0"/>
        <w:jc w:val="left"/>
        <w:rPr/>
      </w:pPr>
      <w:r>
        <w:rPr/>
        <w:t>TGCAT</w:t>
      </w:r>
    </w:p>
    <w:p>
      <w:pPr>
        <w:pStyle w:val="Corpsdetexte"/>
        <w:bidi w:val="0"/>
        <w:spacing w:before="0" w:after="0"/>
        <w:jc w:val="left"/>
        <w:rPr/>
      </w:pPr>
      <w:r>
        <w:rPr/>
        <w:t>Expected &lt;string&gt;: GCAUT to equal &lt;string&gt;: GCAUU</w:t>
      </w:r>
    </w:p>
    <w:p>
      <w:pPr>
        <w:pStyle w:val="Corpsdetexte"/>
        <w:bidi w:val="0"/>
        <w:spacing w:before="0" w:after="0"/>
        <w:jc w:val="left"/>
        <w:rPr/>
      </w:pPr>
      <w:r>
        <w:rPr/>
        <w:t>Completed in 0.5011ms</w:t>
      </w:r>
    </w:p>
    <w:p>
      <w:pPr>
        <w:pStyle w:val="Corpsdetexte"/>
        <w:bidi w:val="0"/>
        <w:spacing w:before="0" w:after="0"/>
        <w:jc w:val="left"/>
        <w:rPr/>
      </w:pPr>
      <w:r>
        <w:rPr/>
        <w:t>GTCAT</w:t>
      </w:r>
    </w:p>
    <w:p>
      <w:pPr>
        <w:pStyle w:val="Corpsdetexte"/>
        <w:bidi w:val="0"/>
        <w:spacing w:before="0" w:after="0"/>
        <w:jc w:val="left"/>
        <w:rPr/>
      </w:pPr>
      <w:r>
        <w:rPr/>
        <w:t>Expected &lt;string&gt;: GCAUT to equal &lt;string&gt;: GCAUU</w:t>
      </w:r>
    </w:p>
    <w:p>
      <w:pPr>
        <w:pStyle w:val="Corpsdetexte"/>
        <w:bidi w:val="0"/>
        <w:spacing w:before="0" w:after="0"/>
        <w:jc w:val="left"/>
        <w:rPr/>
      </w:pPr>
      <w:r>
        <w:rPr/>
        <w:t>Completed in 0.5762ms</w:t>
      </w:r>
    </w:p>
    <w:p>
      <w:pPr>
        <w:pStyle w:val="Corpsdetexte"/>
        <w:bidi w:val="0"/>
        <w:spacing w:before="0" w:after="0"/>
        <w:jc w:val="left"/>
        <w:rPr/>
      </w:pPr>
      <w:r>
        <w:rPr/>
        <w:t>GCATT</w:t>
      </w:r>
    </w:p>
    <w:p>
      <w:pPr>
        <w:pStyle w:val="Corpsdetexte"/>
        <w:bidi w:val="0"/>
        <w:spacing w:before="0" w:after="0"/>
        <w:jc w:val="left"/>
        <w:rPr/>
      </w:pPr>
      <w:r>
        <w:rPr/>
        <w:t>Expected &lt;string&gt;: GCAUT to equal &lt;string&gt;: GCAUU</w:t>
      </w:r>
    </w:p>
    <w:p>
      <w:pPr>
        <w:pStyle w:val="Corpsdetexte"/>
        <w:bidi w:val="0"/>
        <w:spacing w:before="0" w:after="0"/>
        <w:jc w:val="left"/>
        <w:rPr/>
      </w:pPr>
      <w:r>
        <w:rPr/>
        <w:t>Completed in 0.5284ms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2">
    <w:name w:val="Heading 2"/>
    <w:basedOn w:val="Titre"/>
    <w:next w:val="Corpsdetexte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63</Words>
  <Characters>418</Characters>
  <CharactersWithSpaces>463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2023-09-29T13:50:00Z</dcterms:created>
  <dc:creator/>
  <dc:description/>
  <dc:language>fr-FR</dc:language>
  <cp:lastModifiedBy/>
  <dcterms:modified xsi:type="dcterms:W3CDTF">2023-09-29T13:50:51Z</dcterms:modified>
  <cp:revision>1</cp:revision>
  <dc:subject/>
  <dc:title/>
</cp:coreProperties>
</file>