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Segoe UI;Arial;sans-serif" w:hAnsi="Segoe UI;Arial;sans-serif" w:eastAsia="Noto Serif CJK SC" w:cs="Lohit Devanagari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kern w:val="2"/>
          <w:sz w:val="48"/>
          <w:szCs w:val="36"/>
          <w:lang w:val="fr-FR" w:eastAsia="zh-CN" w:bidi="hi-IN"/>
        </w:rPr>
      </w:pPr>
      <w:r>
        <w:rPr/>
      </w:r>
    </w:p>
    <w:p>
      <w:pPr>
        <w:pStyle w:val="Titre2"/>
        <w:bidi w:val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Verbes de formatage général</w:t>
      </w:r>
    </w:p>
    <w:p>
      <w:pPr>
        <w:pStyle w:val="Corpsdetexte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Les verbes suivants peuvent être utilisés avec tous les types de données :</w:t>
      </w:r>
    </w:p>
    <w:tbl>
      <w:tblPr>
        <w:tblW w:w="426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6"/>
        <w:gridCol w:w="3644"/>
      </w:tblGrid>
      <w:tr>
        <w:trPr/>
        <w:tc>
          <w:tcPr>
            <w:tcW w:w="616" w:type="dxa"/>
            <w:tcBorders/>
            <w:shd w:fill="FFFFFF" w:val="clear"/>
            <w:vAlign w:val="center"/>
          </w:tcPr>
          <w:p>
            <w:pPr>
              <w:pStyle w:val="Titredetableau"/>
              <w:widowControl w:val="false"/>
              <w:bidi w:val="0"/>
              <w:jc w:val="left"/>
              <w:rPr/>
            </w:pPr>
            <w:r>
              <w:rPr/>
              <w:t>Verb</w:t>
            </w:r>
          </w:p>
        </w:tc>
        <w:tc>
          <w:tcPr>
            <w:tcW w:w="3644" w:type="dxa"/>
            <w:tcBorders/>
            <w:shd w:fill="FFFFFF" w:val="clear"/>
            <w:vAlign w:val="center"/>
          </w:tcPr>
          <w:p>
            <w:pPr>
              <w:pStyle w:val="Titredetableau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16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%v</w:t>
            </w:r>
          </w:p>
        </w:tc>
        <w:tc>
          <w:tcPr>
            <w:tcW w:w="3644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Prints the value in the default format</w:t>
            </w:r>
          </w:p>
        </w:tc>
      </w:tr>
      <w:tr>
        <w:trPr/>
        <w:tc>
          <w:tcPr>
            <w:tcW w:w="616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%#v</w:t>
            </w:r>
          </w:p>
        </w:tc>
        <w:tc>
          <w:tcPr>
            <w:tcW w:w="3644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Prints the value in Go-syntax format</w:t>
            </w:r>
          </w:p>
        </w:tc>
      </w:tr>
      <w:tr>
        <w:trPr/>
        <w:tc>
          <w:tcPr>
            <w:tcW w:w="616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%T</w:t>
            </w:r>
          </w:p>
        </w:tc>
        <w:tc>
          <w:tcPr>
            <w:tcW w:w="3644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Prints the type of the value</w:t>
            </w:r>
          </w:p>
        </w:tc>
      </w:tr>
      <w:tr>
        <w:trPr/>
        <w:tc>
          <w:tcPr>
            <w:tcW w:w="616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%%</w:t>
            </w:r>
          </w:p>
        </w:tc>
        <w:tc>
          <w:tcPr>
            <w:tcW w:w="3644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Prints the % sign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itre3"/>
        <w:bidi w:val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Exemple</w:t>
      </w:r>
    </w:p>
    <w:p>
      <w:pPr>
        <w:pStyle w:val="Corpsdetexte"/>
        <w:widowControl/>
        <w:bidi w:val="0"/>
        <w:spacing w:before="240" w:after="240"/>
        <w:ind w:left="0" w:right="0" w:hanging="0"/>
        <w:jc w:val="left"/>
        <w:rPr>
          <w:rFonts w:ascii="Consolas;Menlo;courier new;monospace" w:hAnsi="Consolas;Menl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package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main</w:t>
        <w:br/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import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"fmt"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)</w:t>
        <w:br/>
        <w:t>func main() {</w:t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var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i =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  <w:bdr w:val="single" w:sz="24" w:space="9" w:color="04AA6D"/>
          <w:shd w:fill="FFFFFF" w:val="clear"/>
        </w:rPr>
        <w:t>15.5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var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txt =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"Hello World!"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"%v\n"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 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"%#v\n"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"%v%%\n"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 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"%T\n"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"%v\n"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  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"%#v\n"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"%T\n"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}</w:t>
      </w:r>
    </w:p>
    <w:p>
      <w:pPr>
        <w:pStyle w:val="Corpsdetexte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Résultat:</w:t>
      </w:r>
    </w:p>
    <w:p>
      <w:pPr>
        <w:pStyle w:val="Corpsdetexte"/>
        <w:widowControl/>
        <w:bidi w:val="0"/>
        <w:spacing w:before="0" w:after="0"/>
        <w:ind w:left="0" w:right="0" w:hanging="0"/>
        <w:jc w:val="left"/>
        <w:rPr/>
      </w:pPr>
      <w:r>
        <w:rPr>
          <w:rStyle w:val="Textesourc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3"/>
          <w:shd w:fill="000000" w:val="clear"/>
        </w:rPr>
        <w:t>15.5</w:t>
        <w:br/>
        <w:t>15.5</w:t>
        <w:br/>
        <w:t>15.5%</w:t>
        <w:br/>
        <w:t>float64</w:t>
        <w:br/>
        <w:t>Hello World!</w:t>
        <w:br/>
        <w:t>"Hello World!"</w:t>
        <w:br/>
        <w:t>string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2"/>
        <w:bidi w:val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Verbes de formatage entier</w:t>
      </w:r>
    </w:p>
    <w:p>
      <w:pPr>
        <w:pStyle w:val="Corpsdetexte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Les verbes suivants peuvent être utilisés avec le type de données entier :</w:t>
      </w:r>
    </w:p>
    <w:tbl>
      <w:tblPr>
        <w:tblW w:w="471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9"/>
        <w:gridCol w:w="4031"/>
      </w:tblGrid>
      <w:tr>
        <w:trPr/>
        <w:tc>
          <w:tcPr>
            <w:tcW w:w="679" w:type="dxa"/>
            <w:tcBorders/>
            <w:shd w:fill="FFFFFF" w:val="clear"/>
            <w:vAlign w:val="center"/>
          </w:tcPr>
          <w:p>
            <w:pPr>
              <w:pStyle w:val="Titredetableau"/>
              <w:widowControl w:val="false"/>
              <w:bidi w:val="0"/>
              <w:jc w:val="left"/>
              <w:rPr/>
            </w:pPr>
            <w:r>
              <w:rPr/>
              <w:t>Verb</w:t>
            </w:r>
          </w:p>
        </w:tc>
        <w:tc>
          <w:tcPr>
            <w:tcW w:w="4031" w:type="dxa"/>
            <w:tcBorders/>
            <w:shd w:fill="FFFFFF" w:val="clear"/>
            <w:vAlign w:val="center"/>
          </w:tcPr>
          <w:p>
            <w:pPr>
              <w:pStyle w:val="Titredetableau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79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%b</w:t>
            </w:r>
          </w:p>
        </w:tc>
        <w:tc>
          <w:tcPr>
            <w:tcW w:w="4031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Base 2</w:t>
            </w:r>
          </w:p>
        </w:tc>
      </w:tr>
      <w:tr>
        <w:trPr/>
        <w:tc>
          <w:tcPr>
            <w:tcW w:w="679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%d</w:t>
            </w:r>
          </w:p>
        </w:tc>
        <w:tc>
          <w:tcPr>
            <w:tcW w:w="4031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Base 10</w:t>
            </w:r>
          </w:p>
        </w:tc>
      </w:tr>
      <w:tr>
        <w:trPr/>
        <w:tc>
          <w:tcPr>
            <w:tcW w:w="679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%+d</w:t>
            </w:r>
          </w:p>
        </w:tc>
        <w:tc>
          <w:tcPr>
            <w:tcW w:w="4031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Base 10 and always show sign</w:t>
            </w:r>
          </w:p>
        </w:tc>
      </w:tr>
      <w:tr>
        <w:trPr/>
        <w:tc>
          <w:tcPr>
            <w:tcW w:w="679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%o</w:t>
            </w:r>
          </w:p>
        </w:tc>
        <w:tc>
          <w:tcPr>
            <w:tcW w:w="4031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Base 8</w:t>
            </w:r>
          </w:p>
        </w:tc>
      </w:tr>
      <w:tr>
        <w:trPr/>
        <w:tc>
          <w:tcPr>
            <w:tcW w:w="679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%O</w:t>
            </w:r>
          </w:p>
        </w:tc>
        <w:tc>
          <w:tcPr>
            <w:tcW w:w="4031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Base 8, with leading 0o</w:t>
            </w:r>
          </w:p>
        </w:tc>
      </w:tr>
      <w:tr>
        <w:trPr/>
        <w:tc>
          <w:tcPr>
            <w:tcW w:w="679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%x</w:t>
            </w:r>
          </w:p>
        </w:tc>
        <w:tc>
          <w:tcPr>
            <w:tcW w:w="4031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Base 16, lowercase</w:t>
            </w:r>
          </w:p>
        </w:tc>
      </w:tr>
      <w:tr>
        <w:trPr/>
        <w:tc>
          <w:tcPr>
            <w:tcW w:w="679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%X</w:t>
            </w:r>
          </w:p>
        </w:tc>
        <w:tc>
          <w:tcPr>
            <w:tcW w:w="4031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Base 16, uppercase</w:t>
            </w:r>
          </w:p>
        </w:tc>
      </w:tr>
      <w:tr>
        <w:trPr/>
        <w:tc>
          <w:tcPr>
            <w:tcW w:w="679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%#x</w:t>
            </w:r>
          </w:p>
        </w:tc>
        <w:tc>
          <w:tcPr>
            <w:tcW w:w="4031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Base 16, with leading 0x</w:t>
            </w:r>
          </w:p>
        </w:tc>
      </w:tr>
      <w:tr>
        <w:trPr/>
        <w:tc>
          <w:tcPr>
            <w:tcW w:w="679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%4d</w:t>
            </w:r>
          </w:p>
        </w:tc>
        <w:tc>
          <w:tcPr>
            <w:tcW w:w="4031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Pad with spaces (width 4, right justified)</w:t>
            </w:r>
          </w:p>
        </w:tc>
      </w:tr>
      <w:tr>
        <w:trPr/>
        <w:tc>
          <w:tcPr>
            <w:tcW w:w="679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%-4d</w:t>
            </w:r>
          </w:p>
        </w:tc>
        <w:tc>
          <w:tcPr>
            <w:tcW w:w="4031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Pad with spaces (width 4, left justified)</w:t>
            </w:r>
          </w:p>
        </w:tc>
      </w:tr>
      <w:tr>
        <w:trPr/>
        <w:tc>
          <w:tcPr>
            <w:tcW w:w="679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%04d</w:t>
            </w:r>
          </w:p>
        </w:tc>
        <w:tc>
          <w:tcPr>
            <w:tcW w:w="4031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Pad with zeroes (width 4</w:t>
            </w:r>
          </w:p>
        </w:tc>
      </w:tr>
    </w:tbl>
    <w:p>
      <w:pPr>
        <w:pStyle w:val="Titre3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  <w:t>Exemple</w:t>
      </w:r>
    </w:p>
    <w:p>
      <w:pPr>
        <w:pStyle w:val="Corpsdetexte"/>
        <w:widowControl/>
        <w:bidi w:val="0"/>
        <w:spacing w:before="240" w:after="240"/>
        <w:jc w:val="left"/>
        <w:rPr>
          <w:rFonts w:ascii="Consolas;Menlo;courier new;monospace" w:hAnsi="Consolas;Menl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package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main</w:t>
        <w:br/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import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"fmt"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)</w:t>
        <w:br/>
        <w:t>func main() {</w:t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var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i =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  <w:bdr w:val="single" w:sz="24" w:space="9" w:color="04AA6D"/>
          <w:shd w:fill="FFFFFF" w:val="clear"/>
        </w:rPr>
        <w:t>15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"%b\n"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"%d\n"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"%+d\n"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"%o\n"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"%O\n"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"%x\n"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"%X\n"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"%#x\n"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"%4d\n"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"%-4d\n"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"%04d\n"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}</w:t>
      </w:r>
    </w:p>
    <w:p>
      <w:pPr>
        <w:pStyle w:val="Corpsdetexte"/>
        <w:widowControl/>
        <w:bidi w:val="0"/>
        <w:spacing w:before="360" w:after="360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Résultat:</w:t>
      </w:r>
    </w:p>
    <w:p>
      <w:pPr>
        <w:pStyle w:val="Corpsdetexte"/>
        <w:widowControl/>
        <w:bidi w:val="0"/>
        <w:spacing w:before="360" w:after="360"/>
        <w:jc w:val="left"/>
        <w:rPr/>
      </w:pPr>
      <w:r>
        <w:rPr>
          <w:rStyle w:val="Textesourc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3"/>
          <w:shd w:fill="000000" w:val="clear"/>
        </w:rPr>
        <w:t>1111</w:t>
        <w:br/>
        <w:t>15</w:t>
        <w:br/>
        <w:t>+15</w:t>
        <w:br/>
        <w:t>17</w:t>
        <w:br/>
        <w:t>0o17</w:t>
        <w:br/>
        <w:t>f</w:t>
        <w:br/>
        <w:t>F</w:t>
        <w:br/>
        <w:t>0xf</w:t>
        <w:br/>
        <w:t>  15</w:t>
        <w:br/>
        <w:t>15</w:t>
        <w:br/>
        <w:t>0015</w:t>
      </w:r>
    </w:p>
    <w:p>
      <w:pPr>
        <w:pStyle w:val="Titre2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Verbes de formatage de chaîne</w:t>
      </w:r>
    </w:p>
    <w:p>
      <w:pPr>
        <w:pStyle w:val="Corpsdetexte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Les verbes suivants peuvent être utilisés avec le type de données chaîne :</w:t>
      </w:r>
    </w:p>
    <w:tbl>
      <w:tblPr>
        <w:tblW w:w="600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7"/>
        <w:gridCol w:w="5386"/>
      </w:tblGrid>
      <w:tr>
        <w:trPr/>
        <w:tc>
          <w:tcPr>
            <w:tcW w:w="617" w:type="dxa"/>
            <w:tcBorders/>
            <w:shd w:fill="FFFFFF" w:val="clear"/>
            <w:vAlign w:val="center"/>
          </w:tcPr>
          <w:p>
            <w:pPr>
              <w:pStyle w:val="Titredetableau"/>
              <w:widowControl w:val="false"/>
              <w:jc w:val="left"/>
              <w:rPr/>
            </w:pPr>
            <w:r>
              <w:rPr/>
              <w:t>Verb</w:t>
            </w:r>
          </w:p>
        </w:tc>
        <w:tc>
          <w:tcPr>
            <w:tcW w:w="5386" w:type="dxa"/>
            <w:tcBorders/>
            <w:shd w:fill="FFFFFF" w:val="clear"/>
            <w:vAlign w:val="center"/>
          </w:tcPr>
          <w:p>
            <w:pPr>
              <w:pStyle w:val="Titredetableau"/>
              <w:widowControl w:val="false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17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%s</w:t>
            </w:r>
          </w:p>
        </w:tc>
        <w:tc>
          <w:tcPr>
            <w:tcW w:w="5386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Prints the value as plain string</w:t>
            </w:r>
          </w:p>
        </w:tc>
      </w:tr>
      <w:tr>
        <w:trPr/>
        <w:tc>
          <w:tcPr>
            <w:tcW w:w="617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%q</w:t>
            </w:r>
          </w:p>
        </w:tc>
        <w:tc>
          <w:tcPr>
            <w:tcW w:w="5386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Prints the value as a double-quoted string</w:t>
            </w:r>
          </w:p>
        </w:tc>
      </w:tr>
      <w:tr>
        <w:trPr/>
        <w:tc>
          <w:tcPr>
            <w:tcW w:w="617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%8s</w:t>
            </w:r>
          </w:p>
        </w:tc>
        <w:tc>
          <w:tcPr>
            <w:tcW w:w="5386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Prints the value as plain string (width 8, right justified)</w:t>
            </w:r>
          </w:p>
        </w:tc>
      </w:tr>
      <w:tr>
        <w:trPr/>
        <w:tc>
          <w:tcPr>
            <w:tcW w:w="617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%-8s</w:t>
            </w:r>
          </w:p>
        </w:tc>
        <w:tc>
          <w:tcPr>
            <w:tcW w:w="5386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Prints the value as plain string (width 8, left justified)</w:t>
            </w:r>
          </w:p>
        </w:tc>
      </w:tr>
      <w:tr>
        <w:trPr/>
        <w:tc>
          <w:tcPr>
            <w:tcW w:w="617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%x</w:t>
            </w:r>
          </w:p>
        </w:tc>
        <w:tc>
          <w:tcPr>
            <w:tcW w:w="5386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Prints the value as hex dump of byte values</w:t>
            </w:r>
          </w:p>
        </w:tc>
      </w:tr>
      <w:tr>
        <w:trPr/>
        <w:tc>
          <w:tcPr>
            <w:tcW w:w="617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% x</w:t>
            </w:r>
          </w:p>
        </w:tc>
        <w:tc>
          <w:tcPr>
            <w:tcW w:w="5386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Prints the value as hex dump with spaces</w:t>
            </w:r>
          </w:p>
        </w:tc>
      </w:tr>
    </w:tbl>
    <w:p>
      <w:pPr>
        <w:pStyle w:val="Titre3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  <w:t>Exemple</w:t>
      </w:r>
    </w:p>
    <w:p>
      <w:pPr>
        <w:pStyle w:val="Corpsdetexte"/>
        <w:widowControl/>
        <w:spacing w:before="240" w:after="240"/>
        <w:rPr>
          <w:rFonts w:ascii="Consolas;Menlo;courier new;monospace" w:hAnsi="Consolas;Menl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package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main</w:t>
        <w:br/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import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"fmt"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)</w:t>
        <w:br/>
        <w:t>func main() {</w:t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var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txt =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"Hello"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"%s\n"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"%q\n"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"%8s\n"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"%-8s\n"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"%x\n"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 x\n"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txt)</w:t>
        <w:br/>
        <w:t>}</w:t>
      </w:r>
    </w:p>
    <w:p>
      <w:pPr>
        <w:pStyle w:val="Corpsdetexte"/>
        <w:widowControl/>
        <w:spacing w:before="360" w:after="36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Résultat:</w:t>
      </w:r>
    </w:p>
    <w:p>
      <w:pPr>
        <w:pStyle w:val="Corpsdetexte"/>
        <w:widowControl/>
        <w:spacing w:before="360" w:after="360"/>
        <w:rPr/>
      </w:pPr>
      <w:r>
        <w:rPr>
          <w:rStyle w:val="Textesourc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3"/>
          <w:shd w:fill="000000" w:val="clear"/>
        </w:rPr>
        <w:t>Hello</w:t>
        <w:br/>
        <w:t>"Hello"</w:t>
        <w:br/>
        <w:t>   Hello</w:t>
        <w:br/>
        <w:t>Hello</w:t>
        <w:br/>
        <w:t>48656c6c6f</w:t>
        <w:br/>
        <w:t>48 65 6c 6c 6f</w:t>
      </w:r>
    </w:p>
    <w:p>
      <w:pPr>
        <w:pStyle w:val="Titre2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Verbes de formatage booléens</w:t>
      </w:r>
    </w:p>
    <w:p>
      <w:pPr>
        <w:pStyle w:val="Corpsdetexte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Le verbe suivant peut être utilisé avec le type de données booléen :</w:t>
      </w:r>
    </w:p>
    <w:tbl>
      <w:tblPr>
        <w:tblW w:w="764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7"/>
        <w:gridCol w:w="7028"/>
      </w:tblGrid>
      <w:tr>
        <w:trPr/>
        <w:tc>
          <w:tcPr>
            <w:tcW w:w="617" w:type="dxa"/>
            <w:tcBorders/>
            <w:shd w:fill="FFFFFF" w:val="clear"/>
            <w:vAlign w:val="center"/>
          </w:tcPr>
          <w:p>
            <w:pPr>
              <w:pStyle w:val="Titredetableau"/>
              <w:widowControl w:val="false"/>
              <w:jc w:val="left"/>
              <w:rPr/>
            </w:pPr>
            <w:r>
              <w:rPr/>
              <w:t>Verb</w:t>
            </w:r>
          </w:p>
        </w:tc>
        <w:tc>
          <w:tcPr>
            <w:tcW w:w="7028" w:type="dxa"/>
            <w:tcBorders/>
            <w:shd w:fill="FFFFFF" w:val="clear"/>
            <w:vAlign w:val="center"/>
          </w:tcPr>
          <w:p>
            <w:pPr>
              <w:pStyle w:val="Titredetableau"/>
              <w:widowControl w:val="false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17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%t</w:t>
            </w:r>
          </w:p>
        </w:tc>
        <w:tc>
          <w:tcPr>
            <w:tcW w:w="7028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Value of the boolean operator in true or false format (same as using %v)</w:t>
            </w:r>
          </w:p>
        </w:tc>
      </w:tr>
    </w:tbl>
    <w:p>
      <w:pPr>
        <w:pStyle w:val="Titre3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  <w:t>Exemple</w:t>
      </w:r>
    </w:p>
    <w:p>
      <w:pPr>
        <w:pStyle w:val="Corpsdetexte"/>
        <w:widowControl/>
        <w:spacing w:before="240" w:after="240"/>
        <w:rPr>
          <w:rFonts w:ascii="Consolas;Menlo;courier new;monospace" w:hAnsi="Consolas;Menl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package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main</w:t>
        <w:br/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import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"fmt"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)</w:t>
        <w:br/>
        <w:t>func main() {</w:t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var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i =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true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var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j =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false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"%t\n"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"%t\n"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j)</w:t>
        <w:br/>
        <w:t>}</w:t>
      </w:r>
    </w:p>
    <w:p>
      <w:pPr>
        <w:pStyle w:val="Corpsdetexte"/>
        <w:widowControl/>
        <w:spacing w:before="360" w:after="36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Résultat:</w:t>
      </w:r>
    </w:p>
    <w:p>
      <w:pPr>
        <w:pStyle w:val="Corpsdetexte"/>
        <w:widowControl/>
        <w:spacing w:before="360" w:after="360"/>
        <w:rPr/>
      </w:pPr>
      <w:r>
        <w:rPr>
          <w:rStyle w:val="Textesourc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3"/>
          <w:shd w:fill="000000" w:val="clear"/>
        </w:rPr>
        <w:t>true</w:t>
        <w:br/>
        <w:t>false</w:t>
      </w:r>
    </w:p>
    <w:p>
      <w:pPr>
        <w:pStyle w:val="Titre2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Verbes de formatage flottant</w:t>
      </w:r>
    </w:p>
    <w:p>
      <w:pPr>
        <w:pStyle w:val="Corpsdetexte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Les verbes suivants peuvent être utilisés avec le type de données float :</w:t>
      </w:r>
    </w:p>
    <w:tbl>
      <w:tblPr>
        <w:tblW w:w="488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8"/>
        <w:gridCol w:w="4186"/>
      </w:tblGrid>
      <w:tr>
        <w:trPr/>
        <w:tc>
          <w:tcPr>
            <w:tcW w:w="698" w:type="dxa"/>
            <w:tcBorders/>
            <w:shd w:fill="FFFFFF" w:val="clear"/>
            <w:vAlign w:val="center"/>
          </w:tcPr>
          <w:p>
            <w:pPr>
              <w:pStyle w:val="Titredetableau"/>
              <w:widowControl w:val="false"/>
              <w:jc w:val="left"/>
              <w:rPr/>
            </w:pPr>
            <w:r>
              <w:rPr/>
              <w:t>Verb</w:t>
            </w:r>
          </w:p>
        </w:tc>
        <w:tc>
          <w:tcPr>
            <w:tcW w:w="4186" w:type="dxa"/>
            <w:tcBorders/>
            <w:shd w:fill="FFFFFF" w:val="clear"/>
            <w:vAlign w:val="center"/>
          </w:tcPr>
          <w:p>
            <w:pPr>
              <w:pStyle w:val="Titredetableau"/>
              <w:widowControl w:val="false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98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%e</w:t>
            </w:r>
          </w:p>
        </w:tc>
        <w:tc>
          <w:tcPr>
            <w:tcW w:w="4186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Scientific notation with 'e' as exponent</w:t>
            </w:r>
          </w:p>
        </w:tc>
      </w:tr>
      <w:tr>
        <w:trPr/>
        <w:tc>
          <w:tcPr>
            <w:tcW w:w="698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%f</w:t>
            </w:r>
          </w:p>
        </w:tc>
        <w:tc>
          <w:tcPr>
            <w:tcW w:w="4186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Decimal point, no exponent</w:t>
            </w:r>
          </w:p>
        </w:tc>
      </w:tr>
      <w:tr>
        <w:trPr/>
        <w:tc>
          <w:tcPr>
            <w:tcW w:w="698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%.2f</w:t>
            </w:r>
          </w:p>
        </w:tc>
        <w:tc>
          <w:tcPr>
            <w:tcW w:w="4186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Default width, precision 2</w:t>
            </w:r>
          </w:p>
        </w:tc>
      </w:tr>
      <w:tr>
        <w:trPr/>
        <w:tc>
          <w:tcPr>
            <w:tcW w:w="698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%6.2f</w:t>
            </w:r>
          </w:p>
        </w:tc>
        <w:tc>
          <w:tcPr>
            <w:tcW w:w="4186" w:type="dxa"/>
            <w:tcBorders/>
            <w:shd w:fill="FFFFFF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Width 6, precision 2</w:t>
            </w:r>
          </w:p>
        </w:tc>
      </w:tr>
      <w:tr>
        <w:trPr/>
        <w:tc>
          <w:tcPr>
            <w:tcW w:w="698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%g</w:t>
            </w:r>
          </w:p>
        </w:tc>
        <w:tc>
          <w:tcPr>
            <w:tcW w:w="4186" w:type="dxa"/>
            <w:tcBorders/>
            <w:shd w:fill="E7E9EB" w:val="clear"/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Exponent as needed, only necessary digits</w:t>
            </w:r>
          </w:p>
        </w:tc>
      </w:tr>
    </w:tbl>
    <w:p>
      <w:pPr>
        <w:pStyle w:val="Titre3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  <w:t>Exemple</w:t>
      </w:r>
    </w:p>
    <w:p>
      <w:pPr>
        <w:pStyle w:val="Corpsdetexte"/>
        <w:widowControl/>
        <w:spacing w:before="240" w:after="240"/>
        <w:rPr>
          <w:rFonts w:ascii="Consolas;Menlo;courier new;monospace" w:hAnsi="Consolas;Menl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package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main</w:t>
        <w:br/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import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"fmt"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)</w:t>
        <w:br/>
        <w:t>func main() {</w:t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var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i =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  <w:bdr w:val="single" w:sz="24" w:space="9" w:color="04AA6D"/>
          <w:shd w:fill="FFFFFF" w:val="clear"/>
        </w:rPr>
        <w:t>3.141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"%e\n"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"%f\n"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"%.2f\n"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"%6.2f\n"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  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"%g\n"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i)</w:t>
        <w:br/>
        <w:t>}</w:t>
      </w:r>
    </w:p>
    <w:p>
      <w:pPr>
        <w:pStyle w:val="Corpsdetexte"/>
        <w:widowControl/>
        <w:spacing w:before="360" w:after="36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Résultat:</w:t>
      </w:r>
    </w:p>
    <w:p>
      <w:pPr>
        <w:pStyle w:val="Corpsdetexte"/>
        <w:widowControl/>
        <w:spacing w:before="360" w:after="360"/>
        <w:rPr/>
      </w:pPr>
      <w:r>
        <w:rPr>
          <w:rStyle w:val="Textesourc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3"/>
          <w:shd w:fill="000000" w:val="clear"/>
        </w:rPr>
        <w:t>3.141000e+00</w:t>
        <w:br/>
        <w:t>3.141000</w:t>
        <w:br/>
        <w:t>3.14</w:t>
        <w:br/>
        <w:t>  3.14</w:t>
        <w:br/>
        <w:t>3.141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850" w:right="567" w:gutter="0" w:header="0" w:top="567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Arial"/>
    <w:charset w:val="01"/>
    <w:family w:val="roman"/>
    <w:pitch w:val="variable"/>
  </w:font>
  <w:font w:name="Verdana">
    <w:altName w:val="sans-serif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itre3">
    <w:name w:val="Heading 3"/>
    <w:basedOn w:val="Titre"/>
    <w:next w:val="Corpsdetexte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LienInternet">
    <w:name w:val="Lien Internet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6</Pages>
  <Words>461</Words>
  <Characters>2452</Characters>
  <CharactersWithSpaces>2902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2023-09-22T19:55:05Z</dcterms:created>
  <dc:creator/>
  <dc:description/>
  <dc:language>fr-FR</dc:language>
  <cp:lastModifiedBy/>
  <dcterms:modified xsi:type="dcterms:W3CDTF">2023-09-23T07:24:55Z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