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Opening of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eastAsia="Times New Roman" w:cs="Times New Roman"/>
                  <w:i/>
                  <w:iCs/>
                  <w:color w:val="7F7F7F"/>
                </w:rPr>
                <w:t>http://www.onlinebills.com</w:t>
              </w:r>
            </w:hyperlink>
            <w:r>
              <w:rPr>
                <w:rFonts w:eastAsia="Times New Roman" w:cs="Times New Roman"/>
                <w:i/>
                <w:iCs/>
                <w:color w:val="7F7F7F"/>
              </w:rPr>
              <w:t xml:space="preserve"> 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page should be opened.</w:t>
              <w:br/>
              <w:t>User should be able to see fields Username and Password and Login button.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Valid credentials for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whether the user has entered valid credentials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username: testuser and password: TestUser1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input data for username and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should be able to enter username and password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Message for wrong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</w:t>
            </w:r>
            <w:r>
              <w:rPr>
                <w:rFonts w:eastAsia="Times New Roman" w:cs="Times New Roman"/>
                <w:i/>
                <w:iCs/>
                <w:color w:val="7F7F7F"/>
              </w:rPr>
              <w:t>hen the user has entered wrong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Username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input data for username and password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For wrong username or password should appear red colored message:“Wrong password or username!”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Message for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</w:t>
            </w:r>
            <w:r>
              <w:rPr>
                <w:rFonts w:eastAsia="Times New Roman" w:cs="Times New Roman"/>
                <w:i/>
                <w:iCs/>
                <w:color w:val="7F7F7F"/>
              </w:rPr>
              <w:t>hen the user has entered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</w:t>
            </w:r>
            <w:r>
              <w:rPr>
                <w:rFonts w:eastAsia="Times New Roman" w:cs="Times New Roman"/>
                <w:i/>
                <w:iCs/>
                <w:color w:val="7F7F7F"/>
              </w:rPr>
              <w:t>lank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blank username and password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For blank username or password should appear red colored message:”A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Message for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</w:t>
            </w:r>
            <w:r>
              <w:rPr>
                <w:rFonts w:eastAsia="Times New Roman" w:cs="Times New Roman"/>
                <w:i/>
                <w:iCs/>
                <w:color w:val="7F7F7F"/>
              </w:rPr>
              <w:t>hen the user has entered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Blank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blank username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For blank username should appear red colored message:”A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6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Message for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</w:t>
            </w:r>
            <w:r>
              <w:rPr>
                <w:rFonts w:eastAsia="Times New Roman" w:cs="Times New Roman"/>
                <w:i/>
                <w:iCs/>
                <w:color w:val="7F7F7F"/>
              </w:rPr>
              <w:t>hen the user has entered blank password or 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The URL is opened and user is on login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Blank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blank password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For blank password should appear red colored message:”A blank password or username is provided!”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7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Successfully login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(The user has logged in successfully)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This test case is designed to test w</w:t>
            </w:r>
            <w:r>
              <w:rPr>
                <w:rFonts w:eastAsia="Times New Roman" w:cs="Times New Roman"/>
                <w:i/>
                <w:iCs/>
                <w:color w:val="7F7F7F"/>
              </w:rPr>
              <w:t>hen the user  login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has entered correct 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Actual username and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Enter actual username and password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the user login successfully he is redirected to the Homepage.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67_1620029186"/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8</w:t>
            </w:r>
            <w:bookmarkEnd w:id="0"/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what happens when the user click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Create transaction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the user click on Create transaction a confirmation window with OK and Cancel buttons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what happens when the user click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 and has clicked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OK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OK button is clicked a green message: “The transaction is completed” appears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</w:t>
            </w:r>
            <w:r>
              <w:rPr>
                <w:rFonts w:eastAsia="Times New Roman" w:cs="Times New Roman"/>
                <w:i/>
                <w:iCs/>
                <w:color w:val="7F7F7F"/>
              </w:rPr>
              <w:t>10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what happens when the user click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 and has clicked on Create transaction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Cancel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Cancel button is clicked the confirmation window is closed and the user is turned back to the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11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Choosing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how the user can choose a registered card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Add new card?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dropdawn list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There is a dropdown list with predefined options of choosing a card already registered from the user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12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OK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>OK button to confirm the logout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 and clicked on Logout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OK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When the user clicks OK to confirm logout its session is killed and the user is redirected to the login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409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13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Clicking on Cancel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This test case is designed to test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Cancel button to reject the logout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The </w:t>
            </w:r>
            <w:r>
              <w:rPr>
                <w:rFonts w:eastAsia="Times New Roman" w:cs="Times New Roman"/>
                <w:i/>
                <w:iCs/>
                <w:color w:val="7F7F7F"/>
              </w:rPr>
              <w:t>user is logged in and clicked on Logout button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</w:t>
            </w:r>
            <w:r>
              <w:rPr>
                <w:rFonts w:eastAsia="Times New Roman" w:cs="Times New Roman"/>
                <w:i/>
                <w:iCs/>
                <w:color w:val="7F7F7F"/>
              </w:rPr>
              <w:t>.0</w:t>
            </w:r>
            <w:r>
              <w:rPr>
                <w:rFonts w:eastAsia="Times New Roman" w:cs="Times New Roman"/>
                <w:i/>
                <w:iCs/>
                <w:color w:val="7F7F7F"/>
              </w:rPr>
              <w:t>3</w:t>
            </w:r>
            <w:r>
              <w:rPr>
                <w:rFonts w:eastAsia="Times New Roman" w:cs="Times New Roman"/>
                <w:i/>
                <w:iCs/>
                <w:color w:val="7F7F7F"/>
              </w:rPr>
              <w:t>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Nina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Click on Cancel button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  <w:r>
              <w:rPr>
                <w:rFonts w:eastAsia="Times New Roman" w:cs="Times New Roman"/>
                <w:i/>
                <w:iCs/>
                <w:color w:val="7F7F7F"/>
              </w:rPr>
              <w:t>When the user clicks Cancel to reject the logout he is landed back to the last visited page.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new card?</w:t>
      </w:r>
    </w:p>
    <w:p>
      <w:pPr>
        <w:pStyle w:val="Normal"/>
        <w:spacing w:before="0" w:after="200"/>
        <w:rPr/>
      </w:pPr>
      <w:r>
        <w:rPr/>
        <w:t xml:space="preserve">Please confirm the transaction message - </w:t>
      </w:r>
      <w:r>
        <w:rPr>
          <w:rFonts w:eastAsia="Times New Roman" w:cs="Times New Roman"/>
          <w:i/>
          <w:iCs/>
          <w:color w:val="7F7F7F"/>
        </w:rPr>
        <w:t>TC008</w:t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eastAsia="Times New Roman" w:cs="Times New Roman"/>
      <w:i/>
      <w:iCs/>
      <w:color w:val="7F7F7F"/>
    </w:rPr>
  </w:style>
  <w:style w:type="character" w:styleId="ListLabel2">
    <w:name w:val="ListLabel 2"/>
    <w:qFormat/>
    <w:rPr>
      <w:rFonts w:eastAsia="Times New Roman" w:cs="Times New Roman"/>
      <w:i/>
      <w:iCs/>
      <w:color w:val="7F7F7F"/>
    </w:rPr>
  </w:style>
  <w:style w:type="character" w:styleId="ListLabel3">
    <w:name w:val="ListLabel 3"/>
    <w:qFormat/>
    <w:rPr>
      <w:rFonts w:eastAsia="Times New Roman" w:cs="Times New Roman"/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nlinebills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LibreOffice/6.2.0.3$Windows_X86_64 LibreOffice_project/98c6a8a1c6c7b144ce3cc729e34964b47ce25d62</Application>
  <Pages>13</Pages>
  <Words>1040</Words>
  <Characters>5545</Characters>
  <CharactersWithSpaces>6301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2019-03-04T13:46:17Z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