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Links in quick news at page beginning not working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>
          <w:trHeight w:val="186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Quick news in header have missing links exept one</w:t>
            </w:r>
          </w:p>
        </w:tc>
      </w:tr>
      <w:tr>
        <w:trPr>
          <w:trHeight w:val="3253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i/>
                <w:iCs/>
                <w:color w:val="7F7F7F"/>
              </w:rPr>
              <w:t>https://phptravels.com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Click on every line froom the NEWS item in the header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New background page is opened loading the  link from the respective news clicked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Nothing happens exept for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3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with work as intendet.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127635</wp:posOffset>
                  </wp:positionV>
                  <wp:extent cx="3895725" cy="219011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198" w:hRule="atLeast"/>
        </w:trPr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Href for all &lt;a&gt; tags are =</w:t>
            </w:r>
            <w:hyperlink r:id="rId5">
              <w:r>
                <w:rPr>
                  <w:rStyle w:val="InternetLink"/>
                  <w:i/>
                  <w:iCs/>
                </w:rPr>
                <w:t>javascript:void(0</w:t>
              </w:r>
            </w:hyperlink>
            <w:r>
              <w:rPr>
                <w:i/>
                <w:iCs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instead of correct links, exept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„</w:t>
            </w:r>
            <w:hyperlink r:id="rId6" w:tgtFrame="_blank">
              <w:r>
                <w:rPr>
                  <w:rStyle w:val="ListLabel12"/>
                  <w:i/>
                  <w:iCs/>
                  <w:color w:val="7F7F7F"/>
                  <w:lang w:val="bg-BG"/>
                </w:rPr>
                <w:t>PHPTRAVELS official partnership with iVisa.com fore more details click here!“</w:t>
              </w:r>
            </w:hyperlink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3"/>
        <w:gridCol w:w="6322"/>
      </w:tblGrid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PSB002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“register” or “sign up” option from homepage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4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only “Log in” button on homepage,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only register options is in https://phptravels.org/clientarea.php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hyperlink r:id="rId7">
              <w:r>
                <w:rPr>
                  <w:rStyle w:val="InternetLink"/>
                  <w:i/>
                  <w:iCs/>
                  <w:color w:val="7F7F7F"/>
                  <w:u w:val="none"/>
                </w:rPr>
                <w:t>https://phptravels.com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Observe page in header area.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Some options for users to make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Button is missing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106045</wp:posOffset>
                  </wp:positionV>
                  <wp:extent cx="3875405" cy="217868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405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</w:t>
            </w:r>
          </w:p>
        </w:tc>
      </w:tr>
      <w:tr>
        <w:trPr>
          <w:trHeight w:val="464" w:hRule="atLeast"/>
        </w:trPr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26.03.2019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26.03.2019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3"/>
        <w:gridCol w:w="6322"/>
      </w:tblGrid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PSB003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 rules or regular expressions for registration for input fields in registration form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There is no regulation to what is entered in these required input fields: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street adress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city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first , last name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Mobile Whatsapp Number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 Load </w:t>
            </w:r>
            <w:r>
              <w:rPr>
                <w:rStyle w:val="InternetLink"/>
                <w:rFonts w:ascii="Noto Sans" w:hAnsi="Noto Sans"/>
                <w:i/>
                <w:iCs/>
                <w:color w:val="7F7F7F"/>
                <w:sz w:val="22"/>
                <w:szCs w:val="22"/>
                <w:u w:val="none"/>
              </w:rPr>
              <w:t>https://phptravels.org/register.php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2. </w:t>
            </w:r>
            <w:r>
              <w:rPr>
                <w:i/>
                <w:iCs/>
                <w:color w:val="7F7F7F"/>
                <w:lang w:val="bg-BG"/>
              </w:rPr>
              <w:t>Type enything or just one letter or number in the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     </w:t>
            </w:r>
            <w:r>
              <w:rPr>
                <w:i/>
                <w:iCs/>
                <w:color w:val="7F7F7F"/>
                <w:lang w:val="bg-BG"/>
              </w:rPr>
              <w:t>m</w:t>
            </w:r>
            <w:r>
              <w:rPr>
                <w:i/>
                <w:iCs/>
                <w:color w:val="7F7F7F"/>
                <w:lang w:val="bg-BG"/>
              </w:rPr>
              <w:t>entioned input fields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Unsuccessful account registration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Actual result: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  <w:t>Congrats man you just made new registration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hyperlink r:id="rId10">
              <w:r>
                <w:rPr/>
                <w:drawing>
                  <wp:anchor behindDoc="0" distT="0" distB="0" distL="0" distR="0" simplePos="0" locked="0" layoutInCell="1" allowOverlap="1" relativeHeight="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95250</wp:posOffset>
                    </wp:positionV>
                    <wp:extent cx="3877945" cy="2179955"/>
                    <wp:effectExtent l="0" t="0" r="0" b="0"/>
                    <wp:wrapSquare wrapText="largest"/>
                    <wp:docPr id="4" name="Image3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3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77945" cy="2179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hyperlink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Registration page</w:t>
            </w:r>
          </w:p>
        </w:tc>
      </w:tr>
      <w:tr>
        <w:trPr>
          <w:trHeight w:val="464" w:hRule="atLeast"/>
        </w:trPr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1.02a</w:t>
            </w:r>
          </w:p>
        </w:tc>
      </w:tr>
      <w:tr>
        <w:trPr>
          <w:trHeight w:val="1200" w:hRule="atLeast"/>
        </w:trPr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Laptop Lenovo ideapad 330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highlight w:val="white"/>
              </w:rPr>
              <w:t>OS: Linux Manjaro 18.0.4 Illyria / open-source drivers</w:t>
              <w:br/>
              <w:t xml:space="preserve">kernel: 4.20.17-1 </w:t>
            </w:r>
            <w:r>
              <w:rPr>
                <w:i/>
                <w:iCs/>
                <w:color w:val="7F7F7F"/>
              </w:rPr>
              <w:br/>
              <w:t xml:space="preserve">Browser: Firefox 66.0.1 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  <w:r>
              <w:rPr>
                <w:i/>
                <w:iCs/>
                <w:color w:val="7F7F7F"/>
              </w:rPr>
              <w:t>7</w:t>
            </w:r>
            <w:r>
              <w:rPr>
                <w:i/>
                <w:iCs/>
                <w:color w:val="7F7F7F"/>
              </w:rPr>
              <w:t>.03.2019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Georigev</w:t>
            </w:r>
          </w:p>
        </w:tc>
      </w:tr>
      <w:tr>
        <w:trPr/>
        <w:tc>
          <w:tcPr>
            <w:tcW w:w="325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opened the bug report on 2</w:t>
            </w:r>
            <w:r>
              <w:rPr>
                <w:i/>
                <w:iCs/>
                <w:color w:val="7F7F7F"/>
              </w:rPr>
              <w:t>7</w:t>
            </w:r>
            <w:r>
              <w:rPr>
                <w:i/>
                <w:iCs/>
                <w:color w:val="7F7F7F"/>
              </w:rPr>
              <w:t>.03.2019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i/>
      <w:iCs/>
      <w:color w:val="7F7F7F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i/>
      <w:iCs/>
      <w:color w:val="7F7F7F"/>
    </w:rPr>
  </w:style>
  <w:style w:type="character" w:styleId="ListLabel6">
    <w:name w:val="ListLabel 6"/>
    <w:qFormat/>
    <w:rPr>
      <w:b/>
      <w:sz w:val="36"/>
      <w:szCs w:val="36"/>
    </w:rPr>
  </w:style>
  <w:style w:type="character" w:styleId="ListLabel7">
    <w:name w:val="ListLabel 7"/>
    <w:qFormat/>
    <w:rPr>
      <w:i/>
      <w:iCs/>
      <w:color w:val="7F7F7F"/>
    </w:rPr>
  </w:style>
  <w:style w:type="character" w:styleId="ListLabel8">
    <w:name w:val="ListLabel 8"/>
    <w:qFormat/>
    <w:rPr>
      <w:b/>
      <w:sz w:val="36"/>
      <w:szCs w:val="36"/>
    </w:rPr>
  </w:style>
  <w:style w:type="character" w:styleId="ListLabel9">
    <w:name w:val="ListLabel 9"/>
    <w:qFormat/>
    <w:rPr>
      <w:b/>
      <w:sz w:val="36"/>
      <w:szCs w:val="36"/>
    </w:rPr>
  </w:style>
  <w:style w:type="character" w:styleId="ListLabel10">
    <w:name w:val="ListLabel 10"/>
    <w:qFormat/>
    <w:rPr>
      <w:b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1">
    <w:name w:val="ListLabel 11"/>
    <w:qFormat/>
    <w:rPr>
      <w:i/>
      <w:iCs/>
      <w:color w:val="7F7F7F"/>
    </w:rPr>
  </w:style>
  <w:style w:type="character" w:styleId="ListLabel12">
    <w:name w:val="ListLabel 12"/>
    <w:qFormat/>
    <w:rPr>
      <w:i/>
      <w:iCs/>
      <w:color w:val="7F7F7F"/>
      <w:lang w:val="bg-BG"/>
    </w:rPr>
  </w:style>
  <w:style w:type="character" w:styleId="ListLabel13">
    <w:name w:val="ListLabel 13"/>
    <w:qFormat/>
    <w:rPr>
      <w:i/>
      <w:iCs/>
    </w:rPr>
  </w:style>
  <w:style w:type="character" w:styleId="ListLabel14">
    <w:name w:val="ListLabel 14"/>
    <w:qFormat/>
    <w:rPr>
      <w:i/>
      <w:iCs/>
    </w:rPr>
  </w:style>
  <w:style w:type="character" w:styleId="ListLabel15">
    <w:name w:val="ListLabel 15"/>
    <w:qFormat/>
    <w:rPr>
      <w:i/>
      <w:iCs/>
      <w:color w:val="7F7F7F"/>
      <w:lang w:val="bg-BG"/>
    </w:rPr>
  </w:style>
  <w:style w:type="character" w:styleId="ListLabel16">
    <w:name w:val="ListLabel 16"/>
    <w:qFormat/>
    <w:rPr>
      <w:i/>
      <w:iCs/>
    </w:rPr>
  </w:style>
  <w:style w:type="character" w:styleId="ListLabel17">
    <w:name w:val="ListLabel 17"/>
    <w:qFormat/>
    <w:rPr>
      <w:i/>
      <w:iCs/>
      <w:color w:val="7F7F7F"/>
      <w:u w:val="none"/>
    </w:rPr>
  </w:style>
  <w:style w:type="character" w:styleId="ListLabel18">
    <w:name w:val="ListLabel 18"/>
    <w:qFormat/>
    <w:rPr>
      <w:i/>
      <w:iCs/>
      <w:color w:val="7F7F7F"/>
      <w:lang w:val="bg-BG"/>
    </w:rPr>
  </w:style>
  <w:style w:type="character" w:styleId="ListLabel19">
    <w:name w:val="ListLabel 19"/>
    <w:qFormat/>
    <w:rPr>
      <w:i/>
      <w:iCs/>
    </w:rPr>
  </w:style>
  <w:style w:type="character" w:styleId="ListLabel20">
    <w:name w:val="ListLabel 20"/>
    <w:qFormat/>
    <w:rPr>
      <w:i/>
      <w:iCs/>
      <w:color w:val="7F7F7F"/>
      <w:u w:val="none"/>
    </w:rPr>
  </w:style>
  <w:style w:type="character" w:styleId="ListLabel21">
    <w:name w:val="ListLabel 21"/>
    <w:qFormat/>
    <w:rPr>
      <w:i/>
      <w:iCs/>
      <w:color w:val="7F7F7F"/>
      <w:lang w:val="bg-BG"/>
    </w:rPr>
  </w:style>
  <w:style w:type="character" w:styleId="ListLabel22">
    <w:name w:val="ListLabel 22"/>
    <w:qFormat/>
    <w:rPr>
      <w:i/>
      <w:iCs/>
    </w:rPr>
  </w:style>
  <w:style w:type="character" w:styleId="ListLabel23">
    <w:name w:val="ListLabel 23"/>
    <w:qFormat/>
    <w:rPr>
      <w:i/>
      <w:iCs/>
      <w:color w:val="7F7F7F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ivisa.com/visa-blog/php-travels" TargetMode="External"/><Relationship Id="rId4" Type="http://schemas.openxmlformats.org/officeDocument/2006/relationships/image" Target="media/image2.png"/><Relationship Id="rId5" Type="http://schemas.openxmlformats.org/officeDocument/2006/relationships/hyperlink" Target="javascript:void(0" TargetMode="External"/><Relationship Id="rId6" Type="http://schemas.openxmlformats.org/officeDocument/2006/relationships/hyperlink" Target="https://www.ivisa.com/visa-blog/php-travels" TargetMode="External"/><Relationship Id="rId7" Type="http://schemas.openxmlformats.org/officeDocument/2006/relationships/hyperlink" Target="https://phptravels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../../../../Downloads/wtf%20register%20form.png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Application>LibreOffice/6.2.1.2$Linux_X86_64 LibreOffice_project/20$Build-2</Application>
  <Pages>3</Pages>
  <Words>376</Words>
  <Characters>2216</Characters>
  <CharactersWithSpaces>2491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en-US</dc:language>
  <cp:lastModifiedBy/>
  <dcterms:modified xsi:type="dcterms:W3CDTF">2019-03-27T15:39:13Z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