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FC246" w14:textId="77777777" w:rsidR="00194F18" w:rsidRPr="000822C3" w:rsidRDefault="00194F18" w:rsidP="00194F18">
      <w:pPr>
        <w:pStyle w:val="Heading1"/>
        <w:rPr>
          <w:rFonts w:ascii="Palatino Linotype" w:hAnsi="Palatino Linotype"/>
        </w:rPr>
      </w:pPr>
      <w:bookmarkStart w:id="0" w:name="_Toc429642485"/>
      <w:bookmarkStart w:id="1" w:name="_Ref411001591"/>
      <w:bookmarkStart w:id="2" w:name="_Toc473312212"/>
      <w:bookmarkStart w:id="3" w:name="_Toc407201472"/>
      <w:bookmarkStart w:id="4" w:name="_Toc347088143"/>
      <w:r w:rsidRPr="000822C3">
        <w:rPr>
          <w:rFonts w:ascii="Palatino Linotype" w:hAnsi="Palatino Linotype"/>
        </w:rPr>
        <w:t>Integration of Multiple NoCs</w:t>
      </w:r>
      <w:bookmarkEnd w:id="0"/>
      <w:bookmarkEnd w:id="1"/>
      <w:bookmarkEnd w:id="2"/>
    </w:p>
    <w:p w14:paraId="5D5CB6F8" w14:textId="77777777" w:rsidR="00194F18" w:rsidRPr="000822C3" w:rsidRDefault="00194F18" w:rsidP="001047C2">
      <w:pPr>
        <w:rPr>
          <w:rFonts w:ascii="Palatino Linotype" w:hAnsi="Palatino Linotype"/>
        </w:rPr>
      </w:pPr>
      <w:bookmarkStart w:id="5" w:name="_Toc429642508"/>
      <w:r w:rsidRPr="000822C3">
        <w:rPr>
          <w:rFonts w:ascii="Palatino Linotype" w:hAnsi="Palatino Linotype"/>
        </w:rPr>
        <w:t>To integrate RTL from multiple NoCs into the same design for simulation the following steps must be followed:</w:t>
      </w:r>
    </w:p>
    <w:p w14:paraId="48E42322" w14:textId="77777777" w:rsidR="00194F18" w:rsidRPr="000822C3" w:rsidRDefault="00194F18" w:rsidP="00194F18">
      <w:pPr>
        <w:pStyle w:val="ListParagraph"/>
        <w:numPr>
          <w:ilvl w:val="0"/>
          <w:numId w:val="17"/>
        </w:numPr>
        <w:ind w:left="360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The NocStudio configuration file for each NoC must have a unique project name and contain the command: </w:t>
      </w:r>
    </w:p>
    <w:p w14:paraId="73249D6D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prop_default tag_project_name yes  </w:t>
      </w:r>
    </w:p>
    <w:p w14:paraId="5EB842C6" w14:textId="77777777" w:rsidR="00194F18" w:rsidRPr="000822C3" w:rsidRDefault="00194F18" w:rsidP="001047C2">
      <w:pPr>
        <w:pStyle w:val="ListParagraph"/>
        <w:ind w:left="360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This allows each NoC to have unique top-level module names and log file names.</w:t>
      </w:r>
    </w:p>
    <w:p w14:paraId="5DE6A096" w14:textId="77777777" w:rsidR="00194F18" w:rsidRPr="000822C3" w:rsidRDefault="00194F18" w:rsidP="00194F18">
      <w:pPr>
        <w:pStyle w:val="ListParagraph"/>
        <w:numPr>
          <w:ilvl w:val="0"/>
          <w:numId w:val="17"/>
        </w:numPr>
        <w:ind w:left="360"/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Run NocStudio on each configuration file to generate project directories for multiple NoCs. For each configuration file, NocStudio generates the following:</w:t>
      </w:r>
    </w:p>
    <w:p w14:paraId="73AB8197" w14:textId="77777777" w:rsidR="00194F18" w:rsidRPr="000822C3" w:rsidRDefault="00194F18" w:rsidP="001047C2">
      <w:pPr>
        <w:pStyle w:val="Caption"/>
        <w:ind w:left="720"/>
        <w:jc w:val="center"/>
        <w:rPr>
          <w:rFonts w:ascii="Palatino Linotype" w:hAnsi="Palatino Linotype"/>
          <w:sz w:val="22"/>
          <w:szCs w:val="22"/>
        </w:rPr>
      </w:pPr>
      <w:bookmarkStart w:id="6" w:name="_Ref461547830"/>
      <w:r w:rsidRPr="000822C3">
        <w:rPr>
          <w:rFonts w:ascii="Palatino Linotype" w:hAnsi="Palatino Linotype"/>
          <w:sz w:val="22"/>
          <w:szCs w:val="22"/>
        </w:rPr>
        <w:t xml:space="preserve">Table </w:t>
      </w:r>
      <w:r w:rsidRPr="000822C3">
        <w:rPr>
          <w:rFonts w:ascii="Palatino Linotype" w:hAnsi="Palatino Linotype"/>
        </w:rPr>
        <w:fldChar w:fldCharType="begin"/>
      </w:r>
      <w:r w:rsidRPr="000822C3">
        <w:rPr>
          <w:rFonts w:ascii="Palatino Linotype" w:hAnsi="Palatino Linotype"/>
          <w:sz w:val="22"/>
          <w:szCs w:val="22"/>
        </w:rPr>
        <w:instrText xml:space="preserve"> SEQ Table \* ARABIC </w:instrText>
      </w:r>
      <w:r w:rsidRPr="000822C3">
        <w:rPr>
          <w:rFonts w:ascii="Palatino Linotype" w:hAnsi="Palatino Linotype"/>
        </w:rPr>
        <w:fldChar w:fldCharType="separate"/>
      </w:r>
      <w:r w:rsidRPr="000822C3">
        <w:rPr>
          <w:rFonts w:ascii="Palatino Linotype" w:hAnsi="Palatino Linotype"/>
          <w:noProof/>
          <w:sz w:val="22"/>
          <w:szCs w:val="22"/>
        </w:rPr>
        <w:t>8</w:t>
      </w:r>
      <w:r w:rsidRPr="000822C3">
        <w:rPr>
          <w:rFonts w:ascii="Palatino Linotype" w:hAnsi="Palatino Linotype"/>
        </w:rPr>
        <w:fldChar w:fldCharType="end"/>
      </w:r>
      <w:r w:rsidRPr="000822C3">
        <w:rPr>
          <w:rFonts w:ascii="Palatino Linotype" w:hAnsi="Palatino Linotype"/>
          <w:sz w:val="22"/>
          <w:szCs w:val="22"/>
        </w:rPr>
        <w:t xml:space="preserve"> Directory and files with tag_project_name</w:t>
      </w:r>
      <w:bookmarkEnd w:id="5"/>
      <w:bookmarkEnd w:id="6"/>
    </w:p>
    <w:tbl>
      <w:tblPr>
        <w:tblStyle w:val="TableGrid"/>
        <w:tblW w:w="5100" w:type="pct"/>
        <w:tblInd w:w="-72" w:type="dxa"/>
        <w:tblLook w:val="04A0" w:firstRow="1" w:lastRow="0" w:firstColumn="1" w:lastColumn="0" w:noHBand="0" w:noVBand="1"/>
      </w:tblPr>
      <w:tblGrid>
        <w:gridCol w:w="3937"/>
        <w:gridCol w:w="3674"/>
        <w:gridCol w:w="1926"/>
      </w:tblGrid>
      <w:tr w:rsidR="00194F18" w:rsidRPr="000822C3" w14:paraId="3BB7CD72" w14:textId="77777777" w:rsidTr="00337360">
        <w:trPr>
          <w:trHeight w:val="24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15977BAA" w14:textId="77777777" w:rsidR="00194F18" w:rsidRPr="000822C3" w:rsidRDefault="00194F18" w:rsidP="00337360">
            <w:pPr>
              <w:pStyle w:val="Body101"/>
              <w:jc w:val="center"/>
              <w:rPr>
                <w:rFonts w:ascii="Palatino Linotype" w:hAnsi="Palatino Linotype"/>
                <w:b/>
              </w:rPr>
            </w:pPr>
            <w:r w:rsidRPr="000822C3">
              <w:rPr>
                <w:rFonts w:ascii="Palatino Linotype" w:hAnsi="Palatino Linotype"/>
                <w:b/>
              </w:rPr>
              <w:t>Name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6F6FDB55" w14:textId="77777777" w:rsidR="00194F18" w:rsidRPr="000822C3" w:rsidRDefault="00194F18" w:rsidP="00337360">
            <w:pPr>
              <w:pStyle w:val="Body101"/>
              <w:jc w:val="center"/>
              <w:rPr>
                <w:rFonts w:ascii="Palatino Linotype" w:hAnsi="Palatino Linotype"/>
                <w:b/>
              </w:rPr>
            </w:pPr>
            <w:r w:rsidRPr="000822C3">
              <w:rPr>
                <w:rFonts w:ascii="Palatino Linotype" w:hAnsi="Palatino Linotype"/>
                <w:b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313E3D06" w14:textId="77777777" w:rsidR="00194F18" w:rsidRPr="000822C3" w:rsidRDefault="00194F18" w:rsidP="00337360">
            <w:pPr>
              <w:pStyle w:val="Body101"/>
              <w:jc w:val="center"/>
              <w:rPr>
                <w:rFonts w:ascii="Palatino Linotype" w:hAnsi="Palatino Linotype"/>
                <w:b/>
              </w:rPr>
            </w:pPr>
            <w:r w:rsidRPr="000822C3">
              <w:rPr>
                <w:rFonts w:ascii="Palatino Linotype" w:hAnsi="Palatino Linotype"/>
                <w:b/>
              </w:rPr>
              <w:t>Type</w:t>
            </w:r>
          </w:p>
        </w:tc>
      </w:tr>
      <w:tr w:rsidR="00194F18" w:rsidRPr="000822C3" w14:paraId="7424F6FD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6615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noc_verif_ip_proj/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FB08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Custom verification files specific to each NoC.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6615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  <w:tr w:rsidR="00194F18" w:rsidRPr="000822C3" w14:paraId="1E1006C0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2D10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ns_&lt;project&gt;_soc_ip.v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A10C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ns_soc_ip.v for each NoC.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01DA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RTL</w:t>
            </w:r>
          </w:p>
        </w:tc>
      </w:tr>
      <w:tr w:rsidR="00194F18" w:rsidRPr="000822C3" w14:paraId="5CB9B1DA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C592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ns_&lt;project&gt;_fabric.v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595E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ns_fabric.v for each NoC.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3121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RTL</w:t>
            </w:r>
          </w:p>
        </w:tc>
      </w:tr>
      <w:tr w:rsidR="00194F18" w:rsidRPr="000822C3" w14:paraId="0AB05D06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E37E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ns_&lt;project&gt;_fabric_modules.v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36CF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ns_fabric_modules.v for each NoC.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7B77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RTL</w:t>
            </w:r>
          </w:p>
        </w:tc>
      </w:tr>
      <w:tr w:rsidR="00194F18" w:rsidRPr="000822C3" w14:paraId="6E9E9260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6C06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ns_&lt;project&gt;_group_modules.v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E889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ns_group_modules.v for each NoC.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BF1E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RTL</w:t>
            </w:r>
          </w:p>
        </w:tc>
      </w:tr>
      <w:tr w:rsidR="00194F18" w:rsidRPr="000822C3" w14:paraId="6D510F18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AB8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 _pp_to_pd_map.txt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29C5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 pp_to_pd_map.txt for each NoC. NOTE: Only generated for Low Power NoCs.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E1A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  <w:tr w:rsidR="00194F18" w:rsidRPr="000822C3" w14:paraId="3312D2F4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EB1A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 _pd_to_pdnum_map.txt</w:t>
            </w:r>
          </w:p>
          <w:p w14:paraId="3F942720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8EF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ns_pd_to_pdnum_map.txt for each NoC.  NOTE: Only generated for Low Power NoCs.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0849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  <w:tr w:rsidR="00194F18" w:rsidRPr="000822C3" w14:paraId="3BC7458B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ACFC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ns_&lt;project&gt;_preloader_declare.sv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3149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ns_preloader_declare.sv for each NoC. NOTE: Only present for Pegasus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B388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  <w:tr w:rsidR="00194F18" w:rsidRPr="000822C3" w14:paraId="0CADC15F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B6DE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 _preloader_init.sv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4686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ns_preloader_init.sv for each NoC. NOTE: Only present for Pegasus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87C0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  <w:tr w:rsidR="00194F18" w:rsidRPr="000822C3" w14:paraId="7F1F20A6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0D37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 _preloader_set.sv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B732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ns_preloader_set.sv for each NoC. NOTE: Only present for Pegasus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C631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  <w:tr w:rsidR="00194F18" w:rsidRPr="000822C3" w14:paraId="0CA676F5" w14:textId="77777777" w:rsidTr="00337360">
        <w:trPr>
          <w:trHeight w:val="720"/>
        </w:trPr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768A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ns_&lt;project&gt;_bind_checkers.svh</w:t>
            </w:r>
          </w:p>
        </w:tc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7E40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ns_bind_checkers.svh for each NoC.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293B" w14:textId="77777777" w:rsidR="00194F18" w:rsidRPr="000822C3" w:rsidRDefault="00194F18" w:rsidP="00337360">
            <w:pPr>
              <w:pStyle w:val="Body101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</w:tbl>
    <w:p w14:paraId="692E4328" w14:textId="77777777" w:rsidR="00194F18" w:rsidRPr="000822C3" w:rsidRDefault="00194F18" w:rsidP="001047C2">
      <w:pPr>
        <w:pStyle w:val="ListParagraph"/>
        <w:rPr>
          <w:rFonts w:ascii="Palatino Linotype" w:hAnsi="Palatino Linotype"/>
        </w:rPr>
      </w:pPr>
    </w:p>
    <w:bookmarkEnd w:id="3"/>
    <w:bookmarkEnd w:id="4"/>
    <w:p w14:paraId="2ED3518A" w14:textId="77777777" w:rsidR="00194F18" w:rsidRPr="000822C3" w:rsidRDefault="00194F18" w:rsidP="00194F18">
      <w:pPr>
        <w:pStyle w:val="ListParagraph"/>
        <w:numPr>
          <w:ilvl w:val="0"/>
          <w:numId w:val="17"/>
        </w:numPr>
        <w:ind w:left="360"/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Once multiple NoC project directories exist, the next step is to construct a combined NoC project directory.   This can be done either manually, or using the sample script, </w:t>
      </w:r>
      <w:r w:rsidRPr="000822C3">
        <w:rPr>
          <w:rStyle w:val="MessageCommand"/>
          <w:rFonts w:ascii="Palatino Linotype" w:hAnsi="Palatino Linotype"/>
        </w:rPr>
        <w:t>$NOCSTUDIO_HOME/scripts/ns_multi_noc.pl where $NOCSTUDIO_HOME is the installation directory</w:t>
      </w:r>
      <w:r w:rsidRPr="000822C3">
        <w:rPr>
          <w:rFonts w:ascii="Palatino Linotype" w:hAnsi="Palatino Linotype"/>
        </w:rPr>
        <w:t xml:space="preserve">. </w:t>
      </w:r>
    </w:p>
    <w:p w14:paraId="7BEBE635" w14:textId="77777777" w:rsidR="00194F18" w:rsidRPr="000822C3" w:rsidRDefault="00194F18" w:rsidP="00194F18">
      <w:pPr>
        <w:pStyle w:val="Heading2"/>
        <w:rPr>
          <w:rFonts w:ascii="Palatino Linotype" w:hAnsi="Palatino Linotype"/>
        </w:rPr>
      </w:pPr>
      <w:bookmarkStart w:id="7" w:name="_Toc473312213"/>
      <w:r w:rsidRPr="000822C3">
        <w:rPr>
          <w:rFonts w:ascii="Palatino Linotype" w:hAnsi="Palatino Linotype"/>
        </w:rPr>
        <w:t>Automated Integration of Multiple NoCs</w:t>
      </w:r>
      <w:bookmarkEnd w:id="7"/>
    </w:p>
    <w:p w14:paraId="23EB7F9C" w14:textId="77777777" w:rsidR="00194F18" w:rsidRPr="000822C3" w:rsidRDefault="00194F18" w:rsidP="00194F18">
      <w:pPr>
        <w:pStyle w:val="ListParagraph"/>
        <w:numPr>
          <w:ilvl w:val="0"/>
          <w:numId w:val="17"/>
        </w:numPr>
        <w:ind w:left="360"/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The </w:t>
      </w:r>
      <w:r w:rsidRPr="000822C3">
        <w:rPr>
          <w:rStyle w:val="MessageCommand"/>
          <w:rFonts w:ascii="Palatino Linotype" w:hAnsi="Palatino Linotype"/>
        </w:rPr>
        <w:t>ns_multi_noc.pl</w:t>
      </w:r>
      <w:r w:rsidRPr="000822C3">
        <w:rPr>
          <w:rFonts w:ascii="Palatino Linotype" w:hAnsi="Palatino Linotype"/>
        </w:rPr>
        <w:t xml:space="preserve"> sample script constructs a combined NoC project directory, stitches a combined NoC testbench and performs a sanity check by compiling and elaborating the generated NoC RTL.   </w:t>
      </w:r>
    </w:p>
    <w:p w14:paraId="1C8B3CFF" w14:textId="77777777" w:rsidR="00194F18" w:rsidRPr="000822C3" w:rsidRDefault="00194F18" w:rsidP="00194F18">
      <w:pPr>
        <w:pStyle w:val="ListParagraph"/>
        <w:numPr>
          <w:ilvl w:val="0"/>
          <w:numId w:val="17"/>
        </w:numPr>
        <w:ind w:left="360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To get a list of options, invoke the following command:</w:t>
      </w:r>
    </w:p>
    <w:p w14:paraId="24AFB464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Style w:val="MessageCommand"/>
          <w:rFonts w:ascii="Palatino Linotype" w:hAnsi="Palatino Linotype"/>
        </w:rPr>
        <w:t>$NOCSTUDIO_HOME</w:t>
      </w:r>
      <w:r w:rsidRPr="000822C3">
        <w:rPr>
          <w:rFonts w:ascii="Palatino Linotype" w:hAnsi="Palatino Linotype"/>
        </w:rPr>
        <w:t xml:space="preserve">/scripts/ns_multi_noc.pl -h </w:t>
      </w:r>
    </w:p>
    <w:p w14:paraId="03A82B2F" w14:textId="77777777" w:rsidR="00194F18" w:rsidRPr="000822C3" w:rsidRDefault="00194F18" w:rsidP="00194F18">
      <w:pPr>
        <w:pStyle w:val="Body24"/>
        <w:numPr>
          <w:ilvl w:val="0"/>
          <w:numId w:val="20"/>
        </w:numPr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To run </w:t>
      </w:r>
      <w:r w:rsidRPr="000822C3">
        <w:rPr>
          <w:rStyle w:val="MessageCommand"/>
          <w:rFonts w:ascii="Palatino Linotype" w:hAnsi="Palatino Linotype"/>
        </w:rPr>
        <w:t>ns_multi_noc.pl</w:t>
      </w:r>
      <w:r w:rsidRPr="000822C3">
        <w:rPr>
          <w:rFonts w:ascii="Palatino Linotype" w:hAnsi="Palatino Linotype"/>
        </w:rPr>
        <w:t>, change to the installation directory and invoke the following:</w:t>
      </w:r>
    </w:p>
    <w:p w14:paraId="658D6F28" w14:textId="77777777" w:rsidR="00194F18" w:rsidRPr="000822C3" w:rsidRDefault="00194F18" w:rsidP="001047C2">
      <w:pPr>
        <w:pStyle w:val="Body24"/>
        <w:ind w:left="720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If you are using Cadence Incisive Simulator, run:</w:t>
      </w:r>
    </w:p>
    <w:p w14:paraId="7DEE3D80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Style w:val="MessageCommand"/>
          <w:rFonts w:ascii="Palatino Linotype" w:hAnsi="Palatino Linotype"/>
        </w:rPr>
        <w:t>$NOCSTUDIO_HOME</w:t>
      </w:r>
      <w:r w:rsidRPr="000822C3">
        <w:rPr>
          <w:rFonts w:ascii="Palatino Linotype" w:hAnsi="Palatino Linotype"/>
        </w:rPr>
        <w:t>/scripts/ns_multi_noc.pl \</w:t>
      </w:r>
    </w:p>
    <w:p w14:paraId="37BA4DE3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-i &lt;project1&gt; &lt;project2&gt; ... &lt;projectN&gt; \</w:t>
      </w:r>
    </w:p>
    <w:p w14:paraId="014AD702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-o &lt;combined_project&gt; </w:t>
      </w:r>
    </w:p>
    <w:p w14:paraId="2F271D87" w14:textId="77777777" w:rsidR="00194F18" w:rsidRPr="000822C3" w:rsidRDefault="00194F18" w:rsidP="001047C2">
      <w:pPr>
        <w:pStyle w:val="Body24"/>
        <w:ind w:left="720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If you are using Synopsys VCS, run:</w:t>
      </w:r>
    </w:p>
    <w:p w14:paraId="0AA4878F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Style w:val="MessageCommand"/>
          <w:rFonts w:ascii="Palatino Linotype" w:hAnsi="Palatino Linotype"/>
        </w:rPr>
        <w:t>$NOCSTUDIO_HOME</w:t>
      </w:r>
      <w:r w:rsidRPr="000822C3">
        <w:rPr>
          <w:rFonts w:ascii="Palatino Linotype" w:hAnsi="Palatino Linotype"/>
        </w:rPr>
        <w:t>/scripts/ns_multi_noc.pl \</w:t>
      </w:r>
    </w:p>
    <w:p w14:paraId="64F12AD0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-i &lt;project1&gt; &lt;project2&gt; ... &lt;projectN&gt; \</w:t>
      </w:r>
    </w:p>
    <w:p w14:paraId="1304560E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-o &lt;combined_project&gt; \</w:t>
      </w:r>
    </w:p>
    <w:p w14:paraId="286602D9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-VCS </w:t>
      </w:r>
    </w:p>
    <w:p w14:paraId="6C87F54D" w14:textId="77777777" w:rsidR="00194F18" w:rsidRPr="000822C3" w:rsidRDefault="00194F18" w:rsidP="001047C2">
      <w:pPr>
        <w:pStyle w:val="Body24"/>
        <w:ind w:left="720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Where, </w:t>
      </w:r>
    </w:p>
    <w:p w14:paraId="36DA8D33" w14:textId="77777777" w:rsidR="00194F18" w:rsidRPr="000822C3" w:rsidRDefault="00194F18" w:rsidP="00194F18">
      <w:pPr>
        <w:pStyle w:val="Body24"/>
        <w:numPr>
          <w:ilvl w:val="0"/>
          <w:numId w:val="21"/>
        </w:numPr>
        <w:ind w:left="1080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&lt;project1&gt; &lt;project2&gt; ... &lt;projectN&gt; denote the paths to input NoC project directories.</w:t>
      </w:r>
    </w:p>
    <w:p w14:paraId="7967ABAD" w14:textId="77777777" w:rsidR="00194F18" w:rsidRPr="000822C3" w:rsidRDefault="00194F18" w:rsidP="00194F18">
      <w:pPr>
        <w:pStyle w:val="Body24"/>
        <w:numPr>
          <w:ilvl w:val="0"/>
          <w:numId w:val="21"/>
        </w:numPr>
        <w:ind w:left="1080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&lt;combined_project&gt; denotes the desired name of the output combined NoC project directory.</w:t>
      </w:r>
    </w:p>
    <w:p w14:paraId="1931F6FF" w14:textId="77777777" w:rsidR="00194F18" w:rsidRPr="000822C3" w:rsidRDefault="00194F18" w:rsidP="001047C2">
      <w:pPr>
        <w:pStyle w:val="Body24"/>
        <w:rPr>
          <w:rFonts w:ascii="Palatino Linotype" w:hAnsi="Palatino Linotype"/>
          <w:szCs w:val="22"/>
        </w:rPr>
      </w:pPr>
      <w:r w:rsidRPr="000822C3">
        <w:rPr>
          <w:rFonts w:ascii="Palatino Linotype" w:hAnsi="Palatino Linotype"/>
          <w:szCs w:val="22"/>
        </w:rPr>
        <w:t>On a successful compile and elaboration, the following will appear at the prompt:</w:t>
      </w:r>
    </w:p>
    <w:p w14:paraId="2CDD64E3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****************</w:t>
      </w:r>
    </w:p>
    <w:p w14:paraId="4474208C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* BUILD PASSED *</w:t>
      </w:r>
    </w:p>
    <w:p w14:paraId="36116AA9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****************</w:t>
      </w:r>
    </w:p>
    <w:p w14:paraId="55359A07" w14:textId="77777777" w:rsidR="00194F18" w:rsidRPr="000822C3" w:rsidRDefault="00194F18" w:rsidP="001047C2">
      <w:pPr>
        <w:pStyle w:val="Body24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A file named </w:t>
      </w:r>
      <w:r w:rsidRPr="000822C3">
        <w:rPr>
          <w:rStyle w:val="MessageCommand"/>
          <w:rFonts w:ascii="Palatino Linotype" w:hAnsi="Palatino Linotype"/>
        </w:rPr>
        <w:t>SIM_SKIPPED</w:t>
      </w:r>
      <w:r w:rsidRPr="000822C3">
        <w:rPr>
          <w:rFonts w:ascii="Palatino Linotype" w:hAnsi="Palatino Linotype"/>
        </w:rPr>
        <w:t xml:space="preserve"> will be generated in the combined NoC project directory indicating that only the build phase was performed. The log file </w:t>
      </w:r>
      <w:r w:rsidRPr="000822C3">
        <w:rPr>
          <w:rStyle w:val="MessageCommand"/>
          <w:rFonts w:ascii="Palatino Linotype" w:hAnsi="Palatino Linotype"/>
        </w:rPr>
        <w:t>ns_multi_noc.log</w:t>
      </w:r>
      <w:r w:rsidRPr="000822C3">
        <w:rPr>
          <w:rFonts w:ascii="Palatino Linotype" w:hAnsi="Palatino Linotype"/>
        </w:rPr>
        <w:t xml:space="preserve"> will log the steps performed by the </w:t>
      </w:r>
      <w:r w:rsidRPr="000822C3">
        <w:rPr>
          <w:rStyle w:val="MessageCommand"/>
          <w:rFonts w:ascii="Palatino Linotype" w:hAnsi="Palatino Linotype"/>
        </w:rPr>
        <w:t>ns_multi_noc.pl</w:t>
      </w:r>
      <w:r w:rsidRPr="000822C3">
        <w:rPr>
          <w:rFonts w:ascii="Palatino Linotype" w:hAnsi="Palatino Linotype"/>
        </w:rPr>
        <w:t xml:space="preserve"> script and any errors encountered. Depending on the simulator, the log file </w:t>
      </w:r>
      <w:r w:rsidRPr="000822C3">
        <w:rPr>
          <w:rStyle w:val="MessageCommand"/>
          <w:rFonts w:ascii="Palatino Linotype" w:hAnsi="Palatino Linotype"/>
        </w:rPr>
        <w:t>run_test_vcs.log</w:t>
      </w:r>
      <w:r w:rsidRPr="000822C3">
        <w:rPr>
          <w:rFonts w:ascii="Palatino Linotype" w:hAnsi="Palatino Linotype"/>
        </w:rPr>
        <w:t xml:space="preserve"> or </w:t>
      </w:r>
      <w:r w:rsidRPr="000822C3">
        <w:rPr>
          <w:rStyle w:val="MessageCommand"/>
          <w:rFonts w:ascii="Palatino Linotype" w:hAnsi="Palatino Linotype"/>
        </w:rPr>
        <w:t>run_test_incisiv.log</w:t>
      </w:r>
      <w:r w:rsidRPr="000822C3">
        <w:rPr>
          <w:rFonts w:ascii="Palatino Linotype" w:hAnsi="Palatino Linotype"/>
        </w:rPr>
        <w:t xml:space="preserve"> will also list any errors encountered during the build phase.  The build logs, named </w:t>
      </w:r>
      <w:r w:rsidRPr="000822C3">
        <w:rPr>
          <w:rStyle w:val="MessageCommand"/>
          <w:rFonts w:ascii="Palatino Linotype" w:hAnsi="Palatino Linotype"/>
        </w:rPr>
        <w:t>build.log</w:t>
      </w:r>
      <w:r w:rsidRPr="000822C3">
        <w:rPr>
          <w:rFonts w:ascii="Palatino Linotype" w:hAnsi="Palatino Linotype"/>
        </w:rPr>
        <w:t>,</w:t>
      </w:r>
      <w:r w:rsidRPr="000822C3">
        <w:rPr>
          <w:rStyle w:val="FilesandDirectories1"/>
          <w:rFonts w:ascii="Palatino Linotype" w:hAnsi="Palatino Linotype"/>
        </w:rPr>
        <w:t xml:space="preserve"> a</w:t>
      </w:r>
      <w:r w:rsidRPr="000822C3">
        <w:rPr>
          <w:rFonts w:ascii="Palatino Linotype" w:hAnsi="Palatino Linotype"/>
        </w:rPr>
        <w:t xml:space="preserve">re located in the </w:t>
      </w:r>
      <w:r w:rsidRPr="000822C3">
        <w:rPr>
          <w:rStyle w:val="MessageCommand"/>
          <w:rFonts w:ascii="Palatino Linotype" w:hAnsi="Palatino Linotype"/>
        </w:rPr>
        <w:t>model/model_*/</w:t>
      </w:r>
      <w:r w:rsidRPr="000822C3">
        <w:rPr>
          <w:rFonts w:ascii="Palatino Linotype" w:hAnsi="Palatino Linotype"/>
        </w:rPr>
        <w:t xml:space="preserve"> directory. </w:t>
      </w:r>
    </w:p>
    <w:p w14:paraId="0462E712" w14:textId="77777777" w:rsidR="00194F18" w:rsidRPr="000822C3" w:rsidRDefault="00194F18" w:rsidP="001047C2">
      <w:pPr>
        <w:pStyle w:val="Body24"/>
        <w:rPr>
          <w:rFonts w:ascii="Palatino Linotype" w:hAnsi="Palatino Linotype"/>
        </w:rPr>
      </w:pPr>
      <w:r w:rsidRPr="000822C3">
        <w:rPr>
          <w:rFonts w:ascii="Palatino Linotype" w:hAnsi="Palatino Linotype"/>
          <w:szCs w:val="22"/>
        </w:rPr>
        <w:t>After a successful NoC sanity testbench build, the generated combined NoC RTL and verification IP are ready for integration into the user’s environment.</w:t>
      </w:r>
      <w:r w:rsidRPr="000822C3">
        <w:rPr>
          <w:rFonts w:ascii="Palatino Linotype" w:hAnsi="Palatino Linotype"/>
        </w:rPr>
        <w:t xml:space="preserve"> </w:t>
      </w:r>
    </w:p>
    <w:p w14:paraId="61475FEC" w14:textId="77777777" w:rsidR="00194F18" w:rsidRPr="000822C3" w:rsidRDefault="00194F18" w:rsidP="00194F18">
      <w:pPr>
        <w:pStyle w:val="Heading2"/>
        <w:rPr>
          <w:rFonts w:ascii="Palatino Linotype" w:hAnsi="Palatino Linotype"/>
        </w:rPr>
      </w:pPr>
      <w:bookmarkStart w:id="8" w:name="_Toc473312214"/>
      <w:r w:rsidRPr="000822C3">
        <w:rPr>
          <w:rFonts w:ascii="Palatino Linotype" w:hAnsi="Palatino Linotype"/>
        </w:rPr>
        <w:t>Manual Integration of Multiple NoCs</w:t>
      </w:r>
      <w:bookmarkEnd w:id="8"/>
    </w:p>
    <w:p w14:paraId="0A37DE65" w14:textId="77777777" w:rsidR="00194F18" w:rsidRPr="000822C3" w:rsidRDefault="00194F18" w:rsidP="00194F18">
      <w:pPr>
        <w:pStyle w:val="ListParagraph"/>
        <w:numPr>
          <w:ilvl w:val="0"/>
          <w:numId w:val="22"/>
        </w:numPr>
        <w:rPr>
          <w:rStyle w:val="MessageCommand"/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Create a combined NoC project directory and recursively copy the directories and files listed in </w:t>
      </w:r>
      <w:r w:rsidRPr="000822C3">
        <w:rPr>
          <w:rFonts w:ascii="Palatino Linotype" w:hAnsi="Palatino Linotype"/>
        </w:rPr>
        <w:fldChar w:fldCharType="begin"/>
      </w:r>
      <w:r w:rsidRPr="000822C3">
        <w:rPr>
          <w:rFonts w:ascii="Palatino Linotype" w:hAnsi="Palatino Linotype"/>
        </w:rPr>
        <w:instrText xml:space="preserve"> REF _Ref461547830 \h  \* MERGEFORMAT </w:instrText>
      </w:r>
      <w:r w:rsidRPr="000822C3">
        <w:rPr>
          <w:rFonts w:ascii="Palatino Linotype" w:hAnsi="Palatino Linotype"/>
        </w:rPr>
      </w:r>
      <w:r w:rsidRPr="000822C3">
        <w:rPr>
          <w:rFonts w:ascii="Palatino Linotype" w:hAnsi="Palatino Linotype"/>
        </w:rPr>
        <w:fldChar w:fldCharType="separate"/>
      </w:r>
      <w:r w:rsidRPr="000822C3">
        <w:rPr>
          <w:rFonts w:ascii="Palatino Linotype" w:hAnsi="Palatino Linotype"/>
        </w:rPr>
        <w:t xml:space="preserve">Table </w:t>
      </w:r>
      <w:r w:rsidRPr="000822C3">
        <w:rPr>
          <w:rFonts w:ascii="Palatino Linotype" w:hAnsi="Palatino Linotype"/>
          <w:noProof/>
        </w:rPr>
        <w:t>8</w:t>
      </w:r>
      <w:r w:rsidRPr="000822C3">
        <w:rPr>
          <w:rFonts w:ascii="Palatino Linotype" w:hAnsi="Palatino Linotype"/>
        </w:rPr>
        <w:t xml:space="preserve"> Directory and files with tag_project_name</w:t>
      </w:r>
      <w:r w:rsidRPr="000822C3">
        <w:rPr>
          <w:rFonts w:ascii="Palatino Linotype" w:hAnsi="Palatino Linotype"/>
        </w:rPr>
        <w:fldChar w:fldCharType="end"/>
      </w:r>
      <w:r w:rsidRPr="000822C3">
        <w:rPr>
          <w:rFonts w:ascii="Palatino Linotype" w:hAnsi="Palatino Linotype"/>
        </w:rPr>
        <w:t xml:space="preserve"> from each NoC project directory, along with the following directories, into the combined project directory. </w:t>
      </w:r>
    </w:p>
    <w:p w14:paraId="1C5B6D42" w14:textId="77777777" w:rsidR="00194F18" w:rsidRPr="000822C3" w:rsidRDefault="00194F18" w:rsidP="001047C2">
      <w:pPr>
        <w:pStyle w:val="Caption"/>
        <w:ind w:left="720"/>
        <w:jc w:val="center"/>
        <w:rPr>
          <w:rFonts w:ascii="Palatino Linotype" w:hAnsi="Palatino Linotype"/>
          <w:sz w:val="22"/>
          <w:szCs w:val="22"/>
        </w:rPr>
      </w:pPr>
      <w:r w:rsidRPr="000822C3">
        <w:rPr>
          <w:rFonts w:ascii="Palatino Linotype" w:hAnsi="Palatino Linotype"/>
          <w:sz w:val="22"/>
          <w:szCs w:val="22"/>
        </w:rPr>
        <w:t xml:space="preserve">Table </w:t>
      </w:r>
      <w:r w:rsidRPr="000822C3">
        <w:rPr>
          <w:rFonts w:ascii="Palatino Linotype" w:hAnsi="Palatino Linotype"/>
          <w:sz w:val="22"/>
          <w:szCs w:val="22"/>
        </w:rPr>
        <w:fldChar w:fldCharType="begin"/>
      </w:r>
      <w:r w:rsidRPr="000822C3">
        <w:rPr>
          <w:rFonts w:ascii="Palatino Linotype" w:hAnsi="Palatino Linotype"/>
          <w:sz w:val="22"/>
          <w:szCs w:val="22"/>
        </w:rPr>
        <w:instrText xml:space="preserve"> SEQ Table \* ARABIC </w:instrText>
      </w:r>
      <w:r w:rsidRPr="000822C3">
        <w:rPr>
          <w:rFonts w:ascii="Palatino Linotype" w:hAnsi="Palatino Linotype"/>
          <w:sz w:val="22"/>
          <w:szCs w:val="22"/>
        </w:rPr>
        <w:fldChar w:fldCharType="separate"/>
      </w:r>
      <w:r w:rsidRPr="000822C3">
        <w:rPr>
          <w:rFonts w:ascii="Palatino Linotype" w:hAnsi="Palatino Linotype"/>
          <w:noProof/>
          <w:sz w:val="22"/>
          <w:szCs w:val="22"/>
        </w:rPr>
        <w:t>9</w:t>
      </w:r>
      <w:r w:rsidRPr="000822C3">
        <w:rPr>
          <w:rFonts w:ascii="Palatino Linotype" w:hAnsi="Palatino Linotype"/>
          <w:sz w:val="22"/>
          <w:szCs w:val="22"/>
        </w:rPr>
        <w:fldChar w:fldCharType="end"/>
      </w:r>
      <w:r w:rsidRPr="000822C3">
        <w:rPr>
          <w:rFonts w:ascii="Palatino Linotype" w:hAnsi="Palatino Linotype"/>
          <w:sz w:val="22"/>
          <w:szCs w:val="22"/>
        </w:rPr>
        <w:t xml:space="preserve"> Additional directories to copy into combined NoC project directory</w:t>
      </w:r>
    </w:p>
    <w:tbl>
      <w:tblPr>
        <w:tblStyle w:val="TableGrid"/>
        <w:tblW w:w="5100" w:type="pct"/>
        <w:tblInd w:w="-72" w:type="dxa"/>
        <w:tblLook w:val="04A0" w:firstRow="1" w:lastRow="0" w:firstColumn="1" w:lastColumn="0" w:noHBand="0" w:noVBand="1"/>
      </w:tblPr>
      <w:tblGrid>
        <w:gridCol w:w="3741"/>
        <w:gridCol w:w="3870"/>
        <w:gridCol w:w="1926"/>
      </w:tblGrid>
      <w:tr w:rsidR="00194F18" w:rsidRPr="000822C3" w14:paraId="11D8501E" w14:textId="77777777" w:rsidTr="00337360">
        <w:trPr>
          <w:trHeight w:val="240"/>
        </w:trPr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7A7B4907" w14:textId="77777777" w:rsidR="00194F18" w:rsidRPr="000822C3" w:rsidRDefault="00194F18" w:rsidP="00337360">
            <w:pPr>
              <w:pStyle w:val="Body42"/>
              <w:jc w:val="center"/>
              <w:rPr>
                <w:rFonts w:ascii="Palatino Linotype" w:hAnsi="Palatino Linotype"/>
                <w:b/>
              </w:rPr>
            </w:pPr>
            <w:r w:rsidRPr="000822C3">
              <w:rPr>
                <w:rFonts w:ascii="Palatino Linotype" w:hAnsi="Palatino Linotype"/>
                <w:b/>
              </w:rPr>
              <w:t>Name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66AD7964" w14:textId="77777777" w:rsidR="00194F18" w:rsidRPr="000822C3" w:rsidRDefault="00194F18" w:rsidP="00337360">
            <w:pPr>
              <w:pStyle w:val="Body42"/>
              <w:jc w:val="center"/>
              <w:rPr>
                <w:rFonts w:ascii="Palatino Linotype" w:hAnsi="Palatino Linotype"/>
                <w:b/>
              </w:rPr>
            </w:pPr>
            <w:r w:rsidRPr="000822C3">
              <w:rPr>
                <w:rFonts w:ascii="Palatino Linotype" w:hAnsi="Palatino Linotype"/>
                <w:b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2816E83E" w14:textId="77777777" w:rsidR="00194F18" w:rsidRPr="000822C3" w:rsidRDefault="00194F18" w:rsidP="00337360">
            <w:pPr>
              <w:pStyle w:val="Body42"/>
              <w:jc w:val="center"/>
              <w:rPr>
                <w:rFonts w:ascii="Palatino Linotype" w:hAnsi="Palatino Linotype"/>
                <w:b/>
              </w:rPr>
            </w:pPr>
            <w:r w:rsidRPr="000822C3">
              <w:rPr>
                <w:rFonts w:ascii="Palatino Linotype" w:hAnsi="Palatino Linotype"/>
                <w:b/>
              </w:rPr>
              <w:t>Type</w:t>
            </w:r>
          </w:p>
        </w:tc>
      </w:tr>
      <w:tr w:rsidR="00194F18" w:rsidRPr="000822C3" w14:paraId="74E10782" w14:textId="77777777" w:rsidTr="00337360">
        <w:trPr>
          <w:trHeight w:val="720"/>
        </w:trPr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4E37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noc_modifiable_rtl/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5A1D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  <w:szCs w:val="22"/>
              </w:rPr>
              <w:t>RTL modules, such as RAM, that can be replaced by user implementation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E4FA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RTL</w:t>
            </w:r>
          </w:p>
        </w:tc>
      </w:tr>
      <w:tr w:rsidR="00194F18" w:rsidRPr="000822C3" w14:paraId="3F6542E5" w14:textId="77777777" w:rsidTr="00337360">
        <w:trPr>
          <w:trHeight w:val="720"/>
        </w:trPr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0B5F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noc_rtl/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332C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 RTL library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EFBF9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RTL</w:t>
            </w:r>
          </w:p>
        </w:tc>
      </w:tr>
      <w:tr w:rsidR="00194F18" w:rsidRPr="000822C3" w14:paraId="5AA43E6A" w14:textId="77777777" w:rsidTr="00337360">
        <w:trPr>
          <w:trHeight w:val="720"/>
        </w:trPr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10F4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noc_verif_cust/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183D" w14:textId="77777777" w:rsidR="00194F18" w:rsidRPr="000822C3" w:rsidRDefault="00194F18" w:rsidP="0020494A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  <w:szCs w:val="22"/>
              </w:rPr>
              <w:t xml:space="preserve">Holds </w:t>
            </w:r>
            <w:r w:rsidRPr="000822C3">
              <w:rPr>
                <w:rStyle w:val="MessageCommand"/>
                <w:rFonts w:ascii="Palatino Linotype" w:hAnsi="Palatino Linotype"/>
              </w:rPr>
              <w:t>ns_global_defines.vh</w:t>
            </w:r>
            <w:r w:rsidRPr="000822C3">
              <w:rPr>
                <w:rFonts w:ascii="Palatino Linotype" w:hAnsi="Palatino Linotype"/>
                <w:szCs w:val="22"/>
              </w:rPr>
              <w:t xml:space="preserve"> file used for integration of </w:t>
            </w:r>
            <w:r>
              <w:rPr>
                <w:rFonts w:ascii="Palatino Linotype" w:hAnsi="Palatino Linotype"/>
                <w:szCs w:val="22"/>
              </w:rPr>
              <w:t>CFG</w:t>
            </w:r>
            <w:r w:rsidRPr="000822C3">
              <w:rPr>
                <w:rFonts w:ascii="Palatino Linotype" w:hAnsi="Palatino Linotype"/>
                <w:szCs w:val="22"/>
              </w:rPr>
              <w:t xml:space="preserve"> verification IP into customer environment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AD76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  <w:tr w:rsidR="00194F18" w:rsidRPr="000822C3" w14:paraId="1B0BA7AC" w14:textId="77777777" w:rsidTr="00337360">
        <w:trPr>
          <w:trHeight w:val="720"/>
        </w:trPr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4B56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 xml:space="preserve">noc_verif_ip/ 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127C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 verification checkers IP library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FCA1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  <w:tr w:rsidR="00194F18" w:rsidRPr="000822C3" w14:paraId="31DF247B" w14:textId="77777777" w:rsidTr="00337360">
        <w:trPr>
          <w:trHeight w:val="720"/>
        </w:trPr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3CA4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noc_rtl_agents/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1A2D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 RTL agents library.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E579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RTL</w:t>
            </w:r>
          </w:p>
        </w:tc>
      </w:tr>
      <w:tr w:rsidR="00194F18" w:rsidRPr="000822C3" w14:paraId="62509349" w14:textId="77777777" w:rsidTr="00337360">
        <w:trPr>
          <w:trHeight w:val="720"/>
        </w:trPr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4E23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noc_verif_agents/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6B2E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NoC verification agents IP library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B514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</w:rPr>
              <w:t>Verification</w:t>
            </w:r>
          </w:p>
        </w:tc>
      </w:tr>
      <w:tr w:rsidR="00194F18" w:rsidRPr="000822C3" w14:paraId="4FD66D29" w14:textId="77777777" w:rsidTr="00337360">
        <w:trPr>
          <w:trHeight w:val="720"/>
        </w:trPr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3B40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Style w:val="FilesandDirectories"/>
                <w:rFonts w:ascii="Palatino Linotype" w:hAnsi="Palatino Linotype"/>
              </w:rPr>
              <w:t>cpfs/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D706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  <w:szCs w:val="22"/>
              </w:rPr>
              <w:t>NoC hierarchical CPF files. NOTE: Only generated for Low Power NoCs.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D3AD" w14:textId="77777777" w:rsidR="00194F18" w:rsidRPr="000822C3" w:rsidRDefault="00194F18" w:rsidP="00337360">
            <w:pPr>
              <w:pStyle w:val="Body42"/>
              <w:rPr>
                <w:rFonts w:ascii="Palatino Linotype" w:hAnsi="Palatino Linotype"/>
              </w:rPr>
            </w:pPr>
            <w:r w:rsidRPr="000822C3">
              <w:rPr>
                <w:rFonts w:ascii="Palatino Linotype" w:hAnsi="Palatino Linotype"/>
                <w:szCs w:val="22"/>
              </w:rPr>
              <w:t>CPF</w:t>
            </w:r>
          </w:p>
        </w:tc>
      </w:tr>
    </w:tbl>
    <w:p w14:paraId="7026AB83" w14:textId="77777777" w:rsidR="00194F18" w:rsidRPr="000822C3" w:rsidRDefault="00194F18" w:rsidP="001047C2">
      <w:pPr>
        <w:pStyle w:val="ListParagraph"/>
        <w:rPr>
          <w:rFonts w:ascii="Palatino Linotype" w:hAnsi="Palatino Linotype"/>
        </w:rPr>
      </w:pPr>
    </w:p>
    <w:p w14:paraId="168EB6D4" w14:textId="77777777" w:rsidR="00194F18" w:rsidRPr="000822C3" w:rsidRDefault="00194F18" w:rsidP="00194F18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Edit the </w:t>
      </w:r>
      <w:r w:rsidRPr="000822C3">
        <w:rPr>
          <w:rStyle w:val="MessageCommand"/>
          <w:rFonts w:ascii="Palatino Linotype" w:hAnsi="Palatino Linotype"/>
        </w:rPr>
        <w:t>ns_&lt;project&gt;_bind_checkers.svh files in the combined project directory. F</w:t>
      </w:r>
      <w:r w:rsidRPr="000822C3">
        <w:rPr>
          <w:rFonts w:ascii="Palatino Linotype" w:hAnsi="Palatino Linotype"/>
        </w:rPr>
        <w:t>or multiple NoCs, there will be bind statements for the same module in more than one file.  Resolve this by removing redundant bind statements for the same module.</w:t>
      </w:r>
    </w:p>
    <w:p w14:paraId="7C08AEC4" w14:textId="77777777" w:rsidR="00194F18" w:rsidRPr="000822C3" w:rsidRDefault="00194F18" w:rsidP="00194F18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Create a combined </w:t>
      </w:r>
      <w:r w:rsidRPr="000822C3">
        <w:rPr>
          <w:rStyle w:val="MessageCommand"/>
          <w:rFonts w:ascii="Palatino Linotype" w:hAnsi="Palatino Linotype"/>
        </w:rPr>
        <w:t>ns_node_id_table.sv</w:t>
      </w:r>
      <w:r w:rsidRPr="000822C3">
        <w:rPr>
          <w:rFonts w:ascii="Palatino Linotype" w:hAnsi="Palatino Linotype"/>
        </w:rPr>
        <w:t xml:space="preserve"> file in the combined project directory by concatenating the contents of </w:t>
      </w:r>
      <w:r w:rsidRPr="000822C3">
        <w:rPr>
          <w:rStyle w:val="MessageCommand"/>
          <w:rFonts w:ascii="Palatino Linotype" w:hAnsi="Palatino Linotype"/>
        </w:rPr>
        <w:t>ns_node_id_table.sv</w:t>
      </w:r>
      <w:r w:rsidRPr="000822C3">
        <w:rPr>
          <w:rFonts w:ascii="Palatino Linotype" w:hAnsi="Palatino Linotype"/>
        </w:rPr>
        <w:t xml:space="preserve"> from each NoC. </w:t>
      </w:r>
    </w:p>
    <w:p w14:paraId="7425878A" w14:textId="77777777" w:rsidR="00194F18" w:rsidRPr="000822C3" w:rsidRDefault="00194F18" w:rsidP="00194F18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Create a combined </w:t>
      </w:r>
      <w:r w:rsidRPr="000822C3">
        <w:rPr>
          <w:rStyle w:val="MessageCommand"/>
          <w:rFonts w:ascii="Palatino Linotype" w:hAnsi="Palatino Linotype"/>
        </w:rPr>
        <w:t>ns_routing_table.sv</w:t>
      </w:r>
      <w:r w:rsidRPr="000822C3">
        <w:rPr>
          <w:rFonts w:ascii="Palatino Linotype" w:hAnsi="Palatino Linotype"/>
        </w:rPr>
        <w:t xml:space="preserve"> file in the combined project directory by concatenating the contents of </w:t>
      </w:r>
      <w:r w:rsidRPr="000822C3">
        <w:rPr>
          <w:rStyle w:val="MessageCommand"/>
          <w:rFonts w:ascii="Palatino Linotype" w:hAnsi="Palatino Linotype"/>
        </w:rPr>
        <w:t>ns_routing_table.sv</w:t>
      </w:r>
      <w:r w:rsidRPr="000822C3">
        <w:rPr>
          <w:rFonts w:ascii="Palatino Linotype" w:hAnsi="Palatino Linotype"/>
        </w:rPr>
        <w:t xml:space="preserve"> from each NoC. </w:t>
      </w:r>
    </w:p>
    <w:p w14:paraId="5ECDC087" w14:textId="77777777" w:rsidR="00194F18" w:rsidRPr="000822C3" w:rsidRDefault="00194F18" w:rsidP="00194F18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Create a combined </w:t>
      </w:r>
      <w:r w:rsidRPr="000822C3">
        <w:rPr>
          <w:rStyle w:val="MessageCommand"/>
          <w:rFonts w:ascii="Palatino Linotype" w:hAnsi="Palatino Linotype"/>
        </w:rPr>
        <w:t>ns_power_map_table.sv</w:t>
      </w:r>
      <w:r w:rsidRPr="000822C3">
        <w:rPr>
          <w:rFonts w:ascii="Palatino Linotype" w:hAnsi="Palatino Linotype"/>
        </w:rPr>
        <w:t xml:space="preserve"> file in the combined project directory by concatenating the contents of </w:t>
      </w:r>
      <w:r w:rsidRPr="000822C3">
        <w:rPr>
          <w:rStyle w:val="MessageCommand"/>
          <w:rFonts w:ascii="Palatino Linotype" w:hAnsi="Palatino Linotype"/>
        </w:rPr>
        <w:t>ns_power_map_table.sv</w:t>
      </w:r>
      <w:r w:rsidRPr="000822C3">
        <w:rPr>
          <w:rFonts w:ascii="Palatino Linotype" w:hAnsi="Palatino Linotype"/>
        </w:rPr>
        <w:t xml:space="preserve"> from each NoC.  NOTE: Only present for Low Power NoCs.</w:t>
      </w:r>
    </w:p>
    <w:p w14:paraId="165FDD94" w14:textId="77777777" w:rsidR="00194F18" w:rsidRPr="000822C3" w:rsidRDefault="00194F18" w:rsidP="00194F18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Create a combined </w:t>
      </w:r>
      <w:r w:rsidRPr="000822C3">
        <w:rPr>
          <w:rStyle w:val="MessageCommand"/>
          <w:rFonts w:ascii="Palatino Linotype" w:hAnsi="Palatino Linotype"/>
        </w:rPr>
        <w:t>ns_global_defines.vh</w:t>
      </w:r>
      <w:r w:rsidRPr="000822C3">
        <w:rPr>
          <w:rFonts w:ascii="Palatino Linotype" w:hAnsi="Palatino Linotype"/>
        </w:rPr>
        <w:t xml:space="preserve"> by taking </w:t>
      </w:r>
      <w:r w:rsidRPr="000822C3">
        <w:rPr>
          <w:rStyle w:val="MessageCommand"/>
          <w:rFonts w:ascii="Palatino Linotype" w:hAnsi="Palatino Linotype"/>
        </w:rPr>
        <w:t>noc_verif_cust/ns_global_defines.vh</w:t>
      </w:r>
      <w:r w:rsidRPr="000822C3">
        <w:rPr>
          <w:rFonts w:ascii="Palatino Linotype" w:hAnsi="Palatino Linotype"/>
        </w:rPr>
        <w:t xml:space="preserve"> from the first NoC project directory then adding any `defines from </w:t>
      </w:r>
      <w:r w:rsidRPr="000822C3">
        <w:rPr>
          <w:rStyle w:val="MessageCommand"/>
          <w:rFonts w:ascii="Palatino Linotype" w:hAnsi="Palatino Linotype"/>
        </w:rPr>
        <w:t>noc_verif_cust/ns_global_defines.vh</w:t>
      </w:r>
      <w:r w:rsidRPr="000822C3">
        <w:rPr>
          <w:rFonts w:ascii="Palatino Linotype" w:hAnsi="Palatino Linotype"/>
        </w:rPr>
        <w:t xml:space="preserve"> of subsequent NoCs that are not already present.  There should be no duplicate `defines.  Remove any `defines pointing to checker instances that do not have a bind statement in </w:t>
      </w:r>
      <w:r w:rsidRPr="000822C3">
        <w:rPr>
          <w:rStyle w:val="MessageCommand"/>
          <w:rFonts w:ascii="Palatino Linotype" w:hAnsi="Palatino Linotype"/>
        </w:rPr>
        <w:t>ns_&lt;project&gt;_bind_checkers.svh</w:t>
      </w:r>
      <w:r w:rsidRPr="000822C3">
        <w:rPr>
          <w:rFonts w:ascii="Palatino Linotype" w:hAnsi="Palatino Linotype"/>
        </w:rPr>
        <w:t>.  For example,</w:t>
      </w:r>
    </w:p>
    <w:p w14:paraId="76C424C5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  <w:r w:rsidRPr="000822C3">
        <w:rPr>
          <w:rFonts w:ascii="Palatino Linotype" w:hAnsi="Palatino Linotype"/>
          <w:sz w:val="18"/>
        </w:rPr>
        <w:t>`define NS_&lt;PROJECT1&gt;_NOC_TOP        &lt;Hierarchical path to first NoC top module&gt;</w:t>
      </w:r>
    </w:p>
    <w:p w14:paraId="5DC387A2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  <w:r w:rsidRPr="000822C3">
        <w:rPr>
          <w:rFonts w:ascii="Palatino Linotype" w:hAnsi="Palatino Linotype"/>
          <w:sz w:val="18"/>
        </w:rPr>
        <w:t xml:space="preserve">`define NS_E2E_CHECKER_TOP \        </w:t>
      </w:r>
    </w:p>
    <w:p w14:paraId="31374B9C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  <w:r w:rsidRPr="000822C3">
        <w:rPr>
          <w:rFonts w:ascii="Palatino Linotype" w:hAnsi="Palatino Linotype"/>
          <w:sz w:val="18"/>
        </w:rPr>
        <w:t xml:space="preserve">       `NS_&lt;PROJECT1&gt;_NOC_TOP.ns_amba_noc_e2e_checker</w:t>
      </w:r>
    </w:p>
    <w:p w14:paraId="315C7FE2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  <w:r w:rsidRPr="000822C3">
        <w:rPr>
          <w:rFonts w:ascii="Palatino Linotype" w:hAnsi="Palatino Linotype"/>
          <w:sz w:val="18"/>
        </w:rPr>
        <w:t>`define NS_REGBUS_E2E_CHECKER_TOP \</w:t>
      </w:r>
    </w:p>
    <w:p w14:paraId="44A2BD45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  <w:r w:rsidRPr="000822C3">
        <w:rPr>
          <w:rFonts w:ascii="Palatino Linotype" w:hAnsi="Palatino Linotype"/>
          <w:sz w:val="18"/>
        </w:rPr>
        <w:t xml:space="preserve">       `NS_&lt;PROJECT1&gt;_NOC_TOP.ns_regbus_e2e_checker</w:t>
      </w:r>
    </w:p>
    <w:p w14:paraId="3243D470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  <w:r w:rsidRPr="000822C3">
        <w:rPr>
          <w:rFonts w:ascii="Palatino Linotype" w:hAnsi="Palatino Linotype"/>
          <w:sz w:val="18"/>
        </w:rPr>
        <w:t xml:space="preserve">`define NS_GCT_TOP \                `NS_&lt;PROJECT1&gt;_NOC_TOP.ns_ace_noc_gct_coherency_checker </w:t>
      </w:r>
    </w:p>
    <w:p w14:paraId="6F399464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</w:p>
    <w:p w14:paraId="0EFEBA04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  <w:r w:rsidRPr="000822C3">
        <w:rPr>
          <w:rFonts w:ascii="Palatino Linotype" w:hAnsi="Palatino Linotype"/>
          <w:sz w:val="18"/>
        </w:rPr>
        <w:t>`define NS_&lt;PROJECT2&gt;_NOC_TOP         &lt;Hierarchical path to second NoC top module&gt;</w:t>
      </w:r>
    </w:p>
    <w:p w14:paraId="5D32DE54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  <w:r w:rsidRPr="000822C3">
        <w:rPr>
          <w:rFonts w:ascii="Palatino Linotype" w:hAnsi="Palatino Linotype"/>
          <w:sz w:val="18"/>
        </w:rPr>
        <w:t>`define NS_ASYNC_FIFO_CHECKER_TOP \</w:t>
      </w:r>
    </w:p>
    <w:p w14:paraId="0388232C" w14:textId="77777777" w:rsidR="00194F18" w:rsidRPr="000822C3" w:rsidRDefault="00194F18" w:rsidP="001047C2">
      <w:pPr>
        <w:pStyle w:val="Command7"/>
        <w:rPr>
          <w:rFonts w:ascii="Palatino Linotype" w:hAnsi="Palatino Linotype"/>
          <w:sz w:val="18"/>
        </w:rPr>
      </w:pPr>
      <w:r w:rsidRPr="000822C3">
        <w:rPr>
          <w:rFonts w:ascii="Palatino Linotype" w:hAnsi="Palatino Linotype"/>
          <w:sz w:val="18"/>
        </w:rPr>
        <w:t xml:space="preserve">       `NS_&lt;PROJECT2&gt; _NOC_TOP.ns_noc_async_fifo_checker</w:t>
      </w:r>
    </w:p>
    <w:p w14:paraId="18B9FC9E" w14:textId="77777777" w:rsidR="00194F18" w:rsidRPr="000822C3" w:rsidRDefault="00194F18" w:rsidP="001047C2">
      <w:pPr>
        <w:ind w:left="720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 Where,</w:t>
      </w:r>
    </w:p>
    <w:p w14:paraId="321D04A1" w14:textId="77777777" w:rsidR="00194F18" w:rsidRPr="000822C3" w:rsidRDefault="00194F18" w:rsidP="00194F18">
      <w:pPr>
        <w:pStyle w:val="ListParagraph"/>
        <w:numPr>
          <w:ilvl w:val="0"/>
          <w:numId w:val="23"/>
        </w:numPr>
        <w:rPr>
          <w:rFonts w:ascii="Palatino Linotype" w:hAnsi="Palatino Linotype"/>
        </w:rPr>
      </w:pPr>
      <w:r w:rsidRPr="000822C3">
        <w:rPr>
          <w:rStyle w:val="MessageCommand"/>
          <w:rFonts w:ascii="Palatino Linotype" w:hAnsi="Palatino Linotype"/>
        </w:rPr>
        <w:t>&lt;project1&gt;</w:t>
      </w:r>
      <w:r w:rsidRPr="000822C3">
        <w:rPr>
          <w:rFonts w:ascii="Palatino Linotype" w:hAnsi="Palatino Linotype"/>
        </w:rPr>
        <w:t xml:space="preserve"> denotes the name of the project for the first NoC in lower case.</w:t>
      </w:r>
    </w:p>
    <w:p w14:paraId="1E47560E" w14:textId="77777777" w:rsidR="00194F18" w:rsidRPr="000822C3" w:rsidRDefault="00194F18" w:rsidP="00194F18">
      <w:pPr>
        <w:pStyle w:val="ListParagraph"/>
        <w:numPr>
          <w:ilvl w:val="0"/>
          <w:numId w:val="23"/>
        </w:numPr>
        <w:rPr>
          <w:rFonts w:ascii="Palatino Linotype" w:hAnsi="Palatino Linotype"/>
        </w:rPr>
      </w:pPr>
      <w:r w:rsidRPr="000822C3">
        <w:rPr>
          <w:rStyle w:val="MessageCommand"/>
          <w:rFonts w:ascii="Palatino Linotype" w:hAnsi="Palatino Linotype"/>
        </w:rPr>
        <w:t>&lt;PROJECT1&gt;</w:t>
      </w:r>
      <w:r w:rsidRPr="000822C3">
        <w:rPr>
          <w:rFonts w:ascii="Palatino Linotype" w:hAnsi="Palatino Linotype"/>
        </w:rPr>
        <w:t xml:space="preserve"> denotes name of the project for the first NoC in upper case.</w:t>
      </w:r>
    </w:p>
    <w:p w14:paraId="31BD0817" w14:textId="77777777" w:rsidR="00194F18" w:rsidRPr="000822C3" w:rsidRDefault="00194F18" w:rsidP="00194F18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</w:rPr>
      </w:pPr>
      <w:r w:rsidRPr="000822C3">
        <w:rPr>
          <w:rStyle w:val="MessageCommand"/>
          <w:rFonts w:ascii="Palatino Linotype" w:hAnsi="Palatino Linotype"/>
        </w:rPr>
        <w:t>&lt;project2&gt;</w:t>
      </w:r>
      <w:r w:rsidRPr="000822C3">
        <w:rPr>
          <w:rFonts w:ascii="Palatino Linotype" w:hAnsi="Palatino Linotype"/>
        </w:rPr>
        <w:t xml:space="preserve"> denotes name of the project for the second NoC in lower case.</w:t>
      </w:r>
    </w:p>
    <w:p w14:paraId="3BEC2C41" w14:textId="77777777" w:rsidR="00194F18" w:rsidRPr="000822C3" w:rsidRDefault="00194F18" w:rsidP="00194F18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&lt;</w:t>
      </w:r>
      <w:r w:rsidRPr="000822C3">
        <w:rPr>
          <w:rStyle w:val="MessageCommand"/>
          <w:rFonts w:ascii="Palatino Linotype" w:hAnsi="Palatino Linotype"/>
        </w:rPr>
        <w:t>PROJECT2&gt;</w:t>
      </w:r>
      <w:r w:rsidRPr="000822C3">
        <w:rPr>
          <w:rFonts w:ascii="Palatino Linotype" w:hAnsi="Palatino Linotype"/>
        </w:rPr>
        <w:t xml:space="preserve"> denotes name of the project for the second NoC in upper case.</w:t>
      </w:r>
    </w:p>
    <w:p w14:paraId="6E6A818B" w14:textId="77777777" w:rsidR="00194F18" w:rsidRPr="000822C3" w:rsidRDefault="00194F18" w:rsidP="00194F18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 xml:space="preserve">Consolidate </w:t>
      </w:r>
      <w:r w:rsidRPr="000822C3">
        <w:rPr>
          <w:rStyle w:val="MessageCommand"/>
          <w:rFonts w:ascii="Palatino Linotype" w:hAnsi="Palatino Linotype"/>
        </w:rPr>
        <w:t xml:space="preserve">ns_noc_files.f </w:t>
      </w:r>
      <w:r w:rsidRPr="000822C3">
        <w:rPr>
          <w:rFonts w:ascii="Palatino Linotype" w:hAnsi="Palatino Linotype"/>
        </w:rPr>
        <w:t>from each NoC to create final simulation file list for multiple NoCs.  For example,</w:t>
      </w:r>
    </w:p>
    <w:p w14:paraId="06F899BA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+libext+.v+.sv</w:t>
      </w:r>
    </w:p>
    <w:p w14:paraId="0A2E1B29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+incdir+$COMBINED_PATH/noc_rtl</w:t>
      </w:r>
    </w:p>
    <w:p w14:paraId="25D4BC47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+incdir+$COMBINED_PATH/noc_rtl_agents/tunnel</w:t>
      </w:r>
    </w:p>
    <w:p w14:paraId="6D47B519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+incdir+$COMBINED_PATH/noc_verif_ip</w:t>
      </w:r>
    </w:p>
    <w:p w14:paraId="72FB80F5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+incdir+$COMBINED_PATH/noc_verif_cust</w:t>
      </w:r>
    </w:p>
    <w:p w14:paraId="358F2107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-y $COMBINED_PATH/noc_rtl</w:t>
      </w:r>
    </w:p>
    <w:p w14:paraId="4EF2E448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-y $COMBINED_PATH/noc_modifiable_rtl</w:t>
      </w:r>
    </w:p>
    <w:p w14:paraId="572C76B8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-y $COMBINED_PATH/noc_rtl_agents/tunnel</w:t>
      </w:r>
    </w:p>
    <w:p w14:paraId="5FD36581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-y $COMBINED_PATH/noc_verif_ip</w:t>
      </w:r>
    </w:p>
    <w:p w14:paraId="4BE9FEF2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-y $COMBINED_PATH/noc_verif_ip_proj</w:t>
      </w:r>
    </w:p>
    <w:p w14:paraId="6AE67822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$COMBINED_PATH/noc_verif_ip/ns_amba_struct.sv</w:t>
      </w:r>
    </w:p>
    <w:p w14:paraId="269B919C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$COMBINED_PATH/noc_verif_ip/ns_brdg_cfg.sv</w:t>
      </w:r>
    </w:p>
    <w:p w14:paraId="392DDED2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$COMBINED_PATH/noc_verif_ip/ns_mstrbrdg_cfg.sv</w:t>
      </w:r>
    </w:p>
    <w:p w14:paraId="2FC9ED44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$COMBINED_PATH/noc_verif_ip/ns_aximpabrdg_cfg.sv</w:t>
      </w:r>
    </w:p>
    <w:p w14:paraId="70A00E69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$COMBINED_PATH/noc_verif_ip/ns_regbus_struct.sv</w:t>
      </w:r>
    </w:p>
    <w:p w14:paraId="4755C1A3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$COMBINED_PATH/ns_&lt;project1&gt;_fabric_modules.v</w:t>
      </w:r>
    </w:p>
    <w:p w14:paraId="3FF26ED8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$COMBINED_PATH/ns_&lt;project1&gt;_fabric.v</w:t>
      </w:r>
    </w:p>
    <w:p w14:paraId="52932C22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$COMBINED_PATH/ns_&lt;project1&gt;_group_modules.v</w:t>
      </w:r>
    </w:p>
    <w:p w14:paraId="7311021E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$COMBINED_PATH/ns_&lt;project1&gt;_soc_ip.v</w:t>
      </w:r>
    </w:p>
    <w:p w14:paraId="6E8B3D12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-f $COMBINED_PATH/noc_verif_bench/noc_verif_bench.vc</w:t>
      </w:r>
    </w:p>
    <w:p w14:paraId="6EB2C543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-f $COMBINED_PATH/noc_verif_bench/noc_verif_bench.gemini.vc</w:t>
      </w:r>
    </w:p>
    <w:p w14:paraId="5B468091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+incdir+$COMBINED_PATH/noc_rtl_agents/ip</w:t>
      </w:r>
    </w:p>
    <w:p w14:paraId="3ABF23CD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-y $COMBINED_PATH/noc_rtl_agents/ip</w:t>
      </w:r>
    </w:p>
    <w:p w14:paraId="51CD433E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$COMBINED_PATH/ns_&lt;project2&gt;_fabric_modules.v</w:t>
      </w:r>
    </w:p>
    <w:p w14:paraId="4A997E36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$COMBINED_PATH/ns_&lt;project2&gt;_fabric.v</w:t>
      </w:r>
    </w:p>
    <w:p w14:paraId="7D8BAB8A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$COMBINED_PATH/ns_&lt;project2&gt;_group_modules.v</w:t>
      </w:r>
    </w:p>
    <w:p w14:paraId="7240C9BC" w14:textId="77777777" w:rsidR="00194F18" w:rsidRPr="000822C3" w:rsidRDefault="00194F18" w:rsidP="001047C2">
      <w:pPr>
        <w:pStyle w:val="Command7"/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$COMBINED_PATH/ns_&lt;project2&gt;_soc_ip.v</w:t>
      </w:r>
    </w:p>
    <w:p w14:paraId="3A883432" w14:textId="77777777" w:rsidR="00194F18" w:rsidRPr="000822C3" w:rsidRDefault="00194F18" w:rsidP="001047C2">
      <w:pPr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Where,</w:t>
      </w:r>
    </w:p>
    <w:p w14:paraId="16474898" w14:textId="77777777" w:rsidR="00194F18" w:rsidRPr="000822C3" w:rsidRDefault="00194F18" w:rsidP="00194F18">
      <w:pPr>
        <w:pStyle w:val="ListParagraph"/>
        <w:numPr>
          <w:ilvl w:val="0"/>
          <w:numId w:val="22"/>
        </w:numPr>
        <w:rPr>
          <w:rFonts w:ascii="Palatino Linotype" w:hAnsi="Palatino Linotype"/>
        </w:rPr>
      </w:pPr>
      <w:r w:rsidRPr="000822C3">
        <w:rPr>
          <w:rStyle w:val="MessageCommand"/>
          <w:rFonts w:ascii="Palatino Linotype" w:hAnsi="Palatino Linotype"/>
        </w:rPr>
        <w:t xml:space="preserve">&lt;project1&gt; </w:t>
      </w:r>
      <w:r w:rsidRPr="000822C3">
        <w:rPr>
          <w:rFonts w:ascii="Palatino Linotype" w:hAnsi="Palatino Linotype"/>
        </w:rPr>
        <w:t>denotes the project name of the first NoC.</w:t>
      </w:r>
    </w:p>
    <w:p w14:paraId="47B8AE4F" w14:textId="77777777" w:rsidR="00194F18" w:rsidRPr="000822C3" w:rsidRDefault="00194F18" w:rsidP="00194F18">
      <w:pPr>
        <w:pStyle w:val="ListParagraph"/>
        <w:numPr>
          <w:ilvl w:val="0"/>
          <w:numId w:val="22"/>
        </w:numPr>
        <w:rPr>
          <w:rFonts w:ascii="Palatino Linotype" w:hAnsi="Palatino Linotype"/>
        </w:rPr>
      </w:pPr>
      <w:r w:rsidRPr="000822C3">
        <w:rPr>
          <w:rStyle w:val="MessageCommand"/>
          <w:rFonts w:ascii="Palatino Linotype" w:hAnsi="Palatino Linotype"/>
        </w:rPr>
        <w:t>&lt;project2&gt;</w:t>
      </w:r>
      <w:r w:rsidRPr="000822C3">
        <w:rPr>
          <w:rFonts w:ascii="Palatino Linotype" w:hAnsi="Palatino Linotype"/>
        </w:rPr>
        <w:t xml:space="preserve"> denotes the project name of the second NoC.  </w:t>
      </w:r>
    </w:p>
    <w:p w14:paraId="1303E44B" w14:textId="77777777" w:rsidR="00194F18" w:rsidRPr="000822C3" w:rsidRDefault="00194F18" w:rsidP="00194F18">
      <w:pPr>
        <w:pStyle w:val="ListParagraph"/>
        <w:numPr>
          <w:ilvl w:val="0"/>
          <w:numId w:val="22"/>
        </w:numPr>
        <w:rPr>
          <w:rFonts w:ascii="Palatino Linotype" w:hAnsi="Palatino Linotype"/>
        </w:rPr>
      </w:pPr>
      <w:r w:rsidRPr="000822C3">
        <w:rPr>
          <w:rStyle w:val="MessageCommand"/>
          <w:rFonts w:ascii="Palatino Linotype" w:hAnsi="Palatino Linotype"/>
        </w:rPr>
        <w:t xml:space="preserve">$COMBINED_PATH </w:t>
      </w:r>
      <w:r w:rsidRPr="000822C3">
        <w:rPr>
          <w:rFonts w:ascii="Palatino Linotype" w:hAnsi="Palatino Linotype"/>
        </w:rPr>
        <w:t>denotes the path to the combined NoC project directory.</w:t>
      </w:r>
    </w:p>
    <w:p w14:paraId="1759D1B0" w14:textId="77777777" w:rsidR="00194F18" w:rsidRPr="000822C3" w:rsidRDefault="00194F18" w:rsidP="00194F18">
      <w:pPr>
        <w:pStyle w:val="ListParagraph"/>
        <w:numPr>
          <w:ilvl w:val="0"/>
          <w:numId w:val="22"/>
        </w:numPr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For each additional NoC, simply replicate the same lines of &lt;</w:t>
      </w:r>
      <w:r w:rsidRPr="000822C3">
        <w:rPr>
          <w:rStyle w:val="MessageCommand"/>
          <w:rFonts w:ascii="Palatino Linotype" w:hAnsi="Palatino Linotype"/>
        </w:rPr>
        <w:t>project2&gt;</w:t>
      </w:r>
      <w:r w:rsidRPr="000822C3">
        <w:rPr>
          <w:rFonts w:ascii="Palatino Linotype" w:hAnsi="Palatino Linotype"/>
        </w:rPr>
        <w:t xml:space="preserve"> to point to the unique files of the new NoC.</w:t>
      </w:r>
    </w:p>
    <w:p w14:paraId="6BCE0881" w14:textId="77777777" w:rsidR="00194F18" w:rsidRPr="000822C3" w:rsidRDefault="00194F18" w:rsidP="001047C2">
      <w:pPr>
        <w:rPr>
          <w:rFonts w:ascii="Palatino Linotype" w:hAnsi="Palatino Linotype"/>
        </w:rPr>
      </w:pPr>
      <w:r w:rsidRPr="000822C3">
        <w:rPr>
          <w:rFonts w:ascii="Palatino Linotype" w:hAnsi="Palatino Linotype"/>
        </w:rPr>
        <w:t>This mechanism can be used to integrate more than two NoCs with no upper limit to the number of NoCs.</w:t>
      </w:r>
    </w:p>
    <w:p w14:paraId="5A292636" w14:textId="77777777" w:rsidR="00194F18" w:rsidRPr="000822C3" w:rsidRDefault="00194F18" w:rsidP="001047C2">
      <w:pPr>
        <w:rPr>
          <w:rFonts w:ascii="Palatino Linotype" w:hAnsi="Palatino Linotype"/>
        </w:rPr>
      </w:pPr>
    </w:p>
    <w:p w14:paraId="77ABCE70" w14:textId="77777777" w:rsidR="00194F18" w:rsidRDefault="00194F18" w:rsidP="001047C2">
      <w:pPr>
        <w:rPr>
          <w:rFonts w:ascii="Palatino Linotype" w:hAnsi="Palatino Linotype"/>
        </w:rPr>
        <w:sectPr w:rsidR="00194F18" w:rsidSect="00182B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432" w:gutter="0"/>
          <w:cols w:space="720"/>
          <w:noEndnote/>
        </w:sectPr>
      </w:pPr>
    </w:p>
    <w:p w14:paraId="6357257A" w14:textId="77777777" w:rsidR="00503435" w:rsidRPr="000822C3" w:rsidRDefault="00503435" w:rsidP="001047C2">
      <w:pPr>
        <w:rPr>
          <w:rFonts w:ascii="Palatino Linotype" w:hAnsi="Palatino Linotype"/>
        </w:rPr>
      </w:pPr>
    </w:p>
    <w:sectPr w:rsidR="00503435" w:rsidRPr="000822C3" w:rsidSect="00182B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71E83" w14:textId="77777777" w:rsidR="002843DF" w:rsidRDefault="002843DF">
      <w:r>
        <w:separator/>
      </w:r>
    </w:p>
    <w:p w14:paraId="31BA53DE" w14:textId="77777777" w:rsidR="002843DF" w:rsidRDefault="002843DF"/>
  </w:endnote>
  <w:endnote w:type="continuationSeparator" w:id="0">
    <w:p w14:paraId="5A626408" w14:textId="77777777" w:rsidR="002843DF" w:rsidRDefault="002843DF">
      <w:r>
        <w:continuationSeparator/>
      </w:r>
    </w:p>
    <w:p w14:paraId="0BA45E0D" w14:textId="77777777" w:rsidR="002843DF" w:rsidRDefault="00284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90604" w14:textId="77777777" w:rsidR="00194F18" w:rsidRDefault="00194F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79B70" w14:textId="77777777" w:rsidR="00194F18" w:rsidRPr="001C3C1B" w:rsidRDefault="00194F18" w:rsidP="001C3C1B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3600" behindDoc="0" locked="0" layoutInCell="1" allowOverlap="1" wp14:anchorId="7B79C34C" wp14:editId="09463C9D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04386" id="Line 1100" o:spid="_x0000_s1026" style="position:absolute;z-index:251673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a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G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jQ6a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35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AC53F" w14:textId="77777777" w:rsidR="00194F18" w:rsidRDefault="00194F1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6EE2E" w14:textId="77777777" w:rsidR="001C3C1B" w:rsidRDefault="001C3C1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EE7F1" w14:textId="4D504F45" w:rsidR="00A53140" w:rsidRPr="001C3C1B" w:rsidRDefault="001C3C1B" w:rsidP="001C3C1B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9504" behindDoc="0" locked="0" layoutInCell="1" allowOverlap="1" wp14:anchorId="2EA031CA" wp14:editId="52A2DEF5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924C8" id="Line 1100" o:spid="_x0000_s1026" style="position:absolute;z-index:2516695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470B95"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69AA9" w14:textId="77777777" w:rsidR="001C3C1B" w:rsidRDefault="001C3C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626C8" w14:textId="77777777" w:rsidR="002843DF" w:rsidRDefault="002843DF">
      <w:r>
        <w:separator/>
      </w:r>
    </w:p>
    <w:p w14:paraId="3AEA794F" w14:textId="77777777" w:rsidR="002843DF" w:rsidRDefault="002843DF"/>
  </w:footnote>
  <w:footnote w:type="continuationSeparator" w:id="0">
    <w:p w14:paraId="4070FEC6" w14:textId="77777777" w:rsidR="002843DF" w:rsidRDefault="002843DF">
      <w:r>
        <w:continuationSeparator/>
      </w:r>
    </w:p>
    <w:p w14:paraId="49EABC09" w14:textId="77777777" w:rsidR="002843DF" w:rsidRDefault="002843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BA350" w14:textId="77777777" w:rsidR="00194F18" w:rsidRDefault="00194F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EC92E" w14:textId="77777777" w:rsidR="00194F18" w:rsidRPr="001C3C1B" w:rsidRDefault="00194F18" w:rsidP="001C3C1B">
    <w:pPr>
      <w:pStyle w:val="Header"/>
      <w:tabs>
        <w:tab w:val="clear" w:pos="9270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1552" behindDoc="0" locked="0" layoutInCell="1" allowOverlap="1" wp14:anchorId="58C7E61E" wp14:editId="07D3F1D5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22BC0" id="Line 1101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jEtNj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2576" behindDoc="1" locked="0" layoutInCell="1" allowOverlap="1" wp14:anchorId="68F11F31" wp14:editId="05467817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661BC" w14:textId="77777777" w:rsidR="00194F18" w:rsidRDefault="00194F18">
    <w:pPr>
      <w:pStyle w:val="Header"/>
    </w:pPr>
  </w:p>
  <w:p w14:paraId="1A2035A7" w14:textId="77777777" w:rsidR="00194F18" w:rsidRDefault="00194F18">
    <w:pPr>
      <w:pStyle w:val="Header"/>
    </w:pPr>
  </w:p>
  <w:p w14:paraId="60B6FEAA" w14:textId="77777777" w:rsidR="00194F18" w:rsidRDefault="00194F18">
    <w:pPr>
      <w:pStyle w:val="Header"/>
    </w:pPr>
  </w:p>
  <w:p w14:paraId="6754A608" w14:textId="77777777" w:rsidR="00194F18" w:rsidRDefault="00194F18">
    <w:pPr>
      <w:pStyle w:val="Header"/>
    </w:pPr>
  </w:p>
  <w:p w14:paraId="35727EC9" w14:textId="77777777" w:rsidR="00194F18" w:rsidRDefault="00194F1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FE71" w14:textId="77777777" w:rsidR="001C3C1B" w:rsidRDefault="001C3C1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36CE4051" w:rsidR="00A53140" w:rsidRPr="001C3C1B" w:rsidRDefault="001C3C1B" w:rsidP="001C3C1B">
    <w:pPr>
      <w:pStyle w:val="Header"/>
      <w:tabs>
        <w:tab w:val="clear" w:pos="9270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01508BE0" wp14:editId="0A12D1A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2D69A" id="Line 1101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0F013C13" wp14:editId="3D6A6C6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A53140" w:rsidRDefault="00A53140">
    <w:pPr>
      <w:pStyle w:val="Header"/>
    </w:pPr>
  </w:p>
  <w:p w14:paraId="376C616C" w14:textId="77777777" w:rsidR="00A53140" w:rsidRDefault="00A53140">
    <w:pPr>
      <w:pStyle w:val="Header"/>
    </w:pPr>
  </w:p>
  <w:p w14:paraId="53E24699" w14:textId="77777777" w:rsidR="00A53140" w:rsidRDefault="00A53140">
    <w:pPr>
      <w:pStyle w:val="Header"/>
    </w:pPr>
  </w:p>
  <w:p w14:paraId="2ABB37AC" w14:textId="77777777" w:rsidR="00A53140" w:rsidRDefault="00A53140">
    <w:pPr>
      <w:pStyle w:val="Header"/>
    </w:pPr>
  </w:p>
  <w:p w14:paraId="6B537E06" w14:textId="77777777" w:rsidR="00A53140" w:rsidRDefault="00A531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357387"/>
    <w:multiLevelType w:val="multilevel"/>
    <w:tmpl w:val="E9AAA5B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asciiTheme="majorHAnsi" w:hAnsiTheme="majorHAnsi" w:hint="default"/>
        <w:b/>
        <w:i w:val="0"/>
        <w:color w:val="000000" w:themeColor="text1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asciiTheme="majorHAnsi" w:hAnsiTheme="majorHAnsi" w:hint="default"/>
        <w:b/>
        <w:i w:val="0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948"/>
        </w:tabs>
        <w:ind w:left="666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Appendix1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07EFD"/>
    <w:multiLevelType w:val="hybridMultilevel"/>
    <w:tmpl w:val="1FFC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E0691B"/>
    <w:multiLevelType w:val="hybridMultilevel"/>
    <w:tmpl w:val="E834D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0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837A0"/>
    <w:multiLevelType w:val="hybridMultilevel"/>
    <w:tmpl w:val="4F7CC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21F6D"/>
    <w:multiLevelType w:val="hybridMultilevel"/>
    <w:tmpl w:val="8520B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7B70AD"/>
    <w:multiLevelType w:val="hybridMultilevel"/>
    <w:tmpl w:val="BE10F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"/>
  </w:num>
  <w:num w:numId="5">
    <w:abstractNumId w:val="11"/>
  </w:num>
  <w:num w:numId="6">
    <w:abstractNumId w:val="13"/>
  </w:num>
  <w:num w:numId="7">
    <w:abstractNumId w:val="15"/>
  </w:num>
  <w:num w:numId="8">
    <w:abstractNumId w:val="18"/>
  </w:num>
  <w:num w:numId="9">
    <w:abstractNumId w:val="21"/>
  </w:num>
  <w:num w:numId="10">
    <w:abstractNumId w:val="9"/>
  </w:num>
  <w:num w:numId="11">
    <w:abstractNumId w:val="2"/>
  </w:num>
  <w:num w:numId="12">
    <w:abstractNumId w:val="16"/>
  </w:num>
  <w:num w:numId="13">
    <w:abstractNumId w:val="20"/>
  </w:num>
  <w:num w:numId="14">
    <w:abstractNumId w:val="10"/>
  </w:num>
  <w:num w:numId="15">
    <w:abstractNumId w:val="7"/>
  </w:num>
  <w:num w:numId="16">
    <w:abstractNumId w:val="3"/>
  </w:num>
  <w:num w:numId="17">
    <w:abstractNumId w:val="6"/>
  </w:num>
  <w:num w:numId="18">
    <w:abstractNumId w:val="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2"/>
  </w:num>
  <w:num w:numId="22">
    <w:abstractNumId w:val="17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3B8"/>
    <w:rsid w:val="0000148D"/>
    <w:rsid w:val="00001544"/>
    <w:rsid w:val="00001562"/>
    <w:rsid w:val="000017BE"/>
    <w:rsid w:val="00001A01"/>
    <w:rsid w:val="00001A66"/>
    <w:rsid w:val="00001A6A"/>
    <w:rsid w:val="00002B74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7BC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6E6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8EA"/>
    <w:rsid w:val="00016A68"/>
    <w:rsid w:val="00016EEA"/>
    <w:rsid w:val="00017A9E"/>
    <w:rsid w:val="00017D6C"/>
    <w:rsid w:val="000204F4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64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6CC7"/>
    <w:rsid w:val="000272CA"/>
    <w:rsid w:val="00027351"/>
    <w:rsid w:val="000275C9"/>
    <w:rsid w:val="000276D2"/>
    <w:rsid w:val="00027BF1"/>
    <w:rsid w:val="00027C8A"/>
    <w:rsid w:val="00027DD1"/>
    <w:rsid w:val="00027FED"/>
    <w:rsid w:val="0003093C"/>
    <w:rsid w:val="00030DED"/>
    <w:rsid w:val="00030E76"/>
    <w:rsid w:val="000311B3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5EB"/>
    <w:rsid w:val="00035324"/>
    <w:rsid w:val="0003546D"/>
    <w:rsid w:val="0003555C"/>
    <w:rsid w:val="00035720"/>
    <w:rsid w:val="000364D1"/>
    <w:rsid w:val="00036896"/>
    <w:rsid w:val="00036E99"/>
    <w:rsid w:val="00037102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917"/>
    <w:rsid w:val="00041D8E"/>
    <w:rsid w:val="00041F32"/>
    <w:rsid w:val="00042865"/>
    <w:rsid w:val="00042D4A"/>
    <w:rsid w:val="00042D8B"/>
    <w:rsid w:val="00043198"/>
    <w:rsid w:val="0004359A"/>
    <w:rsid w:val="00043AA2"/>
    <w:rsid w:val="00043CC3"/>
    <w:rsid w:val="00043D90"/>
    <w:rsid w:val="00043D9B"/>
    <w:rsid w:val="0004423A"/>
    <w:rsid w:val="00044676"/>
    <w:rsid w:val="00044995"/>
    <w:rsid w:val="00044B60"/>
    <w:rsid w:val="00044D17"/>
    <w:rsid w:val="00045497"/>
    <w:rsid w:val="000457C0"/>
    <w:rsid w:val="00046393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4AC"/>
    <w:rsid w:val="00054699"/>
    <w:rsid w:val="000546B6"/>
    <w:rsid w:val="00054B0F"/>
    <w:rsid w:val="00054F66"/>
    <w:rsid w:val="00055155"/>
    <w:rsid w:val="00055533"/>
    <w:rsid w:val="00055D71"/>
    <w:rsid w:val="00055F29"/>
    <w:rsid w:val="00056806"/>
    <w:rsid w:val="00056A68"/>
    <w:rsid w:val="00056D3F"/>
    <w:rsid w:val="00056DC1"/>
    <w:rsid w:val="000570A0"/>
    <w:rsid w:val="000573B0"/>
    <w:rsid w:val="000577B6"/>
    <w:rsid w:val="00057DF7"/>
    <w:rsid w:val="00057F50"/>
    <w:rsid w:val="00060D54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542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47F"/>
    <w:rsid w:val="000766C4"/>
    <w:rsid w:val="00076AE7"/>
    <w:rsid w:val="00076D0F"/>
    <w:rsid w:val="00076DB2"/>
    <w:rsid w:val="0007714C"/>
    <w:rsid w:val="0007760E"/>
    <w:rsid w:val="000800AD"/>
    <w:rsid w:val="00080656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3BEC"/>
    <w:rsid w:val="000841A2"/>
    <w:rsid w:val="00085417"/>
    <w:rsid w:val="000855CF"/>
    <w:rsid w:val="00085AB6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3EA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7C3"/>
    <w:rsid w:val="000919B9"/>
    <w:rsid w:val="00091B42"/>
    <w:rsid w:val="00091D13"/>
    <w:rsid w:val="00092C10"/>
    <w:rsid w:val="00092D24"/>
    <w:rsid w:val="00093005"/>
    <w:rsid w:val="000935A4"/>
    <w:rsid w:val="0009370A"/>
    <w:rsid w:val="000937B3"/>
    <w:rsid w:val="00093BEE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29C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E55"/>
    <w:rsid w:val="000B4012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0B38"/>
    <w:rsid w:val="000C0C13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4E50"/>
    <w:rsid w:val="000C50C9"/>
    <w:rsid w:val="000C53FA"/>
    <w:rsid w:val="000C5D45"/>
    <w:rsid w:val="000C6295"/>
    <w:rsid w:val="000C62D5"/>
    <w:rsid w:val="000C694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82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83"/>
    <w:rsid w:val="000E35D5"/>
    <w:rsid w:val="000E360E"/>
    <w:rsid w:val="000E3C0B"/>
    <w:rsid w:val="000E4038"/>
    <w:rsid w:val="000E413C"/>
    <w:rsid w:val="000E4833"/>
    <w:rsid w:val="000E4917"/>
    <w:rsid w:val="000E4A33"/>
    <w:rsid w:val="000E4B89"/>
    <w:rsid w:val="000E5133"/>
    <w:rsid w:val="000E530E"/>
    <w:rsid w:val="000E5F14"/>
    <w:rsid w:val="000E694E"/>
    <w:rsid w:val="000E6D46"/>
    <w:rsid w:val="000E6F2F"/>
    <w:rsid w:val="000E74FF"/>
    <w:rsid w:val="000F01F8"/>
    <w:rsid w:val="000F03B6"/>
    <w:rsid w:val="000F0406"/>
    <w:rsid w:val="000F0B5C"/>
    <w:rsid w:val="000F17B1"/>
    <w:rsid w:val="000F1835"/>
    <w:rsid w:val="000F1A4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3ED"/>
    <w:rsid w:val="0010142C"/>
    <w:rsid w:val="00101851"/>
    <w:rsid w:val="00101BE7"/>
    <w:rsid w:val="00101F05"/>
    <w:rsid w:val="00102130"/>
    <w:rsid w:val="0010217D"/>
    <w:rsid w:val="00102A54"/>
    <w:rsid w:val="00103A22"/>
    <w:rsid w:val="00103BA1"/>
    <w:rsid w:val="00104248"/>
    <w:rsid w:val="001047C2"/>
    <w:rsid w:val="001047F9"/>
    <w:rsid w:val="00104A13"/>
    <w:rsid w:val="00105128"/>
    <w:rsid w:val="00105478"/>
    <w:rsid w:val="00105646"/>
    <w:rsid w:val="00105E32"/>
    <w:rsid w:val="0010665E"/>
    <w:rsid w:val="00106935"/>
    <w:rsid w:val="00106ABF"/>
    <w:rsid w:val="00107399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2BB3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71C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3F4D"/>
    <w:rsid w:val="001341F3"/>
    <w:rsid w:val="001345C0"/>
    <w:rsid w:val="00134631"/>
    <w:rsid w:val="001348C3"/>
    <w:rsid w:val="00134DBB"/>
    <w:rsid w:val="00134F33"/>
    <w:rsid w:val="00135B1F"/>
    <w:rsid w:val="00135F30"/>
    <w:rsid w:val="00136A6E"/>
    <w:rsid w:val="00136C3E"/>
    <w:rsid w:val="00136FF1"/>
    <w:rsid w:val="0013720A"/>
    <w:rsid w:val="001373F7"/>
    <w:rsid w:val="00137761"/>
    <w:rsid w:val="00137D38"/>
    <w:rsid w:val="00140547"/>
    <w:rsid w:val="00140755"/>
    <w:rsid w:val="00140C05"/>
    <w:rsid w:val="001416D6"/>
    <w:rsid w:val="00141722"/>
    <w:rsid w:val="00141B66"/>
    <w:rsid w:val="00141E39"/>
    <w:rsid w:val="00141FAA"/>
    <w:rsid w:val="00142449"/>
    <w:rsid w:val="00143B8E"/>
    <w:rsid w:val="00143C8C"/>
    <w:rsid w:val="00143EB4"/>
    <w:rsid w:val="00144CA9"/>
    <w:rsid w:val="00144F9D"/>
    <w:rsid w:val="001453BE"/>
    <w:rsid w:val="0014552E"/>
    <w:rsid w:val="00145724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47B02"/>
    <w:rsid w:val="0015012F"/>
    <w:rsid w:val="00150BE7"/>
    <w:rsid w:val="00150BF5"/>
    <w:rsid w:val="0015148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4C83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5A8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2BA2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A7A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0967"/>
    <w:rsid w:val="00190E10"/>
    <w:rsid w:val="0019109C"/>
    <w:rsid w:val="00191C1C"/>
    <w:rsid w:val="0019201C"/>
    <w:rsid w:val="00192C9A"/>
    <w:rsid w:val="00192D00"/>
    <w:rsid w:val="00192DC3"/>
    <w:rsid w:val="00193029"/>
    <w:rsid w:val="001930A3"/>
    <w:rsid w:val="0019328B"/>
    <w:rsid w:val="001937DD"/>
    <w:rsid w:val="0019464F"/>
    <w:rsid w:val="001947F5"/>
    <w:rsid w:val="00194AD5"/>
    <w:rsid w:val="00194E0D"/>
    <w:rsid w:val="00194F18"/>
    <w:rsid w:val="001953EF"/>
    <w:rsid w:val="0019607F"/>
    <w:rsid w:val="001962DB"/>
    <w:rsid w:val="0019684D"/>
    <w:rsid w:val="00196B85"/>
    <w:rsid w:val="00196BC8"/>
    <w:rsid w:val="00196C10"/>
    <w:rsid w:val="0019704A"/>
    <w:rsid w:val="00197816"/>
    <w:rsid w:val="00197CC9"/>
    <w:rsid w:val="00197FB5"/>
    <w:rsid w:val="00197FFB"/>
    <w:rsid w:val="001A11C1"/>
    <w:rsid w:val="001A1332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654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2E9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363"/>
    <w:rsid w:val="001B750C"/>
    <w:rsid w:val="001B76A1"/>
    <w:rsid w:val="001B790E"/>
    <w:rsid w:val="001B7A7D"/>
    <w:rsid w:val="001B7AAA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3C1B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9D0"/>
    <w:rsid w:val="001D2BD9"/>
    <w:rsid w:val="001D30D9"/>
    <w:rsid w:val="001D30ED"/>
    <w:rsid w:val="001D3536"/>
    <w:rsid w:val="001D35B7"/>
    <w:rsid w:val="001D3AAD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032"/>
    <w:rsid w:val="001E0123"/>
    <w:rsid w:val="001E0D71"/>
    <w:rsid w:val="001E0E8D"/>
    <w:rsid w:val="001E1074"/>
    <w:rsid w:val="001E12F1"/>
    <w:rsid w:val="001E155A"/>
    <w:rsid w:val="001E1928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66"/>
    <w:rsid w:val="001E76AB"/>
    <w:rsid w:val="001E776E"/>
    <w:rsid w:val="001E794A"/>
    <w:rsid w:val="001E7AA8"/>
    <w:rsid w:val="001F0822"/>
    <w:rsid w:val="001F0D65"/>
    <w:rsid w:val="001F12F8"/>
    <w:rsid w:val="001F189B"/>
    <w:rsid w:val="001F1C9D"/>
    <w:rsid w:val="001F1F9F"/>
    <w:rsid w:val="001F2019"/>
    <w:rsid w:val="001F2153"/>
    <w:rsid w:val="001F2312"/>
    <w:rsid w:val="001F249D"/>
    <w:rsid w:val="001F267F"/>
    <w:rsid w:val="001F2F0F"/>
    <w:rsid w:val="001F2F67"/>
    <w:rsid w:val="001F31F0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35"/>
    <w:rsid w:val="001F49BE"/>
    <w:rsid w:val="001F4B4B"/>
    <w:rsid w:val="001F4FA1"/>
    <w:rsid w:val="001F5484"/>
    <w:rsid w:val="001F596C"/>
    <w:rsid w:val="001F6001"/>
    <w:rsid w:val="001F61F0"/>
    <w:rsid w:val="001F69A7"/>
    <w:rsid w:val="001F6CAA"/>
    <w:rsid w:val="001F7753"/>
    <w:rsid w:val="001F7A3C"/>
    <w:rsid w:val="001F7C8E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2A4"/>
    <w:rsid w:val="00203385"/>
    <w:rsid w:val="0020391A"/>
    <w:rsid w:val="0020397E"/>
    <w:rsid w:val="00203AE6"/>
    <w:rsid w:val="00204673"/>
    <w:rsid w:val="00204711"/>
    <w:rsid w:val="00204908"/>
    <w:rsid w:val="0020494A"/>
    <w:rsid w:val="00204E4C"/>
    <w:rsid w:val="00204EC5"/>
    <w:rsid w:val="00204F9E"/>
    <w:rsid w:val="00205329"/>
    <w:rsid w:val="0020549B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92"/>
    <w:rsid w:val="002124C4"/>
    <w:rsid w:val="00212C52"/>
    <w:rsid w:val="0021321E"/>
    <w:rsid w:val="00213301"/>
    <w:rsid w:val="0021334D"/>
    <w:rsid w:val="002136C2"/>
    <w:rsid w:val="0021378E"/>
    <w:rsid w:val="0021379C"/>
    <w:rsid w:val="00213819"/>
    <w:rsid w:val="00213874"/>
    <w:rsid w:val="00213912"/>
    <w:rsid w:val="00213A9B"/>
    <w:rsid w:val="00213D1A"/>
    <w:rsid w:val="00213EE3"/>
    <w:rsid w:val="0021402B"/>
    <w:rsid w:val="002143B2"/>
    <w:rsid w:val="00214568"/>
    <w:rsid w:val="00214C13"/>
    <w:rsid w:val="00214D1D"/>
    <w:rsid w:val="00214D81"/>
    <w:rsid w:val="00214FD2"/>
    <w:rsid w:val="002150E4"/>
    <w:rsid w:val="002156BC"/>
    <w:rsid w:val="00215A18"/>
    <w:rsid w:val="00215AE1"/>
    <w:rsid w:val="00215C87"/>
    <w:rsid w:val="002161D0"/>
    <w:rsid w:val="00216919"/>
    <w:rsid w:val="0021730E"/>
    <w:rsid w:val="0021773E"/>
    <w:rsid w:val="00217994"/>
    <w:rsid w:val="00217EFB"/>
    <w:rsid w:val="00220089"/>
    <w:rsid w:val="002200C7"/>
    <w:rsid w:val="0022033E"/>
    <w:rsid w:val="0022048E"/>
    <w:rsid w:val="0022048F"/>
    <w:rsid w:val="00220494"/>
    <w:rsid w:val="002207AF"/>
    <w:rsid w:val="00220AFA"/>
    <w:rsid w:val="002211A9"/>
    <w:rsid w:val="002215FD"/>
    <w:rsid w:val="00221A25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8D"/>
    <w:rsid w:val="00226BC4"/>
    <w:rsid w:val="00226E0B"/>
    <w:rsid w:val="0022700E"/>
    <w:rsid w:val="002270B7"/>
    <w:rsid w:val="00227280"/>
    <w:rsid w:val="0022751C"/>
    <w:rsid w:val="002276B1"/>
    <w:rsid w:val="00230746"/>
    <w:rsid w:val="00230773"/>
    <w:rsid w:val="00230840"/>
    <w:rsid w:val="00230A01"/>
    <w:rsid w:val="00230AB0"/>
    <w:rsid w:val="00230CBC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59E"/>
    <w:rsid w:val="00236684"/>
    <w:rsid w:val="002367C9"/>
    <w:rsid w:val="002367FB"/>
    <w:rsid w:val="00236B91"/>
    <w:rsid w:val="002370DD"/>
    <w:rsid w:val="00237230"/>
    <w:rsid w:val="002372CC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88F"/>
    <w:rsid w:val="00244D61"/>
    <w:rsid w:val="00245251"/>
    <w:rsid w:val="002452F1"/>
    <w:rsid w:val="0024663B"/>
    <w:rsid w:val="002467BF"/>
    <w:rsid w:val="00246A35"/>
    <w:rsid w:val="00246A57"/>
    <w:rsid w:val="00246DD9"/>
    <w:rsid w:val="002474CD"/>
    <w:rsid w:val="0024766B"/>
    <w:rsid w:val="002476E3"/>
    <w:rsid w:val="00247D89"/>
    <w:rsid w:val="00247E2E"/>
    <w:rsid w:val="00250A33"/>
    <w:rsid w:val="00250BAB"/>
    <w:rsid w:val="00250F43"/>
    <w:rsid w:val="00251268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BE1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178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59C"/>
    <w:rsid w:val="0026190C"/>
    <w:rsid w:val="00261B7C"/>
    <w:rsid w:val="00261C3F"/>
    <w:rsid w:val="00262ADB"/>
    <w:rsid w:val="00262FBA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608"/>
    <w:rsid w:val="00266817"/>
    <w:rsid w:val="002670B0"/>
    <w:rsid w:val="00267666"/>
    <w:rsid w:val="00267964"/>
    <w:rsid w:val="00267AA0"/>
    <w:rsid w:val="00267ACE"/>
    <w:rsid w:val="00270167"/>
    <w:rsid w:val="002705ED"/>
    <w:rsid w:val="0027313D"/>
    <w:rsid w:val="0027332E"/>
    <w:rsid w:val="00273B9D"/>
    <w:rsid w:val="00273D33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3DF"/>
    <w:rsid w:val="002845E9"/>
    <w:rsid w:val="00284693"/>
    <w:rsid w:val="00284A92"/>
    <w:rsid w:val="002852DB"/>
    <w:rsid w:val="002855E7"/>
    <w:rsid w:val="002855E9"/>
    <w:rsid w:val="002858A2"/>
    <w:rsid w:val="002858CE"/>
    <w:rsid w:val="0028593B"/>
    <w:rsid w:val="00285A64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167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D29"/>
    <w:rsid w:val="00292F8D"/>
    <w:rsid w:val="00292FCA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8C5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A7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5F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BBC"/>
    <w:rsid w:val="002D0C1D"/>
    <w:rsid w:val="002D0DC6"/>
    <w:rsid w:val="002D1003"/>
    <w:rsid w:val="002D14CB"/>
    <w:rsid w:val="002D1B83"/>
    <w:rsid w:val="002D23B0"/>
    <w:rsid w:val="002D2CD5"/>
    <w:rsid w:val="002D2D1E"/>
    <w:rsid w:val="002D2E30"/>
    <w:rsid w:val="002D34CD"/>
    <w:rsid w:val="002D3BA7"/>
    <w:rsid w:val="002D3BF3"/>
    <w:rsid w:val="002D3E26"/>
    <w:rsid w:val="002D542A"/>
    <w:rsid w:val="002D55BE"/>
    <w:rsid w:val="002D5B00"/>
    <w:rsid w:val="002D62E7"/>
    <w:rsid w:val="002D68C9"/>
    <w:rsid w:val="002D6942"/>
    <w:rsid w:val="002D6A42"/>
    <w:rsid w:val="002D6EEC"/>
    <w:rsid w:val="002D7581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5DC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3E6"/>
    <w:rsid w:val="002F7EE6"/>
    <w:rsid w:val="003001FB"/>
    <w:rsid w:val="003007DA"/>
    <w:rsid w:val="003008E5"/>
    <w:rsid w:val="00301159"/>
    <w:rsid w:val="003011E0"/>
    <w:rsid w:val="0030132A"/>
    <w:rsid w:val="003016FC"/>
    <w:rsid w:val="00301734"/>
    <w:rsid w:val="0030174E"/>
    <w:rsid w:val="003017DC"/>
    <w:rsid w:val="00301933"/>
    <w:rsid w:val="00301A92"/>
    <w:rsid w:val="00301B9A"/>
    <w:rsid w:val="00302308"/>
    <w:rsid w:val="0030242D"/>
    <w:rsid w:val="003027B2"/>
    <w:rsid w:val="0030284C"/>
    <w:rsid w:val="00302C1D"/>
    <w:rsid w:val="00302E33"/>
    <w:rsid w:val="00303381"/>
    <w:rsid w:val="00303447"/>
    <w:rsid w:val="003037F0"/>
    <w:rsid w:val="0030391C"/>
    <w:rsid w:val="0030425B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A8B"/>
    <w:rsid w:val="00312A8E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A0"/>
    <w:rsid w:val="003159DB"/>
    <w:rsid w:val="003159EF"/>
    <w:rsid w:val="00315C37"/>
    <w:rsid w:val="00315C61"/>
    <w:rsid w:val="00315DC7"/>
    <w:rsid w:val="00315F18"/>
    <w:rsid w:val="00316665"/>
    <w:rsid w:val="00316BCE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76F"/>
    <w:rsid w:val="00326979"/>
    <w:rsid w:val="00326F3D"/>
    <w:rsid w:val="00327223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2DBD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20C"/>
    <w:rsid w:val="00351338"/>
    <w:rsid w:val="00351521"/>
    <w:rsid w:val="00351580"/>
    <w:rsid w:val="0035179A"/>
    <w:rsid w:val="00351A4C"/>
    <w:rsid w:val="00353399"/>
    <w:rsid w:val="003537EB"/>
    <w:rsid w:val="00353867"/>
    <w:rsid w:val="0035393A"/>
    <w:rsid w:val="00354528"/>
    <w:rsid w:val="00354781"/>
    <w:rsid w:val="003548D9"/>
    <w:rsid w:val="00354A47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57630"/>
    <w:rsid w:val="0036035A"/>
    <w:rsid w:val="0036052D"/>
    <w:rsid w:val="003605F4"/>
    <w:rsid w:val="0036061C"/>
    <w:rsid w:val="003609EE"/>
    <w:rsid w:val="00360DB2"/>
    <w:rsid w:val="003617CC"/>
    <w:rsid w:val="00361C6C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43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37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3BB"/>
    <w:rsid w:val="0037553C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86B74"/>
    <w:rsid w:val="00390257"/>
    <w:rsid w:val="00390371"/>
    <w:rsid w:val="00390C36"/>
    <w:rsid w:val="00390C62"/>
    <w:rsid w:val="003911F5"/>
    <w:rsid w:val="00391801"/>
    <w:rsid w:val="00392383"/>
    <w:rsid w:val="00392402"/>
    <w:rsid w:val="003932F4"/>
    <w:rsid w:val="00393488"/>
    <w:rsid w:val="003936BD"/>
    <w:rsid w:val="00393760"/>
    <w:rsid w:val="003937C2"/>
    <w:rsid w:val="003938DB"/>
    <w:rsid w:val="003939C9"/>
    <w:rsid w:val="003939CD"/>
    <w:rsid w:val="00393AD6"/>
    <w:rsid w:val="00393D11"/>
    <w:rsid w:val="0039438B"/>
    <w:rsid w:val="00394E06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262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03F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733"/>
    <w:rsid w:val="003B27C8"/>
    <w:rsid w:val="003B2A6E"/>
    <w:rsid w:val="003B2ABD"/>
    <w:rsid w:val="003B2D10"/>
    <w:rsid w:val="003B347F"/>
    <w:rsid w:val="003B3D06"/>
    <w:rsid w:val="003B3FDE"/>
    <w:rsid w:val="003B438F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256B"/>
    <w:rsid w:val="003C27DA"/>
    <w:rsid w:val="003C2C47"/>
    <w:rsid w:val="003C3330"/>
    <w:rsid w:val="003C33BF"/>
    <w:rsid w:val="003C3494"/>
    <w:rsid w:val="003C362D"/>
    <w:rsid w:val="003C3A53"/>
    <w:rsid w:val="003C3E49"/>
    <w:rsid w:val="003C414C"/>
    <w:rsid w:val="003C4702"/>
    <w:rsid w:val="003C47D3"/>
    <w:rsid w:val="003C4D1A"/>
    <w:rsid w:val="003C4DB6"/>
    <w:rsid w:val="003C5095"/>
    <w:rsid w:val="003C5108"/>
    <w:rsid w:val="003C521F"/>
    <w:rsid w:val="003C529D"/>
    <w:rsid w:val="003C58AB"/>
    <w:rsid w:val="003C6B47"/>
    <w:rsid w:val="003C6C18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5E7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D79B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150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EB2"/>
    <w:rsid w:val="00401F58"/>
    <w:rsid w:val="0040208F"/>
    <w:rsid w:val="00402A2D"/>
    <w:rsid w:val="004030F4"/>
    <w:rsid w:val="004031A6"/>
    <w:rsid w:val="00403704"/>
    <w:rsid w:val="004038C3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369"/>
    <w:rsid w:val="004074F2"/>
    <w:rsid w:val="004075C5"/>
    <w:rsid w:val="0040761A"/>
    <w:rsid w:val="00410216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E39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7D5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AFB"/>
    <w:rsid w:val="00427F8C"/>
    <w:rsid w:val="004300E6"/>
    <w:rsid w:val="0043044A"/>
    <w:rsid w:val="004306C8"/>
    <w:rsid w:val="00430AB5"/>
    <w:rsid w:val="00430E04"/>
    <w:rsid w:val="00430F08"/>
    <w:rsid w:val="00430F30"/>
    <w:rsid w:val="0043137D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5FD6"/>
    <w:rsid w:val="0043651E"/>
    <w:rsid w:val="00436BA9"/>
    <w:rsid w:val="00437096"/>
    <w:rsid w:val="00437DED"/>
    <w:rsid w:val="0044083B"/>
    <w:rsid w:val="00440853"/>
    <w:rsid w:val="00440979"/>
    <w:rsid w:val="00440DD3"/>
    <w:rsid w:val="00441175"/>
    <w:rsid w:val="0044127D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33F"/>
    <w:rsid w:val="00447538"/>
    <w:rsid w:val="004475ED"/>
    <w:rsid w:val="00447686"/>
    <w:rsid w:val="00447F0A"/>
    <w:rsid w:val="004504B8"/>
    <w:rsid w:val="0045072D"/>
    <w:rsid w:val="00450963"/>
    <w:rsid w:val="00450BF6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43B"/>
    <w:rsid w:val="004556A6"/>
    <w:rsid w:val="00455E28"/>
    <w:rsid w:val="004560D0"/>
    <w:rsid w:val="00456C50"/>
    <w:rsid w:val="004572FC"/>
    <w:rsid w:val="004574AF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800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B95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15A"/>
    <w:rsid w:val="00473645"/>
    <w:rsid w:val="0047365A"/>
    <w:rsid w:val="00473856"/>
    <w:rsid w:val="00473984"/>
    <w:rsid w:val="00473AD9"/>
    <w:rsid w:val="00473D95"/>
    <w:rsid w:val="00474B1E"/>
    <w:rsid w:val="00474FDF"/>
    <w:rsid w:val="00475508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20B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7F6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7A9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9F6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D42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C74"/>
    <w:rsid w:val="004B0E4A"/>
    <w:rsid w:val="004B138F"/>
    <w:rsid w:val="004B1406"/>
    <w:rsid w:val="004B1493"/>
    <w:rsid w:val="004B1C2A"/>
    <w:rsid w:val="004B1EF2"/>
    <w:rsid w:val="004B1FC8"/>
    <w:rsid w:val="004B2359"/>
    <w:rsid w:val="004B2689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B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A58"/>
    <w:rsid w:val="004C4E9A"/>
    <w:rsid w:val="004C5091"/>
    <w:rsid w:val="004C52CC"/>
    <w:rsid w:val="004C5545"/>
    <w:rsid w:val="004C594B"/>
    <w:rsid w:val="004C5BE2"/>
    <w:rsid w:val="004C5CEF"/>
    <w:rsid w:val="004C63E3"/>
    <w:rsid w:val="004C668C"/>
    <w:rsid w:val="004C6725"/>
    <w:rsid w:val="004C6E90"/>
    <w:rsid w:val="004C6F00"/>
    <w:rsid w:val="004C75FF"/>
    <w:rsid w:val="004C7C4D"/>
    <w:rsid w:val="004C7E53"/>
    <w:rsid w:val="004C7E8F"/>
    <w:rsid w:val="004D02CC"/>
    <w:rsid w:val="004D03E8"/>
    <w:rsid w:val="004D05F8"/>
    <w:rsid w:val="004D0C6C"/>
    <w:rsid w:val="004D14D7"/>
    <w:rsid w:val="004D179B"/>
    <w:rsid w:val="004D1ABD"/>
    <w:rsid w:val="004D1F5B"/>
    <w:rsid w:val="004D21B7"/>
    <w:rsid w:val="004D221D"/>
    <w:rsid w:val="004D2920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1FD3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6E"/>
    <w:rsid w:val="004E60CE"/>
    <w:rsid w:val="004E61B4"/>
    <w:rsid w:val="004E63F7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8F4"/>
    <w:rsid w:val="004F19DE"/>
    <w:rsid w:val="004F1D0E"/>
    <w:rsid w:val="004F1E32"/>
    <w:rsid w:val="004F2266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52"/>
    <w:rsid w:val="004F60B2"/>
    <w:rsid w:val="004F6214"/>
    <w:rsid w:val="004F65C1"/>
    <w:rsid w:val="004F6A4B"/>
    <w:rsid w:val="004F6BB8"/>
    <w:rsid w:val="004F6C0F"/>
    <w:rsid w:val="004F7220"/>
    <w:rsid w:val="004F74B2"/>
    <w:rsid w:val="004F754A"/>
    <w:rsid w:val="004F75BE"/>
    <w:rsid w:val="004F7782"/>
    <w:rsid w:val="004F7A12"/>
    <w:rsid w:val="004F7A8B"/>
    <w:rsid w:val="00500311"/>
    <w:rsid w:val="0050091A"/>
    <w:rsid w:val="00500D92"/>
    <w:rsid w:val="00500F21"/>
    <w:rsid w:val="00501157"/>
    <w:rsid w:val="00501672"/>
    <w:rsid w:val="0050181B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35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D33"/>
    <w:rsid w:val="00510D4B"/>
    <w:rsid w:val="00511660"/>
    <w:rsid w:val="00511DF9"/>
    <w:rsid w:val="00512178"/>
    <w:rsid w:val="0051235D"/>
    <w:rsid w:val="00512EB3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BFE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427"/>
    <w:rsid w:val="0053068B"/>
    <w:rsid w:val="005322A7"/>
    <w:rsid w:val="005328DA"/>
    <w:rsid w:val="00532E93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3AA"/>
    <w:rsid w:val="005445CD"/>
    <w:rsid w:val="00544885"/>
    <w:rsid w:val="00544C83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9E4"/>
    <w:rsid w:val="00550CE0"/>
    <w:rsid w:val="00550EEA"/>
    <w:rsid w:val="00551581"/>
    <w:rsid w:val="00551667"/>
    <w:rsid w:val="00551CD5"/>
    <w:rsid w:val="00551FF9"/>
    <w:rsid w:val="005522DA"/>
    <w:rsid w:val="005529F8"/>
    <w:rsid w:val="00552FAC"/>
    <w:rsid w:val="0055363D"/>
    <w:rsid w:val="00553660"/>
    <w:rsid w:val="00553DD9"/>
    <w:rsid w:val="00553EF5"/>
    <w:rsid w:val="00553FAA"/>
    <w:rsid w:val="00553FFB"/>
    <w:rsid w:val="005540DE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BA3"/>
    <w:rsid w:val="00560DBA"/>
    <w:rsid w:val="005614DD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1E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A70"/>
    <w:rsid w:val="00566B63"/>
    <w:rsid w:val="00566F75"/>
    <w:rsid w:val="00567273"/>
    <w:rsid w:val="005675FE"/>
    <w:rsid w:val="00567D94"/>
    <w:rsid w:val="00567DAD"/>
    <w:rsid w:val="0057075C"/>
    <w:rsid w:val="00570C74"/>
    <w:rsid w:val="00570EB2"/>
    <w:rsid w:val="00571055"/>
    <w:rsid w:val="0057188D"/>
    <w:rsid w:val="00572887"/>
    <w:rsid w:val="00572DD3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5F80"/>
    <w:rsid w:val="0057614D"/>
    <w:rsid w:val="00576740"/>
    <w:rsid w:val="00576C56"/>
    <w:rsid w:val="00576C64"/>
    <w:rsid w:val="00576E4C"/>
    <w:rsid w:val="005804CB"/>
    <w:rsid w:val="00580568"/>
    <w:rsid w:val="00580586"/>
    <w:rsid w:val="0058073F"/>
    <w:rsid w:val="00580772"/>
    <w:rsid w:val="00580D41"/>
    <w:rsid w:val="0058128C"/>
    <w:rsid w:val="00581339"/>
    <w:rsid w:val="00581446"/>
    <w:rsid w:val="00581496"/>
    <w:rsid w:val="005816D9"/>
    <w:rsid w:val="00581C20"/>
    <w:rsid w:val="00581C8B"/>
    <w:rsid w:val="00581ED4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9EB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0F9"/>
    <w:rsid w:val="005902DA"/>
    <w:rsid w:val="005903F2"/>
    <w:rsid w:val="00590744"/>
    <w:rsid w:val="00590BB7"/>
    <w:rsid w:val="00590DFC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BC4"/>
    <w:rsid w:val="00593D11"/>
    <w:rsid w:val="00593D60"/>
    <w:rsid w:val="0059420E"/>
    <w:rsid w:val="00594379"/>
    <w:rsid w:val="00594441"/>
    <w:rsid w:val="00594E50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1F6F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6F3B"/>
    <w:rsid w:val="005A704C"/>
    <w:rsid w:val="005A74EC"/>
    <w:rsid w:val="005A785C"/>
    <w:rsid w:val="005A7BBC"/>
    <w:rsid w:val="005B043F"/>
    <w:rsid w:val="005B0742"/>
    <w:rsid w:val="005B0842"/>
    <w:rsid w:val="005B1375"/>
    <w:rsid w:val="005B13AA"/>
    <w:rsid w:val="005B1B31"/>
    <w:rsid w:val="005B1B47"/>
    <w:rsid w:val="005B1BA9"/>
    <w:rsid w:val="005B20DE"/>
    <w:rsid w:val="005B2181"/>
    <w:rsid w:val="005B2301"/>
    <w:rsid w:val="005B2534"/>
    <w:rsid w:val="005B2C9D"/>
    <w:rsid w:val="005B33D7"/>
    <w:rsid w:val="005B359C"/>
    <w:rsid w:val="005B403E"/>
    <w:rsid w:val="005B425E"/>
    <w:rsid w:val="005B444F"/>
    <w:rsid w:val="005B4606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1AA"/>
    <w:rsid w:val="005C023F"/>
    <w:rsid w:val="005C03F9"/>
    <w:rsid w:val="005C08F1"/>
    <w:rsid w:val="005C09B1"/>
    <w:rsid w:val="005C0FD0"/>
    <w:rsid w:val="005C1531"/>
    <w:rsid w:val="005C161B"/>
    <w:rsid w:val="005C1669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42F"/>
    <w:rsid w:val="005D3635"/>
    <w:rsid w:val="005D381C"/>
    <w:rsid w:val="005D3BEE"/>
    <w:rsid w:val="005D3F43"/>
    <w:rsid w:val="005D4953"/>
    <w:rsid w:val="005D49FD"/>
    <w:rsid w:val="005D4BA4"/>
    <w:rsid w:val="005D57C5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3050"/>
    <w:rsid w:val="005E306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5E8"/>
    <w:rsid w:val="005F394B"/>
    <w:rsid w:val="005F3A34"/>
    <w:rsid w:val="005F41B6"/>
    <w:rsid w:val="005F48DA"/>
    <w:rsid w:val="005F4A73"/>
    <w:rsid w:val="005F4CB6"/>
    <w:rsid w:val="005F4E71"/>
    <w:rsid w:val="005F4FA8"/>
    <w:rsid w:val="005F509D"/>
    <w:rsid w:val="005F5438"/>
    <w:rsid w:val="005F5767"/>
    <w:rsid w:val="005F5984"/>
    <w:rsid w:val="005F5BFA"/>
    <w:rsid w:val="005F5E1B"/>
    <w:rsid w:val="005F6050"/>
    <w:rsid w:val="005F60BD"/>
    <w:rsid w:val="005F6C7F"/>
    <w:rsid w:val="005F6CD0"/>
    <w:rsid w:val="005F6DC5"/>
    <w:rsid w:val="005F71AC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1C8E"/>
    <w:rsid w:val="006022D4"/>
    <w:rsid w:val="006027CE"/>
    <w:rsid w:val="00602842"/>
    <w:rsid w:val="00602900"/>
    <w:rsid w:val="00602BC3"/>
    <w:rsid w:val="00602BDE"/>
    <w:rsid w:val="00602E69"/>
    <w:rsid w:val="006034BA"/>
    <w:rsid w:val="0060361F"/>
    <w:rsid w:val="006038AE"/>
    <w:rsid w:val="00603C98"/>
    <w:rsid w:val="0060432A"/>
    <w:rsid w:val="00604624"/>
    <w:rsid w:val="0060466D"/>
    <w:rsid w:val="0060490E"/>
    <w:rsid w:val="00604995"/>
    <w:rsid w:val="00604A73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D1A"/>
    <w:rsid w:val="00621EEB"/>
    <w:rsid w:val="006223FB"/>
    <w:rsid w:val="00622F13"/>
    <w:rsid w:val="00623010"/>
    <w:rsid w:val="006233F6"/>
    <w:rsid w:val="00623835"/>
    <w:rsid w:val="00623ED2"/>
    <w:rsid w:val="006240C3"/>
    <w:rsid w:val="00624168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BEC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599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8F5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C3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9D2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1D0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9E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2CF"/>
    <w:rsid w:val="006764FE"/>
    <w:rsid w:val="00676A42"/>
    <w:rsid w:val="00676AB5"/>
    <w:rsid w:val="00676C7C"/>
    <w:rsid w:val="00676CA4"/>
    <w:rsid w:val="00677012"/>
    <w:rsid w:val="006770D2"/>
    <w:rsid w:val="00677229"/>
    <w:rsid w:val="006802E8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590A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840"/>
    <w:rsid w:val="00690E28"/>
    <w:rsid w:val="00691327"/>
    <w:rsid w:val="00691341"/>
    <w:rsid w:val="006917B7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4C3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77C"/>
    <w:rsid w:val="006A57CD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5F"/>
    <w:rsid w:val="006B2BB1"/>
    <w:rsid w:val="006B2E00"/>
    <w:rsid w:val="006B3194"/>
    <w:rsid w:val="006B3331"/>
    <w:rsid w:val="006B3522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A1F"/>
    <w:rsid w:val="006B7B4E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7E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15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247"/>
    <w:rsid w:val="006E0565"/>
    <w:rsid w:val="006E06D9"/>
    <w:rsid w:val="006E08C4"/>
    <w:rsid w:val="006E0A85"/>
    <w:rsid w:val="006E0D66"/>
    <w:rsid w:val="006E0F66"/>
    <w:rsid w:val="006E108F"/>
    <w:rsid w:val="006E1620"/>
    <w:rsid w:val="006E17B5"/>
    <w:rsid w:val="006E1AA5"/>
    <w:rsid w:val="006E21A2"/>
    <w:rsid w:val="006E25F8"/>
    <w:rsid w:val="006E2926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16B3"/>
    <w:rsid w:val="006F20E5"/>
    <w:rsid w:val="006F2438"/>
    <w:rsid w:val="006F2573"/>
    <w:rsid w:val="006F2629"/>
    <w:rsid w:val="006F2A85"/>
    <w:rsid w:val="006F3924"/>
    <w:rsid w:val="006F399C"/>
    <w:rsid w:val="006F3DBC"/>
    <w:rsid w:val="006F3DBE"/>
    <w:rsid w:val="006F3E67"/>
    <w:rsid w:val="006F4280"/>
    <w:rsid w:val="006F4996"/>
    <w:rsid w:val="006F4A63"/>
    <w:rsid w:val="006F5409"/>
    <w:rsid w:val="006F5519"/>
    <w:rsid w:val="006F5867"/>
    <w:rsid w:val="006F58FB"/>
    <w:rsid w:val="006F62D0"/>
    <w:rsid w:val="006F653B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87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266"/>
    <w:rsid w:val="007079C4"/>
    <w:rsid w:val="00707B8A"/>
    <w:rsid w:val="00707C29"/>
    <w:rsid w:val="00710163"/>
    <w:rsid w:val="00710E14"/>
    <w:rsid w:val="00710F7A"/>
    <w:rsid w:val="0071112A"/>
    <w:rsid w:val="0071157F"/>
    <w:rsid w:val="007116C0"/>
    <w:rsid w:val="007117BA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2FC2"/>
    <w:rsid w:val="007230CC"/>
    <w:rsid w:val="007232E1"/>
    <w:rsid w:val="00723448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B15"/>
    <w:rsid w:val="00727D24"/>
    <w:rsid w:val="00730504"/>
    <w:rsid w:val="007307BC"/>
    <w:rsid w:val="00730ACF"/>
    <w:rsid w:val="00730AF1"/>
    <w:rsid w:val="007310D6"/>
    <w:rsid w:val="007312F5"/>
    <w:rsid w:val="007315DD"/>
    <w:rsid w:val="00731940"/>
    <w:rsid w:val="00732402"/>
    <w:rsid w:val="00732440"/>
    <w:rsid w:val="00732D1B"/>
    <w:rsid w:val="00732F0B"/>
    <w:rsid w:val="00732FC8"/>
    <w:rsid w:val="00733E7F"/>
    <w:rsid w:val="0073420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402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4C94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4E6"/>
    <w:rsid w:val="007606BE"/>
    <w:rsid w:val="00760AEA"/>
    <w:rsid w:val="00760E2F"/>
    <w:rsid w:val="00760F18"/>
    <w:rsid w:val="0076129D"/>
    <w:rsid w:val="00761923"/>
    <w:rsid w:val="00761E3C"/>
    <w:rsid w:val="0076258F"/>
    <w:rsid w:val="0076289B"/>
    <w:rsid w:val="00762F31"/>
    <w:rsid w:val="0076386C"/>
    <w:rsid w:val="00763C3B"/>
    <w:rsid w:val="00763DE4"/>
    <w:rsid w:val="00764E31"/>
    <w:rsid w:val="00765050"/>
    <w:rsid w:val="007650F4"/>
    <w:rsid w:val="00765285"/>
    <w:rsid w:val="00765331"/>
    <w:rsid w:val="0076535B"/>
    <w:rsid w:val="0076540A"/>
    <w:rsid w:val="007659E1"/>
    <w:rsid w:val="00765ED9"/>
    <w:rsid w:val="0076615E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002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765"/>
    <w:rsid w:val="00776D01"/>
    <w:rsid w:val="00777F45"/>
    <w:rsid w:val="007804E4"/>
    <w:rsid w:val="007806F1"/>
    <w:rsid w:val="00780A68"/>
    <w:rsid w:val="00780C66"/>
    <w:rsid w:val="00780DCD"/>
    <w:rsid w:val="00781512"/>
    <w:rsid w:val="0078209C"/>
    <w:rsid w:val="0078257D"/>
    <w:rsid w:val="007829AD"/>
    <w:rsid w:val="00782C65"/>
    <w:rsid w:val="00782F3F"/>
    <w:rsid w:val="00783521"/>
    <w:rsid w:val="00783E4E"/>
    <w:rsid w:val="00783F02"/>
    <w:rsid w:val="00784244"/>
    <w:rsid w:val="007845D7"/>
    <w:rsid w:val="00784A6A"/>
    <w:rsid w:val="00784D26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6FA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23D"/>
    <w:rsid w:val="00795524"/>
    <w:rsid w:val="00795D20"/>
    <w:rsid w:val="007963BC"/>
    <w:rsid w:val="00796A09"/>
    <w:rsid w:val="00796BC7"/>
    <w:rsid w:val="00796F80"/>
    <w:rsid w:val="007975B5"/>
    <w:rsid w:val="00797E4D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2DCE"/>
    <w:rsid w:val="007A2E29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148"/>
    <w:rsid w:val="007A7587"/>
    <w:rsid w:val="007B0118"/>
    <w:rsid w:val="007B0347"/>
    <w:rsid w:val="007B0366"/>
    <w:rsid w:val="007B05E5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385F"/>
    <w:rsid w:val="007B4CA5"/>
    <w:rsid w:val="007B4D81"/>
    <w:rsid w:val="007B4EE7"/>
    <w:rsid w:val="007B53A8"/>
    <w:rsid w:val="007B5543"/>
    <w:rsid w:val="007B5BDD"/>
    <w:rsid w:val="007B615C"/>
    <w:rsid w:val="007B6408"/>
    <w:rsid w:val="007B6ADC"/>
    <w:rsid w:val="007B76B6"/>
    <w:rsid w:val="007B7EAD"/>
    <w:rsid w:val="007B7F51"/>
    <w:rsid w:val="007C01C8"/>
    <w:rsid w:val="007C05C1"/>
    <w:rsid w:val="007C0610"/>
    <w:rsid w:val="007C0647"/>
    <w:rsid w:val="007C09DB"/>
    <w:rsid w:val="007C0ACE"/>
    <w:rsid w:val="007C0E06"/>
    <w:rsid w:val="007C0E1C"/>
    <w:rsid w:val="007C15BE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3E2"/>
    <w:rsid w:val="007C6C75"/>
    <w:rsid w:val="007C6D59"/>
    <w:rsid w:val="007C7A83"/>
    <w:rsid w:val="007C7D55"/>
    <w:rsid w:val="007C7E56"/>
    <w:rsid w:val="007D036E"/>
    <w:rsid w:val="007D0650"/>
    <w:rsid w:val="007D070B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6EE"/>
    <w:rsid w:val="007E3729"/>
    <w:rsid w:val="007E3841"/>
    <w:rsid w:val="007E3FB7"/>
    <w:rsid w:val="007E47A2"/>
    <w:rsid w:val="007E4841"/>
    <w:rsid w:val="007E4A9E"/>
    <w:rsid w:val="007E5113"/>
    <w:rsid w:val="007E52E9"/>
    <w:rsid w:val="007E59C2"/>
    <w:rsid w:val="007E61D9"/>
    <w:rsid w:val="007E6308"/>
    <w:rsid w:val="007E6702"/>
    <w:rsid w:val="007E6C36"/>
    <w:rsid w:val="007E6C60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31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B93"/>
    <w:rsid w:val="00804C0F"/>
    <w:rsid w:val="00804C8F"/>
    <w:rsid w:val="00805366"/>
    <w:rsid w:val="00805683"/>
    <w:rsid w:val="00805937"/>
    <w:rsid w:val="00805949"/>
    <w:rsid w:val="00805A28"/>
    <w:rsid w:val="00805F57"/>
    <w:rsid w:val="008072D1"/>
    <w:rsid w:val="0080755C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52F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ADB"/>
    <w:rsid w:val="00820D08"/>
    <w:rsid w:val="00820EAE"/>
    <w:rsid w:val="00821D05"/>
    <w:rsid w:val="0082256E"/>
    <w:rsid w:val="00822808"/>
    <w:rsid w:val="00823802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5C9D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C1B"/>
    <w:rsid w:val="00827ED2"/>
    <w:rsid w:val="008306FD"/>
    <w:rsid w:val="0083089C"/>
    <w:rsid w:val="008308A3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2DF8"/>
    <w:rsid w:val="00833352"/>
    <w:rsid w:val="00833756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14"/>
    <w:rsid w:val="008375DC"/>
    <w:rsid w:val="00837868"/>
    <w:rsid w:val="00837C8F"/>
    <w:rsid w:val="0084046C"/>
    <w:rsid w:val="008407A7"/>
    <w:rsid w:val="008408C1"/>
    <w:rsid w:val="0084090E"/>
    <w:rsid w:val="00840C8D"/>
    <w:rsid w:val="00840F43"/>
    <w:rsid w:val="00840F55"/>
    <w:rsid w:val="00841A74"/>
    <w:rsid w:val="008422F8"/>
    <w:rsid w:val="008427D3"/>
    <w:rsid w:val="00842880"/>
    <w:rsid w:val="00842E02"/>
    <w:rsid w:val="00842E68"/>
    <w:rsid w:val="00842F05"/>
    <w:rsid w:val="008434DA"/>
    <w:rsid w:val="008434FB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2F99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45C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2F56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6C73"/>
    <w:rsid w:val="008678BB"/>
    <w:rsid w:val="00867E7A"/>
    <w:rsid w:val="0087011E"/>
    <w:rsid w:val="00870298"/>
    <w:rsid w:val="008703B3"/>
    <w:rsid w:val="00870BDF"/>
    <w:rsid w:val="00870C77"/>
    <w:rsid w:val="00870F45"/>
    <w:rsid w:val="008711FE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9F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76C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8B9"/>
    <w:rsid w:val="008A4A3B"/>
    <w:rsid w:val="008A4AC5"/>
    <w:rsid w:val="008A4DDA"/>
    <w:rsid w:val="008A547F"/>
    <w:rsid w:val="008A5616"/>
    <w:rsid w:val="008A5703"/>
    <w:rsid w:val="008A5B18"/>
    <w:rsid w:val="008A60E6"/>
    <w:rsid w:val="008A61A9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8A1"/>
    <w:rsid w:val="008B3BE3"/>
    <w:rsid w:val="008B3EAD"/>
    <w:rsid w:val="008B461F"/>
    <w:rsid w:val="008B48B1"/>
    <w:rsid w:val="008B4D3D"/>
    <w:rsid w:val="008B51EF"/>
    <w:rsid w:val="008B56EA"/>
    <w:rsid w:val="008B57C6"/>
    <w:rsid w:val="008B6427"/>
    <w:rsid w:val="008B69B5"/>
    <w:rsid w:val="008B7228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E4"/>
    <w:rsid w:val="008C36F6"/>
    <w:rsid w:val="008C410A"/>
    <w:rsid w:val="008C422C"/>
    <w:rsid w:val="008C42F1"/>
    <w:rsid w:val="008C472C"/>
    <w:rsid w:val="008C4937"/>
    <w:rsid w:val="008C4C35"/>
    <w:rsid w:val="008C4F46"/>
    <w:rsid w:val="008C5082"/>
    <w:rsid w:val="008C54FC"/>
    <w:rsid w:val="008C5782"/>
    <w:rsid w:val="008C59F2"/>
    <w:rsid w:val="008C5B1F"/>
    <w:rsid w:val="008C5BEE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1AA5"/>
    <w:rsid w:val="008D263B"/>
    <w:rsid w:val="008D2793"/>
    <w:rsid w:val="008D2DBB"/>
    <w:rsid w:val="008D2E4A"/>
    <w:rsid w:val="008D3BCF"/>
    <w:rsid w:val="008D3F72"/>
    <w:rsid w:val="008D4082"/>
    <w:rsid w:val="008D44AC"/>
    <w:rsid w:val="008D45F0"/>
    <w:rsid w:val="008D4889"/>
    <w:rsid w:val="008D4AC4"/>
    <w:rsid w:val="008D4E78"/>
    <w:rsid w:val="008D53F7"/>
    <w:rsid w:val="008D558E"/>
    <w:rsid w:val="008D5CB1"/>
    <w:rsid w:val="008D5D9A"/>
    <w:rsid w:val="008D5DED"/>
    <w:rsid w:val="008D6331"/>
    <w:rsid w:val="008D6550"/>
    <w:rsid w:val="008D6D24"/>
    <w:rsid w:val="008D7395"/>
    <w:rsid w:val="008D73CF"/>
    <w:rsid w:val="008D78BA"/>
    <w:rsid w:val="008D7FE8"/>
    <w:rsid w:val="008E00D6"/>
    <w:rsid w:val="008E0920"/>
    <w:rsid w:val="008E0CCA"/>
    <w:rsid w:val="008E0F2A"/>
    <w:rsid w:val="008E10CD"/>
    <w:rsid w:val="008E27F6"/>
    <w:rsid w:val="008E31F9"/>
    <w:rsid w:val="008E391A"/>
    <w:rsid w:val="008E3E0F"/>
    <w:rsid w:val="008E3E1E"/>
    <w:rsid w:val="008E452A"/>
    <w:rsid w:val="008E457A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0F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5D05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78F"/>
    <w:rsid w:val="00903D90"/>
    <w:rsid w:val="009043EE"/>
    <w:rsid w:val="00904959"/>
    <w:rsid w:val="0090499E"/>
    <w:rsid w:val="009049D2"/>
    <w:rsid w:val="00904A91"/>
    <w:rsid w:val="00904DEA"/>
    <w:rsid w:val="0090536A"/>
    <w:rsid w:val="00905592"/>
    <w:rsid w:val="0090570D"/>
    <w:rsid w:val="00905D04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BC2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17B33"/>
    <w:rsid w:val="00920CA6"/>
    <w:rsid w:val="00920F0E"/>
    <w:rsid w:val="00921474"/>
    <w:rsid w:val="009215EF"/>
    <w:rsid w:val="00921765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DA7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083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7C5"/>
    <w:rsid w:val="00935B8B"/>
    <w:rsid w:val="00935D8C"/>
    <w:rsid w:val="00935F21"/>
    <w:rsid w:val="00936118"/>
    <w:rsid w:val="00936B2D"/>
    <w:rsid w:val="00936ED1"/>
    <w:rsid w:val="009370C4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5E0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033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76E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12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4AA2"/>
    <w:rsid w:val="00955479"/>
    <w:rsid w:val="00955851"/>
    <w:rsid w:val="00955BB6"/>
    <w:rsid w:val="00955D73"/>
    <w:rsid w:val="00955F76"/>
    <w:rsid w:val="00956421"/>
    <w:rsid w:val="009565BA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57D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2E9E"/>
    <w:rsid w:val="009630FE"/>
    <w:rsid w:val="00963392"/>
    <w:rsid w:val="009633E1"/>
    <w:rsid w:val="009636EA"/>
    <w:rsid w:val="0096435D"/>
    <w:rsid w:val="00964494"/>
    <w:rsid w:val="009655DB"/>
    <w:rsid w:val="00965AA4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89E"/>
    <w:rsid w:val="00973917"/>
    <w:rsid w:val="00973AD9"/>
    <w:rsid w:val="00973BBD"/>
    <w:rsid w:val="00973EF8"/>
    <w:rsid w:val="00974480"/>
    <w:rsid w:val="00974831"/>
    <w:rsid w:val="009760BA"/>
    <w:rsid w:val="009761B0"/>
    <w:rsid w:val="00976201"/>
    <w:rsid w:val="0097639B"/>
    <w:rsid w:val="009764D9"/>
    <w:rsid w:val="00976564"/>
    <w:rsid w:val="00976D07"/>
    <w:rsid w:val="00977201"/>
    <w:rsid w:val="009778E9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8BB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1B9F"/>
    <w:rsid w:val="0099221A"/>
    <w:rsid w:val="009926AC"/>
    <w:rsid w:val="00992769"/>
    <w:rsid w:val="0099287D"/>
    <w:rsid w:val="0099296E"/>
    <w:rsid w:val="00992F1F"/>
    <w:rsid w:val="00993136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B17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08A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0D7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68C"/>
    <w:rsid w:val="009A6BFA"/>
    <w:rsid w:val="009A731F"/>
    <w:rsid w:val="009B0034"/>
    <w:rsid w:val="009B0319"/>
    <w:rsid w:val="009B060D"/>
    <w:rsid w:val="009B07B1"/>
    <w:rsid w:val="009B0D8A"/>
    <w:rsid w:val="009B0F5C"/>
    <w:rsid w:val="009B0FF8"/>
    <w:rsid w:val="009B101C"/>
    <w:rsid w:val="009B1403"/>
    <w:rsid w:val="009B14CC"/>
    <w:rsid w:val="009B172B"/>
    <w:rsid w:val="009B1781"/>
    <w:rsid w:val="009B1ECC"/>
    <w:rsid w:val="009B2424"/>
    <w:rsid w:val="009B2431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4B8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201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1ED"/>
    <w:rsid w:val="009C7283"/>
    <w:rsid w:val="009C7340"/>
    <w:rsid w:val="009C753D"/>
    <w:rsid w:val="009C764B"/>
    <w:rsid w:val="009C7E84"/>
    <w:rsid w:val="009D0044"/>
    <w:rsid w:val="009D01CE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DAD"/>
    <w:rsid w:val="009D7F9B"/>
    <w:rsid w:val="009D7FAB"/>
    <w:rsid w:val="009E045F"/>
    <w:rsid w:val="009E0796"/>
    <w:rsid w:val="009E07A8"/>
    <w:rsid w:val="009E08C1"/>
    <w:rsid w:val="009E096B"/>
    <w:rsid w:val="009E0D04"/>
    <w:rsid w:val="009E0D07"/>
    <w:rsid w:val="009E0D38"/>
    <w:rsid w:val="009E0F54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62"/>
    <w:rsid w:val="009F05D5"/>
    <w:rsid w:val="009F07E6"/>
    <w:rsid w:val="009F0807"/>
    <w:rsid w:val="009F091D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6D1"/>
    <w:rsid w:val="00A00B4D"/>
    <w:rsid w:val="00A00BBB"/>
    <w:rsid w:val="00A00D5B"/>
    <w:rsid w:val="00A00DDD"/>
    <w:rsid w:val="00A00EA1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929"/>
    <w:rsid w:val="00A03CF5"/>
    <w:rsid w:val="00A03D2F"/>
    <w:rsid w:val="00A03E8C"/>
    <w:rsid w:val="00A049A2"/>
    <w:rsid w:val="00A04D7B"/>
    <w:rsid w:val="00A05D10"/>
    <w:rsid w:val="00A06B71"/>
    <w:rsid w:val="00A06BF8"/>
    <w:rsid w:val="00A06D30"/>
    <w:rsid w:val="00A06EDF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282D"/>
    <w:rsid w:val="00A13182"/>
    <w:rsid w:val="00A13377"/>
    <w:rsid w:val="00A13569"/>
    <w:rsid w:val="00A13578"/>
    <w:rsid w:val="00A13902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CBB"/>
    <w:rsid w:val="00A24DD1"/>
    <w:rsid w:val="00A24FCF"/>
    <w:rsid w:val="00A25CAA"/>
    <w:rsid w:val="00A2626C"/>
    <w:rsid w:val="00A2687A"/>
    <w:rsid w:val="00A26E5A"/>
    <w:rsid w:val="00A274B0"/>
    <w:rsid w:val="00A2762D"/>
    <w:rsid w:val="00A276F0"/>
    <w:rsid w:val="00A27D4B"/>
    <w:rsid w:val="00A30680"/>
    <w:rsid w:val="00A30C0D"/>
    <w:rsid w:val="00A30DEB"/>
    <w:rsid w:val="00A31030"/>
    <w:rsid w:val="00A311FB"/>
    <w:rsid w:val="00A31518"/>
    <w:rsid w:val="00A319A0"/>
    <w:rsid w:val="00A31A67"/>
    <w:rsid w:val="00A3224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78D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2EB8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3C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140"/>
    <w:rsid w:val="00A535F9"/>
    <w:rsid w:val="00A5381B"/>
    <w:rsid w:val="00A54109"/>
    <w:rsid w:val="00A5434B"/>
    <w:rsid w:val="00A545C0"/>
    <w:rsid w:val="00A5528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956"/>
    <w:rsid w:val="00A66BE5"/>
    <w:rsid w:val="00A66C25"/>
    <w:rsid w:val="00A66D00"/>
    <w:rsid w:val="00A66EEC"/>
    <w:rsid w:val="00A66F0F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8CF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82A"/>
    <w:rsid w:val="00A76C42"/>
    <w:rsid w:val="00A76F8D"/>
    <w:rsid w:val="00A77279"/>
    <w:rsid w:val="00A77CA2"/>
    <w:rsid w:val="00A77DC1"/>
    <w:rsid w:val="00A80515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4F3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85F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5EB0"/>
    <w:rsid w:val="00A960E8"/>
    <w:rsid w:val="00A96570"/>
    <w:rsid w:val="00A967DA"/>
    <w:rsid w:val="00A96E74"/>
    <w:rsid w:val="00A9701F"/>
    <w:rsid w:val="00A97063"/>
    <w:rsid w:val="00A97133"/>
    <w:rsid w:val="00A9726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5D7D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1F07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21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143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80C"/>
    <w:rsid w:val="00AD69A4"/>
    <w:rsid w:val="00AD71F0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1E6E"/>
    <w:rsid w:val="00AE2CC4"/>
    <w:rsid w:val="00AE3112"/>
    <w:rsid w:val="00AE3B79"/>
    <w:rsid w:val="00AE3E27"/>
    <w:rsid w:val="00AE4064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61C"/>
    <w:rsid w:val="00AF0B65"/>
    <w:rsid w:val="00AF0C64"/>
    <w:rsid w:val="00AF0C7A"/>
    <w:rsid w:val="00AF1182"/>
    <w:rsid w:val="00AF171B"/>
    <w:rsid w:val="00AF1CC2"/>
    <w:rsid w:val="00AF28B2"/>
    <w:rsid w:val="00AF28FD"/>
    <w:rsid w:val="00AF2BFC"/>
    <w:rsid w:val="00AF2C5E"/>
    <w:rsid w:val="00AF2F07"/>
    <w:rsid w:val="00AF32FD"/>
    <w:rsid w:val="00AF3D1B"/>
    <w:rsid w:val="00AF4390"/>
    <w:rsid w:val="00AF46E1"/>
    <w:rsid w:val="00AF4894"/>
    <w:rsid w:val="00AF4CBA"/>
    <w:rsid w:val="00AF50A1"/>
    <w:rsid w:val="00AF5210"/>
    <w:rsid w:val="00AF52AD"/>
    <w:rsid w:val="00AF5FEB"/>
    <w:rsid w:val="00AF62CB"/>
    <w:rsid w:val="00AF652A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07E5"/>
    <w:rsid w:val="00B0126E"/>
    <w:rsid w:val="00B012BC"/>
    <w:rsid w:val="00B01656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57C"/>
    <w:rsid w:val="00B04785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C"/>
    <w:rsid w:val="00B150CC"/>
    <w:rsid w:val="00B150FD"/>
    <w:rsid w:val="00B15574"/>
    <w:rsid w:val="00B15C35"/>
    <w:rsid w:val="00B15D90"/>
    <w:rsid w:val="00B16262"/>
    <w:rsid w:val="00B164A7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3A2"/>
    <w:rsid w:val="00B2462B"/>
    <w:rsid w:val="00B24904"/>
    <w:rsid w:val="00B25153"/>
    <w:rsid w:val="00B25A60"/>
    <w:rsid w:val="00B25BED"/>
    <w:rsid w:val="00B25CCD"/>
    <w:rsid w:val="00B25D44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86B"/>
    <w:rsid w:val="00B31D5F"/>
    <w:rsid w:val="00B31EE3"/>
    <w:rsid w:val="00B32748"/>
    <w:rsid w:val="00B32FA2"/>
    <w:rsid w:val="00B32FD5"/>
    <w:rsid w:val="00B33270"/>
    <w:rsid w:val="00B334F4"/>
    <w:rsid w:val="00B336DD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947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3E0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C43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655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2C89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4CE"/>
    <w:rsid w:val="00B6593E"/>
    <w:rsid w:val="00B65E49"/>
    <w:rsid w:val="00B65F41"/>
    <w:rsid w:val="00B66BA0"/>
    <w:rsid w:val="00B6718E"/>
    <w:rsid w:val="00B6729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1EEF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5C92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40F"/>
    <w:rsid w:val="00B82A85"/>
    <w:rsid w:val="00B82D74"/>
    <w:rsid w:val="00B82F3C"/>
    <w:rsid w:val="00B8326D"/>
    <w:rsid w:val="00B8382B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B23"/>
    <w:rsid w:val="00B85EE9"/>
    <w:rsid w:val="00B85F90"/>
    <w:rsid w:val="00B86046"/>
    <w:rsid w:val="00B8614A"/>
    <w:rsid w:val="00B86192"/>
    <w:rsid w:val="00B8623E"/>
    <w:rsid w:val="00B86326"/>
    <w:rsid w:val="00B864DF"/>
    <w:rsid w:val="00B86BC3"/>
    <w:rsid w:val="00B86D67"/>
    <w:rsid w:val="00B86EE0"/>
    <w:rsid w:val="00B87160"/>
    <w:rsid w:val="00B871E3"/>
    <w:rsid w:val="00B879E1"/>
    <w:rsid w:val="00B87B2E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DC3"/>
    <w:rsid w:val="00B91F39"/>
    <w:rsid w:val="00B91FB3"/>
    <w:rsid w:val="00B9205E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21C"/>
    <w:rsid w:val="00B95A06"/>
    <w:rsid w:val="00B95C84"/>
    <w:rsid w:val="00B95C91"/>
    <w:rsid w:val="00B95DB8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2FA9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5C49"/>
    <w:rsid w:val="00BB6469"/>
    <w:rsid w:val="00BB697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506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A82"/>
    <w:rsid w:val="00BD1E48"/>
    <w:rsid w:val="00BD2384"/>
    <w:rsid w:val="00BD23E3"/>
    <w:rsid w:val="00BD2787"/>
    <w:rsid w:val="00BD28CA"/>
    <w:rsid w:val="00BD3032"/>
    <w:rsid w:val="00BD33E4"/>
    <w:rsid w:val="00BD3423"/>
    <w:rsid w:val="00BD345E"/>
    <w:rsid w:val="00BD4160"/>
    <w:rsid w:val="00BD4618"/>
    <w:rsid w:val="00BD462F"/>
    <w:rsid w:val="00BD4C1A"/>
    <w:rsid w:val="00BD4E19"/>
    <w:rsid w:val="00BD4EBC"/>
    <w:rsid w:val="00BD4F1B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26B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5BA"/>
    <w:rsid w:val="00BE261E"/>
    <w:rsid w:val="00BE275E"/>
    <w:rsid w:val="00BE2AAB"/>
    <w:rsid w:val="00BE2E03"/>
    <w:rsid w:val="00BE2F5C"/>
    <w:rsid w:val="00BE3B85"/>
    <w:rsid w:val="00BE4C32"/>
    <w:rsid w:val="00BE50A4"/>
    <w:rsid w:val="00BE511E"/>
    <w:rsid w:val="00BE51C2"/>
    <w:rsid w:val="00BE5470"/>
    <w:rsid w:val="00BE557D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23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F"/>
    <w:rsid w:val="00C04E4D"/>
    <w:rsid w:val="00C04F91"/>
    <w:rsid w:val="00C05D4E"/>
    <w:rsid w:val="00C06343"/>
    <w:rsid w:val="00C068E4"/>
    <w:rsid w:val="00C06977"/>
    <w:rsid w:val="00C06CBF"/>
    <w:rsid w:val="00C06D7A"/>
    <w:rsid w:val="00C06E45"/>
    <w:rsid w:val="00C072F0"/>
    <w:rsid w:val="00C073BE"/>
    <w:rsid w:val="00C10828"/>
    <w:rsid w:val="00C108F7"/>
    <w:rsid w:val="00C10961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21"/>
    <w:rsid w:val="00C162EB"/>
    <w:rsid w:val="00C1642B"/>
    <w:rsid w:val="00C16722"/>
    <w:rsid w:val="00C1672E"/>
    <w:rsid w:val="00C1695E"/>
    <w:rsid w:val="00C1696C"/>
    <w:rsid w:val="00C16C3B"/>
    <w:rsid w:val="00C16DB9"/>
    <w:rsid w:val="00C16F35"/>
    <w:rsid w:val="00C17429"/>
    <w:rsid w:val="00C1780C"/>
    <w:rsid w:val="00C17A94"/>
    <w:rsid w:val="00C17BCD"/>
    <w:rsid w:val="00C203D7"/>
    <w:rsid w:val="00C203E9"/>
    <w:rsid w:val="00C20960"/>
    <w:rsid w:val="00C20B4A"/>
    <w:rsid w:val="00C20B77"/>
    <w:rsid w:val="00C20C55"/>
    <w:rsid w:val="00C213D7"/>
    <w:rsid w:val="00C22311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0A0D"/>
    <w:rsid w:val="00C31235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046"/>
    <w:rsid w:val="00C341ED"/>
    <w:rsid w:val="00C34780"/>
    <w:rsid w:val="00C34B56"/>
    <w:rsid w:val="00C34C08"/>
    <w:rsid w:val="00C35205"/>
    <w:rsid w:val="00C353F4"/>
    <w:rsid w:val="00C354AB"/>
    <w:rsid w:val="00C359E1"/>
    <w:rsid w:val="00C35C21"/>
    <w:rsid w:val="00C365E4"/>
    <w:rsid w:val="00C368F3"/>
    <w:rsid w:val="00C36BA0"/>
    <w:rsid w:val="00C36CB3"/>
    <w:rsid w:val="00C36D1E"/>
    <w:rsid w:val="00C372D6"/>
    <w:rsid w:val="00C37913"/>
    <w:rsid w:val="00C37AB0"/>
    <w:rsid w:val="00C37B43"/>
    <w:rsid w:val="00C37B86"/>
    <w:rsid w:val="00C40074"/>
    <w:rsid w:val="00C402CB"/>
    <w:rsid w:val="00C40CFE"/>
    <w:rsid w:val="00C40D62"/>
    <w:rsid w:val="00C40D98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3E79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38B"/>
    <w:rsid w:val="00C526CC"/>
    <w:rsid w:val="00C52829"/>
    <w:rsid w:val="00C5285E"/>
    <w:rsid w:val="00C52E9F"/>
    <w:rsid w:val="00C53034"/>
    <w:rsid w:val="00C53041"/>
    <w:rsid w:val="00C53130"/>
    <w:rsid w:val="00C53F2A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62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DE"/>
    <w:rsid w:val="00C70DE0"/>
    <w:rsid w:val="00C70DE9"/>
    <w:rsid w:val="00C70EE3"/>
    <w:rsid w:val="00C714B1"/>
    <w:rsid w:val="00C71559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66F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A6B"/>
    <w:rsid w:val="00C8214E"/>
    <w:rsid w:val="00C8264B"/>
    <w:rsid w:val="00C82CC7"/>
    <w:rsid w:val="00C835FC"/>
    <w:rsid w:val="00C83E2E"/>
    <w:rsid w:val="00C8427D"/>
    <w:rsid w:val="00C84A93"/>
    <w:rsid w:val="00C84DA6"/>
    <w:rsid w:val="00C84EE7"/>
    <w:rsid w:val="00C85307"/>
    <w:rsid w:val="00C8638C"/>
    <w:rsid w:val="00C869CB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A25"/>
    <w:rsid w:val="00C93E39"/>
    <w:rsid w:val="00C93F69"/>
    <w:rsid w:val="00C93FB8"/>
    <w:rsid w:val="00C9416A"/>
    <w:rsid w:val="00C94523"/>
    <w:rsid w:val="00C94726"/>
    <w:rsid w:val="00C94729"/>
    <w:rsid w:val="00C94BCE"/>
    <w:rsid w:val="00C95128"/>
    <w:rsid w:val="00C95242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37E"/>
    <w:rsid w:val="00C97C52"/>
    <w:rsid w:val="00CA04FD"/>
    <w:rsid w:val="00CA0C71"/>
    <w:rsid w:val="00CA0EA7"/>
    <w:rsid w:val="00CA0F06"/>
    <w:rsid w:val="00CA119E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A65"/>
    <w:rsid w:val="00CA511D"/>
    <w:rsid w:val="00CA5670"/>
    <w:rsid w:val="00CA59F8"/>
    <w:rsid w:val="00CA5BC3"/>
    <w:rsid w:val="00CA5C6C"/>
    <w:rsid w:val="00CA65AD"/>
    <w:rsid w:val="00CA6686"/>
    <w:rsid w:val="00CA6B6C"/>
    <w:rsid w:val="00CA6B81"/>
    <w:rsid w:val="00CA6D3A"/>
    <w:rsid w:val="00CA752A"/>
    <w:rsid w:val="00CA7607"/>
    <w:rsid w:val="00CB03B7"/>
    <w:rsid w:val="00CB054A"/>
    <w:rsid w:val="00CB06A7"/>
    <w:rsid w:val="00CB06AF"/>
    <w:rsid w:val="00CB1125"/>
    <w:rsid w:val="00CB11F6"/>
    <w:rsid w:val="00CB23D9"/>
    <w:rsid w:val="00CB274B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321"/>
    <w:rsid w:val="00CC5734"/>
    <w:rsid w:val="00CC58AA"/>
    <w:rsid w:val="00CC5B73"/>
    <w:rsid w:val="00CC65F8"/>
    <w:rsid w:val="00CC6AA6"/>
    <w:rsid w:val="00CC7150"/>
    <w:rsid w:val="00CC761C"/>
    <w:rsid w:val="00CC79C3"/>
    <w:rsid w:val="00CC7D91"/>
    <w:rsid w:val="00CC7E2A"/>
    <w:rsid w:val="00CC7E2E"/>
    <w:rsid w:val="00CD0296"/>
    <w:rsid w:val="00CD041C"/>
    <w:rsid w:val="00CD0865"/>
    <w:rsid w:val="00CD09AF"/>
    <w:rsid w:val="00CD0EB6"/>
    <w:rsid w:val="00CD0F95"/>
    <w:rsid w:val="00CD102D"/>
    <w:rsid w:val="00CD1361"/>
    <w:rsid w:val="00CD148E"/>
    <w:rsid w:val="00CD1557"/>
    <w:rsid w:val="00CD170A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6B49"/>
    <w:rsid w:val="00CD74DD"/>
    <w:rsid w:val="00CD7C11"/>
    <w:rsid w:val="00CD7CFB"/>
    <w:rsid w:val="00CD7D52"/>
    <w:rsid w:val="00CD7D75"/>
    <w:rsid w:val="00CD7F07"/>
    <w:rsid w:val="00CD7F56"/>
    <w:rsid w:val="00CE0A57"/>
    <w:rsid w:val="00CE0A9A"/>
    <w:rsid w:val="00CE0B49"/>
    <w:rsid w:val="00CE0F63"/>
    <w:rsid w:val="00CE100A"/>
    <w:rsid w:val="00CE1925"/>
    <w:rsid w:val="00CE1A20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539"/>
    <w:rsid w:val="00CE4BC3"/>
    <w:rsid w:val="00CE4C89"/>
    <w:rsid w:val="00CE4F5B"/>
    <w:rsid w:val="00CE4FA3"/>
    <w:rsid w:val="00CE50A9"/>
    <w:rsid w:val="00CE53FF"/>
    <w:rsid w:val="00CE5854"/>
    <w:rsid w:val="00CE5CB3"/>
    <w:rsid w:val="00CE600D"/>
    <w:rsid w:val="00CE62AF"/>
    <w:rsid w:val="00CE63B0"/>
    <w:rsid w:val="00CE6487"/>
    <w:rsid w:val="00CE6EA5"/>
    <w:rsid w:val="00CE6EE5"/>
    <w:rsid w:val="00CE6F78"/>
    <w:rsid w:val="00CE72FC"/>
    <w:rsid w:val="00CE730B"/>
    <w:rsid w:val="00CE7D31"/>
    <w:rsid w:val="00CF00BF"/>
    <w:rsid w:val="00CF05C5"/>
    <w:rsid w:val="00CF0834"/>
    <w:rsid w:val="00CF08F5"/>
    <w:rsid w:val="00CF0A3A"/>
    <w:rsid w:val="00CF1790"/>
    <w:rsid w:val="00CF1F7B"/>
    <w:rsid w:val="00CF22D2"/>
    <w:rsid w:val="00CF236C"/>
    <w:rsid w:val="00CF242D"/>
    <w:rsid w:val="00CF2588"/>
    <w:rsid w:val="00CF2AF8"/>
    <w:rsid w:val="00CF2BDE"/>
    <w:rsid w:val="00CF309A"/>
    <w:rsid w:val="00CF3257"/>
    <w:rsid w:val="00CF3441"/>
    <w:rsid w:val="00CF356C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2D8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590"/>
    <w:rsid w:val="00D06064"/>
    <w:rsid w:val="00D0641A"/>
    <w:rsid w:val="00D0650E"/>
    <w:rsid w:val="00D0653F"/>
    <w:rsid w:val="00D068E9"/>
    <w:rsid w:val="00D0695D"/>
    <w:rsid w:val="00D06ACA"/>
    <w:rsid w:val="00D06C66"/>
    <w:rsid w:val="00D06D76"/>
    <w:rsid w:val="00D06F1E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633"/>
    <w:rsid w:val="00D117E8"/>
    <w:rsid w:val="00D11816"/>
    <w:rsid w:val="00D1194A"/>
    <w:rsid w:val="00D11A50"/>
    <w:rsid w:val="00D11EBF"/>
    <w:rsid w:val="00D12128"/>
    <w:rsid w:val="00D12373"/>
    <w:rsid w:val="00D123F0"/>
    <w:rsid w:val="00D12867"/>
    <w:rsid w:val="00D12AF4"/>
    <w:rsid w:val="00D12B38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6E9"/>
    <w:rsid w:val="00D14724"/>
    <w:rsid w:val="00D1480E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9D3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4FC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84E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4BF5"/>
    <w:rsid w:val="00D458FE"/>
    <w:rsid w:val="00D45A21"/>
    <w:rsid w:val="00D45CB4"/>
    <w:rsid w:val="00D45E90"/>
    <w:rsid w:val="00D45EE1"/>
    <w:rsid w:val="00D467B2"/>
    <w:rsid w:val="00D46A54"/>
    <w:rsid w:val="00D46BAC"/>
    <w:rsid w:val="00D46E42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D11"/>
    <w:rsid w:val="00D55E43"/>
    <w:rsid w:val="00D56131"/>
    <w:rsid w:val="00D5635E"/>
    <w:rsid w:val="00D56445"/>
    <w:rsid w:val="00D5656C"/>
    <w:rsid w:val="00D56709"/>
    <w:rsid w:val="00D56833"/>
    <w:rsid w:val="00D56839"/>
    <w:rsid w:val="00D56DAB"/>
    <w:rsid w:val="00D56EA4"/>
    <w:rsid w:val="00D572EB"/>
    <w:rsid w:val="00D6045A"/>
    <w:rsid w:val="00D60666"/>
    <w:rsid w:val="00D60C92"/>
    <w:rsid w:val="00D612F3"/>
    <w:rsid w:val="00D6153A"/>
    <w:rsid w:val="00D61CAF"/>
    <w:rsid w:val="00D623DC"/>
    <w:rsid w:val="00D62B54"/>
    <w:rsid w:val="00D62C7B"/>
    <w:rsid w:val="00D63552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AFB"/>
    <w:rsid w:val="00D66D35"/>
    <w:rsid w:val="00D67139"/>
    <w:rsid w:val="00D676E2"/>
    <w:rsid w:val="00D67A50"/>
    <w:rsid w:val="00D67E4C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4E9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B2B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0F9E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3CD9"/>
    <w:rsid w:val="00DA41B1"/>
    <w:rsid w:val="00DA4A6E"/>
    <w:rsid w:val="00DA4F43"/>
    <w:rsid w:val="00DA51FD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6C"/>
    <w:rsid w:val="00DC06DB"/>
    <w:rsid w:val="00DC0A2E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3A60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BC4"/>
    <w:rsid w:val="00DC6F47"/>
    <w:rsid w:val="00DC7877"/>
    <w:rsid w:val="00DC7EA9"/>
    <w:rsid w:val="00DD02C3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4C4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0DBF"/>
    <w:rsid w:val="00DE1DCD"/>
    <w:rsid w:val="00DE2779"/>
    <w:rsid w:val="00DE29A4"/>
    <w:rsid w:val="00DE2EB3"/>
    <w:rsid w:val="00DE31E4"/>
    <w:rsid w:val="00DE31FD"/>
    <w:rsid w:val="00DE34C1"/>
    <w:rsid w:val="00DE35B9"/>
    <w:rsid w:val="00DE40FA"/>
    <w:rsid w:val="00DE4A8C"/>
    <w:rsid w:val="00DE5340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B67"/>
    <w:rsid w:val="00DF2D1B"/>
    <w:rsid w:val="00DF2D65"/>
    <w:rsid w:val="00DF2F97"/>
    <w:rsid w:val="00DF37DB"/>
    <w:rsid w:val="00DF3C9A"/>
    <w:rsid w:val="00DF3F2C"/>
    <w:rsid w:val="00DF453B"/>
    <w:rsid w:val="00DF47A2"/>
    <w:rsid w:val="00DF480B"/>
    <w:rsid w:val="00DF48CE"/>
    <w:rsid w:val="00DF49E5"/>
    <w:rsid w:val="00DF4B1E"/>
    <w:rsid w:val="00DF4F9C"/>
    <w:rsid w:val="00DF5375"/>
    <w:rsid w:val="00DF550C"/>
    <w:rsid w:val="00DF555D"/>
    <w:rsid w:val="00DF5FE1"/>
    <w:rsid w:val="00DF6164"/>
    <w:rsid w:val="00DF6520"/>
    <w:rsid w:val="00DF6EA5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0B73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68E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6FB7"/>
    <w:rsid w:val="00E075C5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188B"/>
    <w:rsid w:val="00E1240F"/>
    <w:rsid w:val="00E13813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D81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498D"/>
    <w:rsid w:val="00E24D26"/>
    <w:rsid w:val="00E25061"/>
    <w:rsid w:val="00E25564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581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653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47F62"/>
    <w:rsid w:val="00E50776"/>
    <w:rsid w:val="00E509D2"/>
    <w:rsid w:val="00E50B3F"/>
    <w:rsid w:val="00E50D5F"/>
    <w:rsid w:val="00E515B8"/>
    <w:rsid w:val="00E51954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6A7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C3C"/>
    <w:rsid w:val="00E61E98"/>
    <w:rsid w:val="00E624C1"/>
    <w:rsid w:val="00E62609"/>
    <w:rsid w:val="00E62AED"/>
    <w:rsid w:val="00E62D17"/>
    <w:rsid w:val="00E62E19"/>
    <w:rsid w:val="00E6334B"/>
    <w:rsid w:val="00E63619"/>
    <w:rsid w:val="00E636BD"/>
    <w:rsid w:val="00E63A46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71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3C3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8E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2DB2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4F2"/>
    <w:rsid w:val="00E91A7E"/>
    <w:rsid w:val="00E91CC9"/>
    <w:rsid w:val="00E926B6"/>
    <w:rsid w:val="00E926B9"/>
    <w:rsid w:val="00E9284D"/>
    <w:rsid w:val="00E9385E"/>
    <w:rsid w:val="00E938EB"/>
    <w:rsid w:val="00E938ED"/>
    <w:rsid w:val="00E93908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6F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5E7"/>
    <w:rsid w:val="00EA17F5"/>
    <w:rsid w:val="00EA186A"/>
    <w:rsid w:val="00EA19DB"/>
    <w:rsid w:val="00EA1C98"/>
    <w:rsid w:val="00EA1DD9"/>
    <w:rsid w:val="00EA2F9B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86"/>
    <w:rsid w:val="00EA4B7E"/>
    <w:rsid w:val="00EA4D73"/>
    <w:rsid w:val="00EA5370"/>
    <w:rsid w:val="00EA56AA"/>
    <w:rsid w:val="00EA60F7"/>
    <w:rsid w:val="00EA6263"/>
    <w:rsid w:val="00EA69AF"/>
    <w:rsid w:val="00EA7509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111"/>
    <w:rsid w:val="00EB1531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3E8E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6A88"/>
    <w:rsid w:val="00EB6B26"/>
    <w:rsid w:val="00EB710C"/>
    <w:rsid w:val="00EB715A"/>
    <w:rsid w:val="00EB755B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507"/>
    <w:rsid w:val="00EC6938"/>
    <w:rsid w:val="00EC6ADB"/>
    <w:rsid w:val="00EC6B94"/>
    <w:rsid w:val="00EC6C6D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D53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3FDC"/>
    <w:rsid w:val="00EE4011"/>
    <w:rsid w:val="00EE4255"/>
    <w:rsid w:val="00EE45E9"/>
    <w:rsid w:val="00EE4609"/>
    <w:rsid w:val="00EE4AE5"/>
    <w:rsid w:val="00EE4B20"/>
    <w:rsid w:val="00EE5347"/>
    <w:rsid w:val="00EE53CB"/>
    <w:rsid w:val="00EE566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09E"/>
    <w:rsid w:val="00EF02C5"/>
    <w:rsid w:val="00EF087F"/>
    <w:rsid w:val="00EF0AE1"/>
    <w:rsid w:val="00EF0F69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6F41"/>
    <w:rsid w:val="00EF6F53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60D"/>
    <w:rsid w:val="00F06702"/>
    <w:rsid w:val="00F06A5D"/>
    <w:rsid w:val="00F06CA9"/>
    <w:rsid w:val="00F06CAE"/>
    <w:rsid w:val="00F06FDF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1E4C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1E4"/>
    <w:rsid w:val="00F2389C"/>
    <w:rsid w:val="00F238F8"/>
    <w:rsid w:val="00F23EDB"/>
    <w:rsid w:val="00F24DBE"/>
    <w:rsid w:val="00F256AC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489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485"/>
    <w:rsid w:val="00F356BF"/>
    <w:rsid w:val="00F35AB0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08FE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42B"/>
    <w:rsid w:val="00F46F53"/>
    <w:rsid w:val="00F47173"/>
    <w:rsid w:val="00F47D37"/>
    <w:rsid w:val="00F50265"/>
    <w:rsid w:val="00F50362"/>
    <w:rsid w:val="00F50688"/>
    <w:rsid w:val="00F506B4"/>
    <w:rsid w:val="00F51058"/>
    <w:rsid w:val="00F51760"/>
    <w:rsid w:val="00F51E7B"/>
    <w:rsid w:val="00F5209C"/>
    <w:rsid w:val="00F52D33"/>
    <w:rsid w:val="00F5353F"/>
    <w:rsid w:val="00F536BF"/>
    <w:rsid w:val="00F53F40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98B"/>
    <w:rsid w:val="00F61431"/>
    <w:rsid w:val="00F614F2"/>
    <w:rsid w:val="00F61BB9"/>
    <w:rsid w:val="00F624E9"/>
    <w:rsid w:val="00F628E0"/>
    <w:rsid w:val="00F6356B"/>
    <w:rsid w:val="00F63731"/>
    <w:rsid w:val="00F63823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7AA"/>
    <w:rsid w:val="00F66D0F"/>
    <w:rsid w:val="00F66E64"/>
    <w:rsid w:val="00F66E98"/>
    <w:rsid w:val="00F67292"/>
    <w:rsid w:val="00F672C1"/>
    <w:rsid w:val="00F67548"/>
    <w:rsid w:val="00F6765C"/>
    <w:rsid w:val="00F67FFA"/>
    <w:rsid w:val="00F70092"/>
    <w:rsid w:val="00F70823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67D3"/>
    <w:rsid w:val="00F773E8"/>
    <w:rsid w:val="00F7748E"/>
    <w:rsid w:val="00F77AAB"/>
    <w:rsid w:val="00F77E55"/>
    <w:rsid w:val="00F80AF4"/>
    <w:rsid w:val="00F80B75"/>
    <w:rsid w:val="00F81104"/>
    <w:rsid w:val="00F81A24"/>
    <w:rsid w:val="00F81E50"/>
    <w:rsid w:val="00F82394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93A"/>
    <w:rsid w:val="00F90C84"/>
    <w:rsid w:val="00F90E02"/>
    <w:rsid w:val="00F911DF"/>
    <w:rsid w:val="00F9124C"/>
    <w:rsid w:val="00F9128D"/>
    <w:rsid w:val="00F916DD"/>
    <w:rsid w:val="00F91FCA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279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923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17A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49E"/>
    <w:rsid w:val="00FA4777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5931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5F64"/>
    <w:rsid w:val="00FD5FD4"/>
    <w:rsid w:val="00FD6618"/>
    <w:rsid w:val="00FD6728"/>
    <w:rsid w:val="00FD6866"/>
    <w:rsid w:val="00FD6C1F"/>
    <w:rsid w:val="00FD713C"/>
    <w:rsid w:val="00FD71F8"/>
    <w:rsid w:val="00FD76B8"/>
    <w:rsid w:val="00FD7ABB"/>
    <w:rsid w:val="00FD7B15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262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071"/>
    <w:rsid w:val="00FF443E"/>
    <w:rsid w:val="00FF46A0"/>
    <w:rsid w:val="00FF4E34"/>
    <w:rsid w:val="00FF5690"/>
    <w:rsid w:val="00FF5A5D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7D8A2A69-9D07-44CB-908F-215E7265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0A029C"/>
    <w:pPr>
      <w:pageBreakBefore/>
      <w:numPr>
        <w:numId w:val="16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29C"/>
    <w:pPr>
      <w:keepNext/>
      <w:numPr>
        <w:ilvl w:val="1"/>
        <w:numId w:val="16"/>
      </w:numPr>
      <w:tabs>
        <w:tab w:val="left" w:pos="1008"/>
      </w:tabs>
      <w:spacing w:before="120" w:line="240" w:lineRule="auto"/>
      <w:ind w:left="720" w:hanging="72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BC3"/>
    <w:pPr>
      <w:keepNext/>
      <w:numPr>
        <w:ilvl w:val="2"/>
        <w:numId w:val="16"/>
      </w:numPr>
      <w:tabs>
        <w:tab w:val="clear" w:pos="6948"/>
        <w:tab w:val="left" w:pos="1008"/>
      </w:tabs>
      <w:spacing w:before="240" w:after="240" w:line="240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rsid w:val="008F6A85"/>
    <w:pPr>
      <w:ind w:left="1000"/>
    </w:pPr>
  </w:style>
  <w:style w:type="paragraph" w:styleId="TOC7">
    <w:name w:val="toc 7"/>
    <w:basedOn w:val="Normal"/>
    <w:next w:val="Normal"/>
    <w:rsid w:val="008F6A85"/>
    <w:pPr>
      <w:ind w:left="1200"/>
    </w:pPr>
  </w:style>
  <w:style w:type="paragraph" w:styleId="TOC8">
    <w:name w:val="toc 8"/>
    <w:basedOn w:val="Normal"/>
    <w:next w:val="Normal"/>
    <w:rsid w:val="008F6A85"/>
    <w:pPr>
      <w:ind w:left="1400"/>
    </w:pPr>
  </w:style>
  <w:style w:type="paragraph" w:styleId="TOC9">
    <w:name w:val="toc 9"/>
    <w:basedOn w:val="Normal"/>
    <w:next w:val="Normal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rsid w:val="000A029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A029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6BC3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Revision">
    <w:name w:val="Document Revision"/>
    <w:basedOn w:val="Body"/>
    <w:qFormat/>
    <w:rsid w:val="00B433E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">
    <w:name w:val="Document Title"/>
    <w:next w:val="Body"/>
    <w:rsid w:val="00B433E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433E0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Normal"/>
    <w:rsid w:val="000057BC"/>
    <w:pPr>
      <w:numPr>
        <w:ilvl w:val="0"/>
        <w:numId w:val="0"/>
      </w:numPr>
      <w:suppressLineNumbers/>
      <w:outlineLvl w:val="9"/>
    </w:pPr>
  </w:style>
  <w:style w:type="paragraph" w:customStyle="1" w:styleId="xl65">
    <w:name w:val="xl65"/>
    <w:basedOn w:val="Normal"/>
    <w:rsid w:val="000A02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A02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A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A02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A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A02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A02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">
    <w:name w:val="Figure Title"/>
    <w:basedOn w:val="Caption"/>
    <w:next w:val="Normal"/>
    <w:rsid w:val="000A029C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TableTitle0">
    <w:name w:val="Table Title"/>
    <w:basedOn w:val="Caption"/>
    <w:qFormat/>
    <w:rsid w:val="00AF52AD"/>
    <w:pPr>
      <w:keepNext/>
      <w:spacing w:before="240" w:after="120"/>
      <w:jc w:val="center"/>
    </w:pPr>
    <w:rPr>
      <w:rFonts w:ascii="Arial" w:hAnsi="Arial"/>
      <w:b/>
      <w:i w:val="0"/>
      <w:sz w:val="20"/>
    </w:rPr>
  </w:style>
  <w:style w:type="character" w:customStyle="1" w:styleId="FilesandDirectories">
    <w:name w:val="Files and Directories"/>
    <w:basedOn w:val="DefaultParagraphFont"/>
    <w:qFormat/>
    <w:rsid w:val="00A42EB8"/>
    <w:rPr>
      <w:rFonts w:ascii="Courier New" w:hAnsi="Courier New" w:cs="Courier New"/>
      <w:b w:val="0"/>
      <w:sz w:val="22"/>
    </w:rPr>
  </w:style>
  <w:style w:type="paragraph" w:customStyle="1" w:styleId="Appendix12">
    <w:name w:val="Appendix 12"/>
    <w:basedOn w:val="Heading2"/>
    <w:next w:val="Body"/>
    <w:rsid w:val="00E938EB"/>
    <w:pPr>
      <w:numPr>
        <w:numId w:val="18"/>
      </w:numPr>
      <w:tabs>
        <w:tab w:val="num" w:pos="720"/>
      </w:tabs>
      <w:ind w:left="720" w:hanging="720"/>
    </w:pPr>
  </w:style>
  <w:style w:type="table" w:customStyle="1" w:styleId="TableGrid142">
    <w:name w:val="Table Grid142"/>
    <w:basedOn w:val="TableNormal"/>
    <w:next w:val="TableGrid"/>
    <w:uiPriority w:val="59"/>
    <w:rsid w:val="005C1669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3">
    <w:name w:val="Body3"/>
    <w:qFormat/>
    <w:rsid w:val="00DF6EA5"/>
    <w:pPr>
      <w:tabs>
        <w:tab w:val="left" w:pos="2700"/>
      </w:tabs>
      <w:jc w:val="both"/>
    </w:pPr>
    <w:rPr>
      <w:szCs w:val="24"/>
    </w:rPr>
  </w:style>
  <w:style w:type="paragraph" w:customStyle="1" w:styleId="FooterCentered5">
    <w:name w:val="FooterCentered5"/>
    <w:basedOn w:val="Footer"/>
    <w:rsid w:val="00DF6EA5"/>
    <w:pPr>
      <w:jc w:val="center"/>
    </w:pPr>
  </w:style>
  <w:style w:type="paragraph" w:customStyle="1" w:styleId="Exar5">
    <w:name w:val="Exar5"/>
    <w:basedOn w:val="Footer"/>
    <w:rsid w:val="00DF6EA5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">
    <w:name w:val="Command1"/>
    <w:basedOn w:val="BlockText"/>
    <w:next w:val="Body"/>
    <w:qFormat/>
    <w:rsid w:val="00DF6EA5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ilesandDirectories2">
    <w:name w:val="Files and Directories2"/>
    <w:basedOn w:val="DefaultParagraphFont"/>
    <w:qFormat/>
    <w:rsid w:val="00DF6EA5"/>
    <w:rPr>
      <w:rFonts w:ascii="Courier New" w:hAnsi="Courier New" w:cs="Courier New"/>
      <w:b w:val="0"/>
      <w:sz w:val="22"/>
    </w:rPr>
  </w:style>
  <w:style w:type="paragraph" w:customStyle="1" w:styleId="Command3">
    <w:name w:val="Command3"/>
    <w:basedOn w:val="BlockText"/>
    <w:next w:val="Body"/>
    <w:qFormat/>
    <w:rsid w:val="00290167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TableGrid11">
    <w:name w:val="Table Grid11"/>
    <w:basedOn w:val="TableNormal"/>
    <w:next w:val="TableGrid"/>
    <w:uiPriority w:val="59"/>
    <w:rsid w:val="0029016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29016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31">
    <w:name w:val="Body31"/>
    <w:qFormat/>
    <w:rsid w:val="00290167"/>
    <w:pPr>
      <w:tabs>
        <w:tab w:val="left" w:pos="2700"/>
      </w:tabs>
      <w:jc w:val="both"/>
    </w:pPr>
    <w:rPr>
      <w:szCs w:val="24"/>
    </w:rPr>
  </w:style>
  <w:style w:type="paragraph" w:customStyle="1" w:styleId="FooterCentered51">
    <w:name w:val="FooterCentered51"/>
    <w:basedOn w:val="Footer"/>
    <w:rsid w:val="00290167"/>
    <w:pPr>
      <w:jc w:val="center"/>
    </w:pPr>
  </w:style>
  <w:style w:type="paragraph" w:customStyle="1" w:styleId="Exar51">
    <w:name w:val="Exar51"/>
    <w:basedOn w:val="Footer"/>
    <w:rsid w:val="00290167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">
    <w:name w:val="Command11"/>
    <w:basedOn w:val="BlockText"/>
    <w:next w:val="Body"/>
    <w:qFormat/>
    <w:rsid w:val="00290167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2">
    <w:name w:val="Body2"/>
    <w:qFormat/>
    <w:rsid w:val="00B01656"/>
    <w:pPr>
      <w:tabs>
        <w:tab w:val="left" w:pos="2700"/>
      </w:tabs>
      <w:jc w:val="both"/>
    </w:pPr>
    <w:rPr>
      <w:szCs w:val="24"/>
    </w:rPr>
  </w:style>
  <w:style w:type="character" w:customStyle="1" w:styleId="FilesandDirectories1">
    <w:name w:val="Files and Directories1"/>
    <w:basedOn w:val="DefaultParagraphFont"/>
    <w:qFormat/>
    <w:rsid w:val="00B01656"/>
    <w:rPr>
      <w:rFonts w:ascii="Courier New" w:hAnsi="Courier New" w:cs="Courier New"/>
      <w:b w:val="0"/>
      <w:sz w:val="22"/>
    </w:rPr>
  </w:style>
  <w:style w:type="paragraph" w:customStyle="1" w:styleId="Command7">
    <w:name w:val="Command7"/>
    <w:basedOn w:val="BlockText"/>
    <w:next w:val="Normal"/>
    <w:qFormat/>
    <w:rsid w:val="001047C2"/>
    <w:pPr>
      <w:keepNext/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101">
    <w:name w:val="Body101"/>
    <w:qFormat/>
    <w:rsid w:val="001047C2"/>
    <w:pPr>
      <w:tabs>
        <w:tab w:val="left" w:pos="2700"/>
      </w:tabs>
      <w:jc w:val="both"/>
    </w:pPr>
    <w:rPr>
      <w:szCs w:val="24"/>
    </w:rPr>
  </w:style>
  <w:style w:type="paragraph" w:customStyle="1" w:styleId="Body42">
    <w:name w:val="Body42"/>
    <w:qFormat/>
    <w:rsid w:val="001047C2"/>
    <w:pPr>
      <w:tabs>
        <w:tab w:val="left" w:pos="2700"/>
      </w:tabs>
      <w:jc w:val="both"/>
    </w:pPr>
    <w:rPr>
      <w:szCs w:val="24"/>
    </w:rPr>
  </w:style>
  <w:style w:type="paragraph" w:customStyle="1" w:styleId="Body24">
    <w:name w:val="Body24"/>
    <w:qFormat/>
    <w:rsid w:val="001047C2"/>
    <w:pPr>
      <w:tabs>
        <w:tab w:val="left" w:pos="2700"/>
      </w:tabs>
      <w:jc w:val="both"/>
    </w:pPr>
    <w:rPr>
      <w:szCs w:val="24"/>
    </w:rPr>
  </w:style>
  <w:style w:type="paragraph" w:customStyle="1" w:styleId="GuideFooter">
    <w:name w:val="Guide Footer"/>
    <w:basedOn w:val="Normal"/>
    <w:rsid w:val="00B164A7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924B6-635C-479E-B9A7-C00AE141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95</TotalTime>
  <Pages>1</Pages>
  <Words>1179</Words>
  <Characters>6922</Characters>
  <Application>Microsoft Office Word</Application>
  <DocSecurity>0</DocSecurity>
  <Lines>216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7957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creator>Kate Boardman</dc:creator>
  <cp:keywords>CTPClassification=CTP_NT</cp:keywords>
  <cp:lastModifiedBy>Kasarabada, Sai Yashwanth</cp:lastModifiedBy>
  <cp:revision>26</cp:revision>
  <cp:lastPrinted>2015-11-06T21:57:00Z</cp:lastPrinted>
  <dcterms:created xsi:type="dcterms:W3CDTF">2016-09-27T20:02:00Z</dcterms:created>
  <dcterms:modified xsi:type="dcterms:W3CDTF">2019-01-02T22:40:00Z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c2e82c32-8674-4a64-8a54-6c50e861cd3d</vt:lpwstr>
  </property>
  <property fmtid="{D5CDD505-2E9C-101B-9397-08002B2CF9AE}" pid="12" name="CTP_TimeStamp">
    <vt:lpwstr>2019-01-02 22:40:21Z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