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4D698" w14:textId="77777777" w:rsidR="009B4E95" w:rsidRPr="008B333F" w:rsidRDefault="009B4E95" w:rsidP="009B4E95">
      <w:pPr>
        <w:pStyle w:val="Heading1"/>
        <w:rPr>
          <w:rFonts w:ascii="Palatino Linotype" w:hAnsi="Palatino Linotype"/>
        </w:rPr>
      </w:pPr>
      <w:bookmarkStart w:id="0" w:name="_Toc462185178"/>
      <w:bookmarkStart w:id="1" w:name="_Toc462185189"/>
      <w:bookmarkStart w:id="2" w:name="_Toc462305860"/>
      <w:r w:rsidRPr="008B333F">
        <w:rPr>
          <w:rFonts w:ascii="Palatino Linotype" w:hAnsi="Palatino Linotype"/>
        </w:rPr>
        <w:t>Installation</w:t>
      </w:r>
      <w:bookmarkEnd w:id="0"/>
      <w:bookmarkEnd w:id="1"/>
      <w:bookmarkEnd w:id="2"/>
    </w:p>
    <w:p w14:paraId="0DB97DB5" w14:textId="77777777" w:rsidR="009B4E95" w:rsidRPr="008B333F" w:rsidRDefault="009B4E95" w:rsidP="009B4E95">
      <w:pPr>
        <w:pStyle w:val="ListParagraph"/>
        <w:numPr>
          <w:ilvl w:val="0"/>
          <w:numId w:val="18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 xml:space="preserve">NocStudio uses FlexLM based licensing. </w:t>
      </w:r>
    </w:p>
    <w:p w14:paraId="20183F3B" w14:textId="77777777" w:rsidR="009B4E95" w:rsidRPr="008B333F" w:rsidRDefault="009B4E95" w:rsidP="009B4E95">
      <w:pPr>
        <w:pStyle w:val="ListParagraph"/>
        <w:numPr>
          <w:ilvl w:val="1"/>
          <w:numId w:val="18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 xml:space="preserve">Copy over the license file emailed separately into a folder, and point LM_LICENSE_FILE environment variable to this license file before launching NocStudio. </w:t>
      </w:r>
    </w:p>
    <w:p w14:paraId="5D3E6FEE" w14:textId="77777777" w:rsidR="009B4E95" w:rsidRPr="008B333F" w:rsidRDefault="009B4E95" w:rsidP="009B4E95">
      <w:pPr>
        <w:pStyle w:val="ListParagraph"/>
        <w:numPr>
          <w:ilvl w:val="1"/>
          <w:numId w:val="18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NOTE: When untarring Linux files, ensure it is done on a Linux machine. Untarring Linux files on a Windows machine causes problems with symbolic links.</w:t>
      </w:r>
    </w:p>
    <w:p w14:paraId="3F58F1D3" w14:textId="77777777" w:rsidR="009B4E95" w:rsidRPr="008B333F" w:rsidRDefault="009B4E95" w:rsidP="009B4E95">
      <w:pPr>
        <w:pStyle w:val="ListParagraph"/>
        <w:numPr>
          <w:ilvl w:val="1"/>
          <w:numId w:val="18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The executable requires Linux CentOS 5.5 or higher.</w:t>
      </w:r>
    </w:p>
    <w:p w14:paraId="524208DD" w14:textId="77777777" w:rsidR="009B4E95" w:rsidRPr="008B333F" w:rsidRDefault="009B4E95" w:rsidP="009B4E95">
      <w:pPr>
        <w:pStyle w:val="ListParagraph"/>
        <w:numPr>
          <w:ilvl w:val="0"/>
          <w:numId w:val="18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The release makes use of Qt libraries covered under LGPL:</w:t>
      </w:r>
    </w:p>
    <w:p w14:paraId="4A5ADEA0" w14:textId="77777777" w:rsidR="009B4E95" w:rsidRPr="008B333F" w:rsidRDefault="009B4E95" w:rsidP="009B4E95">
      <w:pPr>
        <w:pStyle w:val="ListParagraph"/>
        <w:numPr>
          <w:ilvl w:val="1"/>
          <w:numId w:val="18"/>
        </w:numPr>
        <w:spacing w:after="200"/>
        <w:rPr>
          <w:rStyle w:val="Hyperlink"/>
          <w:rFonts w:ascii="Palatino Linotype" w:hAnsi="Palatino Linotype"/>
        </w:rPr>
        <w:sectPr w:rsidR="009B4E95" w:rsidRPr="008B333F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 w:rsidRPr="008B333F">
        <w:rPr>
          <w:rFonts w:ascii="Palatino Linotype" w:hAnsi="Palatino Linotype"/>
        </w:rPr>
        <w:t xml:space="preserve"> </w:t>
      </w:r>
      <w:hyperlink r:id="rId11" w:history="1">
        <w:r w:rsidRPr="008B333F">
          <w:rPr>
            <w:rStyle w:val="Hyperlink"/>
            <w:rFonts w:ascii="Palatino Linotype" w:hAnsi="Palatino Linotype"/>
          </w:rPr>
          <w:t>http://qt-project.org/downloads</w:t>
        </w:r>
      </w:hyperlink>
    </w:p>
    <w:p w14:paraId="3E8D19C0" w14:textId="5C84668A" w:rsidR="009A69A7" w:rsidRPr="00BA5B56" w:rsidRDefault="009A69A7" w:rsidP="009A69A7">
      <w:pPr>
        <w:pStyle w:val="ListParagraph"/>
        <w:numPr>
          <w:ilvl w:val="1"/>
          <w:numId w:val="18"/>
        </w:numPr>
        <w:spacing w:after="200"/>
        <w:rPr>
          <w:rFonts w:ascii="Palatino Linotype" w:hAnsi="Palatino Linotype"/>
        </w:rPr>
      </w:pPr>
    </w:p>
    <w:sectPr w:rsidR="009A69A7" w:rsidRPr="00BA5B56" w:rsidSect="00CC3D06"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DD8A4" w14:textId="77777777" w:rsidR="005C736F" w:rsidRDefault="005C736F">
      <w:r>
        <w:separator/>
      </w:r>
    </w:p>
    <w:p w14:paraId="1DDD0856" w14:textId="77777777" w:rsidR="005C736F" w:rsidRDefault="005C736F"/>
  </w:endnote>
  <w:endnote w:type="continuationSeparator" w:id="0">
    <w:p w14:paraId="5BA94DCE" w14:textId="77777777" w:rsidR="005C736F" w:rsidRDefault="005C736F">
      <w:r>
        <w:continuationSeparator/>
      </w:r>
    </w:p>
    <w:p w14:paraId="091AB713" w14:textId="77777777" w:rsidR="005C736F" w:rsidRDefault="005C73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15571" w14:textId="77777777" w:rsidR="009B4E95" w:rsidRDefault="009B4E95" w:rsidP="008B52F2">
    <w:pPr>
      <w:pStyle w:val="FooterCentered9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792896" behindDoc="0" locked="0" layoutInCell="1" allowOverlap="1" wp14:anchorId="4F226999" wp14:editId="763A00E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FBA6E" id="Line 1100" o:spid="_x0000_s1026" style="position:absolute;z-index:2517928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pYGQIAACs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6YnqWB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3DD7B880" w14:textId="77777777" w:rsidR="009B4E95" w:rsidRDefault="009B4E95" w:rsidP="008B52F2">
    <w:pPr>
      <w:pStyle w:val="FooterCentered9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17CDE86F" w14:textId="77777777" w:rsidR="009B4E95" w:rsidRPr="008B52F2" w:rsidRDefault="009B4E95" w:rsidP="008B52F2">
    <w:pPr>
      <w:pStyle w:val="Exar9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37728B35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05E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3912E" w14:textId="77777777" w:rsidR="005C736F" w:rsidRDefault="005C736F">
      <w:r>
        <w:separator/>
      </w:r>
    </w:p>
    <w:p w14:paraId="63A56375" w14:textId="77777777" w:rsidR="005C736F" w:rsidRDefault="005C736F"/>
  </w:footnote>
  <w:footnote w:type="continuationSeparator" w:id="0">
    <w:p w14:paraId="2C9B6B64" w14:textId="77777777" w:rsidR="005C736F" w:rsidRDefault="005C736F">
      <w:r>
        <w:continuationSeparator/>
      </w:r>
    </w:p>
    <w:p w14:paraId="6173A774" w14:textId="77777777" w:rsidR="005C736F" w:rsidRDefault="005C73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5E030" w14:textId="77777777" w:rsidR="009B4E95" w:rsidRDefault="009B4E95" w:rsidP="00A51C97">
    <w:pPr>
      <w:pStyle w:val="Header"/>
      <w:jc w:val="both"/>
    </w:pPr>
    <w:sdt>
      <w:sdtPr>
        <w:id w:val="-719600235"/>
        <w:docPartObj>
          <w:docPartGallery w:val="Watermarks"/>
          <w:docPartUnique/>
        </w:docPartObj>
      </w:sdtPr>
      <w:sdtContent>
        <w:r>
          <w:pict w14:anchorId="1B1B7FE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202" type="#_x0000_t136" style="position:absolute;left:0;text-align:left;margin-left:0;margin-top:0;width:527.85pt;height:131.95pt;rotation:315;z-index:-25152256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1791872" behindDoc="0" locked="0" layoutInCell="1" allowOverlap="1" wp14:anchorId="6A3E354D" wp14:editId="6F8FCA7F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F1126" id="Line 1101" o:spid="_x0000_s1026" style="position:absolute;z-index:251791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AI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mj1wC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7A58702E" wp14:editId="2DD49344">
          <wp:extent cx="2098700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79860" w14:textId="77777777" w:rsidR="009B4E95" w:rsidRDefault="009B4E95">
    <w:pPr>
      <w:pStyle w:val="Header"/>
    </w:pPr>
  </w:p>
  <w:p w14:paraId="045D6B34" w14:textId="77777777" w:rsidR="009B4E95" w:rsidRDefault="009B4E95">
    <w:pPr>
      <w:pStyle w:val="Header"/>
    </w:pPr>
  </w:p>
  <w:p w14:paraId="0EE65294" w14:textId="77777777" w:rsidR="009B4E95" w:rsidRDefault="009B4E95">
    <w:pPr>
      <w:pStyle w:val="Header"/>
    </w:pPr>
  </w:p>
  <w:p w14:paraId="34FAC372" w14:textId="77777777" w:rsidR="009B4E95" w:rsidRDefault="009B4E95">
    <w:pPr>
      <w:pStyle w:val="Header"/>
    </w:pPr>
  </w:p>
  <w:p w14:paraId="1328B16D" w14:textId="77777777" w:rsidR="009B4E95" w:rsidRDefault="009B4E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5C736F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203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6EFE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831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85C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513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6D7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0C3B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2E06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2FAE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423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3DA9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509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05E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4F3B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0E7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0A8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6F9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2F8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5CB2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36F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21"/>
    <w:rsid w:val="00605194"/>
    <w:rsid w:val="00605CC9"/>
    <w:rsid w:val="006060CF"/>
    <w:rsid w:val="006061CB"/>
    <w:rsid w:val="00606299"/>
    <w:rsid w:val="00606C6E"/>
    <w:rsid w:val="00606E83"/>
    <w:rsid w:val="006070D2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0DE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AE3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69E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59FD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5E3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1C0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74F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19EA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484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335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A48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1B7B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6CD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8B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27F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5CE"/>
    <w:rsid w:val="0095369D"/>
    <w:rsid w:val="009538A7"/>
    <w:rsid w:val="00953D14"/>
    <w:rsid w:val="0095404B"/>
    <w:rsid w:val="0095445C"/>
    <w:rsid w:val="00954A0A"/>
    <w:rsid w:val="0095516E"/>
    <w:rsid w:val="00955479"/>
    <w:rsid w:val="009554E2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95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21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14F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08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788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BD5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3C7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B7E"/>
    <w:rsid w:val="00B90D50"/>
    <w:rsid w:val="00B90F9C"/>
    <w:rsid w:val="00B910FB"/>
    <w:rsid w:val="00B9151F"/>
    <w:rsid w:val="00B91755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5BD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845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4BD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3FA1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99B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3D6D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7DD"/>
    <w:rsid w:val="00C75934"/>
    <w:rsid w:val="00C759F1"/>
    <w:rsid w:val="00C75D3A"/>
    <w:rsid w:val="00C76403"/>
    <w:rsid w:val="00C7675D"/>
    <w:rsid w:val="00C76B60"/>
    <w:rsid w:val="00C7704B"/>
    <w:rsid w:val="00C7709C"/>
    <w:rsid w:val="00C7752D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1CB9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778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1B1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2C22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46B"/>
    <w:rsid w:val="00EA376D"/>
    <w:rsid w:val="00EA389D"/>
    <w:rsid w:val="00EA39FD"/>
    <w:rsid w:val="00EA3A58"/>
    <w:rsid w:val="00EA3A80"/>
    <w:rsid w:val="00EA3E00"/>
    <w:rsid w:val="00EA3EFF"/>
    <w:rsid w:val="00EA3F2A"/>
    <w:rsid w:val="00EA43EE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6AC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06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EB4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4C9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21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5CB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03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9">
    <w:name w:val="FooterCentered9"/>
    <w:basedOn w:val="Footer"/>
    <w:rsid w:val="004130E7"/>
    <w:pPr>
      <w:jc w:val="center"/>
    </w:pPr>
  </w:style>
  <w:style w:type="paragraph" w:customStyle="1" w:styleId="Exar9">
    <w:name w:val="Exar9"/>
    <w:basedOn w:val="Footer"/>
    <w:rsid w:val="004130E7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t-project.org/download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A9AD9-12BA-473A-91C2-4FC4038CC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555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15</cp:revision>
  <cp:lastPrinted>2016-05-02T02:14:00Z</cp:lastPrinted>
  <dcterms:created xsi:type="dcterms:W3CDTF">2016-09-07T15:45:00Z</dcterms:created>
  <dcterms:modified xsi:type="dcterms:W3CDTF">2016-09-22T16:15:00Z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