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3400" w14:textId="77777777" w:rsidR="008C3B9E" w:rsidRDefault="008C3B9E" w:rsidP="008C3B9E">
      <w:pPr>
        <w:pStyle w:val="Heading1"/>
      </w:pPr>
      <w:bookmarkStart w:id="0" w:name="_Toc15588906"/>
      <w:bookmarkStart w:id="1" w:name="_Toc15291138"/>
      <w:bookmarkStart w:id="2" w:name="_Toc15456724"/>
      <w:r>
        <w:t>IDI / CMI capability in Gemini</w:t>
      </w:r>
      <w:bookmarkEnd w:id="0"/>
    </w:p>
    <w:p w14:paraId="69FEC747" w14:textId="77777777" w:rsidR="008C3B9E" w:rsidRDefault="008C3B9E" w:rsidP="008C3B9E">
      <w:r w:rsidRPr="00383EC5">
        <w:rPr>
          <w:b/>
          <w:u w:val="single"/>
        </w:rPr>
        <w:t>Disclaimer</w:t>
      </w:r>
      <w:r>
        <w:t>: This chapter provides preliminary information for IDI and CMI protocol support of CFG NOC.  All features listed here are still under development and it may change without prior notice.  Please contact CFG support for further details.</w:t>
      </w:r>
    </w:p>
    <w:p w14:paraId="6E2FE27B" w14:textId="77777777" w:rsidR="008C3B9E" w:rsidRDefault="008C3B9E" w:rsidP="008C3B9E">
      <w:r>
        <w:t>Terminology:</w:t>
      </w:r>
    </w:p>
    <w:p w14:paraId="3E1073E8" w14:textId="77777777" w:rsidR="008C3B9E" w:rsidRDefault="008C3B9E" w:rsidP="008C3B9E">
      <w:pPr>
        <w:pStyle w:val="ListParagraph"/>
        <w:numPr>
          <w:ilvl w:val="0"/>
          <w:numId w:val="26"/>
        </w:numPr>
        <w:ind w:left="360"/>
      </w:pPr>
      <w:r>
        <w:t>Master bridge, is a module sitting between the NOC and an external host master (e.g. CPU).</w:t>
      </w:r>
    </w:p>
    <w:p w14:paraId="183B626D" w14:textId="77777777" w:rsidR="008C3B9E" w:rsidRDefault="008C3B9E" w:rsidP="008C3B9E">
      <w:pPr>
        <w:pStyle w:val="ListParagraph"/>
        <w:numPr>
          <w:ilvl w:val="0"/>
          <w:numId w:val="26"/>
        </w:numPr>
        <w:ind w:left="360"/>
      </w:pPr>
      <w:r>
        <w:t>Slave bridge, is a module sitting between the NOC and an external host slave (e.g. DDR controller)</w:t>
      </w:r>
    </w:p>
    <w:p w14:paraId="393BAC97" w14:textId="77777777" w:rsidR="008C3B9E" w:rsidRDefault="008C3B9E" w:rsidP="008C3B9E">
      <w:pPr>
        <w:pStyle w:val="ListParagraph"/>
        <w:numPr>
          <w:ilvl w:val="0"/>
          <w:numId w:val="26"/>
        </w:numPr>
        <w:ind w:left="360"/>
      </w:pPr>
      <w:r>
        <w:t>NOC agent, developed by CFG, is a module sitting outside the NOC functionally but instantiated as part of NocStudio generated RTL (e.g. CCC, IDI2CMI, etc.).</w:t>
      </w:r>
    </w:p>
    <w:p w14:paraId="4158F126" w14:textId="77777777" w:rsidR="008C3B9E" w:rsidRDefault="008C3B9E" w:rsidP="008C3B9E">
      <w:pPr>
        <w:pStyle w:val="Heading2"/>
      </w:pPr>
      <w:bookmarkStart w:id="3" w:name="_Toc15588907"/>
      <w:r>
        <w:t>System view of a IDI/CMI based design</w:t>
      </w:r>
      <w:bookmarkEnd w:id="3"/>
    </w:p>
    <w:p w14:paraId="0C2825E9" w14:textId="77777777" w:rsidR="008C3B9E" w:rsidRDefault="008C3B9E" w:rsidP="008C3B9E">
      <w:pPr>
        <w:pStyle w:val="Body"/>
        <w:rPr>
          <w:noProof/>
        </w:rPr>
      </w:pPr>
      <w:r>
        <w:t>The figure below captured a simplified block diagram to illustrate the NOC bridges, agents and their connectivity of an IDI/CMI/CCC based design.  In additions to master / slave bridges, the NOC agents are CCC (Cache Coherency Controller) and an IDI2CMI converter.</w:t>
      </w:r>
      <w:r w:rsidRPr="00E756CA">
        <w:rPr>
          <w:noProof/>
        </w:rPr>
        <w:t xml:space="preserve"> </w:t>
      </w:r>
      <w:r>
        <w:rPr>
          <w:noProof/>
        </w:rPr>
        <mc:AlternateContent>
          <mc:Choice Requires="wpc">
            <w:drawing>
              <wp:inline distT="0" distB="0" distL="0" distR="0" wp14:anchorId="1B84E3EC" wp14:editId="54289D0A">
                <wp:extent cx="5486400" cy="3594101"/>
                <wp:effectExtent l="0" t="0" r="0" b="25400"/>
                <wp:docPr id="1867" name="Canvas 18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8" name="Rounded Rectangle 408"/>
                        <wps:cNvSpPr/>
                        <wps:spPr>
                          <a:xfrm>
                            <a:off x="229040" y="973940"/>
                            <a:ext cx="3695260" cy="1805052"/>
                          </a:xfrm>
                          <a:prstGeom prst="roundRect">
                            <a:avLst>
                              <a:gd name="adj" fmla="val 4943"/>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EEA8A0" w14:textId="77777777" w:rsidR="008C3B9E" w:rsidRPr="00CA6E30" w:rsidRDefault="008C3B9E" w:rsidP="008C3B9E">
                              <w:pPr>
                                <w:rPr>
                                  <w:color w:val="000000" w:themeColor="text1"/>
                                </w:rPr>
                              </w:pPr>
                              <w:r w:rsidRPr="00CA6E30">
                                <w:rPr>
                                  <w:color w:val="000000" w:themeColor="text1"/>
                                </w:rPr>
                                <w:t>NOC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8" name="Rounded Rectangle 1868"/>
                        <wps:cNvSpPr/>
                        <wps:spPr>
                          <a:xfrm>
                            <a:off x="531081" y="131511"/>
                            <a:ext cx="691763" cy="477078"/>
                          </a:xfrm>
                          <a:prstGeom prst="roundRect">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7DDEB" w14:textId="77777777" w:rsidR="008C3B9E" w:rsidRPr="00CA6E30" w:rsidRDefault="008C3B9E" w:rsidP="008C3B9E">
                              <w:pPr>
                                <w:jc w:val="center"/>
                                <w:rPr>
                                  <w:color w:val="000000" w:themeColor="text1"/>
                                </w:rPr>
                              </w:pPr>
                              <w:r w:rsidRPr="00CA6E30">
                                <w:rPr>
                                  <w:color w:val="000000" w:themeColor="text1"/>
                                </w:rPr>
                                <w:t>CCF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Rounded Rectangle 409"/>
                        <wps:cNvSpPr/>
                        <wps:spPr>
                          <a:xfrm>
                            <a:off x="4311650" y="1091464"/>
                            <a:ext cx="644058" cy="595465"/>
                          </a:xfrm>
                          <a:prstGeom prst="roundRect">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92F6D" w14:textId="77777777" w:rsidR="008C3B9E" w:rsidRPr="00CA6E30" w:rsidRDefault="008C3B9E" w:rsidP="008C3B9E">
                              <w:pPr>
                                <w:jc w:val="center"/>
                                <w:rPr>
                                  <w:color w:val="000000" w:themeColor="text1"/>
                                </w:rPr>
                              </w:pPr>
                              <w:r w:rsidRPr="00CA6E30">
                                <w:rPr>
                                  <w:color w:val="000000" w:themeColor="text1"/>
                                </w:rPr>
                                <w:t>CMI</w:t>
                              </w:r>
                              <w:r w:rsidRPr="00CA6E30">
                                <w:rPr>
                                  <w:color w:val="000000" w:themeColor="text1"/>
                                </w:rPr>
                                <w:br/>
                                <w:t>slav</w:t>
                              </w:r>
                              <w:r>
                                <w:rPr>
                                  <w:color w:val="000000" w:themeColor="text1"/>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0" name="Rounded Rectangle 410"/>
                        <wps:cNvSpPr/>
                        <wps:spPr>
                          <a:xfrm>
                            <a:off x="578844" y="3029928"/>
                            <a:ext cx="556591" cy="564543"/>
                          </a:xfrm>
                          <a:prstGeom prst="roundRect">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D4521" w14:textId="77777777" w:rsidR="008C3B9E" w:rsidRPr="00CA6E30" w:rsidRDefault="008C3B9E" w:rsidP="008C3B9E">
                              <w:pPr>
                                <w:jc w:val="center"/>
                                <w:rPr>
                                  <w:color w:val="000000" w:themeColor="text1"/>
                                </w:rPr>
                              </w:pPr>
                              <w:r>
                                <w:rPr>
                                  <w:color w:val="000000" w:themeColor="text1"/>
                                </w:rPr>
                                <w:t>IDI</w:t>
                              </w:r>
                              <w:r>
                                <w:rPr>
                                  <w:color w:val="000000" w:themeColor="text1"/>
                                </w:rPr>
                                <w:br/>
                                <w:t>master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1" name="Rounded Rectangle 411"/>
                        <wps:cNvSpPr/>
                        <wps:spPr>
                          <a:xfrm>
                            <a:off x="636107" y="2608344"/>
                            <a:ext cx="453224" cy="170953"/>
                          </a:xfrm>
                          <a:prstGeom prst="roundRect">
                            <a:avLst>
                              <a:gd name="adj" fmla="val 0"/>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20FB4" w14:textId="77777777" w:rsidR="008C3B9E" w:rsidRPr="00CA6E30" w:rsidRDefault="008C3B9E" w:rsidP="008C3B9E">
                              <w:pPr>
                                <w:jc w:val="center"/>
                                <w:rPr>
                                  <w:color w:val="000000" w:themeColor="text1"/>
                                </w:rPr>
                              </w:pPr>
                              <w:r>
                                <w:rPr>
                                  <w:color w:val="000000" w:themeColor="text1"/>
                                </w:rPr>
                                <w:t>idim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4" name="Rounded Rectangle 414"/>
                        <wps:cNvSpPr/>
                        <wps:spPr>
                          <a:xfrm>
                            <a:off x="652007" y="982300"/>
                            <a:ext cx="453224" cy="170953"/>
                          </a:xfrm>
                          <a:prstGeom prst="roundRect">
                            <a:avLst>
                              <a:gd name="adj" fmla="val 0"/>
                            </a:avLst>
                          </a:prstGeom>
                          <a:solidFill>
                            <a:schemeClr val="accent6">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4B06" w14:textId="77777777" w:rsidR="008C3B9E" w:rsidRPr="00CA6E30" w:rsidRDefault="008C3B9E" w:rsidP="008C3B9E">
                              <w:pPr>
                                <w:jc w:val="center"/>
                                <w:rPr>
                                  <w:color w:val="000000" w:themeColor="text1"/>
                                </w:rPr>
                              </w:pPr>
                              <w:r>
                                <w:rPr>
                                  <w:color w:val="000000" w:themeColor="text1"/>
                                </w:rPr>
                                <w:t>idis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69" name="Rectangle 1869"/>
                        <wps:cNvSpPr/>
                        <wps:spPr>
                          <a:xfrm>
                            <a:off x="1368414" y="1395769"/>
                            <a:ext cx="1039634" cy="572494"/>
                          </a:xfrm>
                          <a:prstGeom prst="rect">
                            <a:avLst/>
                          </a:prstGeom>
                          <a:solidFill>
                            <a:srgbClr val="FF33CC"/>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80ED5" w14:textId="77777777" w:rsidR="008C3B9E" w:rsidRDefault="008C3B9E" w:rsidP="008C3B9E">
                              <w:pPr>
                                <w:jc w:val="center"/>
                              </w:pPr>
                              <w:r>
                                <w:t>CCC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Rounded Rectangle 416"/>
                        <wps:cNvSpPr/>
                        <wps:spPr>
                          <a:xfrm rot="16200000">
                            <a:off x="2095959" y="1588588"/>
                            <a:ext cx="453224" cy="170953"/>
                          </a:xfrm>
                          <a:prstGeom prst="roundRect">
                            <a:avLst>
                              <a:gd name="adj" fmla="val 0"/>
                            </a:avLst>
                          </a:prstGeom>
                          <a:solidFill>
                            <a:schemeClr val="bg2">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DB934" w14:textId="77777777" w:rsidR="008C3B9E" w:rsidRPr="00CA6E30" w:rsidRDefault="008C3B9E" w:rsidP="008C3B9E">
                              <w:pPr>
                                <w:jc w:val="center"/>
                                <w:rPr>
                                  <w:color w:val="000000" w:themeColor="text1"/>
                                </w:rPr>
                              </w:pPr>
                              <w:r>
                                <w:rPr>
                                  <w:color w:val="000000" w:themeColor="text1"/>
                                </w:rPr>
                                <w:t>cmim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7" name="Rounded Rectangle 417"/>
                        <wps:cNvSpPr/>
                        <wps:spPr>
                          <a:xfrm rot="16200000">
                            <a:off x="3599954" y="1304329"/>
                            <a:ext cx="453224" cy="170953"/>
                          </a:xfrm>
                          <a:prstGeom prst="roundRect">
                            <a:avLst>
                              <a:gd name="adj" fmla="val 0"/>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6BFBA" w14:textId="77777777" w:rsidR="008C3B9E" w:rsidRPr="00CA6E30" w:rsidRDefault="008C3B9E" w:rsidP="008C3B9E">
                              <w:pPr>
                                <w:jc w:val="center"/>
                                <w:rPr>
                                  <w:color w:val="000000" w:themeColor="text1"/>
                                </w:rPr>
                              </w:pPr>
                              <w:r>
                                <w:rPr>
                                  <w:color w:val="000000" w:themeColor="text1"/>
                                </w:rPr>
                                <w:t>cmis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Rounded Rectangle 418"/>
                        <wps:cNvSpPr/>
                        <wps:spPr>
                          <a:xfrm>
                            <a:off x="1692427" y="1797310"/>
                            <a:ext cx="453224" cy="170953"/>
                          </a:xfrm>
                          <a:prstGeom prst="roundRect">
                            <a:avLst>
                              <a:gd name="adj" fmla="val 0"/>
                            </a:avLst>
                          </a:prstGeom>
                          <a:solidFill>
                            <a:schemeClr val="accent6">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6397B" w14:textId="77777777" w:rsidR="008C3B9E" w:rsidRPr="00CA6E30" w:rsidRDefault="008C3B9E" w:rsidP="008C3B9E">
                              <w:pPr>
                                <w:jc w:val="center"/>
                                <w:rPr>
                                  <w:color w:val="000000" w:themeColor="text1"/>
                                </w:rPr>
                              </w:pPr>
                              <w:r>
                                <w:rPr>
                                  <w:color w:val="000000" w:themeColor="text1"/>
                                </w:rPr>
                                <w:t>idis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Rounded Rectangle 419"/>
                        <wps:cNvSpPr/>
                        <wps:spPr>
                          <a:xfrm rot="5400000">
                            <a:off x="1239978" y="1588589"/>
                            <a:ext cx="453224" cy="170953"/>
                          </a:xfrm>
                          <a:prstGeom prst="roundRect">
                            <a:avLst>
                              <a:gd name="adj" fmla="val 0"/>
                            </a:avLst>
                          </a:prstGeom>
                          <a:solidFill>
                            <a:schemeClr val="accent6">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807B6" w14:textId="77777777" w:rsidR="008C3B9E" w:rsidRPr="00CA6E30" w:rsidRDefault="008C3B9E" w:rsidP="008C3B9E">
                              <w:pPr>
                                <w:jc w:val="center"/>
                                <w:rPr>
                                  <w:color w:val="000000" w:themeColor="text1"/>
                                </w:rPr>
                              </w:pPr>
                              <w:r>
                                <w:rPr>
                                  <w:color w:val="000000" w:themeColor="text1"/>
                                </w:rPr>
                                <w:t>idim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70" name="Oval 1870"/>
                        <wps:cNvSpPr/>
                        <wps:spPr>
                          <a:xfrm>
                            <a:off x="3000033" y="1606527"/>
                            <a:ext cx="182878" cy="190831"/>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CBDD6" w14:textId="77777777" w:rsidR="008C3B9E" w:rsidRDefault="008C3B9E" w:rsidP="008C3B9E">
                              <w:pPr>
                                <w:jc w:val="center"/>
                              </w:pPr>
                              <w: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1" name="Rounded Rectangle 421"/>
                        <wps:cNvSpPr/>
                        <wps:spPr>
                          <a:xfrm>
                            <a:off x="2526738" y="973940"/>
                            <a:ext cx="452755" cy="170815"/>
                          </a:xfrm>
                          <a:prstGeom prst="roundRect">
                            <a:avLst>
                              <a:gd name="adj" fmla="val 0"/>
                            </a:avLst>
                          </a:prstGeom>
                          <a:solidFill>
                            <a:schemeClr val="bg2">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1BAA2A" w14:textId="77777777" w:rsidR="008C3B9E" w:rsidRDefault="008C3B9E" w:rsidP="008C3B9E">
                              <w:pPr>
                                <w:pStyle w:val="NormalWeb"/>
                                <w:spacing w:before="0" w:beforeAutospacing="0" w:after="120" w:afterAutospacing="0" w:line="276" w:lineRule="auto"/>
                                <w:jc w:val="center"/>
                              </w:pPr>
                              <w:r>
                                <w:rPr>
                                  <w:rFonts w:eastAsia="PMingLiU"/>
                                  <w:color w:val="000000"/>
                                  <w:sz w:val="22"/>
                                  <w:szCs w:val="22"/>
                                </w:rPr>
                                <w:t>cmim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Oval 422"/>
                        <wps:cNvSpPr/>
                        <wps:spPr>
                          <a:xfrm>
                            <a:off x="857140" y="2202431"/>
                            <a:ext cx="182245" cy="190500"/>
                          </a:xfrm>
                          <a:prstGeom prst="ellipse">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BC48F" w14:textId="77777777" w:rsidR="008C3B9E" w:rsidRDefault="008C3B9E" w:rsidP="008C3B9E">
                              <w:pPr>
                                <w:pStyle w:val="NormalWeb"/>
                                <w:spacing w:before="0" w:beforeAutospacing="0" w:after="120" w:afterAutospacing="0" w:line="276" w:lineRule="auto"/>
                                <w:jc w:val="center"/>
                              </w:pPr>
                              <w:r>
                                <w:rPr>
                                  <w:rFonts w:eastAsia="PMingLiU"/>
                                  <w:sz w:val="22"/>
                                  <w:szCs w:val="22"/>
                                </w:rPr>
                                <w:t>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71" name="Straight Arrow Connector 1871"/>
                        <wps:cNvCnPr>
                          <a:stCxn id="411" idx="0"/>
                          <a:endCxn id="422" idx="3"/>
                        </wps:cNvCnPr>
                        <wps:spPr>
                          <a:xfrm flipV="1">
                            <a:off x="862719" y="2365033"/>
                            <a:ext cx="21110" cy="24331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a:stCxn id="1868" idx="2"/>
                          <a:endCxn id="414" idx="0"/>
                        </wps:cNvCnPr>
                        <wps:spPr>
                          <a:xfrm>
                            <a:off x="876963" y="608589"/>
                            <a:ext cx="1656" cy="37371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3" name="Elbow Connector 1873"/>
                        <wps:cNvCnPr>
                          <a:stCxn id="1868" idx="3"/>
                          <a:endCxn id="421" idx="0"/>
                        </wps:cNvCnPr>
                        <wps:spPr>
                          <a:xfrm>
                            <a:off x="1222844" y="370007"/>
                            <a:ext cx="1530272" cy="603828"/>
                          </a:xfrm>
                          <a:prstGeom prst="bentConnector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4" name="Straight Arrow Connector 1874"/>
                        <wps:cNvCnPr>
                          <a:stCxn id="417" idx="2"/>
                          <a:endCxn id="409" idx="1"/>
                        </wps:cNvCnPr>
                        <wps:spPr>
                          <a:xfrm flipV="1">
                            <a:off x="3912043" y="1389197"/>
                            <a:ext cx="399607" cy="60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5" name="Straight Arrow Connector 1875"/>
                        <wps:cNvCnPr>
                          <a:stCxn id="1870" idx="7"/>
                        </wps:cNvCnPr>
                        <wps:spPr>
                          <a:xfrm flipV="1">
                            <a:off x="3156129" y="1395622"/>
                            <a:ext cx="571321" cy="2386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6" name="Elbow Connector 1876"/>
                        <wps:cNvCnPr>
                          <a:stCxn id="414" idx="2"/>
                          <a:endCxn id="419" idx="2"/>
                        </wps:cNvCnPr>
                        <wps:spPr>
                          <a:xfrm rot="16200000" flipH="1">
                            <a:off x="869460" y="1162411"/>
                            <a:ext cx="520813" cy="502495"/>
                          </a:xfrm>
                          <a:prstGeom prst="bentConnector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7" name="Straight Arrow Connector 1877"/>
                        <wps:cNvCnPr>
                          <a:endCxn id="1870" idx="2"/>
                        </wps:cNvCnPr>
                        <wps:spPr>
                          <a:xfrm>
                            <a:off x="2408048" y="1648830"/>
                            <a:ext cx="591985" cy="5293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79" name="Curved Connector 1879"/>
                        <wps:cNvCnPr>
                          <a:stCxn id="421" idx="2"/>
                          <a:endCxn id="1870" idx="0"/>
                        </wps:cNvCnPr>
                        <wps:spPr>
                          <a:xfrm rot="16200000" flipH="1">
                            <a:off x="2691432" y="1206317"/>
                            <a:ext cx="461725" cy="338356"/>
                          </a:xfrm>
                          <a:prstGeom prst="curved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80" name="Curved Connector 1880"/>
                        <wps:cNvCnPr>
                          <a:stCxn id="418" idx="2"/>
                          <a:endCxn id="422" idx="7"/>
                        </wps:cNvCnPr>
                        <wps:spPr>
                          <a:xfrm rot="5400000">
                            <a:off x="1334835" y="1646125"/>
                            <a:ext cx="262066" cy="906343"/>
                          </a:xfrm>
                          <a:prstGeom prst="curved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81" name="Curved Connector 1881"/>
                        <wps:cNvCnPr>
                          <a:stCxn id="422" idx="6"/>
                          <a:endCxn id="434" idx="1"/>
                        </wps:cNvCnPr>
                        <wps:spPr>
                          <a:xfrm>
                            <a:off x="1039385" y="2297681"/>
                            <a:ext cx="741779" cy="111470"/>
                          </a:xfrm>
                          <a:prstGeom prst="curvedConnector3">
                            <a:avLst>
                              <a:gd name="adj1" fmla="val 5000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4" name="Rectangle 434"/>
                        <wps:cNvSpPr/>
                        <wps:spPr>
                          <a:xfrm>
                            <a:off x="1781164" y="2181336"/>
                            <a:ext cx="625486" cy="455630"/>
                          </a:xfrm>
                          <a:prstGeom prst="rect">
                            <a:avLst/>
                          </a:prstGeom>
                          <a:solidFill>
                            <a:srgbClr val="FFFF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05760" w14:textId="77777777" w:rsidR="008C3B9E" w:rsidRPr="006752B5" w:rsidRDefault="008C3B9E" w:rsidP="008C3B9E">
                              <w:pPr>
                                <w:jc w:val="center"/>
                                <w:rPr>
                                  <w:color w:val="000000" w:themeColor="text1"/>
                                  <w:sz w:val="18"/>
                                </w:rPr>
                              </w:pPr>
                              <w:r w:rsidRPr="006752B5">
                                <w:rPr>
                                  <w:color w:val="000000" w:themeColor="text1"/>
                                  <w:sz w:val="18"/>
                                </w:rPr>
                                <w:t>Idi2</w:t>
                              </w:r>
                              <w:r w:rsidRPr="006752B5">
                                <w:rPr>
                                  <w:color w:val="000000" w:themeColor="text1"/>
                                  <w:sz w:val="18"/>
                                </w:rPr>
                                <w:br/>
                                <w:t>Cmi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6" name="Rounded Rectangle 436"/>
                        <wps:cNvSpPr/>
                        <wps:spPr>
                          <a:xfrm rot="16200000">
                            <a:off x="1636105" y="2325127"/>
                            <a:ext cx="453224" cy="170953"/>
                          </a:xfrm>
                          <a:prstGeom prst="roundRect">
                            <a:avLst>
                              <a:gd name="adj" fmla="val 0"/>
                            </a:avLst>
                          </a:prstGeom>
                          <a:solidFill>
                            <a:schemeClr val="accent6">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4C4E9" w14:textId="77777777" w:rsidR="008C3B9E" w:rsidRPr="00CA6E30" w:rsidRDefault="008C3B9E" w:rsidP="008C3B9E">
                              <w:pPr>
                                <w:jc w:val="center"/>
                                <w:rPr>
                                  <w:color w:val="000000" w:themeColor="text1"/>
                                </w:rPr>
                              </w:pPr>
                              <w:r>
                                <w:rPr>
                                  <w:color w:val="000000" w:themeColor="text1"/>
                                </w:rPr>
                                <w:t>idis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7" name="Rounded Rectangle 437"/>
                        <wps:cNvSpPr/>
                        <wps:spPr>
                          <a:xfrm rot="16200000">
                            <a:off x="2095959" y="2331538"/>
                            <a:ext cx="453224" cy="170953"/>
                          </a:xfrm>
                          <a:prstGeom prst="roundRect">
                            <a:avLst>
                              <a:gd name="adj" fmla="val 0"/>
                            </a:avLst>
                          </a:prstGeom>
                          <a:solidFill>
                            <a:schemeClr val="bg2">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B2D99E" w14:textId="77777777" w:rsidR="008C3B9E" w:rsidRPr="00CA6E30" w:rsidRDefault="008C3B9E" w:rsidP="008C3B9E">
                              <w:pPr>
                                <w:jc w:val="center"/>
                                <w:rPr>
                                  <w:color w:val="000000" w:themeColor="text1"/>
                                </w:rPr>
                              </w:pPr>
                              <w:r>
                                <w:rPr>
                                  <w:color w:val="000000" w:themeColor="text1"/>
                                </w:rPr>
                                <w:t>cmim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82" name="Curved Connector 1882"/>
                        <wps:cNvCnPr>
                          <a:stCxn id="437" idx="2"/>
                          <a:endCxn id="1870" idx="5"/>
                        </wps:cNvCnPr>
                        <wps:spPr>
                          <a:xfrm flipV="1">
                            <a:off x="2408048" y="1769411"/>
                            <a:ext cx="748081" cy="647604"/>
                          </a:xfrm>
                          <a:prstGeom prst="curvedConnector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83" name="Straight Arrow Connector 1883"/>
                        <wps:cNvCnPr>
                          <a:stCxn id="411" idx="2"/>
                          <a:endCxn id="410" idx="0"/>
                        </wps:cNvCnPr>
                        <wps:spPr>
                          <a:xfrm flipH="1">
                            <a:off x="857140" y="2779297"/>
                            <a:ext cx="5579" cy="25063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84E3EC" id="Canvas 1867" o:spid="_x0000_s1026" editas="canvas" style="width:6in;height:283pt;mso-position-horizontal-relative:char;mso-position-vertical-relative:line" coordsize="54864,3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941;visibility:visible;mso-wrap-style:square">
                  <v:fill o:detectmouseclick="t"/>
                  <v:path o:connecttype="none"/>
                </v:shape>
                <v:roundrect id="Rounded Rectangle 408" o:spid="_x0000_s1028" style="position:absolute;left:2290;top:9739;width:36953;height:18050;visibility:visible;mso-wrap-style:square;v-text-anchor:middle" arcsize="324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" fillcolor="#8db3e2 [1311]" strokecolor="black [3213]">
                  <v:textbox>
                    <w:txbxContent>
                      <w:p w14:paraId="4FEEA8A0" w14:textId="77777777" w:rsidR="008C3B9E" w:rsidRPr="00CA6E30" w:rsidRDefault="008C3B9E" w:rsidP="008C3B9E">
                        <w:pPr>
                          <w:rPr>
                            <w:color w:val="000000" w:themeColor="text1"/>
                          </w:rPr>
                        </w:pPr>
                        <w:r w:rsidRPr="00CA6E30">
                          <w:rPr>
                            <w:color w:val="000000" w:themeColor="text1"/>
                          </w:rPr>
                          <w:t>NOC</w:t>
                        </w:r>
                      </w:p>
                    </w:txbxContent>
                  </v:textbox>
                </v:roundrect>
                <v:roundrect id="Rounded Rectangle 1868" o:spid="_x0000_s1029" style="position:absolute;left:5310;top:1315;width:6918;height:47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" fillcolor="#ffc000" strokecolor="black [3213]">
                  <v:textbox>
                    <w:txbxContent>
                      <w:p w14:paraId="11C7DDEB" w14:textId="77777777" w:rsidR="008C3B9E" w:rsidRPr="00CA6E30" w:rsidRDefault="008C3B9E" w:rsidP="008C3B9E">
                        <w:pPr>
                          <w:jc w:val="center"/>
                          <w:rPr>
                            <w:color w:val="000000" w:themeColor="text1"/>
                          </w:rPr>
                        </w:pPr>
                        <w:r w:rsidRPr="00CA6E30">
                          <w:rPr>
                            <w:color w:val="000000" w:themeColor="text1"/>
                          </w:rPr>
                          <w:t>CCF</w:t>
                        </w:r>
                      </w:p>
                    </w:txbxContent>
                  </v:textbox>
                </v:roundrect>
                <v:roundrect id="Rounded Rectangle 409" o:spid="_x0000_s1030" style="position:absolute;left:43116;top:10914;width:6441;height:5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" fillcolor="#92d050" strokecolor="black [3213]">
                  <v:textbox inset="0,0,0,0">
                    <w:txbxContent>
                      <w:p w14:paraId="3B992F6D" w14:textId="77777777" w:rsidR="008C3B9E" w:rsidRPr="00CA6E30" w:rsidRDefault="008C3B9E" w:rsidP="008C3B9E">
                        <w:pPr>
                          <w:jc w:val="center"/>
                          <w:rPr>
                            <w:color w:val="000000" w:themeColor="text1"/>
                          </w:rPr>
                        </w:pPr>
                        <w:r w:rsidRPr="00CA6E30">
                          <w:rPr>
                            <w:color w:val="000000" w:themeColor="text1"/>
                          </w:rPr>
                          <w:t>CMI</w:t>
                        </w:r>
                        <w:r w:rsidRPr="00CA6E30">
                          <w:rPr>
                            <w:color w:val="000000" w:themeColor="text1"/>
                          </w:rPr>
                          <w:br/>
                          <w:t>slav</w:t>
                        </w:r>
                        <w:r>
                          <w:rPr>
                            <w:color w:val="000000" w:themeColor="text1"/>
                          </w:rPr>
                          <w:t>e</w:t>
                        </w:r>
                      </w:p>
                    </w:txbxContent>
                  </v:textbox>
                </v:roundrect>
                <v:roundrect id="Rounded Rectangle 410" o:spid="_x0000_s1031" style="position:absolute;left:5788;top:30299;width:5566;height:5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" fillcolor="red" strokecolor="black [3213]">
                  <v:textbox inset="0,0,0,0">
                    <w:txbxContent>
                      <w:p w14:paraId="7EBD4521" w14:textId="77777777" w:rsidR="008C3B9E" w:rsidRPr="00CA6E30" w:rsidRDefault="008C3B9E" w:rsidP="008C3B9E">
                        <w:pPr>
                          <w:jc w:val="center"/>
                          <w:rPr>
                            <w:color w:val="000000" w:themeColor="text1"/>
                          </w:rPr>
                        </w:pPr>
                        <w:r>
                          <w:rPr>
                            <w:color w:val="000000" w:themeColor="text1"/>
                          </w:rPr>
                          <w:t>IDI</w:t>
                        </w:r>
                        <w:r>
                          <w:rPr>
                            <w:color w:val="000000" w:themeColor="text1"/>
                          </w:rPr>
                          <w:br/>
                          <w:t>master</w:t>
                        </w:r>
                      </w:p>
                    </w:txbxContent>
                  </v:textbox>
                </v:roundrect>
                <v:roundrect id="Rounded Rectangle 411" o:spid="_x0000_s1032" style="position:absolute;left:6361;top:26083;width:4532;height:1709;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" fillcolor="red" strokecolor="black [3213]">
                  <v:textbox inset="0,0,0,0">
                    <w:txbxContent>
                      <w:p w14:paraId="3E120FB4" w14:textId="77777777" w:rsidR="008C3B9E" w:rsidRPr="00CA6E30" w:rsidRDefault="008C3B9E" w:rsidP="008C3B9E">
                        <w:pPr>
                          <w:jc w:val="center"/>
                          <w:rPr>
                            <w:color w:val="000000" w:themeColor="text1"/>
                          </w:rPr>
                        </w:pPr>
                        <w:r>
                          <w:rPr>
                            <w:color w:val="000000" w:themeColor="text1"/>
                          </w:rPr>
                          <w:t>idim</w:t>
                        </w:r>
                      </w:p>
                    </w:txbxContent>
                  </v:textbox>
                </v:roundrect>
                <v:roundrect id="Rounded Rectangle 414" o:spid="_x0000_s1033" style="position:absolute;left:6520;top:9823;width:4532;height:1709;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" fillcolor="#fbd4b4 [1305]" strokecolor="black [3213]">
                  <v:textbox inset="0,0,0,0">
                    <w:txbxContent>
                      <w:p w14:paraId="55F14B06" w14:textId="77777777" w:rsidR="008C3B9E" w:rsidRPr="00CA6E30" w:rsidRDefault="008C3B9E" w:rsidP="008C3B9E">
                        <w:pPr>
                          <w:jc w:val="center"/>
                          <w:rPr>
                            <w:color w:val="000000" w:themeColor="text1"/>
                          </w:rPr>
                        </w:pPr>
                        <w:r>
                          <w:rPr>
                            <w:color w:val="000000" w:themeColor="text1"/>
                          </w:rPr>
                          <w:t>idis</w:t>
                        </w:r>
                      </w:p>
                    </w:txbxContent>
                  </v:textbox>
                </v:roundrect>
                <v:rect id="Rectangle 1869" o:spid="_x0000_s1034" style="position:absolute;left:13684;top:13957;width:10396;height: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" fillcolor="#f3c" strokecolor="black [3213]" strokeweight=".5pt">
                  <v:textbox>
                    <w:txbxContent>
                      <w:p w14:paraId="24D80ED5" w14:textId="77777777" w:rsidR="008C3B9E" w:rsidRDefault="008C3B9E" w:rsidP="008C3B9E">
                        <w:pPr>
                          <w:jc w:val="center"/>
                        </w:pPr>
                        <w:r>
                          <w:t>CCC</w:t>
                        </w:r>
                      </w:p>
                    </w:txbxContent>
                  </v:textbox>
                </v:rect>
                <v:roundrect id="Rounded Rectangle 416" o:spid="_x0000_s1035" style="position:absolute;left:20959;top:15885;width:4532;height:1710;rotation:-9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" fillcolor="#c4bc96 [2414]" strokecolor="black [3213]">
                  <v:textbox inset="0,0,0,0">
                    <w:txbxContent>
                      <w:p w14:paraId="0FBDB934" w14:textId="77777777" w:rsidR="008C3B9E" w:rsidRPr="00CA6E30" w:rsidRDefault="008C3B9E" w:rsidP="008C3B9E">
                        <w:pPr>
                          <w:jc w:val="center"/>
                          <w:rPr>
                            <w:color w:val="000000" w:themeColor="text1"/>
                          </w:rPr>
                        </w:pPr>
                        <w:r>
                          <w:rPr>
                            <w:color w:val="000000" w:themeColor="text1"/>
                          </w:rPr>
                          <w:t>cmim</w:t>
                        </w:r>
                      </w:p>
                    </w:txbxContent>
                  </v:textbox>
                </v:roundrect>
                <v:roundrect id="Rounded Rectangle 417" o:spid="_x0000_s1036" style="position:absolute;left:35998;top:13043;width:4533;height:1710;rotation:-9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" fillcolor="#92d050" strokecolor="black [3213]">
                  <v:textbox inset="0,0,0,0">
                    <w:txbxContent>
                      <w:p w14:paraId="7C76BFBA" w14:textId="77777777" w:rsidR="008C3B9E" w:rsidRPr="00CA6E30" w:rsidRDefault="008C3B9E" w:rsidP="008C3B9E">
                        <w:pPr>
                          <w:jc w:val="center"/>
                          <w:rPr>
                            <w:color w:val="000000" w:themeColor="text1"/>
                          </w:rPr>
                        </w:pPr>
                        <w:r>
                          <w:rPr>
                            <w:color w:val="000000" w:themeColor="text1"/>
                          </w:rPr>
                          <w:t>cmis</w:t>
                        </w:r>
                      </w:p>
                    </w:txbxContent>
                  </v:textbox>
                </v:roundrect>
                <v:roundrect id="Rounded Rectangle 418" o:spid="_x0000_s1037" style="position:absolute;left:16924;top:17973;width:4532;height:1709;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" fillcolor="#fbd4b4 [1305]" strokecolor="black [3213]">
                  <v:textbox inset="0,0,0,0">
                    <w:txbxContent>
                      <w:p w14:paraId="72A6397B" w14:textId="77777777" w:rsidR="008C3B9E" w:rsidRPr="00CA6E30" w:rsidRDefault="008C3B9E" w:rsidP="008C3B9E">
                        <w:pPr>
                          <w:jc w:val="center"/>
                          <w:rPr>
                            <w:color w:val="000000" w:themeColor="text1"/>
                          </w:rPr>
                        </w:pPr>
                        <w:r>
                          <w:rPr>
                            <w:color w:val="000000" w:themeColor="text1"/>
                          </w:rPr>
                          <w:t>idis</w:t>
                        </w:r>
                      </w:p>
                    </w:txbxContent>
                  </v:textbox>
                </v:roundrect>
                <v:roundrect id="Rounded Rectangle 419" o:spid="_x0000_s1038" style="position:absolute;left:12400;top:15885;width:4532;height:1709;rotation:9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" fillcolor="#e36c0a [2409]" strokecolor="black [3213]">
                  <v:textbox inset="0,0,0,0">
                    <w:txbxContent>
                      <w:p w14:paraId="6DF807B6" w14:textId="77777777" w:rsidR="008C3B9E" w:rsidRPr="00CA6E30" w:rsidRDefault="008C3B9E" w:rsidP="008C3B9E">
                        <w:pPr>
                          <w:jc w:val="center"/>
                          <w:rPr>
                            <w:color w:val="000000" w:themeColor="text1"/>
                          </w:rPr>
                        </w:pPr>
                        <w:r>
                          <w:rPr>
                            <w:color w:val="000000" w:themeColor="text1"/>
                          </w:rPr>
                          <w:t>idim</w:t>
                        </w:r>
                      </w:p>
                    </w:txbxContent>
                  </v:textbox>
                </v:roundrect>
                <v:oval id="Oval 1870" o:spid="_x0000_s1039" style="position:absolute;left:30000;top:16065;width:1829;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" fillcolor="black [3213]" strokecolor="black [3213]" strokeweight=".25pt">
                  <v:textbox inset="0,0,0,0">
                    <w:txbxContent>
                      <w:p w14:paraId="5F4CBDD6" w14:textId="77777777" w:rsidR="008C3B9E" w:rsidRDefault="008C3B9E" w:rsidP="008C3B9E">
                        <w:pPr>
                          <w:jc w:val="center"/>
                        </w:pPr>
                        <w:r>
                          <w:t>R</w:t>
                        </w:r>
                      </w:p>
                    </w:txbxContent>
                  </v:textbox>
                </v:oval>
                <v:roundrect id="Rounded Rectangle 421" o:spid="_x0000_s1040" style="position:absolute;left:25267;top:9739;width:4527;height:1708;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" fillcolor="#c4bc96 [2414]" strokecolor="black [3213]">
                  <v:textbox inset="0,0,0,0">
                    <w:txbxContent>
                      <w:p w14:paraId="1E1BAA2A" w14:textId="77777777" w:rsidR="008C3B9E" w:rsidRDefault="008C3B9E" w:rsidP="008C3B9E">
                        <w:pPr>
                          <w:pStyle w:val="NormalWeb"/>
                          <w:spacing w:before="0" w:beforeAutospacing="0" w:after="120" w:afterAutospacing="0" w:line="276" w:lineRule="auto"/>
                          <w:jc w:val="center"/>
                        </w:pPr>
                        <w:r>
                          <w:rPr>
                            <w:rFonts w:eastAsia="PMingLiU"/>
                            <w:color w:val="000000"/>
                            <w:sz w:val="22"/>
                            <w:szCs w:val="22"/>
                          </w:rPr>
                          <w:t>cmim</w:t>
                        </w:r>
                      </w:p>
                    </w:txbxContent>
                  </v:textbox>
                </v:roundrect>
                <v:oval id="Oval 422" o:spid="_x0000_s1041" style="position:absolute;left:8571;top:22024;width:182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" fillcolor="black [3213]" strokecolor="black [3213]" strokeweight=".25pt">
                  <v:textbox inset="0,0,0,0">
                    <w:txbxContent>
                      <w:p w14:paraId="265BC48F" w14:textId="77777777" w:rsidR="008C3B9E" w:rsidRDefault="008C3B9E" w:rsidP="008C3B9E">
                        <w:pPr>
                          <w:pStyle w:val="NormalWeb"/>
                          <w:spacing w:before="0" w:beforeAutospacing="0" w:after="120" w:afterAutospacing="0" w:line="276" w:lineRule="auto"/>
                          <w:jc w:val="center"/>
                        </w:pPr>
                        <w:r>
                          <w:rPr>
                            <w:rFonts w:eastAsia="PMingLiU"/>
                            <w:sz w:val="22"/>
                            <w:szCs w:val="22"/>
                          </w:rPr>
                          <w:t>R</w:t>
                        </w:r>
                      </w:p>
                    </w:txbxContent>
                  </v:textbox>
                </v:oval>
                <v:shapetype id="_x0000_t32" coordsize="21600,21600" o:spt="32" o:oned="t" path="m,l21600,21600e" filled="f">
                  <v:path arrowok="t" fillok="f" o:connecttype="none"/>
                  <o:lock v:ext="edit" shapetype="t"/>
                </v:shapetype>
                <v:shape id="Straight Arrow Connector 1871" o:spid="_x0000_s1042" type="#_x0000_t32" style="position:absolute;left:8627;top:23650;width:211;height:2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" strokecolor="black [3213]">
                  <v:stroke startarrow="block" endarrow="block"/>
                </v:shape>
                <v:shape id="Straight Arrow Connector 425" o:spid="_x0000_s1043" type="#_x0000_t32" style="position:absolute;left:8769;top:6085;width:17;height:3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" strokecolor="black [3213]">
                  <v:stroke startarrow="block" endarrow="block"/>
                </v:shape>
                <v:shapetype id="_x0000_t33" coordsize="21600,21600" o:spt="33" o:oned="t" path="m,l21600,r,21600e" filled="f">
                  <v:stroke joinstyle="miter"/>
                  <v:path arrowok="t" fillok="f" o:connecttype="none"/>
                  <o:lock v:ext="edit" shapetype="t"/>
                </v:shapetype>
                <v:shape id="Elbow Connector 1873" o:spid="_x0000_s1044" type="#_x0000_t33" style="position:absolute;left:12228;top:3700;width:15303;height:60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" strokecolor="black [3213]">
                  <v:stroke startarrow="block" endarrow="block"/>
                </v:shape>
                <v:shape id="Straight Arrow Connector 1874" o:spid="_x0000_s1045" type="#_x0000_t32" style="position:absolute;left:39120;top:13891;width:3996;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" strokecolor="black [3213]">
                  <v:stroke startarrow="block" endarrow="block"/>
                </v:shape>
                <v:shape id="Straight Arrow Connector 1875" o:spid="_x0000_s1046" type="#_x0000_t32" style="position:absolute;left:31561;top:13956;width:5713;height:23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" strokecolor="black [3213]">
                  <v:stroke startarrow="block" endarrow="block"/>
                </v:shape>
                <v:shape id="Elbow Connector 1876" o:spid="_x0000_s1047" type="#_x0000_t33" style="position:absolute;left:8695;top:11623;width:5208;height:50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" strokecolor="black [3213]">
                  <v:stroke startarrow="block" endarrow="block"/>
                </v:shape>
                <v:shape id="Straight Arrow Connector 1877" o:spid="_x0000_s1048" type="#_x0000_t32" style="position:absolute;left:24080;top:16488;width:5920;height: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" strokecolor="black [3213]">
                  <v:stroke startarrow="block"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79" o:spid="_x0000_s1049" type="#_x0000_t38" style="position:absolute;left:26914;top:12063;width:4617;height:338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" adj="10800" strokecolor="black [3213]">
                  <v:stroke startarrow="block" endarrow="block"/>
                </v:shape>
                <v:shape id="Curved Connector 1880" o:spid="_x0000_s1050" type="#_x0000_t38" style="position:absolute;left:13347;top:16461;width:2621;height:906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" adj="10800" strokecolor="black [3213]">
                  <v:stroke startarrow="block" endarrow="block"/>
                </v:shape>
                <v:shape id="Curved Connector 1881" o:spid="_x0000_s1051" type="#_x0000_t38" style="position:absolute;left:10393;top:22976;width:7418;height:111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" adj="10800" strokecolor="black [3213]">
                  <v:stroke startarrow="block" endarrow="block"/>
                </v:shape>
                <v:rect id="Rectangle 434" o:spid="_x0000_s1052" style="position:absolute;left:17811;top:21813;width:6255;height:4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" fillcolor="yellow" strokecolor="black [3213]" strokeweight=".5pt">
                  <v:textbox inset="0,0,0,0">
                    <w:txbxContent>
                      <w:p w14:paraId="29905760" w14:textId="77777777" w:rsidR="008C3B9E" w:rsidRPr="006752B5" w:rsidRDefault="008C3B9E" w:rsidP="008C3B9E">
                        <w:pPr>
                          <w:jc w:val="center"/>
                          <w:rPr>
                            <w:color w:val="000000" w:themeColor="text1"/>
                            <w:sz w:val="18"/>
                          </w:rPr>
                        </w:pPr>
                        <w:r w:rsidRPr="006752B5">
                          <w:rPr>
                            <w:color w:val="000000" w:themeColor="text1"/>
                            <w:sz w:val="18"/>
                          </w:rPr>
                          <w:t>Idi2</w:t>
                        </w:r>
                        <w:r w:rsidRPr="006752B5">
                          <w:rPr>
                            <w:color w:val="000000" w:themeColor="text1"/>
                            <w:sz w:val="18"/>
                          </w:rPr>
                          <w:br/>
                          <w:t>Cmi</w:t>
                        </w:r>
                      </w:p>
                    </w:txbxContent>
                  </v:textbox>
                </v:rect>
                <v:roundrect id="Rounded Rectangle 436" o:spid="_x0000_s1053" style="position:absolute;left:16360;top:23251;width:4533;height:1709;rotation:-9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" fillcolor="#fbd4b4 [1305]" strokecolor="black [3213]">
                  <v:textbox inset="0,0,0,0">
                    <w:txbxContent>
                      <w:p w14:paraId="2174C4E9" w14:textId="77777777" w:rsidR="008C3B9E" w:rsidRPr="00CA6E30" w:rsidRDefault="008C3B9E" w:rsidP="008C3B9E">
                        <w:pPr>
                          <w:jc w:val="center"/>
                          <w:rPr>
                            <w:color w:val="000000" w:themeColor="text1"/>
                          </w:rPr>
                        </w:pPr>
                        <w:r>
                          <w:rPr>
                            <w:color w:val="000000" w:themeColor="text1"/>
                          </w:rPr>
                          <w:t>idis</w:t>
                        </w:r>
                      </w:p>
                    </w:txbxContent>
                  </v:textbox>
                </v:roundrect>
                <v:roundrect id="Rounded Rectangle 437" o:spid="_x0000_s1054" style="position:absolute;left:20959;top:23315;width:4532;height:1710;rotation:-9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" fillcolor="#c4bc96 [2414]" strokecolor="black [3213]">
                  <v:textbox inset="0,0,0,0">
                    <w:txbxContent>
                      <w:p w14:paraId="17B2D99E" w14:textId="77777777" w:rsidR="008C3B9E" w:rsidRPr="00CA6E30" w:rsidRDefault="008C3B9E" w:rsidP="008C3B9E">
                        <w:pPr>
                          <w:jc w:val="center"/>
                          <w:rPr>
                            <w:color w:val="000000" w:themeColor="text1"/>
                          </w:rPr>
                        </w:pPr>
                        <w:r>
                          <w:rPr>
                            <w:color w:val="000000" w:themeColor="text1"/>
                          </w:rPr>
                          <w:t>cmim</w:t>
                        </w:r>
                      </w:p>
                    </w:txbxContent>
                  </v:textbox>
                </v:roundrect>
                <v:shapetype id="_x0000_t37" coordsize="21600,21600" o:spt="37" o:oned="t" path="m,c10800,,21600,10800,21600,21600e" filled="f">
                  <v:path arrowok="t" fillok="f" o:connecttype="none"/>
                  <o:lock v:ext="edit" shapetype="t"/>
                </v:shapetype>
                <v:shape id="Curved Connector 1882" o:spid="_x0000_s1055" type="#_x0000_t37" style="position:absolute;left:24080;top:17694;width:7481;height:647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" strokecolor="black [3213]">
                  <v:stroke startarrow="block" endarrow="block"/>
                </v:shape>
                <v:shape id="Straight Arrow Connector 1883" o:spid="_x0000_s1056" type="#_x0000_t32" style="position:absolute;left:8571;top:27792;width:56;height:25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" strokecolor="black [3213]">
                  <v:stroke startarrow="block" endarrow="block"/>
                </v:shape>
                <w10:anchorlock/>
              </v:group>
            </w:pict>
          </mc:Fallback>
        </mc:AlternateContent>
      </w:r>
    </w:p>
    <w:p w14:paraId="7B430CB8" w14:textId="77777777" w:rsidR="008C3B9E" w:rsidRDefault="008C3B9E" w:rsidP="008C3B9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xml:space="preserve"> Illustration of IDI/CMI based system</w:t>
      </w:r>
    </w:p>
    <w:p w14:paraId="564BEE12" w14:textId="77777777" w:rsidR="008C3B9E" w:rsidRDefault="008C3B9E" w:rsidP="008C3B9E">
      <w:pPr>
        <w:pStyle w:val="Body"/>
      </w:pPr>
      <w:r>
        <w:lastRenderedPageBreak/>
        <w:t>The IDI (or INI) master connects to the NOC via an idim – IDI master bridge.  The cmis (CMI Slave Bridge) sits between the NOC and the CMI slave or memory controller. The CCF, as an example, connects with the NOC in two ways: (p1) an idis (IDI slave bridge) communicating with CCC and (p2) a cmim (CMI master bridge) for meory access.  It uses p1 to receive IDI messages from CCC and issues memory access through p2.  The IDI2CMI conversion block manages the non-coherent communication between IDI/INI and CMI fabric.</w:t>
      </w:r>
    </w:p>
    <w:p w14:paraId="39F912DD" w14:textId="77777777" w:rsidR="008C3B9E" w:rsidRDefault="008C3B9E" w:rsidP="008C3B9E">
      <w:pPr>
        <w:pStyle w:val="Body"/>
      </w:pPr>
      <w:r>
        <w:t>SOC designer can use add_traffic_b with abstracted command “rd” or “wr” to define the traffic profile and bandwidth requirement between a CMI master and a CMI slave.  To specify the traffic between IDI and CMI using the idi2cmi_converter, a new option “midpoint” has been added to add_traffic_b support.</w:t>
      </w:r>
    </w:p>
    <w:p w14:paraId="23557876" w14:textId="77777777" w:rsidR="008C3B9E" w:rsidRDefault="008C3B9E" w:rsidP="008C3B9E">
      <w:pPr>
        <w:pStyle w:val="Body"/>
      </w:pPr>
      <w:r>
        <w:t>The CMI slave region or at least part of it should be defined as coherent region by including the ccc_group.   Please refer to add_ccc_group in NocStudio help manual if you are not familiar with it.   The IDI slave (connected with CCF) also needs to be mapped as coherent region and setup_coherency command should take care of the rest.</w:t>
      </w:r>
    </w:p>
    <w:p w14:paraId="20FB07FB" w14:textId="77777777" w:rsidR="008C3B9E" w:rsidRDefault="008C3B9E" w:rsidP="008C3B9E">
      <w:pPr>
        <w:pStyle w:val="Body"/>
      </w:pPr>
      <w:r>
        <w:t>Due to NOC cell size differences, currently NocStudio will map IDI and CMI traffic flows on differnet layers.  Illustrated below, IDI traffic are mapped on Layer 1 and CMI are on Layer 0. Optimization will be done in future releases.  The CCC, shown in color magenta, has a direct connection to the CCF, hence NocStudio optimizes thes router (shown in gray) and bridges away (shonw in blue) to minimize latency and cost.</w:t>
      </w:r>
    </w:p>
    <w:p w14:paraId="596DFC1A" w14:textId="77777777" w:rsidR="008C3B9E" w:rsidRPr="00646D15" w:rsidRDefault="008C3B9E" w:rsidP="008C3B9E">
      <w:r>
        <w:rPr>
          <w:noProof/>
        </w:rPr>
        <w:drawing>
          <wp:inline distT="0" distB="0" distL="0" distR="0" wp14:anchorId="351D6D56" wp14:editId="44F85AE0">
            <wp:extent cx="5943600" cy="2968625"/>
            <wp:effectExtent l="0" t="0" r="0" b="3175"/>
            <wp:docPr id="1832" name="Picture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8625"/>
                    </a:xfrm>
                    <a:prstGeom prst="rect">
                      <a:avLst/>
                    </a:prstGeom>
                  </pic:spPr>
                </pic:pic>
              </a:graphicData>
            </a:graphic>
          </wp:inline>
        </w:drawing>
      </w:r>
    </w:p>
    <w:p w14:paraId="6B6D5C11" w14:textId="77777777" w:rsidR="008C3B9E" w:rsidRPr="009F5927" w:rsidRDefault="008C3B9E" w:rsidP="008C3B9E">
      <w:pPr>
        <w:pStyle w:val="Heading2"/>
        <w:rPr>
          <w:lang w:val="en-IN"/>
        </w:rPr>
      </w:pPr>
      <w:bookmarkStart w:id="4" w:name="_Toc15291150"/>
      <w:bookmarkStart w:id="5" w:name="_Toc15456736"/>
      <w:bookmarkStart w:id="6" w:name="_Toc15588908"/>
      <w:bookmarkEnd w:id="1"/>
      <w:bookmarkEnd w:id="2"/>
      <w:r>
        <w:rPr>
          <w:lang w:val="en-IN"/>
        </w:rPr>
        <w:lastRenderedPageBreak/>
        <w:t xml:space="preserve">IDI Bridge </w:t>
      </w:r>
      <w:bookmarkEnd w:id="4"/>
      <w:r>
        <w:rPr>
          <w:lang w:val="en-IN"/>
        </w:rPr>
        <w:t>Microarchitecture</w:t>
      </w:r>
      <w:bookmarkEnd w:id="5"/>
      <w:bookmarkEnd w:id="6"/>
    </w:p>
    <w:p w14:paraId="5D71E439" w14:textId="77777777" w:rsidR="008C3B9E" w:rsidRDefault="008C3B9E" w:rsidP="008C3B9E">
      <w:pPr>
        <w:pStyle w:val="Heading3"/>
      </w:pPr>
      <w:bookmarkStart w:id="7" w:name="_Toc15291151"/>
      <w:bookmarkStart w:id="8" w:name="_Toc15456737"/>
      <w:bookmarkStart w:id="9" w:name="_Toc15588909"/>
      <w:r>
        <w:t>IDI Master Bridge</w:t>
      </w:r>
      <w:bookmarkEnd w:id="7"/>
      <w:bookmarkEnd w:id="8"/>
      <w:bookmarkEnd w:id="9"/>
    </w:p>
    <w:p w14:paraId="754D35D9" w14:textId="77777777" w:rsidR="008C3B9E" w:rsidRDefault="008C3B9E" w:rsidP="008C3B9E">
      <w:pPr>
        <w:pStyle w:val="Body144"/>
        <w:jc w:val="left"/>
        <w:rPr>
          <w:rFonts w:ascii="Palatino Linotype" w:hAnsi="Palatino Linotype"/>
        </w:rPr>
      </w:pPr>
      <w:r>
        <w:rPr>
          <w:rFonts w:ascii="Palatino Linotype" w:hAnsi="Palatino Linotype"/>
        </w:rPr>
        <w:fldChar w:fldCharType="begin"/>
      </w:r>
      <w:r>
        <w:rPr>
          <w:rFonts w:ascii="Palatino Linotype" w:hAnsi="Palatino Linotype"/>
        </w:rPr>
        <w:instrText xml:space="preserve"> REF _Ref15289225 \h </w:instrText>
      </w:r>
      <w:r>
        <w:rPr>
          <w:rFonts w:ascii="Palatino Linotype" w:hAnsi="Palatino Linotype"/>
        </w:rPr>
      </w:r>
      <w:r>
        <w:rPr>
          <w:rFonts w:ascii="Palatino Linotype" w:hAnsi="Palatino Linotype"/>
        </w:rPr>
        <w:fldChar w:fldCharType="separate"/>
      </w:r>
      <w:r>
        <w:t xml:space="preserve">Figure </w:t>
      </w:r>
      <w:r>
        <w:rPr>
          <w:noProof/>
        </w:rPr>
        <w:t>96</w:t>
      </w:r>
      <w:r>
        <w:rPr>
          <w:rFonts w:ascii="Palatino Linotype" w:hAnsi="Palatino Linotype"/>
        </w:rPr>
        <w:fldChar w:fldCharType="end"/>
      </w:r>
      <w:r>
        <w:rPr>
          <w:rFonts w:ascii="Palatino Linotype" w:hAnsi="Palatino Linotype"/>
        </w:rPr>
        <w:t xml:space="preserve"> shows the</w:t>
      </w:r>
      <w:r w:rsidRPr="00151A93">
        <w:rPr>
          <w:rFonts w:ascii="Palatino Linotype" w:hAnsi="Palatino Linotype"/>
        </w:rPr>
        <w:t xml:space="preserve"> block diagram of the </w:t>
      </w:r>
      <w:r>
        <w:rPr>
          <w:rFonts w:ascii="Palatino Linotype" w:hAnsi="Palatino Linotype"/>
        </w:rPr>
        <w:t>IDI</w:t>
      </w:r>
      <w:r w:rsidRPr="00151A93">
        <w:rPr>
          <w:rFonts w:ascii="Palatino Linotype" w:hAnsi="Palatino Linotype"/>
        </w:rPr>
        <w:t xml:space="preserve"> master bridge. </w:t>
      </w:r>
      <w:r>
        <w:rPr>
          <w:rFonts w:ascii="Palatino Linotype" w:hAnsi="Palatino Linotype"/>
        </w:rPr>
        <w:t>It consists of IDI protocol converter and the switch module that communicates between the converter and routers, up to 16 layers.</w:t>
      </w:r>
    </w:p>
    <w:p w14:paraId="2E17A930" w14:textId="77777777" w:rsidR="008C3B9E" w:rsidRDefault="008C3B9E" w:rsidP="008C3B9E">
      <w:pPr>
        <w:pStyle w:val="Body144"/>
        <w:jc w:val="center"/>
      </w:pPr>
      <w:r>
        <w:object w:dxaOrig="11956" w:dyaOrig="12856" w14:anchorId="0852631D">
          <v:shape id="_x0000_i1052" type="#_x0000_t75" style="width:331.75pt;height:356.1pt" o:ole="">
            <v:imagedata r:id="rId9" o:title=""/>
          </v:shape>
          <o:OLEObject Type="Embed" ProgID="Visio.Drawing.15" ShapeID="_x0000_i1052" DrawAspect="Content" ObjectID="_1641377970" r:id="rId10"/>
        </w:object>
      </w:r>
    </w:p>
    <w:p w14:paraId="5CC26AE1" w14:textId="77777777" w:rsidR="008C3B9E" w:rsidRPr="00151A93" w:rsidRDefault="008C3B9E" w:rsidP="008C3B9E">
      <w:pPr>
        <w:pStyle w:val="Caption"/>
        <w:rPr>
          <w:rFonts w:ascii="Palatino Linotype" w:hAnsi="Palatino Linotype"/>
        </w:rPr>
      </w:pPr>
      <w:bookmarkStart w:id="10" w:name="_Ref15289225"/>
      <w:bookmarkStart w:id="11" w:name="_Toc1545773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10"/>
      <w:r>
        <w:t xml:space="preserve"> IDI Master Bridge</w:t>
      </w:r>
      <w:bookmarkEnd w:id="11"/>
    </w:p>
    <w:p w14:paraId="298B2EC7" w14:textId="77777777" w:rsidR="008C3B9E" w:rsidRPr="00151A93" w:rsidRDefault="008C3B9E" w:rsidP="008C3B9E">
      <w:pPr>
        <w:pStyle w:val="Body144"/>
        <w:rPr>
          <w:rFonts w:ascii="Palatino Linotype" w:hAnsi="Palatino Linotype"/>
        </w:rPr>
      </w:pPr>
      <w:r>
        <w:rPr>
          <w:rFonts w:ascii="Palatino Linotype" w:hAnsi="Palatino Linotype"/>
        </w:rPr>
        <w:t xml:space="preserve">The IDI </w:t>
      </w:r>
      <w:r w:rsidRPr="00151A93">
        <w:rPr>
          <w:rFonts w:ascii="Palatino Linotype" w:hAnsi="Palatino Linotype"/>
        </w:rPr>
        <w:t>master bridge</w:t>
      </w:r>
      <w:r>
        <w:rPr>
          <w:rFonts w:ascii="Palatino Linotype" w:hAnsi="Palatino Linotype"/>
        </w:rPr>
        <w:t xml:space="preserve"> has been developed based on IDI specification version 2.02 draft A published by Eric Hallnor on Oct 10</w:t>
      </w:r>
      <w:r w:rsidRPr="00D20C2A">
        <w:rPr>
          <w:rFonts w:ascii="Palatino Linotype" w:hAnsi="Palatino Linotype"/>
          <w:vertAlign w:val="superscript"/>
        </w:rPr>
        <w:t>th</w:t>
      </w:r>
      <w:r>
        <w:rPr>
          <w:rFonts w:ascii="Palatino Linotype" w:hAnsi="Palatino Linotype"/>
        </w:rPr>
        <w:t xml:space="preserve">, 2018 which can be found on SharePoint: </w:t>
      </w:r>
      <w:hyperlink r:id="rId11" w:history="1">
        <w:r>
          <w:rPr>
            <w:rStyle w:val="Hyperlink"/>
          </w:rPr>
          <w:t>https://sharepoint.amr.ith.intel.com/sites/mdgarchtech/techforums/idi/default.aspx</w:t>
        </w:r>
      </w:hyperlink>
    </w:p>
    <w:p w14:paraId="5B8E577E" w14:textId="77777777" w:rsidR="008C3B9E" w:rsidRPr="00151A93" w:rsidRDefault="008C3B9E" w:rsidP="008C3B9E">
      <w:pPr>
        <w:pStyle w:val="Heading4"/>
        <w:rPr>
          <w:szCs w:val="20"/>
        </w:rPr>
      </w:pPr>
      <w:bookmarkStart w:id="12" w:name="_Toc15291152"/>
      <w:bookmarkStart w:id="13" w:name="_Toc15456738"/>
      <w:r>
        <w:t>IDI</w:t>
      </w:r>
      <w:r w:rsidRPr="00151A93">
        <w:t xml:space="preserve"> Channels and NoC</w:t>
      </w:r>
      <w:bookmarkEnd w:id="12"/>
      <w:bookmarkEnd w:id="13"/>
    </w:p>
    <w:p w14:paraId="7EBF5662" w14:textId="77777777" w:rsidR="008C3B9E" w:rsidRDefault="008C3B9E" w:rsidP="008C3B9E">
      <w:pPr>
        <w:pStyle w:val="Bullet184"/>
        <w:ind w:left="0" w:firstLine="0"/>
        <w:jc w:val="both"/>
        <w:rPr>
          <w:rFonts w:ascii="Palatino Linotype" w:hAnsi="Palatino Linotype"/>
        </w:rPr>
      </w:pPr>
      <w:r>
        <w:rPr>
          <w:rFonts w:ascii="Palatino Linotype" w:hAnsi="Palatino Linotype"/>
        </w:rPr>
        <w:t>The master bridge provides an IDI host (coherent master) connectivity to the CFG NOC.  All 5 channels are supported on both directions (c2u and u2c).  Three main channels are request, response and data, two side channels are credit return and hardware straps.</w:t>
      </w:r>
    </w:p>
    <w:p w14:paraId="0D61F719" w14:textId="77777777" w:rsidR="008C3B9E" w:rsidRDefault="008C3B9E" w:rsidP="008C3B9E">
      <w:pPr>
        <w:pStyle w:val="Bullet184"/>
        <w:ind w:left="0" w:firstLine="0"/>
        <w:jc w:val="both"/>
        <w:rPr>
          <w:rFonts w:ascii="Palatino Linotype" w:hAnsi="Palatino Linotype"/>
        </w:rPr>
      </w:pPr>
      <w:r>
        <w:rPr>
          <w:rFonts w:ascii="Palatino Linotype" w:hAnsi="Palatino Linotype"/>
        </w:rPr>
        <w:t>The channels have the naming prefix as shown below where &lt;host&gt; and &lt;bridge&gt; are user defined names in NocStudio design script file.</w:t>
      </w:r>
    </w:p>
    <w:p w14:paraId="0251398D" w14:textId="77777777" w:rsidR="008C3B9E" w:rsidRDefault="008C3B9E" w:rsidP="008C3B9E">
      <w:pPr>
        <w:pStyle w:val="Bullet184"/>
        <w:ind w:firstLine="0"/>
        <w:jc w:val="both"/>
        <w:rPr>
          <w:rFonts w:ascii="Palatino Linotype" w:hAnsi="Palatino Linotype"/>
        </w:rPr>
      </w:pPr>
      <w:r>
        <w:rPr>
          <w:rFonts w:ascii="Palatino Linotype" w:hAnsi="Palatino Linotype"/>
        </w:rPr>
        <w:lastRenderedPageBreak/>
        <w:t xml:space="preserve">IDI host </w:t>
      </w:r>
      <w:r w:rsidRPr="00ED386C">
        <w:rPr>
          <w:rFonts w:ascii="Palatino Linotype" w:hAnsi="Palatino Linotype"/>
        </w:rPr>
        <w:sym w:font="Wingdings" w:char="F0E8"/>
      </w:r>
      <w:r>
        <w:rPr>
          <w:rFonts w:ascii="Palatino Linotype" w:hAnsi="Palatino Linotype"/>
        </w:rPr>
        <w:t xml:space="preserve"> NOC</w:t>
      </w:r>
    </w:p>
    <w:p w14:paraId="011983EF" w14:textId="77777777" w:rsidR="008C3B9E" w:rsidRDefault="008C3B9E" w:rsidP="008C3B9E">
      <w:pPr>
        <w:pStyle w:val="Bullet184"/>
        <w:tabs>
          <w:tab w:val="clear" w:pos="900"/>
        </w:tabs>
        <w:ind w:firstLine="0"/>
        <w:jc w:val="both"/>
        <w:rPr>
          <w:rFonts w:ascii="Palatino Linotype" w:hAnsi="Palatino Linotype"/>
        </w:rPr>
      </w:pPr>
      <w:r>
        <w:rPr>
          <w:rFonts w:ascii="Palatino Linotype" w:hAnsi="Palatino Linotype"/>
        </w:rPr>
        <w:tab/>
        <w:t>&lt;host&gt;_&lt;bridge&gt;_</w:t>
      </w:r>
      <w:r w:rsidRPr="00ED386C">
        <w:rPr>
          <w:rFonts w:ascii="Palatino Linotype" w:hAnsi="Palatino Linotype"/>
          <w:i/>
        </w:rPr>
        <w:t>c2u</w:t>
      </w:r>
      <w:r>
        <w:rPr>
          <w:rFonts w:ascii="Palatino Linotype" w:hAnsi="Palatino Linotype"/>
        </w:rPr>
        <w:t>_&lt;channel&gt; for the data path direction</w:t>
      </w:r>
    </w:p>
    <w:p w14:paraId="4AE713A9" w14:textId="77777777" w:rsidR="008C3B9E" w:rsidRDefault="008C3B9E" w:rsidP="008C3B9E">
      <w:pPr>
        <w:pStyle w:val="Bullet184"/>
        <w:tabs>
          <w:tab w:val="clear" w:pos="900"/>
        </w:tabs>
        <w:ind w:firstLine="0"/>
        <w:jc w:val="both"/>
        <w:rPr>
          <w:rFonts w:ascii="Palatino Linotype" w:hAnsi="Palatino Linotype"/>
        </w:rPr>
      </w:pPr>
      <w:r>
        <w:rPr>
          <w:rFonts w:ascii="Palatino Linotype" w:hAnsi="Palatino Linotype"/>
        </w:rPr>
        <w:tab/>
        <w:t>&lt;host&gt;_&lt;bridge&gt;_</w:t>
      </w:r>
      <w:r w:rsidRPr="00ED386C">
        <w:rPr>
          <w:rFonts w:ascii="Palatino Linotype" w:hAnsi="Palatino Linotype"/>
          <w:i/>
        </w:rPr>
        <w:t>u2c</w:t>
      </w:r>
      <w:r>
        <w:rPr>
          <w:rFonts w:ascii="Palatino Linotype" w:hAnsi="Palatino Linotype"/>
        </w:rPr>
        <w:t>_credit_ret_&lt;channel&gt; for the credit return path</w:t>
      </w:r>
    </w:p>
    <w:p w14:paraId="1DEA0ED6" w14:textId="77777777" w:rsidR="008C3B9E" w:rsidRDefault="008C3B9E" w:rsidP="008C3B9E">
      <w:pPr>
        <w:pStyle w:val="Bullet184"/>
        <w:ind w:firstLine="0"/>
        <w:jc w:val="both"/>
        <w:rPr>
          <w:rFonts w:ascii="Palatino Linotype" w:hAnsi="Palatino Linotype"/>
        </w:rPr>
      </w:pPr>
      <w:r>
        <w:rPr>
          <w:rFonts w:ascii="Palatino Linotype" w:hAnsi="Palatino Linotype"/>
        </w:rPr>
        <w:t xml:space="preserve">NOC </w:t>
      </w:r>
      <w:r w:rsidRPr="00ED386C">
        <w:rPr>
          <w:rFonts w:ascii="Palatino Linotype" w:hAnsi="Palatino Linotype"/>
        </w:rPr>
        <w:sym w:font="Wingdings" w:char="F0E8"/>
      </w:r>
      <w:r>
        <w:rPr>
          <w:rFonts w:ascii="Palatino Linotype" w:hAnsi="Palatino Linotype"/>
        </w:rPr>
        <w:t xml:space="preserve"> IDI host</w:t>
      </w:r>
    </w:p>
    <w:p w14:paraId="3747E350" w14:textId="77777777" w:rsidR="008C3B9E" w:rsidRDefault="008C3B9E" w:rsidP="008C3B9E">
      <w:pPr>
        <w:pStyle w:val="Bullet184"/>
        <w:tabs>
          <w:tab w:val="clear" w:pos="900"/>
        </w:tabs>
        <w:ind w:firstLine="0"/>
        <w:jc w:val="both"/>
        <w:rPr>
          <w:rFonts w:ascii="Palatino Linotype" w:hAnsi="Palatino Linotype"/>
        </w:rPr>
      </w:pPr>
      <w:r>
        <w:rPr>
          <w:rFonts w:ascii="Palatino Linotype" w:hAnsi="Palatino Linotype"/>
        </w:rPr>
        <w:tab/>
        <w:t>&lt;host&gt;_&lt;bridge&gt;_</w:t>
      </w:r>
      <w:r w:rsidRPr="00ED386C">
        <w:rPr>
          <w:rFonts w:ascii="Palatino Linotype" w:hAnsi="Palatino Linotype"/>
          <w:i/>
        </w:rPr>
        <w:t>u2c</w:t>
      </w:r>
      <w:r>
        <w:rPr>
          <w:rFonts w:ascii="Palatino Linotype" w:hAnsi="Palatino Linotype"/>
        </w:rPr>
        <w:t>_&lt;channel&gt; for the data path direction</w:t>
      </w:r>
    </w:p>
    <w:p w14:paraId="5BE8370C" w14:textId="77777777" w:rsidR="008C3B9E" w:rsidRDefault="008C3B9E" w:rsidP="008C3B9E">
      <w:pPr>
        <w:pStyle w:val="Bullet184"/>
        <w:tabs>
          <w:tab w:val="clear" w:pos="900"/>
        </w:tabs>
        <w:ind w:firstLine="0"/>
        <w:jc w:val="both"/>
        <w:rPr>
          <w:rFonts w:ascii="Palatino Linotype" w:hAnsi="Palatino Linotype"/>
        </w:rPr>
      </w:pPr>
      <w:r>
        <w:rPr>
          <w:rFonts w:ascii="Palatino Linotype" w:hAnsi="Palatino Linotype"/>
        </w:rPr>
        <w:tab/>
        <w:t>&lt;host&gt;_&lt;bridge&gt;_</w:t>
      </w:r>
      <w:r w:rsidRPr="00ED386C">
        <w:rPr>
          <w:rFonts w:ascii="Palatino Linotype" w:hAnsi="Palatino Linotype"/>
          <w:i/>
        </w:rPr>
        <w:t>c2u</w:t>
      </w:r>
      <w:r>
        <w:rPr>
          <w:rFonts w:ascii="Palatino Linotype" w:hAnsi="Palatino Linotype"/>
        </w:rPr>
        <w:t>_credit_ret_&lt;channel&gt; for the credit return path</w:t>
      </w:r>
    </w:p>
    <w:p w14:paraId="7694B008" w14:textId="77777777" w:rsidR="008C3B9E" w:rsidRPr="00151A93" w:rsidRDefault="008C3B9E" w:rsidP="008C3B9E">
      <w:pPr>
        <w:pStyle w:val="Bullet184"/>
        <w:ind w:left="0" w:firstLine="0"/>
        <w:jc w:val="both"/>
        <w:rPr>
          <w:rFonts w:ascii="Palatino Linotype" w:hAnsi="Palatino Linotype"/>
        </w:rPr>
      </w:pPr>
      <w:r>
        <w:rPr>
          <w:rFonts w:ascii="Palatino Linotype" w:hAnsi="Palatino Linotype"/>
        </w:rPr>
        <w:t>Up to 16 NoC layers with 4 virtual channels each can be configured based on system requirement and performance goal.  The mapping of these resource are determined by NocStudio or can be manually override by the user.</w:t>
      </w:r>
    </w:p>
    <w:p w14:paraId="41321998" w14:textId="77777777" w:rsidR="008C3B9E" w:rsidRPr="00151A93" w:rsidRDefault="008C3B9E" w:rsidP="008C3B9E">
      <w:pPr>
        <w:pStyle w:val="Heading4"/>
        <w:rPr>
          <w:szCs w:val="20"/>
        </w:rPr>
      </w:pPr>
      <w:bookmarkStart w:id="14" w:name="_Toc15291153"/>
      <w:bookmarkStart w:id="15" w:name="_Toc15456739"/>
      <w:r w:rsidRPr="00151A93">
        <w:t>Decoding and Routing</w:t>
      </w:r>
      <w:bookmarkEnd w:id="14"/>
      <w:bookmarkEnd w:id="15"/>
    </w:p>
    <w:p w14:paraId="3A0CAB45" w14:textId="77777777" w:rsidR="008C3B9E" w:rsidRDefault="008C3B9E" w:rsidP="008C3B9E">
      <w:pPr>
        <w:pStyle w:val="Bullet184"/>
        <w:ind w:left="0" w:firstLine="0"/>
        <w:jc w:val="both"/>
        <w:rPr>
          <w:rFonts w:ascii="Palatino Linotype" w:hAnsi="Palatino Linotype"/>
        </w:rPr>
      </w:pPr>
      <w:r>
        <w:rPr>
          <w:rFonts w:ascii="Palatino Linotype" w:hAnsi="Palatino Linotype"/>
        </w:rPr>
        <w:t xml:space="preserve">The C2U request address is used to decode the destined slave port.  The NoC traffic class and address hashing can also be used to determine the physical route, virtual channel, and NoC layer for the transport.  The C2U data and response channels use UQId to decide and route transactions to the destined port.  </w:t>
      </w:r>
    </w:p>
    <w:p w14:paraId="131341BF" w14:textId="77777777" w:rsidR="008C3B9E" w:rsidRDefault="008C3B9E" w:rsidP="008C3B9E">
      <w:pPr>
        <w:pStyle w:val="Bullet184"/>
        <w:ind w:left="0" w:firstLine="0"/>
        <w:jc w:val="both"/>
        <w:rPr>
          <w:rFonts w:ascii="Palatino Linotype" w:hAnsi="Palatino Linotype"/>
        </w:rPr>
      </w:pPr>
      <w:r>
        <w:rPr>
          <w:rFonts w:ascii="Palatino Linotype" w:hAnsi="Palatino Linotype"/>
        </w:rPr>
        <w:t>A slave device is identified by address ranges specified in either base/mask or lo-hi format in NocStudio.  The number of address ranges supported by IDI master bridge is the same across all CFG product families and it’s 256.  The same programmability is supported and regbus layer must be enabled to support such capability.  Multiple address ranges can be specified for a single slave and these can have different access privileges. Please note that increasing address ranges supported by a given master bridge reduces its highest achievable target frequency and it is a system level design tradeoff.</w:t>
      </w:r>
    </w:p>
    <w:p w14:paraId="64CE0165" w14:textId="77777777" w:rsidR="008C3B9E" w:rsidRDefault="008C3B9E" w:rsidP="008C3B9E">
      <w:pPr>
        <w:pStyle w:val="Bullet184"/>
        <w:ind w:left="0" w:firstLine="0"/>
        <w:jc w:val="both"/>
        <w:rPr>
          <w:rFonts w:ascii="Palatino Linotype" w:hAnsi="Palatino Linotype"/>
        </w:rPr>
      </w:pPr>
      <w:r>
        <w:rPr>
          <w:rFonts w:ascii="Palatino Linotype" w:hAnsi="Palatino Linotype"/>
        </w:rPr>
        <w:t xml:space="preserve">In typical system most address ranges are enabled by default while some may be programmable and can be enabled/disabled at runtime.  During address decode phase, the </w:t>
      </w:r>
      <w:r w:rsidRPr="00F019D5">
        <w:rPr>
          <w:rFonts w:ascii="Palatino Linotype" w:hAnsi="Palatino Linotype"/>
          <w:i/>
        </w:rPr>
        <w:t>opcode</w:t>
      </w:r>
      <w:r>
        <w:rPr>
          <w:rFonts w:ascii="Palatino Linotype" w:hAnsi="Palatino Linotype"/>
        </w:rPr>
        <w:t xml:space="preserve"> is used to check against its coherency type.  A coherent transaction access to non-coherent address range will result in a decode error response.</w:t>
      </w:r>
    </w:p>
    <w:p w14:paraId="4E1864B2" w14:textId="77777777" w:rsidR="008C3B9E" w:rsidRPr="00151A93" w:rsidRDefault="008C3B9E" w:rsidP="008C3B9E">
      <w:pPr>
        <w:pStyle w:val="Bullet184"/>
        <w:ind w:left="0" w:firstLine="0"/>
        <w:jc w:val="both"/>
        <w:rPr>
          <w:rFonts w:ascii="Palatino Linotype" w:hAnsi="Palatino Linotype"/>
        </w:rPr>
      </w:pPr>
      <w:r>
        <w:rPr>
          <w:rFonts w:ascii="Palatino Linotype" w:hAnsi="Palatino Linotype"/>
        </w:rPr>
        <w:t>Each address range can also be associated with hash functions which are used in the destination/route lookup process.   Address ranges can also be defined with foreground (high priority) or background (low priority), this allows NOC designer to define overlapping address ranges and reduce total number of address ranges in address decoder table entry.  In addition, address relocation is supported for an IDI master bridge to alter the system address in the packet before injecting it into the NOC.   Please refer to Address Relocation and Hash Function section for details.</w:t>
      </w:r>
    </w:p>
    <w:p w14:paraId="18DBD4D0" w14:textId="77777777" w:rsidR="008C3B9E" w:rsidRPr="00151A93" w:rsidRDefault="008C3B9E" w:rsidP="008C3B9E">
      <w:pPr>
        <w:pStyle w:val="Heading4"/>
        <w:rPr>
          <w:szCs w:val="20"/>
        </w:rPr>
      </w:pPr>
      <w:bookmarkStart w:id="16" w:name="_Toc15291154"/>
      <w:bookmarkStart w:id="17" w:name="_Toc15456740"/>
      <w:r w:rsidRPr="00151A93">
        <w:t>Flow control</w:t>
      </w:r>
      <w:bookmarkEnd w:id="16"/>
      <w:bookmarkEnd w:id="17"/>
      <w:r>
        <w:t>, Error and Stall</w:t>
      </w:r>
    </w:p>
    <w:p w14:paraId="447FE25D" w14:textId="77777777" w:rsidR="008C3B9E" w:rsidRPr="00E7314A" w:rsidRDefault="008C3B9E" w:rsidP="008C3B9E">
      <w:pPr>
        <w:pStyle w:val="Bullet184"/>
        <w:ind w:left="0" w:firstLine="0"/>
        <w:jc w:val="both"/>
        <w:rPr>
          <w:rFonts w:ascii="Palatino Linotype" w:hAnsi="Palatino Linotype"/>
        </w:rPr>
      </w:pPr>
      <w:r>
        <w:rPr>
          <w:rFonts w:ascii="Palatino Linotype" w:hAnsi="Palatino Linotype"/>
        </w:rPr>
        <w:t xml:space="preserve">Both credit-based and stall-based flow control (indicated by strap) are supported based on IDI specification.  On NOC router links, only credit based flow control is used.  An unknown address or unsupported opcode on the C2U channel will trigger a decode error.  Temporary command </w:t>
      </w:r>
      <w:r>
        <w:rPr>
          <w:rFonts w:ascii="Palatino Linotype" w:hAnsi="Palatino Linotype"/>
        </w:rPr>
        <w:lastRenderedPageBreak/>
        <w:t>channel stall may happen if u2c response credit is not available.  As mentioned earlier, coherent transactions to a non-coherent address range can trigger a decode error as well.</w:t>
      </w:r>
    </w:p>
    <w:p w14:paraId="791BE977" w14:textId="77777777" w:rsidR="008C3B9E" w:rsidRPr="00151A93" w:rsidRDefault="008C3B9E" w:rsidP="008C3B9E">
      <w:pPr>
        <w:pStyle w:val="Heading3"/>
      </w:pPr>
      <w:bookmarkStart w:id="18" w:name="_Toc15291156"/>
      <w:bookmarkStart w:id="19" w:name="_Toc15456742"/>
      <w:bookmarkStart w:id="20" w:name="_Toc15588910"/>
      <w:r>
        <w:t>IDI</w:t>
      </w:r>
      <w:r w:rsidRPr="00151A93">
        <w:t xml:space="preserve"> Slave Bridge</w:t>
      </w:r>
      <w:bookmarkEnd w:id="18"/>
      <w:bookmarkEnd w:id="19"/>
      <w:bookmarkEnd w:id="20"/>
    </w:p>
    <w:p w14:paraId="3ED878B6" w14:textId="77777777" w:rsidR="008C3B9E" w:rsidRDefault="008C3B9E" w:rsidP="008C3B9E">
      <w:pPr>
        <w:pStyle w:val="Body144"/>
        <w:rPr>
          <w:rFonts w:ascii="Palatino Linotype" w:hAnsi="Palatino Linotype"/>
        </w:rPr>
      </w:pPr>
      <w:r>
        <w:rPr>
          <w:rFonts w:ascii="Palatino Linotype" w:hAnsi="Palatino Linotype"/>
        </w:rPr>
        <w:fldChar w:fldCharType="begin"/>
      </w:r>
      <w:r>
        <w:rPr>
          <w:rFonts w:ascii="Palatino Linotype" w:hAnsi="Palatino Linotype"/>
        </w:rPr>
        <w:instrText xml:space="preserve"> REF _Ref15289237 \h </w:instrText>
      </w:r>
      <w:r>
        <w:rPr>
          <w:rFonts w:ascii="Palatino Linotype" w:hAnsi="Palatino Linotype"/>
        </w:rPr>
      </w:r>
      <w:r>
        <w:rPr>
          <w:rFonts w:ascii="Palatino Linotype" w:hAnsi="Palatino Linotype"/>
        </w:rPr>
        <w:fldChar w:fldCharType="separate"/>
      </w:r>
      <w:r>
        <w:t xml:space="preserve">Figure </w:t>
      </w:r>
      <w:r>
        <w:rPr>
          <w:noProof/>
        </w:rPr>
        <w:t>97</w:t>
      </w:r>
      <w:r>
        <w:rPr>
          <w:rFonts w:ascii="Palatino Linotype" w:hAnsi="Palatino Linotype"/>
        </w:rPr>
        <w:fldChar w:fldCharType="end"/>
      </w:r>
      <w:r>
        <w:rPr>
          <w:rFonts w:ascii="Palatino Linotype" w:hAnsi="Palatino Linotype"/>
        </w:rPr>
        <w:t xml:space="preserve"> </w:t>
      </w:r>
      <w:r w:rsidRPr="00151A93">
        <w:rPr>
          <w:rFonts w:ascii="Palatino Linotype" w:hAnsi="Palatino Linotype"/>
        </w:rPr>
        <w:t xml:space="preserve">shows a block diagram of the </w:t>
      </w:r>
      <w:r>
        <w:rPr>
          <w:rFonts w:ascii="Palatino Linotype" w:hAnsi="Palatino Linotype"/>
        </w:rPr>
        <w:t>IDI slave bridge.  Similar to the master bridge, it consists of the protocol converter and the switch module for the bridge to communicate with the NOC layers / routers.</w:t>
      </w:r>
    </w:p>
    <w:p w14:paraId="119BA8F9" w14:textId="77777777" w:rsidR="008C3B9E" w:rsidRDefault="008C3B9E" w:rsidP="008C3B9E">
      <w:pPr>
        <w:pStyle w:val="Body144"/>
        <w:jc w:val="center"/>
      </w:pPr>
      <w:r>
        <w:object w:dxaOrig="11222" w:dyaOrig="11011" w14:anchorId="5BB11152">
          <v:shape id="_x0000_i1053" type="#_x0000_t75" style="width:354.45pt;height:347.25pt" o:ole="">
            <v:imagedata r:id="rId12" o:title=""/>
          </v:shape>
          <o:OLEObject Type="Embed" ProgID="Visio.Drawing.15" ShapeID="_x0000_i1053" DrawAspect="Content" ObjectID="_1641377971" r:id="rId13"/>
        </w:object>
      </w:r>
    </w:p>
    <w:p w14:paraId="1BAE1D8B" w14:textId="77777777" w:rsidR="008C3B9E" w:rsidRPr="00150905" w:rsidRDefault="008C3B9E" w:rsidP="008C3B9E">
      <w:pPr>
        <w:pStyle w:val="Caption"/>
      </w:pPr>
      <w:bookmarkStart w:id="21" w:name="_Ref15289237"/>
      <w:bookmarkStart w:id="22" w:name="_Toc15457735"/>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1"/>
      <w:r>
        <w:t xml:space="preserve"> IDI Slave Bridge</w:t>
      </w:r>
      <w:bookmarkEnd w:id="22"/>
    </w:p>
    <w:p w14:paraId="01B0231C" w14:textId="77777777" w:rsidR="008C3B9E" w:rsidRDefault="008C3B9E" w:rsidP="008C3B9E">
      <w:pPr>
        <w:pStyle w:val="Body144"/>
        <w:rPr>
          <w:rFonts w:ascii="Palatino Linotype" w:hAnsi="Palatino Linotype"/>
        </w:rPr>
      </w:pPr>
    </w:p>
    <w:p w14:paraId="5D3F92D5" w14:textId="77777777" w:rsidR="008C3B9E" w:rsidRDefault="008C3B9E" w:rsidP="008C3B9E">
      <w:pPr>
        <w:pStyle w:val="Body144"/>
        <w:rPr>
          <w:rFonts w:ascii="Palatino Linotype" w:hAnsi="Palatino Linotype"/>
        </w:rPr>
      </w:pPr>
      <w:r w:rsidRPr="00151A93">
        <w:rPr>
          <w:rFonts w:ascii="Palatino Linotype" w:hAnsi="Palatino Linotype"/>
        </w:rPr>
        <w:t xml:space="preserve">The main features of the </w:t>
      </w:r>
      <w:r>
        <w:rPr>
          <w:rFonts w:ascii="Palatino Linotype" w:hAnsi="Palatino Linotype"/>
        </w:rPr>
        <w:t xml:space="preserve">IDI </w:t>
      </w:r>
      <w:r w:rsidRPr="00151A93">
        <w:rPr>
          <w:rFonts w:ascii="Palatino Linotype" w:hAnsi="Palatino Linotype"/>
        </w:rPr>
        <w:t>slave bridge are listed in the following sections.</w:t>
      </w:r>
      <w:bookmarkStart w:id="23" w:name="_Toc15291157"/>
      <w:bookmarkStart w:id="24" w:name="_Toc15456743"/>
    </w:p>
    <w:p w14:paraId="6AF0CEEB" w14:textId="77777777" w:rsidR="008C3B9E" w:rsidRPr="00151A93" w:rsidRDefault="008C3B9E" w:rsidP="008C3B9E">
      <w:pPr>
        <w:pStyle w:val="Heading4"/>
      </w:pPr>
      <w:r>
        <w:t>IDI</w:t>
      </w:r>
      <w:r w:rsidRPr="00151A93">
        <w:t xml:space="preserve"> Channels and NoC</w:t>
      </w:r>
      <w:bookmarkEnd w:id="23"/>
      <w:bookmarkEnd w:id="24"/>
    </w:p>
    <w:p w14:paraId="333F0089" w14:textId="77777777" w:rsidR="008C3B9E" w:rsidRDefault="008C3B9E" w:rsidP="008C3B9E">
      <w:pPr>
        <w:pStyle w:val="Bullet184"/>
        <w:ind w:left="0" w:firstLine="0"/>
        <w:jc w:val="both"/>
        <w:rPr>
          <w:rFonts w:ascii="Palatino Linotype" w:hAnsi="Palatino Linotype"/>
        </w:rPr>
      </w:pPr>
      <w:r>
        <w:rPr>
          <w:rFonts w:ascii="Palatino Linotype" w:hAnsi="Palatino Linotype"/>
        </w:rPr>
        <w:t xml:space="preserve">The slave bridge provides an IDI connectivity for NOC agent (i.e. CCC, Cache Coherency Controller) and CCF in multi-level coherency applications.   All 5 channels are supported on both directions (c2u and u2c).  Three main channels are request, response and data; two side channels are credit return and hardware straps.   Similar to all CFG protocol bridges, up to 16 NoC layers with 4 virtual channels each can be configured based on system requirement and performance </w:t>
      </w:r>
      <w:r>
        <w:rPr>
          <w:rFonts w:ascii="Palatino Linotype" w:hAnsi="Palatino Linotype"/>
        </w:rPr>
        <w:lastRenderedPageBreak/>
        <w:t>goal.  The mapping of these resource are determined by NocStudio or can be manually override by the user.</w:t>
      </w:r>
    </w:p>
    <w:p w14:paraId="130468A8" w14:textId="77777777" w:rsidR="008C3B9E" w:rsidRDefault="008C3B9E" w:rsidP="008C3B9E">
      <w:pPr>
        <w:pStyle w:val="Heading4"/>
        <w:rPr>
          <w:szCs w:val="20"/>
        </w:rPr>
      </w:pPr>
      <w:bookmarkStart w:id="25" w:name="_Toc15291158"/>
      <w:bookmarkStart w:id="26" w:name="_Toc15456744"/>
      <w:r w:rsidRPr="00151A93">
        <w:t>Decoding, Routing, and Flow Control</w:t>
      </w:r>
      <w:bookmarkEnd w:id="25"/>
      <w:bookmarkEnd w:id="26"/>
    </w:p>
    <w:p w14:paraId="2B2FA330" w14:textId="77777777" w:rsidR="008C3B9E" w:rsidRDefault="008C3B9E" w:rsidP="008C3B9E">
      <w:pPr>
        <w:pStyle w:val="Bullet184"/>
        <w:ind w:left="0" w:firstLine="0"/>
        <w:jc w:val="both"/>
      </w:pPr>
      <w:r>
        <w:t>The IDI slave bridge requires additional signaling shown below for communication inside the NOC.</w:t>
      </w:r>
    </w:p>
    <w:tbl>
      <w:tblPr>
        <w:tblStyle w:val="TableGrid"/>
        <w:tblW w:w="0" w:type="auto"/>
        <w:tblLook w:val="04A0" w:firstRow="1" w:lastRow="0" w:firstColumn="1" w:lastColumn="0" w:noHBand="0" w:noVBand="1"/>
      </w:tblPr>
      <w:tblGrid>
        <w:gridCol w:w="1509"/>
        <w:gridCol w:w="1945"/>
        <w:gridCol w:w="807"/>
        <w:gridCol w:w="5089"/>
      </w:tblGrid>
      <w:tr w:rsidR="008C3B9E" w14:paraId="4E39DF00" w14:textId="77777777" w:rsidTr="00107B56">
        <w:tc>
          <w:tcPr>
            <w:tcW w:w="1548" w:type="dxa"/>
            <w:shd w:val="clear" w:color="auto" w:fill="548DD4" w:themeFill="text2" w:themeFillTint="99"/>
          </w:tcPr>
          <w:p w14:paraId="5D943E14" w14:textId="77777777" w:rsidR="008C3B9E" w:rsidRPr="00AB19EF" w:rsidRDefault="008C3B9E" w:rsidP="00107B56">
            <w:pPr>
              <w:pStyle w:val="TableParagraph"/>
              <w:rPr>
                <w:sz w:val="20"/>
              </w:rPr>
            </w:pPr>
            <w:r w:rsidRPr="00AB19EF">
              <w:rPr>
                <w:sz w:val="20"/>
              </w:rPr>
              <w:t>Channel</w:t>
            </w:r>
          </w:p>
        </w:tc>
        <w:tc>
          <w:tcPr>
            <w:tcW w:w="1800" w:type="dxa"/>
            <w:shd w:val="clear" w:color="auto" w:fill="548DD4" w:themeFill="text2" w:themeFillTint="99"/>
          </w:tcPr>
          <w:p w14:paraId="1B1E76B6" w14:textId="77777777" w:rsidR="008C3B9E" w:rsidRPr="00AB19EF" w:rsidRDefault="008C3B9E" w:rsidP="00107B56">
            <w:pPr>
              <w:pStyle w:val="TableParagraph"/>
              <w:rPr>
                <w:sz w:val="20"/>
              </w:rPr>
            </w:pPr>
            <w:r w:rsidRPr="00AB19EF">
              <w:rPr>
                <w:sz w:val="20"/>
              </w:rPr>
              <w:t>Data Width</w:t>
            </w:r>
          </w:p>
        </w:tc>
        <w:tc>
          <w:tcPr>
            <w:tcW w:w="810" w:type="dxa"/>
            <w:shd w:val="clear" w:color="auto" w:fill="548DD4" w:themeFill="text2" w:themeFillTint="99"/>
          </w:tcPr>
          <w:p w14:paraId="7ABCD7BD" w14:textId="77777777" w:rsidR="008C3B9E" w:rsidRPr="00AB19EF" w:rsidRDefault="008C3B9E" w:rsidP="00107B56">
            <w:pPr>
              <w:pStyle w:val="TableParagraph"/>
              <w:rPr>
                <w:sz w:val="20"/>
              </w:rPr>
            </w:pPr>
            <w:r w:rsidRPr="00AB19EF">
              <w:rPr>
                <w:sz w:val="20"/>
              </w:rPr>
              <w:t>Signal Name</w:t>
            </w:r>
          </w:p>
        </w:tc>
        <w:tc>
          <w:tcPr>
            <w:tcW w:w="5418" w:type="dxa"/>
            <w:shd w:val="clear" w:color="auto" w:fill="548DD4" w:themeFill="text2" w:themeFillTint="99"/>
          </w:tcPr>
          <w:p w14:paraId="39AD73A2" w14:textId="77777777" w:rsidR="008C3B9E" w:rsidRPr="00AB19EF" w:rsidRDefault="008C3B9E" w:rsidP="00107B56">
            <w:pPr>
              <w:pStyle w:val="TableParagraph"/>
              <w:rPr>
                <w:sz w:val="20"/>
              </w:rPr>
            </w:pPr>
            <w:r w:rsidRPr="00AB19EF">
              <w:rPr>
                <w:sz w:val="20"/>
              </w:rPr>
              <w:t>Description</w:t>
            </w:r>
          </w:p>
        </w:tc>
      </w:tr>
      <w:tr w:rsidR="008C3B9E" w14:paraId="6C151EB8" w14:textId="77777777" w:rsidTr="00107B56">
        <w:tc>
          <w:tcPr>
            <w:tcW w:w="1548" w:type="dxa"/>
          </w:tcPr>
          <w:p w14:paraId="1D2CD1FA" w14:textId="77777777" w:rsidR="008C3B9E" w:rsidRPr="00AB19EF" w:rsidRDefault="008C3B9E" w:rsidP="00107B56">
            <w:pPr>
              <w:pStyle w:val="TableParagraph"/>
              <w:rPr>
                <w:sz w:val="20"/>
              </w:rPr>
            </w:pPr>
            <w:r w:rsidRPr="00AB19EF">
              <w:rPr>
                <w:sz w:val="20"/>
              </w:rPr>
              <w:t>C2U Request</w:t>
            </w:r>
          </w:p>
        </w:tc>
        <w:tc>
          <w:tcPr>
            <w:tcW w:w="1800" w:type="dxa"/>
          </w:tcPr>
          <w:p w14:paraId="5B802887" w14:textId="77777777" w:rsidR="008C3B9E" w:rsidRPr="00AB19EF" w:rsidRDefault="008C3B9E" w:rsidP="00107B56">
            <w:pPr>
              <w:pStyle w:val="TableParagraph"/>
              <w:rPr>
                <w:sz w:val="20"/>
              </w:rPr>
            </w:pPr>
            <w:r w:rsidRPr="00AB19EF">
              <w:rPr>
                <w:sz w:val="20"/>
              </w:rPr>
              <w:t>P_AGNID_WIDTH</w:t>
            </w:r>
          </w:p>
        </w:tc>
        <w:tc>
          <w:tcPr>
            <w:tcW w:w="810" w:type="dxa"/>
          </w:tcPr>
          <w:p w14:paraId="5E9FB289" w14:textId="77777777" w:rsidR="008C3B9E" w:rsidRPr="00AB19EF" w:rsidRDefault="008C3B9E" w:rsidP="00107B56">
            <w:pPr>
              <w:pStyle w:val="TableParagraph"/>
              <w:rPr>
                <w:sz w:val="20"/>
              </w:rPr>
            </w:pPr>
            <w:r w:rsidRPr="00AB19EF">
              <w:rPr>
                <w:sz w:val="20"/>
              </w:rPr>
              <w:t>Srcid</w:t>
            </w:r>
          </w:p>
        </w:tc>
        <w:tc>
          <w:tcPr>
            <w:tcW w:w="5418" w:type="dxa"/>
          </w:tcPr>
          <w:p w14:paraId="2F911666" w14:textId="77777777" w:rsidR="008C3B9E" w:rsidRPr="00AB19EF" w:rsidRDefault="008C3B9E" w:rsidP="00107B56">
            <w:pPr>
              <w:pStyle w:val="TableParagraph"/>
              <w:rPr>
                <w:sz w:val="20"/>
              </w:rPr>
            </w:pPr>
            <w:r w:rsidRPr="00AB19EF">
              <w:rPr>
                <w:sz w:val="20"/>
              </w:rPr>
              <w:t>Indicates the source of the request going to the IDI slave.  The IDI protocol doesn’t send the CPU node ID with the request, so the NoC will attach it before sending it on.</w:t>
            </w:r>
          </w:p>
        </w:tc>
      </w:tr>
      <w:tr w:rsidR="008C3B9E" w14:paraId="43281D23" w14:textId="77777777" w:rsidTr="00107B56">
        <w:tc>
          <w:tcPr>
            <w:tcW w:w="1548" w:type="dxa"/>
            <w:shd w:val="clear" w:color="auto" w:fill="DBE5F1" w:themeFill="accent1" w:themeFillTint="33"/>
          </w:tcPr>
          <w:p w14:paraId="0148669E" w14:textId="77777777" w:rsidR="008C3B9E" w:rsidRPr="00AB19EF" w:rsidRDefault="008C3B9E" w:rsidP="00107B56">
            <w:pPr>
              <w:pStyle w:val="TableParagraph"/>
              <w:rPr>
                <w:sz w:val="20"/>
              </w:rPr>
            </w:pPr>
            <w:r w:rsidRPr="00AB19EF">
              <w:rPr>
                <w:sz w:val="20"/>
              </w:rPr>
              <w:t>U2C Request</w:t>
            </w:r>
          </w:p>
        </w:tc>
        <w:tc>
          <w:tcPr>
            <w:tcW w:w="1800" w:type="dxa"/>
            <w:shd w:val="clear" w:color="auto" w:fill="DBE5F1" w:themeFill="accent1" w:themeFillTint="33"/>
          </w:tcPr>
          <w:p w14:paraId="519572EB" w14:textId="77777777" w:rsidR="008C3B9E" w:rsidRPr="00AB19EF" w:rsidRDefault="008C3B9E" w:rsidP="00107B56">
            <w:pPr>
              <w:pStyle w:val="TableParagraph"/>
              <w:rPr>
                <w:sz w:val="20"/>
              </w:rPr>
            </w:pPr>
            <w:r w:rsidRPr="00AB19EF">
              <w:rPr>
                <w:sz w:val="20"/>
              </w:rPr>
              <w:t>P_AGNID_WIDTH</w:t>
            </w:r>
          </w:p>
        </w:tc>
        <w:tc>
          <w:tcPr>
            <w:tcW w:w="810" w:type="dxa"/>
            <w:shd w:val="clear" w:color="auto" w:fill="DBE5F1" w:themeFill="accent1" w:themeFillTint="33"/>
          </w:tcPr>
          <w:p w14:paraId="6D669210" w14:textId="77777777" w:rsidR="008C3B9E" w:rsidRPr="00AB19EF" w:rsidRDefault="008C3B9E" w:rsidP="00107B56">
            <w:pPr>
              <w:pStyle w:val="TableParagraph"/>
              <w:rPr>
                <w:sz w:val="20"/>
              </w:rPr>
            </w:pPr>
            <w:r w:rsidRPr="00AB19EF">
              <w:rPr>
                <w:sz w:val="20"/>
              </w:rPr>
              <w:t>Tgtid</w:t>
            </w:r>
          </w:p>
        </w:tc>
        <w:tc>
          <w:tcPr>
            <w:tcW w:w="5418" w:type="dxa"/>
            <w:shd w:val="clear" w:color="auto" w:fill="DBE5F1" w:themeFill="accent1" w:themeFillTint="33"/>
          </w:tcPr>
          <w:p w14:paraId="12FE5C50" w14:textId="77777777" w:rsidR="008C3B9E" w:rsidRPr="00AB19EF" w:rsidRDefault="008C3B9E" w:rsidP="00107B56">
            <w:pPr>
              <w:pStyle w:val="TableParagraph"/>
              <w:rPr>
                <w:sz w:val="20"/>
              </w:rPr>
            </w:pPr>
            <w:r w:rsidRPr="00AB19EF">
              <w:rPr>
                <w:sz w:val="20"/>
              </w:rPr>
              <w:t>This is the target nodeID of the master that IDI slave is sending the request to.  For example, a snoop would be targeted at a specific CPU.</w:t>
            </w:r>
          </w:p>
        </w:tc>
      </w:tr>
      <w:tr w:rsidR="008C3B9E" w14:paraId="1FB839E8" w14:textId="77777777" w:rsidTr="00107B56">
        <w:tc>
          <w:tcPr>
            <w:tcW w:w="1548" w:type="dxa"/>
          </w:tcPr>
          <w:p w14:paraId="74F2AAC4" w14:textId="77777777" w:rsidR="008C3B9E" w:rsidRPr="00AB19EF" w:rsidRDefault="008C3B9E" w:rsidP="00107B56">
            <w:pPr>
              <w:pStyle w:val="TableParagraph"/>
              <w:rPr>
                <w:sz w:val="20"/>
              </w:rPr>
            </w:pPr>
            <w:r w:rsidRPr="00AB19EF">
              <w:rPr>
                <w:sz w:val="20"/>
              </w:rPr>
              <w:t>U2C Response</w:t>
            </w:r>
          </w:p>
        </w:tc>
        <w:tc>
          <w:tcPr>
            <w:tcW w:w="1800" w:type="dxa"/>
          </w:tcPr>
          <w:p w14:paraId="1C8E265A" w14:textId="77777777" w:rsidR="008C3B9E" w:rsidRPr="00AB19EF" w:rsidRDefault="008C3B9E" w:rsidP="00107B56">
            <w:pPr>
              <w:pStyle w:val="TableParagraph"/>
              <w:rPr>
                <w:sz w:val="20"/>
              </w:rPr>
            </w:pPr>
            <w:r w:rsidRPr="00AB19EF">
              <w:rPr>
                <w:sz w:val="20"/>
              </w:rPr>
              <w:t>P_AGNID_WIDTH</w:t>
            </w:r>
          </w:p>
        </w:tc>
        <w:tc>
          <w:tcPr>
            <w:tcW w:w="810" w:type="dxa"/>
          </w:tcPr>
          <w:p w14:paraId="14621BFF" w14:textId="77777777" w:rsidR="008C3B9E" w:rsidRPr="00AB19EF" w:rsidRDefault="008C3B9E" w:rsidP="00107B56">
            <w:pPr>
              <w:pStyle w:val="TableParagraph"/>
              <w:rPr>
                <w:sz w:val="20"/>
              </w:rPr>
            </w:pPr>
            <w:r w:rsidRPr="00AB19EF">
              <w:rPr>
                <w:sz w:val="20"/>
              </w:rPr>
              <w:t>Tgtid</w:t>
            </w:r>
          </w:p>
        </w:tc>
        <w:tc>
          <w:tcPr>
            <w:tcW w:w="5418" w:type="dxa"/>
          </w:tcPr>
          <w:p w14:paraId="12D8BC30" w14:textId="77777777" w:rsidR="008C3B9E" w:rsidRPr="00AB19EF" w:rsidRDefault="008C3B9E" w:rsidP="00107B56">
            <w:pPr>
              <w:pStyle w:val="TableParagraph"/>
              <w:rPr>
                <w:sz w:val="20"/>
              </w:rPr>
            </w:pPr>
            <w:r w:rsidRPr="00AB19EF">
              <w:rPr>
                <w:sz w:val="20"/>
              </w:rPr>
              <w:t>This is the target nodeID of the master that IDI slave is sending the request to.</w:t>
            </w:r>
          </w:p>
        </w:tc>
      </w:tr>
      <w:tr w:rsidR="008C3B9E" w14:paraId="0611BC2D" w14:textId="77777777" w:rsidTr="00107B56">
        <w:tc>
          <w:tcPr>
            <w:tcW w:w="1548" w:type="dxa"/>
            <w:shd w:val="clear" w:color="auto" w:fill="DBE5F1" w:themeFill="accent1" w:themeFillTint="33"/>
          </w:tcPr>
          <w:p w14:paraId="79924328" w14:textId="77777777" w:rsidR="008C3B9E" w:rsidRPr="00AB19EF" w:rsidRDefault="008C3B9E" w:rsidP="00107B56">
            <w:pPr>
              <w:pStyle w:val="TableParagraph"/>
              <w:rPr>
                <w:sz w:val="20"/>
              </w:rPr>
            </w:pPr>
            <w:r w:rsidRPr="00AB19EF">
              <w:rPr>
                <w:sz w:val="20"/>
              </w:rPr>
              <w:t>U2C Response</w:t>
            </w:r>
          </w:p>
        </w:tc>
        <w:tc>
          <w:tcPr>
            <w:tcW w:w="1800" w:type="dxa"/>
            <w:shd w:val="clear" w:color="auto" w:fill="DBE5F1" w:themeFill="accent1" w:themeFillTint="33"/>
          </w:tcPr>
          <w:p w14:paraId="7B27597A" w14:textId="77777777" w:rsidR="008C3B9E" w:rsidRPr="00AB19EF" w:rsidRDefault="008C3B9E" w:rsidP="00107B56">
            <w:pPr>
              <w:pStyle w:val="TableParagraph"/>
              <w:rPr>
                <w:sz w:val="20"/>
              </w:rPr>
            </w:pPr>
            <w:r w:rsidRPr="00AB19EF">
              <w:rPr>
                <w:sz w:val="20"/>
              </w:rPr>
              <w:t>13</w:t>
            </w:r>
          </w:p>
        </w:tc>
        <w:tc>
          <w:tcPr>
            <w:tcW w:w="810" w:type="dxa"/>
            <w:shd w:val="clear" w:color="auto" w:fill="DBE5F1" w:themeFill="accent1" w:themeFillTint="33"/>
          </w:tcPr>
          <w:p w14:paraId="2FA09894" w14:textId="77777777" w:rsidR="008C3B9E" w:rsidRPr="00AB19EF" w:rsidRDefault="008C3B9E" w:rsidP="00107B56">
            <w:pPr>
              <w:pStyle w:val="TableParagraph"/>
              <w:rPr>
                <w:sz w:val="20"/>
              </w:rPr>
            </w:pPr>
            <w:r w:rsidRPr="00AB19EF">
              <w:rPr>
                <w:sz w:val="20"/>
              </w:rPr>
              <w:t>UQID</w:t>
            </w:r>
          </w:p>
        </w:tc>
        <w:tc>
          <w:tcPr>
            <w:tcW w:w="5418" w:type="dxa"/>
            <w:shd w:val="clear" w:color="auto" w:fill="DBE5F1" w:themeFill="accent1" w:themeFillTint="33"/>
          </w:tcPr>
          <w:p w14:paraId="3F0A37F6" w14:textId="77777777" w:rsidR="008C3B9E" w:rsidRPr="00AB19EF" w:rsidRDefault="008C3B9E" w:rsidP="00107B56">
            <w:pPr>
              <w:pStyle w:val="TableParagraph"/>
              <w:rPr>
                <w:sz w:val="20"/>
              </w:rPr>
            </w:pPr>
            <w:r w:rsidRPr="00AB19EF">
              <w:rPr>
                <w:sz w:val="20"/>
              </w:rPr>
              <w:t>This field is to attach a</w:t>
            </w:r>
            <w:r>
              <w:rPr>
                <w:sz w:val="20"/>
              </w:rPr>
              <w:t>n</w:t>
            </w:r>
            <w:r w:rsidRPr="00AB19EF">
              <w:rPr>
                <w:sz w:val="20"/>
              </w:rPr>
              <w:t xml:space="preserve"> UQid</w:t>
            </w:r>
            <w:r>
              <w:rPr>
                <w:sz w:val="20"/>
              </w:rPr>
              <w:t xml:space="preserve"> value to a GO message, so </w:t>
            </w:r>
            <w:r w:rsidRPr="00AB19EF">
              <w:rPr>
                <w:sz w:val="20"/>
              </w:rPr>
              <w:t xml:space="preserve">the </w:t>
            </w:r>
            <w:r>
              <w:rPr>
                <w:sz w:val="20"/>
              </w:rPr>
              <w:t xml:space="preserve">NOC </w:t>
            </w:r>
            <w:r w:rsidRPr="00AB19EF">
              <w:rPr>
                <w:sz w:val="20"/>
              </w:rPr>
              <w:t>can return a packet when the GO message has reached an ordering point where snoops to that address can be sent again.  While RspData field carries UQid for some requests, it doesn’t for GO messages.  In some packets this field will be redundant with RspData.</w:t>
            </w:r>
          </w:p>
        </w:tc>
      </w:tr>
      <w:tr w:rsidR="008C3B9E" w14:paraId="09535249" w14:textId="77777777" w:rsidTr="00107B56">
        <w:tc>
          <w:tcPr>
            <w:tcW w:w="1548" w:type="dxa"/>
          </w:tcPr>
          <w:p w14:paraId="716CBBB9" w14:textId="77777777" w:rsidR="008C3B9E" w:rsidRPr="00AB19EF" w:rsidRDefault="008C3B9E" w:rsidP="00107B56">
            <w:pPr>
              <w:pStyle w:val="TableParagraph"/>
              <w:rPr>
                <w:sz w:val="20"/>
              </w:rPr>
            </w:pPr>
            <w:r w:rsidRPr="00AB19EF">
              <w:rPr>
                <w:sz w:val="20"/>
              </w:rPr>
              <w:t>U2C Data</w:t>
            </w:r>
          </w:p>
        </w:tc>
        <w:tc>
          <w:tcPr>
            <w:tcW w:w="1800" w:type="dxa"/>
          </w:tcPr>
          <w:p w14:paraId="736A9CF1" w14:textId="77777777" w:rsidR="008C3B9E" w:rsidRPr="00AB19EF" w:rsidRDefault="008C3B9E" w:rsidP="00107B56">
            <w:pPr>
              <w:pStyle w:val="TableParagraph"/>
              <w:rPr>
                <w:sz w:val="20"/>
              </w:rPr>
            </w:pPr>
            <w:r w:rsidRPr="00AB19EF">
              <w:rPr>
                <w:sz w:val="20"/>
              </w:rPr>
              <w:t>P_AGNID_WIDTH</w:t>
            </w:r>
          </w:p>
        </w:tc>
        <w:tc>
          <w:tcPr>
            <w:tcW w:w="810" w:type="dxa"/>
          </w:tcPr>
          <w:p w14:paraId="5C13C9C0" w14:textId="77777777" w:rsidR="008C3B9E" w:rsidRPr="00AB19EF" w:rsidRDefault="008C3B9E" w:rsidP="00107B56">
            <w:pPr>
              <w:pStyle w:val="TableParagraph"/>
              <w:rPr>
                <w:sz w:val="20"/>
              </w:rPr>
            </w:pPr>
            <w:r w:rsidRPr="00AB19EF">
              <w:rPr>
                <w:sz w:val="20"/>
              </w:rPr>
              <w:t>Tgtid</w:t>
            </w:r>
          </w:p>
        </w:tc>
        <w:tc>
          <w:tcPr>
            <w:tcW w:w="5418" w:type="dxa"/>
          </w:tcPr>
          <w:p w14:paraId="7E2FC2DB" w14:textId="77777777" w:rsidR="008C3B9E" w:rsidRPr="00AB19EF" w:rsidRDefault="008C3B9E" w:rsidP="00107B56">
            <w:pPr>
              <w:pStyle w:val="TableParagraph"/>
              <w:rPr>
                <w:sz w:val="20"/>
              </w:rPr>
            </w:pPr>
            <w:r w:rsidRPr="00AB19EF">
              <w:rPr>
                <w:sz w:val="20"/>
              </w:rPr>
              <w:t xml:space="preserve">This is the target nodeID of the master that IDI slave is sending the request to. </w:t>
            </w:r>
          </w:p>
        </w:tc>
      </w:tr>
    </w:tbl>
    <w:p w14:paraId="5C885E69" w14:textId="77777777" w:rsidR="008C3B9E" w:rsidRDefault="008C3B9E" w:rsidP="008C3B9E">
      <w:pPr>
        <w:pStyle w:val="Caption"/>
      </w:pPr>
      <w:bookmarkStart w:id="27" w:name="_Toc15456959"/>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IDI </w:t>
      </w:r>
      <w:bookmarkEnd w:id="27"/>
      <w:r>
        <w:t>Slave Bridge Additional Requirements</w:t>
      </w:r>
    </w:p>
    <w:p w14:paraId="769ABC35" w14:textId="77777777" w:rsidR="008C3B9E" w:rsidRPr="009F5927" w:rsidRDefault="008C3B9E" w:rsidP="008C3B9E">
      <w:pPr>
        <w:pStyle w:val="Heading3"/>
      </w:pPr>
      <w:bookmarkStart w:id="28" w:name="_Toc15588911"/>
      <w:r>
        <w:t>NOC implementation on GO (Global Observation) message</w:t>
      </w:r>
      <w:bookmarkEnd w:id="28"/>
    </w:p>
    <w:p w14:paraId="293323D5" w14:textId="77777777" w:rsidR="008C3B9E" w:rsidRDefault="008C3B9E" w:rsidP="008C3B9E">
      <w:pPr>
        <w:pStyle w:val="Body"/>
      </w:pPr>
      <w:r w:rsidRPr="009F5927">
        <w:t xml:space="preserve">The IDI specification defines interconnect ordering rule where </w:t>
      </w:r>
      <w:r>
        <w:t xml:space="preserve">go and snoop </w:t>
      </w:r>
      <w:r w:rsidRPr="009F5927">
        <w:t>messages with the same address must</w:t>
      </w:r>
      <w:r>
        <w:t xml:space="preserve"> be ordered in the fabric.  Internally the </w:t>
      </w:r>
      <w:r w:rsidRPr="009F5927">
        <w:t xml:space="preserve">NOC </w:t>
      </w:r>
      <w:r>
        <w:t>has implemented</w:t>
      </w:r>
      <w:r w:rsidRPr="009F5927">
        <w:t xml:space="preserve"> </w:t>
      </w:r>
      <w:r>
        <w:t>a special GO-ACK message between the master bridge and the CCC by borrowing an unused C2U response opcode (5’b10000).</w:t>
      </w:r>
    </w:p>
    <w:p w14:paraId="29F26F7B" w14:textId="77777777" w:rsidR="008C3B9E" w:rsidRDefault="008C3B9E" w:rsidP="008C3B9E">
      <w:pPr>
        <w:pStyle w:val="Body"/>
      </w:pPr>
      <w:r>
        <w:t xml:space="preserve">Upon sending the GO message (initiated by the CCC) to the IDI master, the master bridge sets the C2U response opcode to 5’b10000 to acknowledge the GO message.  The CCC can then issue subsequent snoop message as the GO has reached its serialization point in the system. </w:t>
      </w:r>
    </w:p>
    <w:p w14:paraId="2430F14B" w14:textId="77777777" w:rsidR="008C3B9E" w:rsidRDefault="008C3B9E" w:rsidP="008C3B9E">
      <w:pPr>
        <w:pStyle w:val="Heading2"/>
      </w:pPr>
      <w:bookmarkStart w:id="29" w:name="_Toc15588912"/>
      <w:r>
        <w:t>CMI Bridge Microarchitecture</w:t>
      </w:r>
      <w:bookmarkEnd w:id="29"/>
    </w:p>
    <w:p w14:paraId="04A58ECF" w14:textId="77777777" w:rsidR="008C3B9E" w:rsidRPr="00F93DD9" w:rsidRDefault="008C3B9E" w:rsidP="008C3B9E">
      <w:pPr>
        <w:rPr>
          <w:rFonts w:ascii="Palatino Linotype" w:hAnsi="Palatino Linotype"/>
        </w:rPr>
      </w:pPr>
      <w:r>
        <w:rPr>
          <w:rFonts w:ascii="Palatino Linotype" w:hAnsi="Palatino Linotype"/>
        </w:rPr>
        <w:t>Key features:</w:t>
      </w:r>
    </w:p>
    <w:p w14:paraId="5E645664" w14:textId="77777777" w:rsidR="008C3B9E" w:rsidRPr="00150905" w:rsidRDefault="008C3B9E" w:rsidP="008C3B9E">
      <w:pPr>
        <w:pStyle w:val="ListParagraph"/>
        <w:numPr>
          <w:ilvl w:val="0"/>
          <w:numId w:val="25"/>
        </w:numPr>
        <w:rPr>
          <w:rFonts w:ascii="Palatino Linotype" w:hAnsi="Palatino Linotype"/>
        </w:rPr>
      </w:pPr>
      <w:r>
        <w:rPr>
          <w:rFonts w:ascii="Palatino Linotype" w:hAnsi="Palatino Linotype"/>
        </w:rPr>
        <w:t xml:space="preserve">CMI specification version 1.1 compliance. </w:t>
      </w:r>
    </w:p>
    <w:p w14:paraId="4A532733" w14:textId="77777777" w:rsidR="008C3B9E" w:rsidRDefault="008C3B9E" w:rsidP="008C3B9E">
      <w:pPr>
        <w:pStyle w:val="ListParagraph"/>
        <w:numPr>
          <w:ilvl w:val="0"/>
          <w:numId w:val="25"/>
        </w:numPr>
        <w:rPr>
          <w:rFonts w:ascii="Palatino Linotype" w:hAnsi="Palatino Linotype"/>
        </w:rPr>
      </w:pPr>
      <w:r>
        <w:rPr>
          <w:rFonts w:ascii="Palatino Linotype" w:hAnsi="Palatino Linotype"/>
        </w:rPr>
        <w:t>Opcode supported: MRd, MWr, MWrPtl, MPCmt &amp; NDTC.</w:t>
      </w:r>
    </w:p>
    <w:p w14:paraId="7313A671" w14:textId="77777777" w:rsidR="008C3B9E" w:rsidRPr="00150905" w:rsidRDefault="008C3B9E" w:rsidP="008C3B9E">
      <w:pPr>
        <w:pStyle w:val="ListParagraph"/>
        <w:numPr>
          <w:ilvl w:val="1"/>
          <w:numId w:val="25"/>
        </w:numPr>
        <w:rPr>
          <w:rFonts w:ascii="Palatino Linotype" w:hAnsi="Palatino Linotype"/>
        </w:rPr>
      </w:pPr>
      <w:r>
        <w:rPr>
          <w:rFonts w:ascii="Palatino Linotype" w:hAnsi="Palatino Linotype"/>
        </w:rPr>
        <w:lastRenderedPageBreak/>
        <w:t>Drop error type and hence read retry is not supported.</w:t>
      </w:r>
    </w:p>
    <w:p w14:paraId="53E531DD" w14:textId="77777777" w:rsidR="008C3B9E" w:rsidRDefault="008C3B9E" w:rsidP="008C3B9E">
      <w:pPr>
        <w:pStyle w:val="ListParagraph"/>
        <w:numPr>
          <w:ilvl w:val="0"/>
          <w:numId w:val="25"/>
        </w:numPr>
        <w:rPr>
          <w:rFonts w:ascii="Palatino Linotype" w:hAnsi="Palatino Linotype"/>
        </w:rPr>
      </w:pPr>
      <w:r>
        <w:rPr>
          <w:rFonts w:ascii="Palatino Linotype" w:hAnsi="Palatino Linotype"/>
        </w:rPr>
        <w:t>Number of Virtual Channels in NocStudio: 1, 2-4</w:t>
      </w:r>
    </w:p>
    <w:p w14:paraId="1AB6CC05" w14:textId="77777777" w:rsidR="008C3B9E" w:rsidRPr="00226C51" w:rsidRDefault="008C3B9E" w:rsidP="008C3B9E">
      <w:pPr>
        <w:pStyle w:val="ListParagraph"/>
        <w:numPr>
          <w:ilvl w:val="0"/>
          <w:numId w:val="25"/>
        </w:numPr>
        <w:rPr>
          <w:rFonts w:ascii="Palatino Linotype" w:hAnsi="Palatino Linotype"/>
        </w:rPr>
      </w:pPr>
      <w:r>
        <w:rPr>
          <w:rFonts w:ascii="Palatino Linotype" w:hAnsi="Palatino Linotype"/>
        </w:rPr>
        <w:t xml:space="preserve">Configurable </w:t>
      </w:r>
      <w:r w:rsidRPr="00226C51">
        <w:rPr>
          <w:rFonts w:ascii="Palatino Linotype" w:hAnsi="Palatino Linotype"/>
        </w:rPr>
        <w:t>credit FIFO depths.</w:t>
      </w:r>
    </w:p>
    <w:p w14:paraId="71BDA265" w14:textId="77777777" w:rsidR="008C3B9E" w:rsidRPr="00150905" w:rsidRDefault="008C3B9E" w:rsidP="008C3B9E">
      <w:pPr>
        <w:pStyle w:val="ListParagraph"/>
        <w:numPr>
          <w:ilvl w:val="0"/>
          <w:numId w:val="25"/>
        </w:numPr>
        <w:rPr>
          <w:rFonts w:ascii="Palatino Linotype" w:hAnsi="Palatino Linotype"/>
        </w:rPr>
      </w:pPr>
      <w:r>
        <w:rPr>
          <w:rFonts w:ascii="Palatino Linotype" w:hAnsi="Palatino Linotype"/>
        </w:rPr>
        <w:t xml:space="preserve">Transfer Size supported: </w:t>
      </w:r>
      <w:r w:rsidRPr="00150905">
        <w:rPr>
          <w:rFonts w:ascii="Palatino Linotype" w:hAnsi="Palatino Linotype"/>
        </w:rPr>
        <w:t>3</w:t>
      </w:r>
      <w:r>
        <w:rPr>
          <w:rFonts w:ascii="Palatino Linotype" w:hAnsi="Palatino Linotype"/>
        </w:rPr>
        <w:t>2/64 Bytes</w:t>
      </w:r>
    </w:p>
    <w:p w14:paraId="130C00F1" w14:textId="77777777" w:rsidR="008C3B9E" w:rsidRPr="00150905" w:rsidRDefault="008C3B9E" w:rsidP="008C3B9E">
      <w:pPr>
        <w:pStyle w:val="ListParagraph"/>
        <w:numPr>
          <w:ilvl w:val="0"/>
          <w:numId w:val="25"/>
        </w:numPr>
        <w:rPr>
          <w:rFonts w:ascii="Palatino Linotype" w:hAnsi="Palatino Linotype"/>
        </w:rPr>
      </w:pPr>
      <w:r w:rsidRPr="00150905">
        <w:rPr>
          <w:rFonts w:ascii="Palatino Linotype" w:hAnsi="Palatino Linotype"/>
        </w:rPr>
        <w:t>Interface widths supported: 8</w:t>
      </w:r>
      <w:r>
        <w:rPr>
          <w:rFonts w:ascii="Palatino Linotype" w:hAnsi="Palatino Linotype"/>
        </w:rPr>
        <w:t xml:space="preserve"> / 16 / 32 / 64 </w:t>
      </w:r>
      <w:r w:rsidRPr="00150905">
        <w:rPr>
          <w:rFonts w:ascii="Palatino Linotype" w:hAnsi="Palatino Linotype"/>
        </w:rPr>
        <w:t>B</w:t>
      </w:r>
      <w:r>
        <w:rPr>
          <w:rFonts w:ascii="Palatino Linotype" w:hAnsi="Palatino Linotype"/>
        </w:rPr>
        <w:t>ytes</w:t>
      </w:r>
    </w:p>
    <w:p w14:paraId="4E8CE7F4" w14:textId="77777777" w:rsidR="008C3B9E" w:rsidRDefault="008C3B9E" w:rsidP="008C3B9E">
      <w:pPr>
        <w:pStyle w:val="ListParagraph"/>
        <w:numPr>
          <w:ilvl w:val="0"/>
          <w:numId w:val="25"/>
        </w:numPr>
        <w:rPr>
          <w:rFonts w:ascii="Palatino Linotype" w:hAnsi="Palatino Linotype"/>
        </w:rPr>
      </w:pPr>
      <w:r>
        <w:rPr>
          <w:rFonts w:ascii="Palatino Linotype" w:hAnsi="Palatino Linotype"/>
        </w:rPr>
        <w:t>Configurable pipeline delay between the header and the write data (on CMI interface, fixed delays only)</w:t>
      </w:r>
    </w:p>
    <w:p w14:paraId="0EAB63A5" w14:textId="77777777" w:rsidR="008C3B9E" w:rsidRDefault="008C3B9E" w:rsidP="008C3B9E">
      <w:pPr>
        <w:pStyle w:val="ListParagraph"/>
        <w:numPr>
          <w:ilvl w:val="0"/>
          <w:numId w:val="25"/>
        </w:numPr>
        <w:rPr>
          <w:rFonts w:ascii="Palatino Linotype" w:hAnsi="Palatino Linotype"/>
        </w:rPr>
      </w:pPr>
      <w:r>
        <w:rPr>
          <w:rFonts w:ascii="Palatino Linotype" w:hAnsi="Palatino Linotype"/>
        </w:rPr>
        <w:t>Parity generation on transmitting CMI interface.</w:t>
      </w:r>
    </w:p>
    <w:p w14:paraId="601A68E9" w14:textId="77777777" w:rsidR="008C3B9E" w:rsidRDefault="008C3B9E" w:rsidP="008C3B9E">
      <w:pPr>
        <w:pStyle w:val="ListParagraph"/>
        <w:numPr>
          <w:ilvl w:val="0"/>
          <w:numId w:val="25"/>
        </w:numPr>
        <w:rPr>
          <w:rFonts w:ascii="Palatino Linotype" w:hAnsi="Palatino Linotype"/>
        </w:rPr>
      </w:pPr>
      <w:r>
        <w:rPr>
          <w:rFonts w:ascii="Palatino Linotype" w:hAnsi="Palatino Linotype"/>
        </w:rPr>
        <w:t>Parity check on receiving req_address field on CMI Master bridge.</w:t>
      </w:r>
    </w:p>
    <w:p w14:paraId="7037A6C8" w14:textId="77777777" w:rsidR="008C3B9E" w:rsidRPr="00F93DD9" w:rsidRDefault="008C3B9E" w:rsidP="008C3B9E">
      <w:pPr>
        <w:pStyle w:val="ListParagraph"/>
        <w:numPr>
          <w:ilvl w:val="0"/>
          <w:numId w:val="25"/>
        </w:numPr>
        <w:rPr>
          <w:rFonts w:ascii="Palatino Linotype" w:hAnsi="Palatino Linotype"/>
        </w:rPr>
      </w:pPr>
      <w:r>
        <w:rPr>
          <w:rFonts w:ascii="Palatino Linotype" w:hAnsi="Palatino Linotype"/>
        </w:rPr>
        <w:t>Read data de-interleaving.</w:t>
      </w:r>
    </w:p>
    <w:p w14:paraId="22063554" w14:textId="77777777" w:rsidR="008C3B9E" w:rsidRPr="008A2735" w:rsidRDefault="008C3B9E" w:rsidP="008C3B9E">
      <w:pPr>
        <w:pStyle w:val="Heading3"/>
      </w:pPr>
      <w:bookmarkStart w:id="30" w:name="_Toc15291139"/>
      <w:bookmarkStart w:id="31" w:name="_Toc15456725"/>
      <w:bookmarkStart w:id="32" w:name="_Toc15588913"/>
      <w:r w:rsidRPr="008A2735">
        <w:t>CMI Master Bridge</w:t>
      </w:r>
      <w:bookmarkEnd w:id="30"/>
      <w:bookmarkEnd w:id="31"/>
      <w:bookmarkEnd w:id="32"/>
    </w:p>
    <w:p w14:paraId="633895EE" w14:textId="77777777" w:rsidR="008C3B9E" w:rsidRPr="008A2735" w:rsidRDefault="008C3B9E" w:rsidP="008C3B9E">
      <w:pPr>
        <w:rPr>
          <w:rFonts w:ascii="Palatino Linotype" w:hAnsi="Palatino Linotype"/>
        </w:rPr>
      </w:pPr>
      <w:r>
        <w:rPr>
          <w:rFonts w:ascii="Palatino Linotype" w:hAnsi="Palatino Linotype"/>
        </w:rPr>
        <w:fldChar w:fldCharType="begin"/>
      </w:r>
      <w:r>
        <w:rPr>
          <w:rFonts w:ascii="Palatino Linotype" w:hAnsi="Palatino Linotype"/>
        </w:rPr>
        <w:instrText xml:space="preserve"> REF _Ref15289161 \h </w:instrText>
      </w:r>
      <w:r>
        <w:rPr>
          <w:rFonts w:ascii="Palatino Linotype" w:hAnsi="Palatino Linotype"/>
        </w:rPr>
      </w:r>
      <w:r>
        <w:rPr>
          <w:rFonts w:ascii="Palatino Linotype" w:hAnsi="Palatino Linotype"/>
        </w:rPr>
        <w:fldChar w:fldCharType="separate"/>
      </w:r>
      <w:r>
        <w:t xml:space="preserve">Figure </w:t>
      </w:r>
      <w:r>
        <w:rPr>
          <w:noProof/>
        </w:rPr>
        <w:t>98</w:t>
      </w:r>
      <w:r>
        <w:rPr>
          <w:rFonts w:ascii="Palatino Linotype" w:hAnsi="Palatino Linotype"/>
        </w:rPr>
        <w:fldChar w:fldCharType="end"/>
      </w:r>
      <w:r>
        <w:rPr>
          <w:rFonts w:ascii="Palatino Linotype" w:hAnsi="Palatino Linotype"/>
        </w:rPr>
        <w:t xml:space="preserve"> </w:t>
      </w:r>
      <w:r w:rsidRPr="008A2735">
        <w:rPr>
          <w:rFonts w:ascii="Palatino Linotype" w:hAnsi="Palatino Linotype"/>
        </w:rPr>
        <w:t xml:space="preserve">shows a block diagram of the CMI master bridge. </w:t>
      </w:r>
    </w:p>
    <w:p w14:paraId="0CDCB111" w14:textId="77777777" w:rsidR="008C3B9E" w:rsidRPr="008A2735" w:rsidRDefault="008C3B9E" w:rsidP="008C3B9E">
      <w:pPr>
        <w:jc w:val="center"/>
        <w:rPr>
          <w:rFonts w:ascii="Palatino Linotype" w:hAnsi="Palatino Linotype"/>
        </w:rPr>
      </w:pPr>
      <w:r>
        <w:object w:dxaOrig="13091" w:dyaOrig="10261" w14:anchorId="338E4488">
          <v:shape id="_x0000_i1268" type="#_x0000_t75" style="width:467.45pt;height:366.1pt" o:ole="">
            <v:imagedata r:id="rId14" o:title=""/>
          </v:shape>
          <o:OLEObject Type="Embed" ProgID="Visio.Drawing.15" ShapeID="_x0000_i1268" DrawAspect="Content" ObjectID="_1641377972" r:id="rId15"/>
        </w:object>
      </w:r>
    </w:p>
    <w:p w14:paraId="09819858" w14:textId="77777777" w:rsidR="008C3B9E" w:rsidRPr="008A2735" w:rsidRDefault="008C3B9E" w:rsidP="008C3B9E">
      <w:pPr>
        <w:pStyle w:val="Caption"/>
        <w:rPr>
          <w:rFonts w:ascii="Palatino Linotype" w:hAnsi="Palatino Linotype"/>
        </w:rPr>
      </w:pPr>
      <w:bookmarkStart w:id="33" w:name="_Ref15289161"/>
      <w:bookmarkStart w:id="34" w:name="_Ref15027409"/>
      <w:bookmarkStart w:id="35" w:name="_Toc1545773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33"/>
      <w:r>
        <w:t xml:space="preserve"> </w:t>
      </w:r>
      <w:r w:rsidRPr="008A2735">
        <w:rPr>
          <w:rFonts w:ascii="Palatino Linotype" w:hAnsi="Palatino Linotype"/>
        </w:rPr>
        <w:t>CMI Master Bridge</w:t>
      </w:r>
      <w:bookmarkEnd w:id="34"/>
      <w:bookmarkEnd w:id="35"/>
    </w:p>
    <w:p w14:paraId="4BBE202A" w14:textId="77777777" w:rsidR="008C3B9E" w:rsidRPr="008A2735" w:rsidRDefault="008C3B9E" w:rsidP="008C3B9E">
      <w:pPr>
        <w:rPr>
          <w:rFonts w:ascii="Palatino Linotype" w:hAnsi="Palatino Linotype"/>
        </w:rPr>
      </w:pPr>
      <w:r w:rsidRPr="008A2735">
        <w:rPr>
          <w:rFonts w:ascii="Palatino Linotype" w:hAnsi="Palatino Linotype"/>
        </w:rPr>
        <w:t xml:space="preserve">The main features of the </w:t>
      </w:r>
      <w:r>
        <w:rPr>
          <w:rFonts w:ascii="Palatino Linotype" w:hAnsi="Palatino Linotype"/>
        </w:rPr>
        <w:t xml:space="preserve">CMI </w:t>
      </w:r>
      <w:r w:rsidRPr="008A2735">
        <w:rPr>
          <w:rFonts w:ascii="Palatino Linotype" w:hAnsi="Palatino Linotype"/>
        </w:rPr>
        <w:t xml:space="preserve">master bridge are listed in the following sections. </w:t>
      </w:r>
    </w:p>
    <w:p w14:paraId="57E4CDF0" w14:textId="77777777" w:rsidR="008C3B9E" w:rsidRPr="008A2735" w:rsidRDefault="008C3B9E" w:rsidP="008C3B9E">
      <w:pPr>
        <w:pStyle w:val="Heading4"/>
      </w:pPr>
      <w:bookmarkStart w:id="36" w:name="_Toc15291140"/>
      <w:bookmarkStart w:id="37" w:name="_Toc15456726"/>
      <w:r w:rsidRPr="008A2735">
        <w:lastRenderedPageBreak/>
        <w:t>CMI Channels and NoC</w:t>
      </w:r>
      <w:bookmarkEnd w:id="36"/>
      <w:bookmarkEnd w:id="37"/>
    </w:p>
    <w:p w14:paraId="7FBD527D" w14:textId="77777777" w:rsidR="008C3B9E" w:rsidRPr="008A2735" w:rsidRDefault="008C3B9E" w:rsidP="008C3B9E">
      <w:pPr>
        <w:jc w:val="both"/>
        <w:rPr>
          <w:rFonts w:ascii="Palatino Linotype" w:hAnsi="Palatino Linotype"/>
        </w:rPr>
      </w:pPr>
      <w:r w:rsidRPr="008A2735">
        <w:rPr>
          <w:rFonts w:ascii="Palatino Linotype" w:hAnsi="Palatino Linotype"/>
        </w:rPr>
        <w:t>All CMI channels are supported.</w:t>
      </w:r>
      <w:r>
        <w:rPr>
          <w:rFonts w:ascii="Palatino Linotype" w:hAnsi="Palatino Linotype"/>
        </w:rPr>
        <w:t xml:space="preserve"> The r</w:t>
      </w:r>
      <w:r w:rsidRPr="008A2735">
        <w:rPr>
          <w:rFonts w:ascii="Palatino Linotype" w:hAnsi="Palatino Linotype"/>
        </w:rPr>
        <w:t>ead and write requests which share the same CMI</w:t>
      </w:r>
      <w:r>
        <w:rPr>
          <w:rFonts w:ascii="Palatino Linotype" w:hAnsi="Palatino Linotype"/>
        </w:rPr>
        <w:t xml:space="preserve"> virtual</w:t>
      </w:r>
      <w:r w:rsidRPr="008A2735">
        <w:rPr>
          <w:rFonts w:ascii="Palatino Linotype" w:hAnsi="Palatino Linotype"/>
        </w:rPr>
        <w:t xml:space="preserve"> channel </w:t>
      </w:r>
      <w:r>
        <w:rPr>
          <w:rFonts w:ascii="Palatino Linotype" w:hAnsi="Palatino Linotype"/>
        </w:rPr>
        <w:t>may be</w:t>
      </w:r>
      <w:r w:rsidRPr="008A2735">
        <w:rPr>
          <w:rFonts w:ascii="Palatino Linotype" w:hAnsi="Palatino Linotype"/>
        </w:rPr>
        <w:t xml:space="preserve"> sent on separate No</w:t>
      </w:r>
      <w:r>
        <w:rPr>
          <w:rFonts w:ascii="Palatino Linotype" w:hAnsi="Palatino Linotype"/>
        </w:rPr>
        <w:t>C layer or virtual channels on the same layer.</w:t>
      </w:r>
      <w:r w:rsidRPr="008A2735">
        <w:rPr>
          <w:rFonts w:ascii="Palatino Linotype" w:hAnsi="Palatino Linotype"/>
        </w:rPr>
        <w:t xml:space="preserve"> </w:t>
      </w:r>
      <w:r>
        <w:rPr>
          <w:rFonts w:ascii="Palatino Linotype" w:hAnsi="Palatino Linotype"/>
        </w:rPr>
        <w:t xml:space="preserve"> The w</w:t>
      </w:r>
      <w:r w:rsidRPr="008A2735">
        <w:rPr>
          <w:rFonts w:ascii="Palatino Linotype" w:hAnsi="Palatino Linotype"/>
        </w:rPr>
        <w:t>rite request</w:t>
      </w:r>
      <w:r>
        <w:rPr>
          <w:rFonts w:ascii="Palatino Linotype" w:hAnsi="Palatino Linotype"/>
        </w:rPr>
        <w:t>s</w:t>
      </w:r>
      <w:r w:rsidRPr="008A2735">
        <w:rPr>
          <w:rFonts w:ascii="Palatino Linotype" w:hAnsi="Palatino Linotype"/>
        </w:rPr>
        <w:t xml:space="preserve"> share the same N</w:t>
      </w:r>
      <w:r>
        <w:rPr>
          <w:rFonts w:ascii="Palatino Linotype" w:hAnsi="Palatino Linotype"/>
        </w:rPr>
        <w:t>oC</w:t>
      </w:r>
      <w:r w:rsidRPr="008A2735">
        <w:rPr>
          <w:rFonts w:ascii="Palatino Linotype" w:hAnsi="Palatino Linotype"/>
        </w:rPr>
        <w:t xml:space="preserve"> channel as </w:t>
      </w:r>
      <w:r w:rsidRPr="007F4EE7">
        <w:rPr>
          <w:rFonts w:ascii="Palatino Linotype" w:hAnsi="Palatino Linotype"/>
          <w:i/>
        </w:rPr>
        <w:t>reqdata</w:t>
      </w:r>
      <w:r>
        <w:rPr>
          <w:rFonts w:ascii="Palatino Linotype" w:hAnsi="Palatino Linotype"/>
        </w:rPr>
        <w:t xml:space="preserve"> (Write Data). Our CMI fabric is un-ordered. </w:t>
      </w:r>
    </w:p>
    <w:p w14:paraId="1D12919A" w14:textId="77777777" w:rsidR="008C3B9E" w:rsidRPr="008A2735" w:rsidRDefault="008C3B9E" w:rsidP="008C3B9E">
      <w:pPr>
        <w:pStyle w:val="Heading4"/>
      </w:pPr>
      <w:bookmarkStart w:id="38" w:name="_Toc15291141"/>
      <w:bookmarkStart w:id="39" w:name="_Toc15456727"/>
      <w:r w:rsidRPr="008A2735">
        <w:t>Decoding and Routing</w:t>
      </w:r>
      <w:bookmarkEnd w:id="38"/>
      <w:bookmarkEnd w:id="39"/>
    </w:p>
    <w:p w14:paraId="6C689516" w14:textId="77777777" w:rsidR="008C3B9E" w:rsidRPr="008A2735" w:rsidRDefault="008C3B9E" w:rsidP="008C3B9E">
      <w:pPr>
        <w:jc w:val="both"/>
        <w:rPr>
          <w:rFonts w:ascii="Palatino Linotype" w:hAnsi="Palatino Linotype"/>
        </w:rPr>
      </w:pPr>
      <w:r w:rsidRPr="008A2735">
        <w:rPr>
          <w:rFonts w:ascii="Palatino Linotype" w:hAnsi="Palatino Linotype"/>
        </w:rPr>
        <w:t>NocStudio configures CMI master bridge to use either address</w:t>
      </w:r>
      <w:r>
        <w:rPr>
          <w:rFonts w:ascii="Palatino Linotype" w:hAnsi="Palatino Linotype"/>
        </w:rPr>
        <w:t xml:space="preserve">- or id- based lookup as its primary look-up.  It </w:t>
      </w:r>
      <w:r w:rsidRPr="008A2735">
        <w:rPr>
          <w:rFonts w:ascii="Palatino Linotype" w:hAnsi="Palatino Linotype"/>
        </w:rPr>
        <w:t xml:space="preserve">is </w:t>
      </w:r>
      <w:r>
        <w:rPr>
          <w:rFonts w:ascii="Palatino Linotype" w:hAnsi="Palatino Linotype"/>
        </w:rPr>
        <w:t xml:space="preserve">then </w:t>
      </w:r>
      <w:r w:rsidRPr="008A2735">
        <w:rPr>
          <w:rFonts w:ascii="Palatino Linotype" w:hAnsi="Palatino Linotype"/>
        </w:rPr>
        <w:t xml:space="preserve">followed by address based hashing, </w:t>
      </w:r>
      <w:r>
        <w:rPr>
          <w:rFonts w:ascii="Palatino Linotype" w:hAnsi="Palatino Linotype"/>
        </w:rPr>
        <w:t xml:space="preserve">where </w:t>
      </w:r>
      <w:r w:rsidRPr="008A2735">
        <w:rPr>
          <w:rFonts w:ascii="Palatino Linotype" w:hAnsi="Palatino Linotype"/>
        </w:rPr>
        <w:t>the hash function</w:t>
      </w:r>
      <w:r>
        <w:rPr>
          <w:rFonts w:ascii="Palatino Linotype" w:hAnsi="Palatino Linotype"/>
        </w:rPr>
        <w:t xml:space="preserve"> is</w:t>
      </w:r>
      <w:r w:rsidRPr="008A2735">
        <w:rPr>
          <w:rFonts w:ascii="Palatino Linotype" w:hAnsi="Palatino Linotype"/>
        </w:rPr>
        <w:t xml:space="preserve"> </w:t>
      </w:r>
      <w:r>
        <w:rPr>
          <w:rFonts w:ascii="Palatino Linotype" w:hAnsi="Palatino Linotype"/>
        </w:rPr>
        <w:t xml:space="preserve">defined by the user in </w:t>
      </w:r>
      <w:r w:rsidRPr="008A2735">
        <w:rPr>
          <w:rFonts w:ascii="Palatino Linotype" w:hAnsi="Palatino Linotype"/>
        </w:rPr>
        <w:t xml:space="preserve">NocStudio. </w:t>
      </w:r>
      <w:r>
        <w:rPr>
          <w:rFonts w:ascii="Palatino Linotype" w:hAnsi="Palatino Linotype"/>
        </w:rPr>
        <w:t xml:space="preserve"> The r</w:t>
      </w:r>
      <w:r w:rsidRPr="008A2735">
        <w:rPr>
          <w:rFonts w:ascii="Palatino Linotype" w:hAnsi="Palatino Linotype"/>
        </w:rPr>
        <w:t xml:space="preserve">ead and write requests </w:t>
      </w:r>
      <w:r>
        <w:rPr>
          <w:rFonts w:ascii="Palatino Linotype" w:hAnsi="Palatino Linotype"/>
        </w:rPr>
        <w:t>can t</w:t>
      </w:r>
      <w:r w:rsidRPr="008A2735">
        <w:rPr>
          <w:rFonts w:ascii="Palatino Linotype" w:hAnsi="Palatino Linotype"/>
        </w:rPr>
        <w:t xml:space="preserve">ake a different route </w:t>
      </w:r>
      <w:r>
        <w:rPr>
          <w:rFonts w:ascii="Palatino Linotype" w:hAnsi="Palatino Linotype"/>
        </w:rPr>
        <w:t xml:space="preserve">path </w:t>
      </w:r>
      <w:r w:rsidRPr="008A2735">
        <w:rPr>
          <w:rFonts w:ascii="Palatino Linotype" w:hAnsi="Palatino Linotype"/>
        </w:rPr>
        <w:t xml:space="preserve">within </w:t>
      </w:r>
      <w:r>
        <w:rPr>
          <w:rFonts w:ascii="Palatino Linotype" w:hAnsi="Palatino Linotype"/>
        </w:rPr>
        <w:t xml:space="preserve">the </w:t>
      </w:r>
      <w:r w:rsidRPr="008A2735">
        <w:rPr>
          <w:rFonts w:ascii="Palatino Linotype" w:hAnsi="Palatino Linotype"/>
        </w:rPr>
        <w:t>No</w:t>
      </w:r>
      <w:r>
        <w:rPr>
          <w:rFonts w:ascii="Palatino Linotype" w:hAnsi="Palatino Linotype"/>
        </w:rPr>
        <w:t>C</w:t>
      </w:r>
      <w:r w:rsidRPr="008A2735">
        <w:rPr>
          <w:rFonts w:ascii="Palatino Linotype" w:hAnsi="Palatino Linotype"/>
        </w:rPr>
        <w:t xml:space="preserve">. Requests may also take a different route based on </w:t>
      </w:r>
      <w:r>
        <w:rPr>
          <w:rFonts w:ascii="Palatino Linotype" w:hAnsi="Palatino Linotype"/>
        </w:rPr>
        <w:t>different CMI virtual channel.</w:t>
      </w:r>
    </w:p>
    <w:p w14:paraId="032C6C86" w14:textId="77777777" w:rsidR="008C3B9E" w:rsidRPr="008A2735" w:rsidRDefault="008C3B9E" w:rsidP="008C3B9E">
      <w:pPr>
        <w:pStyle w:val="Heading4"/>
      </w:pPr>
      <w:bookmarkStart w:id="40" w:name="_Toc15291142"/>
      <w:bookmarkStart w:id="41" w:name="_Toc15456728"/>
      <w:r w:rsidRPr="008A2735">
        <w:t>Flow control</w:t>
      </w:r>
      <w:bookmarkEnd w:id="40"/>
      <w:bookmarkEnd w:id="41"/>
    </w:p>
    <w:p w14:paraId="5A4C0A26" w14:textId="77777777" w:rsidR="008C3B9E" w:rsidRDefault="008C3B9E" w:rsidP="008C3B9E">
      <w:pPr>
        <w:jc w:val="both"/>
      </w:pPr>
      <w:r>
        <w:rPr>
          <w:rFonts w:ascii="Palatino Linotype" w:hAnsi="Palatino Linotype"/>
          <w:lang w:val="en-IN"/>
        </w:rPr>
        <w:t>The CMI m</w:t>
      </w:r>
      <w:r w:rsidRPr="008A2735">
        <w:rPr>
          <w:rFonts w:ascii="Palatino Linotype" w:hAnsi="Palatino Linotype"/>
          <w:lang w:val="en-IN"/>
        </w:rPr>
        <w:t>aster bridge implementation</w:t>
      </w:r>
      <w:r>
        <w:rPr>
          <w:rFonts w:ascii="Palatino Linotype" w:hAnsi="Palatino Linotype"/>
          <w:lang w:val="en-IN"/>
        </w:rPr>
        <w:t xml:space="preserve"> is based on CMI specification version 1.1.  The PDF can be downloaded from SharePoint link shown below: </w:t>
      </w:r>
      <w:hyperlink r:id="rId16" w:history="1">
        <w:r w:rsidRPr="00BE5F9B">
          <w:rPr>
            <w:rStyle w:val="Hyperlink"/>
            <w:rFonts w:ascii="Palatino Linotype" w:hAnsi="Palatino Linotype"/>
            <w:lang w:val="en-IN"/>
          </w:rPr>
          <w:t>https://sharepoint.amr.ith.intel.com/sites/Arch_Convergence/Interfaces/CMI/CMI/Meeting%20Docs/CMI%20Spec%20rev%201.1.pdf</w:t>
        </w:r>
      </w:hyperlink>
      <w:r>
        <w:rPr>
          <w:rFonts w:ascii="Palatino Linotype" w:hAnsi="Palatino Linotype"/>
          <w:lang w:val="en-IN"/>
        </w:rPr>
        <w:t>.</w:t>
      </w:r>
      <w:r>
        <w:t xml:space="preserve"> Please refer to section 4.2 for various timing diagrams and description.   The bridge doesn’t </w:t>
      </w:r>
      <w:r w:rsidRPr="004C1053">
        <w:t>publish</w:t>
      </w:r>
      <w:r>
        <w:t xml:space="preserve"> any fabric credits for request but does honor fabric credits for the response / read completion channel, originated by the CMI master host.</w:t>
      </w:r>
    </w:p>
    <w:p w14:paraId="322E39DC" w14:textId="77777777" w:rsidR="008C3B9E" w:rsidRPr="00F93DD9" w:rsidRDefault="008C3B9E" w:rsidP="008C3B9E">
      <w:pPr>
        <w:jc w:val="both"/>
      </w:pPr>
      <w:r>
        <w:t>The bridge property cmi_bypass_register_config can be set to yes to bypass credit initialization after reset de-assertion.</w:t>
      </w:r>
      <w:r>
        <w:rPr>
          <w:rFonts w:ascii="Palatino Linotype" w:hAnsi="Palatino Linotype"/>
          <w:lang w:val="en-IN"/>
        </w:rPr>
        <w:t xml:space="preserve">  This allows the bridge to be operational immediately coming out of reset.  The CMI master bridge has bridge properties to configure VC credit FIFO depths for read and write requests. There are programmable registers by which user can control the usable VC credit FIFO depth within the value defined by the bridge property. </w:t>
      </w:r>
    </w:p>
    <w:p w14:paraId="326E868A" w14:textId="77777777" w:rsidR="008C3B9E" w:rsidRPr="008A2735" w:rsidRDefault="008C3B9E" w:rsidP="008C3B9E">
      <w:pPr>
        <w:pStyle w:val="Heading4"/>
      </w:pPr>
      <w:bookmarkStart w:id="42" w:name="_Toc15291144"/>
      <w:bookmarkStart w:id="43" w:name="_Toc15456730"/>
      <w:r w:rsidRPr="008A2735">
        <w:t>Errors and Stalls</w:t>
      </w:r>
      <w:bookmarkEnd w:id="42"/>
      <w:bookmarkEnd w:id="43"/>
    </w:p>
    <w:p w14:paraId="552C18E6" w14:textId="77777777" w:rsidR="008C3B9E" w:rsidRDefault="008C3B9E" w:rsidP="008C3B9E">
      <w:pPr>
        <w:jc w:val="both"/>
        <w:rPr>
          <w:rFonts w:ascii="Palatino Linotype" w:hAnsi="Palatino Linotype"/>
          <w:lang w:val="en-IN"/>
        </w:rPr>
      </w:pPr>
      <w:r>
        <w:rPr>
          <w:rFonts w:ascii="Palatino Linotype" w:hAnsi="Palatino Linotype"/>
          <w:lang w:val="en-IN"/>
        </w:rPr>
        <w:t>CMI Master bridge can raise an interrupt if</w:t>
      </w:r>
    </w:p>
    <w:p w14:paraId="17C4154F" w14:textId="77777777" w:rsidR="008C3B9E" w:rsidRDefault="008C3B9E" w:rsidP="008C3B9E">
      <w:pPr>
        <w:ind w:firstLine="720"/>
        <w:jc w:val="both"/>
        <w:rPr>
          <w:rFonts w:ascii="Palatino Linotype" w:hAnsi="Palatino Linotype"/>
          <w:lang w:val="en-IN"/>
        </w:rPr>
      </w:pPr>
      <w:r>
        <w:rPr>
          <w:rFonts w:ascii="Palatino Linotype" w:hAnsi="Palatino Linotype"/>
          <w:lang w:val="en-IN"/>
        </w:rPr>
        <w:t>the user tries to program the fifo depth register to a value higher than that of available hardware.</w:t>
      </w:r>
    </w:p>
    <w:p w14:paraId="587244CD" w14:textId="77777777" w:rsidR="008C3B9E" w:rsidRDefault="008C3B9E" w:rsidP="008C3B9E">
      <w:pPr>
        <w:ind w:left="720"/>
        <w:jc w:val="both"/>
        <w:rPr>
          <w:rFonts w:ascii="Palatino Linotype" w:hAnsi="Palatino Linotype"/>
          <w:lang w:val="en-IN"/>
        </w:rPr>
      </w:pPr>
      <w:r>
        <w:rPr>
          <w:rFonts w:ascii="Palatino Linotype" w:hAnsi="Palatino Linotype"/>
          <w:lang w:val="en-IN"/>
        </w:rPr>
        <w:t>the incoming transaction has an address decode error or address parity error (CMI spec doesn’t allow the Master bridge to inform the Master agent of such errors on a CMI interface)</w:t>
      </w:r>
    </w:p>
    <w:p w14:paraId="32C642CB" w14:textId="77777777" w:rsidR="008C3B9E" w:rsidRDefault="008C3B9E" w:rsidP="008C3B9E">
      <w:pPr>
        <w:ind w:left="720"/>
        <w:jc w:val="both"/>
        <w:rPr>
          <w:rFonts w:ascii="Palatino Linotype" w:hAnsi="Palatino Linotype"/>
          <w:lang w:val="en-IN"/>
        </w:rPr>
      </w:pPr>
      <w:r>
        <w:rPr>
          <w:rFonts w:ascii="Palatino Linotype" w:hAnsi="Palatino Linotype"/>
          <w:lang w:val="en-IN"/>
        </w:rPr>
        <w:t>Incoming transaction uses an unsupported opcode.</w:t>
      </w:r>
    </w:p>
    <w:p w14:paraId="7AFD22CF" w14:textId="77777777" w:rsidR="008C3B9E" w:rsidRDefault="008C3B9E" w:rsidP="008C3B9E">
      <w:pPr>
        <w:jc w:val="both"/>
        <w:rPr>
          <w:rFonts w:ascii="Palatino Linotype" w:hAnsi="Palatino Linotype"/>
          <w:lang w:val="en-IN"/>
        </w:rPr>
      </w:pPr>
      <w:r>
        <w:rPr>
          <w:rFonts w:ascii="Palatino Linotype" w:hAnsi="Palatino Linotype"/>
          <w:lang w:val="en-IN"/>
        </w:rPr>
        <w:t xml:space="preserve">The </w:t>
      </w:r>
      <w:r w:rsidRPr="007F4EE7">
        <w:rPr>
          <w:rFonts w:ascii="Palatino Linotype" w:hAnsi="Palatino Linotype"/>
          <w:i/>
          <w:lang w:val="en-IN"/>
        </w:rPr>
        <w:t>rsp_rd_cpl_stall</w:t>
      </w:r>
      <w:r w:rsidRPr="008A2735">
        <w:rPr>
          <w:rFonts w:ascii="Palatino Linotype" w:hAnsi="Palatino Linotype"/>
          <w:lang w:val="en-IN"/>
        </w:rPr>
        <w:t xml:space="preserve"> </w:t>
      </w:r>
      <w:r>
        <w:rPr>
          <w:rFonts w:ascii="Palatino Linotype" w:hAnsi="Palatino Linotype"/>
          <w:lang w:val="en-IN"/>
        </w:rPr>
        <w:t>triggered by CMI master is honoured by the master bridge.  The bridge would acknowledge it by asserting rsp_rd_cpl_stall_ack after all pending data phases are complete.</w:t>
      </w:r>
    </w:p>
    <w:p w14:paraId="5C2D60D3" w14:textId="77777777" w:rsidR="008C3B9E" w:rsidRPr="008A2735" w:rsidRDefault="008C3B9E" w:rsidP="008C3B9E">
      <w:pPr>
        <w:pStyle w:val="Heading4"/>
      </w:pPr>
      <w:r>
        <w:lastRenderedPageBreak/>
        <w:t>Read data De-interleaving</w:t>
      </w:r>
    </w:p>
    <w:p w14:paraId="53E861C8" w14:textId="77777777" w:rsidR="008C3B9E" w:rsidRDefault="008C3B9E" w:rsidP="008C3B9E">
      <w:pPr>
        <w:jc w:val="both"/>
        <w:rPr>
          <w:rFonts w:ascii="Palatino Linotype" w:hAnsi="Palatino Linotype"/>
          <w:lang w:val="en-IN"/>
        </w:rPr>
      </w:pPr>
      <w:r>
        <w:rPr>
          <w:rFonts w:ascii="Palatino Linotype" w:hAnsi="Palatino Linotype"/>
          <w:lang w:val="en-IN"/>
        </w:rPr>
        <w:t>CMI Master bridge has props to indicate whether it can accept interleaved data or not for each VC. This indication is used by CMI Slave bridge to perform de-interleaving for the transactions for which the CMI Master bridge cannot accept interleaved data.</w:t>
      </w:r>
    </w:p>
    <w:p w14:paraId="14FC1B69" w14:textId="77777777" w:rsidR="008C3B9E" w:rsidRDefault="008C3B9E" w:rsidP="008C3B9E">
      <w:pPr>
        <w:jc w:val="both"/>
        <w:rPr>
          <w:rFonts w:ascii="Palatino Linotype" w:hAnsi="Palatino Linotype"/>
          <w:lang w:val="en-IN"/>
        </w:rPr>
      </w:pPr>
    </w:p>
    <w:p w14:paraId="26B4583F" w14:textId="77777777" w:rsidR="008C3B9E" w:rsidRPr="008A2735" w:rsidRDefault="008C3B9E" w:rsidP="008C3B9E">
      <w:pPr>
        <w:pStyle w:val="Heading3"/>
      </w:pPr>
      <w:bookmarkStart w:id="44" w:name="_Toc15291145"/>
      <w:bookmarkStart w:id="45" w:name="_Toc15456731"/>
      <w:bookmarkStart w:id="46" w:name="_Toc15588914"/>
      <w:r w:rsidRPr="008A2735">
        <w:t>CMI Slave Bridge</w:t>
      </w:r>
      <w:bookmarkEnd w:id="44"/>
      <w:bookmarkEnd w:id="45"/>
      <w:bookmarkEnd w:id="46"/>
    </w:p>
    <w:p w14:paraId="6FAA3F34" w14:textId="77777777" w:rsidR="008C3B9E" w:rsidRPr="008A2735" w:rsidRDefault="008C3B9E" w:rsidP="008C3B9E">
      <w:pPr>
        <w:rPr>
          <w:rFonts w:ascii="Palatino Linotype" w:hAnsi="Palatino Linotype"/>
        </w:rPr>
      </w:pPr>
      <w:r>
        <w:rPr>
          <w:rFonts w:ascii="Palatino Linotype" w:hAnsi="Palatino Linotype"/>
        </w:rPr>
        <w:fldChar w:fldCharType="begin"/>
      </w:r>
      <w:r>
        <w:rPr>
          <w:rFonts w:ascii="Palatino Linotype" w:hAnsi="Palatino Linotype"/>
        </w:rPr>
        <w:instrText xml:space="preserve"> REF _Ref15289200 \h </w:instrText>
      </w:r>
      <w:r>
        <w:rPr>
          <w:rFonts w:ascii="Palatino Linotype" w:hAnsi="Palatino Linotype"/>
        </w:rPr>
      </w:r>
      <w:r>
        <w:rPr>
          <w:rFonts w:ascii="Palatino Linotype" w:hAnsi="Palatino Linotype"/>
        </w:rPr>
        <w:fldChar w:fldCharType="separate"/>
      </w:r>
      <w:r>
        <w:t xml:space="preserve">Figure </w:t>
      </w:r>
      <w:r>
        <w:rPr>
          <w:noProof/>
        </w:rPr>
        <w:t>99</w:t>
      </w:r>
      <w:r>
        <w:rPr>
          <w:rFonts w:ascii="Palatino Linotype" w:hAnsi="Palatino Linotype"/>
        </w:rPr>
        <w:fldChar w:fldCharType="end"/>
      </w:r>
      <w:r>
        <w:rPr>
          <w:rFonts w:ascii="Palatino Linotype" w:hAnsi="Palatino Linotype"/>
        </w:rPr>
        <w:t xml:space="preserve"> </w:t>
      </w:r>
      <w:r w:rsidRPr="008A2735">
        <w:rPr>
          <w:rFonts w:ascii="Palatino Linotype" w:hAnsi="Palatino Linotype"/>
        </w:rPr>
        <w:t>shows a block diagram of the CMI slave bridge.</w:t>
      </w:r>
    </w:p>
    <w:p w14:paraId="71479151" w14:textId="77777777" w:rsidR="008C3B9E" w:rsidRPr="008A2735" w:rsidRDefault="008C3B9E" w:rsidP="008C3B9E">
      <w:pPr>
        <w:jc w:val="center"/>
        <w:rPr>
          <w:rFonts w:ascii="Palatino Linotype" w:hAnsi="Palatino Linotype"/>
        </w:rPr>
      </w:pPr>
      <w:r>
        <w:object w:dxaOrig="14291" w:dyaOrig="9631" w14:anchorId="73E7F1B7">
          <v:shape id="_x0000_i1269" type="#_x0000_t75" style="width:467.45pt;height:315.15pt" o:ole="">
            <v:imagedata r:id="rId17" o:title=""/>
          </v:shape>
          <o:OLEObject Type="Embed" ProgID="Visio.Drawing.15" ShapeID="_x0000_i1269" DrawAspect="Content" ObjectID="_1641377973" r:id="rId18"/>
        </w:object>
      </w:r>
    </w:p>
    <w:p w14:paraId="619ED220" w14:textId="77777777" w:rsidR="008C3B9E" w:rsidRPr="008A2735" w:rsidRDefault="008C3B9E" w:rsidP="008C3B9E">
      <w:pPr>
        <w:pStyle w:val="Caption"/>
        <w:rPr>
          <w:rFonts w:ascii="Palatino Linotype" w:hAnsi="Palatino Linotype"/>
        </w:rPr>
      </w:pPr>
      <w:bookmarkStart w:id="47" w:name="_Ref15289200"/>
      <w:bookmarkStart w:id="48" w:name="_Ref15027446"/>
      <w:bookmarkStart w:id="49" w:name="_Toc1545773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47"/>
      <w:r>
        <w:t xml:space="preserve"> </w:t>
      </w:r>
      <w:r w:rsidRPr="008A2735">
        <w:rPr>
          <w:rFonts w:ascii="Palatino Linotype" w:hAnsi="Palatino Linotype"/>
        </w:rPr>
        <w:t>CMI Slave Bridge</w:t>
      </w:r>
      <w:bookmarkEnd w:id="48"/>
      <w:bookmarkEnd w:id="49"/>
    </w:p>
    <w:p w14:paraId="24EFFFA7" w14:textId="77777777" w:rsidR="008C3B9E" w:rsidRDefault="008C3B9E" w:rsidP="008C3B9E">
      <w:pPr>
        <w:pStyle w:val="Heading4"/>
      </w:pPr>
      <w:bookmarkStart w:id="50" w:name="_Toc15291146"/>
      <w:bookmarkStart w:id="51" w:name="_Toc15456732"/>
      <w:r w:rsidRPr="008A2735">
        <w:t>CMI Channels and NoC</w:t>
      </w:r>
      <w:bookmarkEnd w:id="50"/>
      <w:bookmarkEnd w:id="51"/>
    </w:p>
    <w:p w14:paraId="262F5DF8" w14:textId="77777777" w:rsidR="008C3B9E" w:rsidRPr="008A2735" w:rsidRDefault="008C3B9E" w:rsidP="008C3B9E">
      <w:pPr>
        <w:jc w:val="both"/>
        <w:rPr>
          <w:rFonts w:ascii="Palatino Linotype" w:hAnsi="Palatino Linotype"/>
        </w:rPr>
      </w:pPr>
      <w:r w:rsidRPr="008A2735">
        <w:rPr>
          <w:rFonts w:ascii="Palatino Linotype" w:hAnsi="Palatino Linotype"/>
        </w:rPr>
        <w:t>All CMI channels are supported.</w:t>
      </w:r>
      <w:r>
        <w:rPr>
          <w:rFonts w:ascii="Palatino Linotype" w:hAnsi="Palatino Linotype"/>
        </w:rPr>
        <w:t xml:space="preserve"> The read completions </w:t>
      </w:r>
      <w:r w:rsidRPr="008A2735">
        <w:rPr>
          <w:rFonts w:ascii="Palatino Linotype" w:hAnsi="Palatino Linotype"/>
        </w:rPr>
        <w:t>the same N</w:t>
      </w:r>
      <w:r>
        <w:rPr>
          <w:rFonts w:ascii="Palatino Linotype" w:hAnsi="Palatino Linotype"/>
        </w:rPr>
        <w:t>oC</w:t>
      </w:r>
      <w:r w:rsidRPr="008A2735">
        <w:rPr>
          <w:rFonts w:ascii="Palatino Linotype" w:hAnsi="Palatino Linotype"/>
        </w:rPr>
        <w:t xml:space="preserve"> channel as</w:t>
      </w:r>
      <w:r>
        <w:rPr>
          <w:rFonts w:ascii="Palatino Linotype" w:hAnsi="Palatino Linotype"/>
        </w:rPr>
        <w:t xml:space="preserve"> read completion data.</w:t>
      </w:r>
      <w:r w:rsidRPr="008A2735">
        <w:rPr>
          <w:rFonts w:ascii="Palatino Linotype" w:hAnsi="Palatino Linotype"/>
        </w:rPr>
        <w:t xml:space="preserve"> </w:t>
      </w:r>
    </w:p>
    <w:p w14:paraId="0234C4B2" w14:textId="77777777" w:rsidR="008C3B9E" w:rsidRPr="008A2735" w:rsidRDefault="008C3B9E" w:rsidP="008C3B9E">
      <w:pPr>
        <w:pStyle w:val="Heading4"/>
      </w:pPr>
      <w:bookmarkStart w:id="52" w:name="_Toc15291147"/>
      <w:bookmarkStart w:id="53" w:name="_Toc15456733"/>
      <w:r w:rsidRPr="008A2735">
        <w:t>Decoding, Routing, and Flow Control</w:t>
      </w:r>
      <w:bookmarkEnd w:id="52"/>
      <w:bookmarkEnd w:id="53"/>
    </w:p>
    <w:p w14:paraId="3D6A8CB9" w14:textId="77777777" w:rsidR="008C3B9E" w:rsidRPr="00105B7E" w:rsidRDefault="008C3B9E" w:rsidP="008C3B9E">
      <w:pPr>
        <w:jc w:val="both"/>
        <w:rPr>
          <w:rFonts w:ascii="Palatino Linotype" w:hAnsi="Palatino Linotype"/>
          <w:lang w:val="en-IN"/>
        </w:rPr>
      </w:pPr>
      <w:r w:rsidRPr="008A2735">
        <w:rPr>
          <w:rFonts w:ascii="Palatino Linotype" w:hAnsi="Palatino Linotype"/>
        </w:rPr>
        <w:t>CMI Slave Bridge uses CMI source ID of response and read completion channels for route lookup. Responses and read completions may take a di</w:t>
      </w:r>
      <w:r>
        <w:rPr>
          <w:rFonts w:ascii="Palatino Linotype" w:hAnsi="Palatino Linotype"/>
        </w:rPr>
        <w:t>fferent route based on CMI virtual channel.  As mentioned earlier on the master bridge section, a</w:t>
      </w:r>
      <w:r>
        <w:t xml:space="preserve"> bridge property cmi_bypass_register_config can be set to yes to bypass credit initialization after reset de-assertion.</w:t>
      </w:r>
      <w:r>
        <w:rPr>
          <w:rFonts w:ascii="Palatino Linotype" w:hAnsi="Palatino Linotype"/>
          <w:lang w:val="en-IN"/>
        </w:rPr>
        <w:t xml:space="preserve"> The CMI Slave bridge has </w:t>
      </w:r>
      <w:r>
        <w:rPr>
          <w:rFonts w:ascii="Palatino Linotype" w:hAnsi="Palatino Linotype"/>
          <w:lang w:val="en-IN"/>
        </w:rPr>
        <w:lastRenderedPageBreak/>
        <w:t>bridge properties to configure VC credit FIFO depths for responses and read completions. There are programmable registers by which user can control the usable VC credit FIFO depth within the value defined by the bridge property.</w:t>
      </w:r>
    </w:p>
    <w:p w14:paraId="3BA5678E" w14:textId="77777777" w:rsidR="008C3B9E" w:rsidRPr="008A2735" w:rsidRDefault="008C3B9E" w:rsidP="008C3B9E">
      <w:pPr>
        <w:pStyle w:val="Heading4"/>
      </w:pPr>
      <w:bookmarkStart w:id="54" w:name="_Toc15291149"/>
      <w:bookmarkStart w:id="55" w:name="_Toc15456735"/>
      <w:r w:rsidRPr="008A2735">
        <w:t>Errors and Stalls</w:t>
      </w:r>
      <w:bookmarkEnd w:id="54"/>
      <w:bookmarkEnd w:id="55"/>
    </w:p>
    <w:p w14:paraId="538294F7" w14:textId="77777777" w:rsidR="008C3B9E" w:rsidRDefault="008C3B9E" w:rsidP="008C3B9E">
      <w:pPr>
        <w:jc w:val="both"/>
        <w:rPr>
          <w:rFonts w:ascii="Palatino Linotype" w:hAnsi="Palatino Linotype"/>
          <w:lang w:val="en-IN"/>
        </w:rPr>
      </w:pPr>
      <w:r>
        <w:rPr>
          <w:rFonts w:ascii="Palatino Linotype" w:hAnsi="Palatino Linotype"/>
          <w:lang w:val="en-IN"/>
        </w:rPr>
        <w:t>CMI Slave bridge can raise an interrupt if</w:t>
      </w:r>
    </w:p>
    <w:p w14:paraId="5399B487" w14:textId="77777777" w:rsidR="008C3B9E" w:rsidRDefault="008C3B9E" w:rsidP="008C3B9E">
      <w:pPr>
        <w:ind w:firstLine="720"/>
        <w:jc w:val="both"/>
        <w:rPr>
          <w:rFonts w:ascii="Palatino Linotype" w:hAnsi="Palatino Linotype"/>
          <w:lang w:val="en-IN"/>
        </w:rPr>
      </w:pPr>
      <w:r>
        <w:rPr>
          <w:rFonts w:ascii="Palatino Linotype" w:hAnsi="Palatino Linotype"/>
          <w:lang w:val="en-IN"/>
        </w:rPr>
        <w:t>the user tries to program the fifo depth register to a value higher than that of available hardware.</w:t>
      </w:r>
    </w:p>
    <w:p w14:paraId="4AAF6EFE" w14:textId="77777777" w:rsidR="008C3B9E" w:rsidRDefault="008C3B9E" w:rsidP="008C3B9E">
      <w:pPr>
        <w:ind w:left="720"/>
        <w:jc w:val="both"/>
        <w:rPr>
          <w:rFonts w:ascii="Palatino Linotype" w:hAnsi="Palatino Linotype"/>
          <w:lang w:val="en-IN"/>
        </w:rPr>
      </w:pPr>
      <w:r>
        <w:rPr>
          <w:rFonts w:ascii="Palatino Linotype" w:hAnsi="Palatino Linotype"/>
          <w:lang w:val="en-IN"/>
        </w:rPr>
        <w:t>Route cannot be found for the incoming CMI source ID</w:t>
      </w:r>
    </w:p>
    <w:p w14:paraId="4741D8D8" w14:textId="77777777" w:rsidR="008C3B9E" w:rsidRDefault="008C3B9E" w:rsidP="008C3B9E">
      <w:pPr>
        <w:ind w:left="720"/>
        <w:jc w:val="both"/>
        <w:rPr>
          <w:rFonts w:ascii="Palatino Linotype" w:hAnsi="Palatino Linotype"/>
          <w:lang w:val="en-IN"/>
        </w:rPr>
      </w:pPr>
      <w:r>
        <w:rPr>
          <w:rFonts w:ascii="Palatino Linotype" w:hAnsi="Palatino Linotype"/>
          <w:lang w:val="en-IN"/>
        </w:rPr>
        <w:t>Incoming read completions have ‘Drop’ error type which is unsupported.</w:t>
      </w:r>
    </w:p>
    <w:p w14:paraId="4428B6C0" w14:textId="77777777" w:rsidR="008C3B9E" w:rsidRDefault="008C3B9E" w:rsidP="008C3B9E">
      <w:pPr>
        <w:jc w:val="both"/>
        <w:rPr>
          <w:rFonts w:ascii="Palatino Linotype" w:hAnsi="Palatino Linotype"/>
          <w:lang w:val="en-IN"/>
        </w:rPr>
      </w:pPr>
      <w:r w:rsidRPr="008A2735">
        <w:rPr>
          <w:rFonts w:ascii="Palatino Linotype" w:hAnsi="Palatino Linotype"/>
          <w:lang w:val="en-IN"/>
        </w:rPr>
        <w:t>Parity on incomin</w:t>
      </w:r>
      <w:r>
        <w:rPr>
          <w:rFonts w:ascii="Palatino Linotype" w:hAnsi="Palatino Linotype"/>
          <w:lang w:val="en-IN"/>
        </w:rPr>
        <w:t>g response and read completion are not checked by CMI slave bridge.  Similar to response stall on the master side, the request stall handshake is supported by the slave bridge.</w:t>
      </w:r>
    </w:p>
    <w:p w14:paraId="68F7CD3F" w14:textId="77777777" w:rsidR="008C3B9E" w:rsidRPr="008A2735" w:rsidRDefault="008C3B9E" w:rsidP="008C3B9E">
      <w:pPr>
        <w:pStyle w:val="Heading4"/>
      </w:pPr>
      <w:r>
        <w:t>Read data De-interleaving</w:t>
      </w:r>
    </w:p>
    <w:p w14:paraId="0589E081" w14:textId="77777777" w:rsidR="008C3B9E" w:rsidRDefault="008C3B9E" w:rsidP="008C3B9E">
      <w:pPr>
        <w:jc w:val="both"/>
        <w:rPr>
          <w:rFonts w:ascii="Palatino Linotype" w:hAnsi="Palatino Linotype"/>
          <w:lang w:val="en-IN"/>
        </w:rPr>
      </w:pPr>
      <w:r>
        <w:rPr>
          <w:rFonts w:ascii="Palatino Linotype" w:hAnsi="Palatino Linotype"/>
          <w:lang w:val="en-IN"/>
        </w:rPr>
        <w:t>As mentioned in CMI Master bridge section, the CMI Slave bridge performs de-interleaving for the transactions for which the CMI Master bridge cannot accept interleaved data. The CMI slave bridges MSB bit of lbinfo field to indicate whether a transaction is a 32B/64B, and the MSB-1 bit to indicate whether the CMI Master bridge can accept interleaved read data for this transaction or not.</w:t>
      </w:r>
    </w:p>
    <w:p w14:paraId="2BAA4A83" w14:textId="56CA8CF4" w:rsidR="008C3B9E" w:rsidRPr="00F54837" w:rsidRDefault="008C3B9E" w:rsidP="008C3B9E">
      <w:pPr>
        <w:jc w:val="both"/>
        <w:rPr>
          <w:rFonts w:ascii="Palatino Linotype" w:hAnsi="Palatino Linotype"/>
          <w:lang w:val="en-IN"/>
        </w:rPr>
      </w:pPr>
      <w:r>
        <w:rPr>
          <w:rFonts w:ascii="Palatino Linotype" w:hAnsi="Palatino Linotype"/>
          <w:lang w:val="en-IN"/>
        </w:rPr>
        <w:br w:type="page"/>
      </w:r>
      <w:bookmarkStart w:id="56" w:name="_Toc15291160"/>
      <w:bookmarkStart w:id="57" w:name="_Toc15456746"/>
    </w:p>
    <w:p w14:paraId="3EF93EEF" w14:textId="77777777" w:rsidR="008C3B9E" w:rsidRDefault="008C3B9E" w:rsidP="008C3B9E">
      <w:pPr>
        <w:pStyle w:val="Heading2"/>
      </w:pPr>
      <w:bookmarkStart w:id="58" w:name="_Toc15588915"/>
      <w:r>
        <w:lastRenderedPageBreak/>
        <w:t>IDI2CMI Converter Microarchitecture</w:t>
      </w:r>
    </w:p>
    <w:p w14:paraId="7AF02B44" w14:textId="77777777" w:rsidR="008C3B9E" w:rsidRDefault="008C3B9E" w:rsidP="008C3B9E">
      <w:pPr>
        <w:pStyle w:val="Heading3"/>
      </w:pPr>
      <w:r>
        <w:t>Introduction</w:t>
      </w:r>
    </w:p>
    <w:p w14:paraId="6AB8C4BD" w14:textId="77777777" w:rsidR="008C3B9E" w:rsidRDefault="008C3B9E" w:rsidP="008C3B9E">
      <w:pPr>
        <w:jc w:val="both"/>
      </w:pPr>
      <w:r>
        <w:t xml:space="preserve">The IDI2CMI converter is designed to handle all non-coherent traffic from IDI agents to CMI slave memories. The entire IDI2CMI converter works in a single clock domain and single power domain. The non-coherent IDI opcodes supported are WiL, WCiL and WCiL_NS opcodes for write and PRd, CRd_UC, DRd, DRd_OPT opcodes for reads. On the CMI interface the converter generates MRd, MWr and MWrPtl opcodes. The Converter follows IDI spec2.02a and CMI spec1.0. As the converter handles only non-coherent traffic, there is no snoop requests or responses. Hence the converter does not have U2C_REQ and C2U_RSP channels.   </w:t>
      </w:r>
    </w:p>
    <w:p w14:paraId="4D607C5F" w14:textId="77777777" w:rsidR="008C3B9E" w:rsidRPr="00820CD2" w:rsidRDefault="008C3B9E" w:rsidP="008C3B9E">
      <w:pPr>
        <w:pStyle w:val="Heading3"/>
      </w:pPr>
      <w:r>
        <w:t>Block Diagram</w:t>
      </w:r>
    </w:p>
    <w:p w14:paraId="09903011" w14:textId="77777777" w:rsidR="008C3B9E" w:rsidRDefault="008C3B9E" w:rsidP="008C3B9E">
      <w:pPr>
        <w:jc w:val="both"/>
      </w:pPr>
      <w:r>
        <w:t xml:space="preserve"> </w:t>
      </w:r>
      <w:r>
        <w:object w:dxaOrig="16597" w:dyaOrig="15385" w14:anchorId="00657964">
          <v:shape id="_x0000_i1056" type="#_x0000_t75" style="width:455.8pt;height:423.15pt" o:ole="">
            <v:imagedata r:id="rId19" o:title=""/>
          </v:shape>
          <o:OLEObject Type="Embed" ProgID="Visio.Drawing.15" ShapeID="_x0000_i1056" DrawAspect="Content" ObjectID="_1641377974" r:id="rId20"/>
        </w:object>
      </w:r>
    </w:p>
    <w:p w14:paraId="7B90B0B2" w14:textId="77777777" w:rsidR="008C3B9E" w:rsidRPr="004B48EB" w:rsidRDefault="008C3B9E" w:rsidP="008C3B9E">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IDI2CMI Converter Block Diagram</w:t>
      </w:r>
    </w:p>
    <w:p w14:paraId="78D7A987" w14:textId="77777777" w:rsidR="008C3B9E" w:rsidRDefault="008C3B9E" w:rsidP="008C3B9E">
      <w:r>
        <w:lastRenderedPageBreak/>
        <w:t>The various components of the IDI2CMI Converter block are described as follows:</w:t>
      </w:r>
    </w:p>
    <w:p w14:paraId="048F8C78" w14:textId="77777777" w:rsidR="008C3B9E" w:rsidRDefault="008C3B9E" w:rsidP="008C3B9E">
      <w:pPr>
        <w:pStyle w:val="Heading4"/>
      </w:pPr>
      <w:r>
        <w:t>Input FIFO</w:t>
      </w:r>
    </w:p>
    <w:p w14:paraId="120C84C7" w14:textId="77777777" w:rsidR="008C3B9E" w:rsidRDefault="008C3B9E" w:rsidP="008C3B9E">
      <w:pPr>
        <w:jc w:val="both"/>
      </w:pPr>
      <w:r w:rsidRPr="004B48EB">
        <w:t>Input FIFO is 2 Deep FIFO whose write clock is running on ungated clock. This will be the only FIFO (apart from IDI/CMI credit manager) running on un-gated clock when the bridge is clock-gated. The empty signal of this FIFO will be used to automatically wake-up the bridge when any new c2u_request is received.</w:t>
      </w:r>
    </w:p>
    <w:p w14:paraId="054E8E14" w14:textId="77777777" w:rsidR="008C3B9E" w:rsidRDefault="008C3B9E" w:rsidP="008C3B9E">
      <w:pPr>
        <w:pStyle w:val="Heading4"/>
      </w:pPr>
      <w:r>
        <w:t>Command Decode</w:t>
      </w:r>
    </w:p>
    <w:p w14:paraId="31AD4931" w14:textId="77777777" w:rsidR="008C3B9E" w:rsidRDefault="008C3B9E" w:rsidP="008C3B9E">
      <w:pPr>
        <w:jc w:val="both"/>
      </w:pPr>
      <w:r>
        <w:t xml:space="preserve">Command Decode logic pushes the incoming to write/read command fifo based on the opcode/opgroup valus and re-map the command context to CMI interface. It is purely combinational logic. </w:t>
      </w:r>
    </w:p>
    <w:p w14:paraId="5FDDB1EB" w14:textId="77777777" w:rsidR="008C3B9E" w:rsidRDefault="008C3B9E" w:rsidP="008C3B9E">
      <w:pPr>
        <w:pStyle w:val="Heading4"/>
      </w:pPr>
      <w:r>
        <w:t>Read Command FIFO</w:t>
      </w:r>
    </w:p>
    <w:p w14:paraId="56FF6B65" w14:textId="77777777" w:rsidR="008C3B9E" w:rsidRDefault="008C3B9E" w:rsidP="008C3B9E">
      <w:pPr>
        <w:jc w:val="both"/>
      </w:pPr>
      <w:r>
        <w:t>Depth of FIFO controlled by P_IDI_C2U_REQ_IF_CREDITS parameter. The write to this FIFO is controlled by incoming c2u_req_opcode and read is controlled by availability of read_credits, availability of free_tids.</w:t>
      </w:r>
    </w:p>
    <w:p w14:paraId="1FC7F888" w14:textId="77777777" w:rsidR="008C3B9E" w:rsidRDefault="008C3B9E" w:rsidP="008C3B9E">
      <w:pPr>
        <w:pStyle w:val="Heading4"/>
      </w:pPr>
      <w:r>
        <w:t>Write Command FIFO</w:t>
      </w:r>
    </w:p>
    <w:p w14:paraId="55963007" w14:textId="77777777" w:rsidR="008C3B9E" w:rsidRDefault="008C3B9E" w:rsidP="008C3B9E">
      <w:pPr>
        <w:jc w:val="both"/>
      </w:pPr>
      <w:r>
        <w:t>Depth of FIFO controlled by P_IDI_C2U_REQ_IF_CREDITS parameter. The write to this FIFO is controlled by incoming c2u_req_opcode and read is controlled by availability of free entries in the write_pull tracker.</w:t>
      </w:r>
    </w:p>
    <w:p w14:paraId="7DBD6657" w14:textId="77777777" w:rsidR="008C3B9E" w:rsidRDefault="008C3B9E" w:rsidP="008C3B9E">
      <w:pPr>
        <w:pStyle w:val="Heading4"/>
      </w:pPr>
      <w:r>
        <w:t>Write_Pull Tracker</w:t>
      </w:r>
    </w:p>
    <w:p w14:paraId="660C03BA" w14:textId="77777777" w:rsidR="008C3B9E" w:rsidRDefault="008C3B9E" w:rsidP="008C3B9E">
      <w:pPr>
        <w:jc w:val="both"/>
      </w:pPr>
      <w:r>
        <w:t>The Write_Pull tracker generates unique UQIDs for write_pull request to be sent. The Implementation is done as a LUT where each entry stores the incoming address, cqid opcode, parity information etc. and the unique index of the entry is provided as UQID. The number of entries is controlled by P_IDI_NUM_OUTSTANDING parameter which in-turn is controlled from NocStudio using converter prop “conv_write_pull_max_oustanding”.</w:t>
      </w:r>
    </w:p>
    <w:p w14:paraId="75F7D49A" w14:textId="77777777" w:rsidR="008C3B9E" w:rsidRDefault="008C3B9E" w:rsidP="008C3B9E">
      <w:pPr>
        <w:pStyle w:val="Heading4"/>
      </w:pPr>
      <w:r>
        <w:t>Write_Pull Request/Error FIFO</w:t>
      </w:r>
    </w:p>
    <w:p w14:paraId="3FA41693" w14:textId="77777777" w:rsidR="008C3B9E" w:rsidRDefault="008C3B9E" w:rsidP="008C3B9E">
      <w:pPr>
        <w:jc w:val="both"/>
      </w:pPr>
      <w:r>
        <w:t>Depth of FIFO controlled by P_IDI_C2U_REQ_IF_CREDITS parameter. The write to this FIFO is controlled by availability of free entries in the write_pull tracker and read is controlled by U2C Response arbiter. In case of an error response that needs to be sent due to unsupported opcodes. The GO-Err response is also pushed into this FIFO.</w:t>
      </w:r>
    </w:p>
    <w:p w14:paraId="1502DE58" w14:textId="77777777" w:rsidR="008C3B9E" w:rsidRDefault="008C3B9E" w:rsidP="008C3B9E">
      <w:pPr>
        <w:pStyle w:val="Heading4"/>
      </w:pPr>
      <w:r>
        <w:t>U2C Response Arbiter</w:t>
      </w:r>
    </w:p>
    <w:p w14:paraId="2A18A0C0" w14:textId="77777777" w:rsidR="008C3B9E" w:rsidRDefault="008C3B9E" w:rsidP="008C3B9E">
      <w:pPr>
        <w:jc w:val="both"/>
      </w:pPr>
      <w:r>
        <w:t>U2C response Arbiter is purely combinational logic does the priority arbitration between three path trying to access the IDI U2C_RSP channel that is listed below.</w:t>
      </w:r>
    </w:p>
    <w:p w14:paraId="0DDBA3DE" w14:textId="77777777" w:rsidR="008C3B9E" w:rsidRDefault="008C3B9E" w:rsidP="008C3B9E">
      <w:r>
        <w:t>1)</w:t>
      </w:r>
      <w:r>
        <w:tab/>
        <w:t>The Write_pull request FIFO triying to send write_pull request.</w:t>
      </w:r>
    </w:p>
    <w:p w14:paraId="3E2A4561" w14:textId="77777777" w:rsidR="008C3B9E" w:rsidRDefault="008C3B9E" w:rsidP="008C3B9E">
      <w:r>
        <w:lastRenderedPageBreak/>
        <w:t>2)</w:t>
      </w:r>
      <w:r>
        <w:tab/>
        <w:t>The CMI rsp_* channel trying to send GO-I/GO-Err for write responses.</w:t>
      </w:r>
    </w:p>
    <w:p w14:paraId="76B469E2" w14:textId="77777777" w:rsidR="008C3B9E" w:rsidRDefault="008C3B9E" w:rsidP="008C3B9E">
      <w:r>
        <w:t>3)</w:t>
      </w:r>
      <w:r>
        <w:tab/>
        <w:t>The CMI rd_cpl_* channel trying to send GO-I/GO_Err for read completions.</w:t>
      </w:r>
    </w:p>
    <w:p w14:paraId="024F0688" w14:textId="77777777" w:rsidR="008C3B9E" w:rsidRDefault="008C3B9E" w:rsidP="008C3B9E">
      <w:r>
        <w:t>The priority is set as 3&gt;2&gt;1 and this is fixed.</w:t>
      </w:r>
    </w:p>
    <w:p w14:paraId="2CBA3399" w14:textId="77777777" w:rsidR="008C3B9E" w:rsidRDefault="008C3B9E" w:rsidP="008C3B9E">
      <w:pPr>
        <w:pStyle w:val="Heading4"/>
      </w:pPr>
      <w:r>
        <w:t>CMI Arbiter</w:t>
      </w:r>
    </w:p>
    <w:p w14:paraId="7E5A4428" w14:textId="77777777" w:rsidR="008C3B9E" w:rsidRDefault="008C3B9E" w:rsidP="008C3B9E">
      <w:pPr>
        <w:jc w:val="both"/>
      </w:pPr>
      <w:r>
        <w:t>CMI Arbiter is a purely combinational implementation that arbitrates between the IDI read and write request. The read has priority over writes and this priority is not programmable. Writes will be forwarded when there are no pending reads.</w:t>
      </w:r>
    </w:p>
    <w:p w14:paraId="67F59FA0" w14:textId="77777777" w:rsidR="008C3B9E" w:rsidRDefault="008C3B9E" w:rsidP="008C3B9E">
      <w:pPr>
        <w:pStyle w:val="Heading4"/>
      </w:pPr>
      <w:r>
        <w:t>CMI TID Tracker</w:t>
      </w:r>
    </w:p>
    <w:p w14:paraId="54F9A8F2" w14:textId="77777777" w:rsidR="008C3B9E" w:rsidRDefault="008C3B9E" w:rsidP="008C3B9E">
      <w:pPr>
        <w:jc w:val="both"/>
      </w:pPr>
      <w:r>
        <w:t>The CMI TID tracker generates unique TIDs for read and write request to be posted on CMI interface. The Implementation is done as a LUT where each entry stores the IDI command context that is needed to send the response back on U2C_RSP channel (cqid srcid,opcode etc. and the unique index of the entry is provided as TID. The number of entries is controlled by P_NUM_TIDS parameter which in-turn is controlled from NocStudio using converter prop “conv_req_max_outstanding”.</w:t>
      </w:r>
    </w:p>
    <w:p w14:paraId="08D3345E" w14:textId="77777777" w:rsidR="008C3B9E" w:rsidRDefault="008C3B9E" w:rsidP="008C3B9E">
      <w:pPr>
        <w:pStyle w:val="Heading3"/>
      </w:pPr>
      <w:r>
        <w:t>Data Flow</w:t>
      </w:r>
    </w:p>
    <w:p w14:paraId="298CB591" w14:textId="77777777" w:rsidR="008C3B9E" w:rsidRDefault="008C3B9E" w:rsidP="008C3B9E">
      <w:pPr>
        <w:pStyle w:val="Heading4"/>
        <w:jc w:val="both"/>
      </w:pPr>
      <w:r>
        <w:t>READ Request Data Flow</w:t>
      </w:r>
    </w:p>
    <w:p w14:paraId="161E5717" w14:textId="77777777" w:rsidR="008C3B9E" w:rsidRDefault="008C3B9E" w:rsidP="008C3B9E">
      <w:pPr>
        <w:pStyle w:val="ListParagraph"/>
        <w:numPr>
          <w:ilvl w:val="0"/>
          <w:numId w:val="69"/>
        </w:numPr>
        <w:jc w:val="both"/>
      </w:pPr>
      <w:r>
        <w:t>IDI read request is decoded and pushed into the read command FIFO and then posted on CMI interface based on TID and read credit availability.</w:t>
      </w:r>
    </w:p>
    <w:p w14:paraId="24FFD7E9" w14:textId="77777777" w:rsidR="008C3B9E" w:rsidRDefault="008C3B9E" w:rsidP="008C3B9E">
      <w:pPr>
        <w:pStyle w:val="ListParagraph"/>
        <w:numPr>
          <w:ilvl w:val="0"/>
          <w:numId w:val="69"/>
        </w:numPr>
        <w:jc w:val="both"/>
      </w:pPr>
      <w:r>
        <w:t>On receiving 2 read completions (one for each 32B), a Go-I is sent on the U2C_RSP channel.</w:t>
      </w:r>
    </w:p>
    <w:p w14:paraId="060AD539" w14:textId="77777777" w:rsidR="008C3B9E" w:rsidRDefault="008C3B9E" w:rsidP="008C3B9E">
      <w:pPr>
        <w:pStyle w:val="ListParagraph"/>
        <w:numPr>
          <w:ilvl w:val="0"/>
          <w:numId w:val="69"/>
        </w:numPr>
        <w:jc w:val="both"/>
      </w:pPr>
      <w:r>
        <w:t>The read completion data received on CMI interface is simply forwarded along with error and poison information on U2C_DATA interface.</w:t>
      </w:r>
    </w:p>
    <w:p w14:paraId="68A29B6F" w14:textId="77777777" w:rsidR="008C3B9E" w:rsidRDefault="008C3B9E" w:rsidP="008C3B9E">
      <w:r>
        <w:t>Step 2 and 3 can go in parallel</w:t>
      </w:r>
    </w:p>
    <w:p w14:paraId="4131E636" w14:textId="77777777" w:rsidR="008C3B9E" w:rsidRDefault="008C3B9E" w:rsidP="008C3B9E">
      <w:pPr>
        <w:pStyle w:val="Heading4"/>
        <w:jc w:val="both"/>
      </w:pPr>
      <w:r>
        <w:t>WRITE Request Data FlowC2U Response</w:t>
      </w:r>
    </w:p>
    <w:p w14:paraId="32598D3F" w14:textId="77777777" w:rsidR="008C3B9E" w:rsidRDefault="008C3B9E" w:rsidP="008C3B9E">
      <w:pPr>
        <w:pStyle w:val="ListParagraph"/>
        <w:numPr>
          <w:ilvl w:val="0"/>
          <w:numId w:val="70"/>
        </w:numPr>
        <w:jc w:val="both"/>
      </w:pPr>
      <w:r>
        <w:t>IDI Write request is decoded and pushed into the write command FIFO and then posted on U2C_RSP interface based on UQID and U2C_RSP credit availability.</w:t>
      </w:r>
    </w:p>
    <w:p w14:paraId="308C6562" w14:textId="77777777" w:rsidR="008C3B9E" w:rsidRDefault="008C3B9E" w:rsidP="008C3B9E">
      <w:pPr>
        <w:pStyle w:val="ListParagraph"/>
        <w:numPr>
          <w:ilvl w:val="0"/>
          <w:numId w:val="70"/>
        </w:numPr>
        <w:jc w:val="both"/>
      </w:pPr>
      <w:r>
        <w:t>On receiving write pull response on C2U_DATA the data is re-ordered and 64B data is pushed to the write data buffer. The arbiter posts it on the CMI interface if there is no reads available and write credits and TID are available.</w:t>
      </w:r>
    </w:p>
    <w:p w14:paraId="151A1C9F" w14:textId="77777777" w:rsidR="008C3B9E" w:rsidRDefault="008C3B9E" w:rsidP="008C3B9E">
      <w:pPr>
        <w:pStyle w:val="ListParagraph"/>
        <w:numPr>
          <w:ilvl w:val="0"/>
          <w:numId w:val="70"/>
        </w:numPr>
        <w:jc w:val="both"/>
      </w:pPr>
      <w:r>
        <w:t>On receiving the write response from CMI rsp channel, a GO-I or GO-Err response is sent on U2C_RSP channel based on the rsp_type.</w:t>
      </w:r>
    </w:p>
    <w:p w14:paraId="25C8C632" w14:textId="77777777" w:rsidR="008C3B9E" w:rsidRDefault="008C3B9E" w:rsidP="008C3B9E">
      <w:pPr>
        <w:pStyle w:val="Heading3"/>
      </w:pPr>
      <w:r>
        <w:lastRenderedPageBreak/>
        <w:t>Clock Gating</w:t>
      </w:r>
    </w:p>
    <w:p w14:paraId="22683C1D" w14:textId="77777777" w:rsidR="008C3B9E" w:rsidRDefault="008C3B9E" w:rsidP="008C3B9E">
      <w:pPr>
        <w:jc w:val="both"/>
      </w:pPr>
      <w:r>
        <w:t>There are two types clock gating implemented in IDI2CMI converter. One where an external agent like a SoC clock controller wants to gate the clock. This is done by driving a logic ‘1’ on system_clk_en port of the converter. In this mode the clock to entire converter is gated. The second mode is where the converter monitors all the request fifos, response fifos and trackers for any pending responses. If all are empty and remain empty for P_CG_WATCHDOG_TIMER number of cycles then the bridge bridge would gate the clock by itself. In this state only the input FIFO would get ungated clock. When a new request is received and the input FIFO becomes non-empty, the bridge wakes up automatically. Also the IDI/CMI credit managers run on un-gated clock in order to respond to master/slave ISMs.</w:t>
      </w:r>
    </w:p>
    <w:p w14:paraId="13D6F71C" w14:textId="77777777" w:rsidR="008C3B9E" w:rsidRDefault="008C3B9E" w:rsidP="008C3B9E">
      <w:pPr>
        <w:pStyle w:val="Heading2"/>
      </w:pPr>
      <w:r>
        <w:t>Programming Model</w:t>
      </w:r>
      <w:bookmarkEnd w:id="58"/>
    </w:p>
    <w:p w14:paraId="38D2A718" w14:textId="77777777" w:rsidR="008C3B9E" w:rsidRPr="00D67757" w:rsidRDefault="008C3B9E" w:rsidP="008C3B9E">
      <w:pPr>
        <w:pStyle w:val="Heading3"/>
      </w:pPr>
      <w:bookmarkStart w:id="59" w:name="_Toc15588916"/>
      <w:r>
        <w:t>IDI master bridge registers</w:t>
      </w:r>
      <w:bookmarkEnd w:id="59"/>
    </w:p>
    <w:p w14:paraId="046106DC" w14:textId="77777777" w:rsidR="008C3B9E" w:rsidRDefault="008C3B9E" w:rsidP="008C3B9E">
      <w:pPr>
        <w:pStyle w:val="Heading4"/>
      </w:pPr>
      <w:r>
        <w:t>IDIM_BRIDGE_ID</w:t>
      </w:r>
    </w:p>
    <w:p w14:paraId="1950CFCF" w14:textId="77777777" w:rsidR="008C3B9E" w:rsidRDefault="008C3B9E" w:rsidP="008C3B9E">
      <w:pPr>
        <w:pStyle w:val="NormalWeb"/>
      </w:pPr>
      <w:r>
        <w:t>Unique identifier assigned to the master bridge.</w:t>
      </w:r>
    </w:p>
    <w:p w14:paraId="4C410048" w14:textId="77777777" w:rsidR="008C3B9E" w:rsidRDefault="008C3B9E" w:rsidP="008C3B9E">
      <w:pPr>
        <w:pStyle w:val="NormalWeb"/>
      </w:pPr>
      <w:r>
        <w:t>Attribute: R</w:t>
      </w:r>
    </w:p>
    <w:p w14:paraId="74B499F4" w14:textId="77777777" w:rsidR="008C3B9E" w:rsidRDefault="008C3B9E" w:rsidP="008C3B9E">
      <w:pPr>
        <w:pStyle w:val="NormalWeb"/>
      </w:pPr>
      <w:r>
        <w:t>Security: Non-secure</w:t>
      </w:r>
    </w:p>
    <w:p w14:paraId="4F8310A3" w14:textId="77777777" w:rsidR="008C3B9E" w:rsidRDefault="008C3B9E" w:rsidP="008C3B9E">
      <w:pPr>
        <w:pStyle w:val="NormalWeb"/>
      </w:pPr>
      <w:r>
        <w:t>Bit field description:</w:t>
      </w:r>
    </w:p>
    <w:p w14:paraId="722225BD" w14:textId="77777777" w:rsidR="008C3B9E" w:rsidRDefault="008C3B9E" w:rsidP="008C3B9E">
      <w:pPr>
        <w:numPr>
          <w:ilvl w:val="0"/>
          <w:numId w:val="27"/>
        </w:numPr>
        <w:spacing w:before="100" w:beforeAutospacing="1" w:after="100" w:afterAutospacing="1" w:line="240" w:lineRule="auto"/>
      </w:pPr>
      <w:r>
        <w:rPr>
          <w:b/>
          <w:bCs/>
        </w:rPr>
        <w:t>ID</w:t>
      </w:r>
      <w:r>
        <w:t>[15:0] -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8C3B9E" w:rsidRPr="00D67757" w14:paraId="45524387" w14:textId="77777777" w:rsidTr="00107B56">
        <w:trPr>
          <w:trHeight w:val="430"/>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230EAC69" w14:textId="77777777" w:rsidR="008C3B9E" w:rsidRPr="00D67757" w:rsidRDefault="008C3B9E" w:rsidP="00107B56">
            <w:pPr>
              <w:spacing w:after="0"/>
              <w:jc w:val="center"/>
              <w:rPr>
                <w:sz w:val="20"/>
              </w:rPr>
            </w:pPr>
            <w:r w:rsidRPr="00D67757">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04F90F97" w14:textId="77777777" w:rsidR="008C3B9E" w:rsidRPr="00D67757" w:rsidRDefault="008C3B9E" w:rsidP="00107B56">
            <w:pPr>
              <w:jc w:val="center"/>
              <w:rPr>
                <w:sz w:val="20"/>
              </w:rPr>
            </w:pPr>
            <w:r w:rsidRPr="00D67757">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61D7C65B" w14:textId="77777777" w:rsidR="008C3B9E" w:rsidRPr="00D67757" w:rsidRDefault="008C3B9E" w:rsidP="00107B56">
            <w:pPr>
              <w:jc w:val="center"/>
              <w:rPr>
                <w:sz w:val="20"/>
              </w:rPr>
            </w:pPr>
            <w:r w:rsidRPr="00D67757">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2DE17B3C" w14:textId="77777777" w:rsidR="008C3B9E" w:rsidRPr="00D67757" w:rsidRDefault="008C3B9E" w:rsidP="00107B56">
            <w:pPr>
              <w:jc w:val="center"/>
              <w:rPr>
                <w:sz w:val="20"/>
              </w:rPr>
            </w:pPr>
            <w:r w:rsidRPr="00D67757">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3E416F09" w14:textId="77777777" w:rsidR="008C3B9E" w:rsidRPr="00D67757" w:rsidRDefault="008C3B9E" w:rsidP="00107B56">
            <w:pPr>
              <w:jc w:val="center"/>
              <w:rPr>
                <w:sz w:val="20"/>
              </w:rPr>
            </w:pPr>
            <w:r w:rsidRPr="00D67757">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6F4D759F" w14:textId="77777777" w:rsidR="008C3B9E" w:rsidRPr="00D67757" w:rsidRDefault="008C3B9E" w:rsidP="00107B56">
            <w:pPr>
              <w:jc w:val="center"/>
              <w:rPr>
                <w:sz w:val="20"/>
              </w:rPr>
            </w:pPr>
            <w:r w:rsidRPr="00D67757">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09A64E4D" w14:textId="77777777" w:rsidR="008C3B9E" w:rsidRPr="00D67757" w:rsidRDefault="008C3B9E" w:rsidP="00107B56">
            <w:pPr>
              <w:jc w:val="center"/>
              <w:rPr>
                <w:sz w:val="20"/>
              </w:rPr>
            </w:pPr>
            <w:r w:rsidRPr="00D67757">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4C168510" w14:textId="77777777" w:rsidR="008C3B9E" w:rsidRPr="00D67757" w:rsidRDefault="008C3B9E" w:rsidP="00107B56">
            <w:pPr>
              <w:jc w:val="center"/>
              <w:rPr>
                <w:sz w:val="20"/>
              </w:rPr>
            </w:pPr>
            <w:r w:rsidRPr="00D67757">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16FB8D48" w14:textId="77777777" w:rsidR="008C3B9E" w:rsidRPr="00D67757" w:rsidRDefault="008C3B9E" w:rsidP="00107B56">
            <w:pPr>
              <w:jc w:val="center"/>
              <w:rPr>
                <w:sz w:val="20"/>
              </w:rPr>
            </w:pPr>
            <w:r w:rsidRPr="00D67757">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4B67CE29" w14:textId="77777777" w:rsidR="008C3B9E" w:rsidRPr="00D67757" w:rsidRDefault="008C3B9E" w:rsidP="00107B56">
            <w:pPr>
              <w:jc w:val="center"/>
              <w:rPr>
                <w:sz w:val="20"/>
              </w:rPr>
            </w:pPr>
            <w:r w:rsidRPr="00D67757">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685CCDEA" w14:textId="77777777" w:rsidR="008C3B9E" w:rsidRPr="00D67757" w:rsidRDefault="008C3B9E" w:rsidP="00107B56">
            <w:pPr>
              <w:jc w:val="center"/>
              <w:rPr>
                <w:sz w:val="20"/>
              </w:rPr>
            </w:pPr>
            <w:r w:rsidRPr="00D67757">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4B546DBD" w14:textId="77777777" w:rsidR="008C3B9E" w:rsidRPr="00D67757" w:rsidRDefault="008C3B9E" w:rsidP="00107B56">
            <w:pPr>
              <w:jc w:val="center"/>
              <w:rPr>
                <w:sz w:val="20"/>
              </w:rPr>
            </w:pPr>
            <w:r w:rsidRPr="00D67757">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0102BC70" w14:textId="77777777" w:rsidR="008C3B9E" w:rsidRPr="00D67757" w:rsidRDefault="008C3B9E" w:rsidP="00107B56">
            <w:pPr>
              <w:jc w:val="center"/>
              <w:rPr>
                <w:sz w:val="20"/>
              </w:rPr>
            </w:pPr>
            <w:r w:rsidRPr="00D67757">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6103C0D2" w14:textId="77777777" w:rsidR="008C3B9E" w:rsidRPr="00D67757" w:rsidRDefault="008C3B9E" w:rsidP="00107B56">
            <w:pPr>
              <w:jc w:val="center"/>
              <w:rPr>
                <w:sz w:val="20"/>
              </w:rPr>
            </w:pPr>
            <w:r w:rsidRPr="00D67757">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6809119A" w14:textId="77777777" w:rsidR="008C3B9E" w:rsidRPr="00D67757" w:rsidRDefault="008C3B9E" w:rsidP="00107B56">
            <w:pPr>
              <w:jc w:val="center"/>
              <w:rPr>
                <w:sz w:val="20"/>
              </w:rPr>
            </w:pPr>
            <w:r w:rsidRPr="00D67757">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3EF53A08" w14:textId="77777777" w:rsidR="008C3B9E" w:rsidRPr="00D67757" w:rsidRDefault="008C3B9E" w:rsidP="00107B56">
            <w:pPr>
              <w:jc w:val="center"/>
              <w:rPr>
                <w:sz w:val="20"/>
              </w:rPr>
            </w:pPr>
            <w:r w:rsidRPr="00D67757">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60C00CC3" w14:textId="77777777" w:rsidR="008C3B9E" w:rsidRPr="00D67757" w:rsidRDefault="008C3B9E" w:rsidP="00107B56">
            <w:pPr>
              <w:jc w:val="center"/>
              <w:rPr>
                <w:sz w:val="20"/>
              </w:rPr>
            </w:pPr>
            <w:r w:rsidRPr="00D67757">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42B67619" w14:textId="77777777" w:rsidR="008C3B9E" w:rsidRPr="00D67757" w:rsidRDefault="008C3B9E" w:rsidP="00107B56">
            <w:pPr>
              <w:jc w:val="center"/>
              <w:rPr>
                <w:sz w:val="20"/>
              </w:rPr>
            </w:pPr>
            <w:r w:rsidRPr="00D67757">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6CDD6E14" w14:textId="77777777" w:rsidR="008C3B9E" w:rsidRPr="00D67757" w:rsidRDefault="008C3B9E" w:rsidP="00107B56">
            <w:pPr>
              <w:jc w:val="center"/>
              <w:rPr>
                <w:sz w:val="20"/>
              </w:rPr>
            </w:pPr>
            <w:r w:rsidRPr="00D67757">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05D4DCAC" w14:textId="77777777" w:rsidR="008C3B9E" w:rsidRPr="00D67757" w:rsidRDefault="008C3B9E" w:rsidP="00107B56">
            <w:pPr>
              <w:jc w:val="center"/>
              <w:rPr>
                <w:sz w:val="20"/>
              </w:rPr>
            </w:pPr>
            <w:r w:rsidRPr="00D67757">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52225912" w14:textId="77777777" w:rsidR="008C3B9E" w:rsidRPr="00D67757" w:rsidRDefault="008C3B9E" w:rsidP="00107B56">
            <w:pPr>
              <w:jc w:val="center"/>
              <w:rPr>
                <w:sz w:val="20"/>
              </w:rPr>
            </w:pPr>
            <w:r w:rsidRPr="00D67757">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0ABFF649" w14:textId="77777777" w:rsidR="008C3B9E" w:rsidRPr="00D67757" w:rsidRDefault="008C3B9E" w:rsidP="00107B56">
            <w:pPr>
              <w:jc w:val="center"/>
              <w:rPr>
                <w:sz w:val="20"/>
              </w:rPr>
            </w:pPr>
            <w:r w:rsidRPr="00D67757">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015813D5" w14:textId="77777777" w:rsidR="008C3B9E" w:rsidRPr="00D67757" w:rsidRDefault="008C3B9E" w:rsidP="00107B56">
            <w:pPr>
              <w:jc w:val="center"/>
              <w:rPr>
                <w:sz w:val="20"/>
              </w:rPr>
            </w:pPr>
            <w:r w:rsidRPr="00D67757">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2AFD8688" w14:textId="77777777" w:rsidR="008C3B9E" w:rsidRPr="00D67757" w:rsidRDefault="008C3B9E" w:rsidP="00107B56">
            <w:pPr>
              <w:jc w:val="center"/>
              <w:rPr>
                <w:sz w:val="20"/>
              </w:rPr>
            </w:pPr>
            <w:r w:rsidRPr="00D67757">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5B1ED311" w14:textId="77777777" w:rsidR="008C3B9E" w:rsidRPr="00D67757" w:rsidRDefault="008C3B9E" w:rsidP="00107B56">
            <w:pPr>
              <w:jc w:val="center"/>
              <w:rPr>
                <w:sz w:val="20"/>
              </w:rPr>
            </w:pPr>
            <w:r w:rsidRPr="00D67757">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48941957" w14:textId="77777777" w:rsidR="008C3B9E" w:rsidRPr="00D67757" w:rsidRDefault="008C3B9E" w:rsidP="00107B56">
            <w:pPr>
              <w:jc w:val="center"/>
              <w:rPr>
                <w:sz w:val="20"/>
              </w:rPr>
            </w:pPr>
            <w:r w:rsidRPr="00D67757">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749CFECF" w14:textId="77777777" w:rsidR="008C3B9E" w:rsidRPr="00D67757" w:rsidRDefault="008C3B9E" w:rsidP="00107B56">
            <w:pPr>
              <w:jc w:val="center"/>
              <w:rPr>
                <w:sz w:val="20"/>
              </w:rPr>
            </w:pPr>
            <w:r w:rsidRPr="00D67757">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45E85418" w14:textId="77777777" w:rsidR="008C3B9E" w:rsidRPr="00D67757" w:rsidRDefault="008C3B9E" w:rsidP="00107B56">
            <w:pPr>
              <w:jc w:val="center"/>
              <w:rPr>
                <w:sz w:val="20"/>
              </w:rPr>
            </w:pPr>
            <w:r w:rsidRPr="00D67757">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7CEEF129" w14:textId="77777777" w:rsidR="008C3B9E" w:rsidRPr="00D67757" w:rsidRDefault="008C3B9E" w:rsidP="00107B56">
            <w:pPr>
              <w:jc w:val="center"/>
              <w:rPr>
                <w:sz w:val="20"/>
              </w:rPr>
            </w:pPr>
            <w:r w:rsidRPr="00D67757">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75A6A6EE" w14:textId="77777777" w:rsidR="008C3B9E" w:rsidRPr="00D67757" w:rsidRDefault="008C3B9E" w:rsidP="00107B56">
            <w:pPr>
              <w:jc w:val="center"/>
              <w:rPr>
                <w:sz w:val="20"/>
              </w:rPr>
            </w:pPr>
            <w:r w:rsidRPr="00D67757">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155EEE2D" w14:textId="77777777" w:rsidR="008C3B9E" w:rsidRPr="00D67757" w:rsidRDefault="008C3B9E" w:rsidP="00107B56">
            <w:pPr>
              <w:jc w:val="center"/>
              <w:rPr>
                <w:sz w:val="20"/>
              </w:rPr>
            </w:pPr>
            <w:r w:rsidRPr="00D67757">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75E3F59B" w14:textId="77777777" w:rsidR="008C3B9E" w:rsidRPr="00D67757" w:rsidRDefault="008C3B9E" w:rsidP="00107B56">
            <w:pPr>
              <w:jc w:val="center"/>
              <w:rPr>
                <w:sz w:val="20"/>
              </w:rPr>
            </w:pPr>
            <w:r w:rsidRPr="00D67757">
              <w:rPr>
                <w:sz w:val="20"/>
              </w:rPr>
              <w:t>32</w:t>
            </w:r>
          </w:p>
        </w:tc>
      </w:tr>
      <w:tr w:rsidR="008C3B9E" w:rsidRPr="00D67757" w14:paraId="0685FFC7" w14:textId="77777777" w:rsidTr="00107B56">
        <w:trPr>
          <w:trHeight w:val="430"/>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7FF57492" w14:textId="77777777" w:rsidR="008C3B9E" w:rsidRPr="00D67757" w:rsidRDefault="008C3B9E" w:rsidP="00107B56">
            <w:pPr>
              <w:jc w:val="center"/>
              <w:rPr>
                <w:sz w:val="20"/>
              </w:rPr>
            </w:pPr>
            <w:r w:rsidRPr="00D67757">
              <w:rPr>
                <w:sz w:val="20"/>
              </w:rPr>
              <w:t>u</w:t>
            </w:r>
          </w:p>
        </w:tc>
      </w:tr>
      <w:tr w:rsidR="008C3B9E" w:rsidRPr="00D67757" w14:paraId="48BD9C44" w14:textId="77777777" w:rsidTr="00107B56">
        <w:trPr>
          <w:trHeight w:val="430"/>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5DB216C9" w14:textId="77777777" w:rsidR="008C3B9E" w:rsidRPr="00D67757" w:rsidRDefault="008C3B9E" w:rsidP="00107B56">
            <w:pPr>
              <w:jc w:val="center"/>
              <w:rPr>
                <w:sz w:val="20"/>
              </w:rPr>
            </w:pPr>
            <w:r w:rsidRPr="00D67757">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1420FE48" w14:textId="77777777" w:rsidR="008C3B9E" w:rsidRPr="00D67757" w:rsidRDefault="008C3B9E" w:rsidP="00107B56">
            <w:pPr>
              <w:jc w:val="center"/>
              <w:rPr>
                <w:sz w:val="20"/>
              </w:rPr>
            </w:pPr>
            <w:r w:rsidRPr="00D67757">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50C7BACA" w14:textId="77777777" w:rsidR="008C3B9E" w:rsidRPr="00D67757" w:rsidRDefault="008C3B9E" w:rsidP="00107B56">
            <w:pPr>
              <w:jc w:val="center"/>
              <w:rPr>
                <w:sz w:val="20"/>
              </w:rPr>
            </w:pPr>
            <w:r w:rsidRPr="00D67757">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1955BEC9" w14:textId="77777777" w:rsidR="008C3B9E" w:rsidRPr="00D67757" w:rsidRDefault="008C3B9E" w:rsidP="00107B56">
            <w:pPr>
              <w:jc w:val="center"/>
              <w:rPr>
                <w:sz w:val="20"/>
              </w:rPr>
            </w:pPr>
            <w:r w:rsidRPr="00D67757">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0984F1F9" w14:textId="77777777" w:rsidR="008C3B9E" w:rsidRPr="00D67757" w:rsidRDefault="008C3B9E" w:rsidP="00107B56">
            <w:pPr>
              <w:jc w:val="center"/>
              <w:rPr>
                <w:sz w:val="20"/>
              </w:rPr>
            </w:pPr>
            <w:r w:rsidRPr="00D67757">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4C43A5D6" w14:textId="77777777" w:rsidR="008C3B9E" w:rsidRPr="00D67757" w:rsidRDefault="008C3B9E" w:rsidP="00107B56">
            <w:pPr>
              <w:jc w:val="center"/>
              <w:rPr>
                <w:sz w:val="20"/>
              </w:rPr>
            </w:pPr>
            <w:r w:rsidRPr="00D67757">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5A3DEE6A" w14:textId="77777777" w:rsidR="008C3B9E" w:rsidRPr="00D67757" w:rsidRDefault="008C3B9E" w:rsidP="00107B56">
            <w:pPr>
              <w:jc w:val="center"/>
              <w:rPr>
                <w:sz w:val="20"/>
              </w:rPr>
            </w:pPr>
            <w:r w:rsidRPr="00D67757">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14F03306" w14:textId="77777777" w:rsidR="008C3B9E" w:rsidRPr="00D67757" w:rsidRDefault="008C3B9E" w:rsidP="00107B56">
            <w:pPr>
              <w:jc w:val="center"/>
              <w:rPr>
                <w:sz w:val="20"/>
              </w:rPr>
            </w:pPr>
            <w:r w:rsidRPr="00D67757">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5DE230D7" w14:textId="77777777" w:rsidR="008C3B9E" w:rsidRPr="00D67757" w:rsidRDefault="008C3B9E" w:rsidP="00107B56">
            <w:pPr>
              <w:jc w:val="center"/>
              <w:rPr>
                <w:sz w:val="20"/>
              </w:rPr>
            </w:pPr>
            <w:r w:rsidRPr="00D67757">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97882C5" w14:textId="77777777" w:rsidR="008C3B9E" w:rsidRPr="00D67757" w:rsidRDefault="008C3B9E" w:rsidP="00107B56">
            <w:pPr>
              <w:jc w:val="center"/>
              <w:rPr>
                <w:sz w:val="20"/>
              </w:rPr>
            </w:pPr>
            <w:r w:rsidRPr="00D67757">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2F3D912A" w14:textId="77777777" w:rsidR="008C3B9E" w:rsidRPr="00D67757" w:rsidRDefault="008C3B9E" w:rsidP="00107B56">
            <w:pPr>
              <w:jc w:val="center"/>
              <w:rPr>
                <w:sz w:val="20"/>
              </w:rPr>
            </w:pPr>
            <w:r w:rsidRPr="00D67757">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67F6CAAD" w14:textId="77777777" w:rsidR="008C3B9E" w:rsidRPr="00D67757" w:rsidRDefault="008C3B9E" w:rsidP="00107B56">
            <w:pPr>
              <w:jc w:val="center"/>
              <w:rPr>
                <w:sz w:val="20"/>
              </w:rPr>
            </w:pPr>
            <w:r w:rsidRPr="00D67757">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01CA4790" w14:textId="77777777" w:rsidR="008C3B9E" w:rsidRPr="00D67757" w:rsidRDefault="008C3B9E" w:rsidP="00107B56">
            <w:pPr>
              <w:jc w:val="center"/>
              <w:rPr>
                <w:sz w:val="20"/>
              </w:rPr>
            </w:pPr>
            <w:r w:rsidRPr="00D67757">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48280454" w14:textId="77777777" w:rsidR="008C3B9E" w:rsidRPr="00D67757" w:rsidRDefault="008C3B9E" w:rsidP="00107B56">
            <w:pPr>
              <w:jc w:val="center"/>
              <w:rPr>
                <w:sz w:val="20"/>
              </w:rPr>
            </w:pPr>
            <w:r w:rsidRPr="00D67757">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423ADA04" w14:textId="77777777" w:rsidR="008C3B9E" w:rsidRPr="00D67757" w:rsidRDefault="008C3B9E" w:rsidP="00107B56">
            <w:pPr>
              <w:jc w:val="center"/>
              <w:rPr>
                <w:sz w:val="20"/>
              </w:rPr>
            </w:pPr>
            <w:r w:rsidRPr="00D67757">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66CAB194" w14:textId="77777777" w:rsidR="008C3B9E" w:rsidRPr="00D67757" w:rsidRDefault="008C3B9E" w:rsidP="00107B56">
            <w:pPr>
              <w:jc w:val="center"/>
              <w:rPr>
                <w:sz w:val="20"/>
              </w:rPr>
            </w:pPr>
            <w:r w:rsidRPr="00D67757">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090B6AB6" w14:textId="77777777" w:rsidR="008C3B9E" w:rsidRPr="00D67757" w:rsidRDefault="008C3B9E" w:rsidP="00107B56">
            <w:pPr>
              <w:jc w:val="center"/>
              <w:rPr>
                <w:sz w:val="20"/>
              </w:rPr>
            </w:pPr>
            <w:r w:rsidRPr="00D67757">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160989D5" w14:textId="77777777" w:rsidR="008C3B9E" w:rsidRPr="00D67757" w:rsidRDefault="008C3B9E" w:rsidP="00107B56">
            <w:pPr>
              <w:jc w:val="center"/>
              <w:rPr>
                <w:sz w:val="20"/>
              </w:rPr>
            </w:pPr>
            <w:r w:rsidRPr="00D67757">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06F96F53" w14:textId="77777777" w:rsidR="008C3B9E" w:rsidRPr="00D67757" w:rsidRDefault="008C3B9E" w:rsidP="00107B56">
            <w:pPr>
              <w:jc w:val="center"/>
              <w:rPr>
                <w:sz w:val="20"/>
              </w:rPr>
            </w:pPr>
            <w:r w:rsidRPr="00D67757">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2A306672" w14:textId="77777777" w:rsidR="008C3B9E" w:rsidRPr="00D67757" w:rsidRDefault="008C3B9E" w:rsidP="00107B56">
            <w:pPr>
              <w:jc w:val="center"/>
              <w:rPr>
                <w:sz w:val="20"/>
              </w:rPr>
            </w:pPr>
            <w:r w:rsidRPr="00D67757">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1DD6EC19" w14:textId="77777777" w:rsidR="008C3B9E" w:rsidRPr="00D67757" w:rsidRDefault="008C3B9E" w:rsidP="00107B56">
            <w:pPr>
              <w:jc w:val="center"/>
              <w:rPr>
                <w:sz w:val="20"/>
              </w:rPr>
            </w:pPr>
            <w:r w:rsidRPr="00D67757">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592C35E6" w14:textId="77777777" w:rsidR="008C3B9E" w:rsidRPr="00D67757" w:rsidRDefault="008C3B9E" w:rsidP="00107B56">
            <w:pPr>
              <w:jc w:val="center"/>
              <w:rPr>
                <w:sz w:val="20"/>
              </w:rPr>
            </w:pPr>
            <w:r w:rsidRPr="00D67757">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101CA8F3" w14:textId="77777777" w:rsidR="008C3B9E" w:rsidRPr="00D67757" w:rsidRDefault="008C3B9E" w:rsidP="00107B56">
            <w:pPr>
              <w:jc w:val="center"/>
              <w:rPr>
                <w:sz w:val="20"/>
              </w:rPr>
            </w:pPr>
            <w:r w:rsidRPr="00D67757">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368A3770" w14:textId="77777777" w:rsidR="008C3B9E" w:rsidRPr="00D67757" w:rsidRDefault="008C3B9E" w:rsidP="00107B56">
            <w:pPr>
              <w:jc w:val="center"/>
              <w:rPr>
                <w:sz w:val="20"/>
              </w:rPr>
            </w:pPr>
            <w:r w:rsidRPr="00D67757">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6F7D9043" w14:textId="77777777" w:rsidR="008C3B9E" w:rsidRPr="00D67757" w:rsidRDefault="008C3B9E" w:rsidP="00107B56">
            <w:pPr>
              <w:jc w:val="center"/>
              <w:rPr>
                <w:sz w:val="20"/>
              </w:rPr>
            </w:pPr>
            <w:r w:rsidRPr="00D67757">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3F144C9B" w14:textId="77777777" w:rsidR="008C3B9E" w:rsidRPr="00D67757" w:rsidRDefault="008C3B9E" w:rsidP="00107B56">
            <w:pPr>
              <w:jc w:val="center"/>
              <w:rPr>
                <w:sz w:val="20"/>
              </w:rPr>
            </w:pPr>
            <w:r w:rsidRPr="00D67757">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08CBB04D" w14:textId="77777777" w:rsidR="008C3B9E" w:rsidRPr="00D67757" w:rsidRDefault="008C3B9E" w:rsidP="00107B56">
            <w:pPr>
              <w:jc w:val="center"/>
              <w:rPr>
                <w:sz w:val="20"/>
              </w:rPr>
            </w:pPr>
            <w:r w:rsidRPr="00D67757">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09373339" w14:textId="77777777" w:rsidR="008C3B9E" w:rsidRPr="00D67757" w:rsidRDefault="008C3B9E" w:rsidP="00107B56">
            <w:pPr>
              <w:jc w:val="center"/>
              <w:rPr>
                <w:sz w:val="20"/>
              </w:rPr>
            </w:pPr>
            <w:r w:rsidRPr="00D67757">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25B4BC7E" w14:textId="77777777" w:rsidR="008C3B9E" w:rsidRPr="00D67757" w:rsidRDefault="008C3B9E" w:rsidP="00107B56">
            <w:pPr>
              <w:jc w:val="center"/>
              <w:rPr>
                <w:sz w:val="20"/>
              </w:rPr>
            </w:pPr>
            <w:r w:rsidRPr="00D67757">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21AFFCC0" w14:textId="77777777" w:rsidR="008C3B9E" w:rsidRPr="00D67757" w:rsidRDefault="008C3B9E" w:rsidP="00107B56">
            <w:pPr>
              <w:jc w:val="center"/>
              <w:rPr>
                <w:sz w:val="20"/>
              </w:rPr>
            </w:pPr>
            <w:r w:rsidRPr="00D67757">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77801675" w14:textId="77777777" w:rsidR="008C3B9E" w:rsidRPr="00D67757" w:rsidRDefault="008C3B9E" w:rsidP="00107B56">
            <w:pPr>
              <w:jc w:val="center"/>
              <w:rPr>
                <w:sz w:val="20"/>
              </w:rPr>
            </w:pPr>
            <w:r w:rsidRPr="00D67757">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07EA7600" w14:textId="77777777" w:rsidR="008C3B9E" w:rsidRPr="00D67757" w:rsidRDefault="008C3B9E" w:rsidP="00107B56">
            <w:pPr>
              <w:jc w:val="center"/>
              <w:rPr>
                <w:sz w:val="20"/>
              </w:rPr>
            </w:pPr>
            <w:r w:rsidRPr="00D67757">
              <w:rPr>
                <w:sz w:val="20"/>
              </w:rPr>
              <w:t>0</w:t>
            </w:r>
          </w:p>
        </w:tc>
      </w:tr>
      <w:tr w:rsidR="008C3B9E" w:rsidRPr="00D67757" w14:paraId="5603802E" w14:textId="77777777" w:rsidTr="00107B56">
        <w:trPr>
          <w:trHeight w:val="431"/>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2D20B45F" w14:textId="77777777" w:rsidR="008C3B9E" w:rsidRPr="00D67757" w:rsidRDefault="008C3B9E" w:rsidP="00107B56">
            <w:pPr>
              <w:jc w:val="center"/>
              <w:rPr>
                <w:sz w:val="20"/>
              </w:rPr>
            </w:pPr>
            <w:r w:rsidRPr="00D67757">
              <w:rPr>
                <w:sz w:val="20"/>
              </w:rPr>
              <w:t>u</w:t>
            </w:r>
          </w:p>
        </w:tc>
        <w:tc>
          <w:tcPr>
            <w:tcW w:w="0" w:type="auto"/>
            <w:gridSpan w:val="16"/>
            <w:tcBorders>
              <w:top w:val="outset" w:sz="6" w:space="0" w:color="auto"/>
              <w:left w:val="outset" w:sz="6" w:space="0" w:color="auto"/>
              <w:bottom w:val="outset" w:sz="6" w:space="0" w:color="auto"/>
              <w:right w:val="outset" w:sz="6" w:space="0" w:color="auto"/>
            </w:tcBorders>
            <w:hideMark/>
          </w:tcPr>
          <w:p w14:paraId="5AB467EB" w14:textId="77777777" w:rsidR="008C3B9E" w:rsidRPr="00D67757" w:rsidRDefault="008C3B9E" w:rsidP="00107B56">
            <w:pPr>
              <w:jc w:val="center"/>
              <w:rPr>
                <w:sz w:val="20"/>
              </w:rPr>
            </w:pPr>
            <w:r w:rsidRPr="00D67757">
              <w:rPr>
                <w:sz w:val="20"/>
              </w:rPr>
              <w:t>ID</w:t>
            </w:r>
          </w:p>
        </w:tc>
      </w:tr>
    </w:tbl>
    <w:p w14:paraId="5F594E6F"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IDIM_BRIDGE_ID register.</w:t>
      </w:r>
    </w:p>
    <w:p w14:paraId="0022DD7B" w14:textId="77777777" w:rsidR="008C3B9E" w:rsidRDefault="008C3B9E" w:rsidP="008C3B9E">
      <w:pPr>
        <w:pStyle w:val="Heading4"/>
      </w:pPr>
      <w:r>
        <w:t>IDIM_CFG_ADDRS_BASE</w:t>
      </w:r>
    </w:p>
    <w:p w14:paraId="54977367" w14:textId="77777777" w:rsidR="008C3B9E" w:rsidRDefault="008C3B9E" w:rsidP="008C3B9E">
      <w:pPr>
        <w:pStyle w:val="NormalWeb"/>
      </w:pPr>
      <w:r>
        <w:t>Attribute: RW</w:t>
      </w:r>
    </w:p>
    <w:p w14:paraId="51330757" w14:textId="77777777" w:rsidR="008C3B9E" w:rsidRDefault="008C3B9E" w:rsidP="008C3B9E">
      <w:pPr>
        <w:pStyle w:val="NormalWeb"/>
      </w:pPr>
      <w:r>
        <w:t>Security: Secure access only</w:t>
      </w:r>
    </w:p>
    <w:p w14:paraId="2DAD836D" w14:textId="77777777" w:rsidR="008C3B9E" w:rsidRDefault="008C3B9E" w:rsidP="008C3B9E">
      <w:pPr>
        <w:pStyle w:val="NormalWeb"/>
      </w:pPr>
      <w:r>
        <w:t>Bit field description:</w:t>
      </w:r>
    </w:p>
    <w:p w14:paraId="7497B8DF" w14:textId="77777777" w:rsidR="008C3B9E" w:rsidRDefault="008C3B9E" w:rsidP="008C3B9E">
      <w:pPr>
        <w:numPr>
          <w:ilvl w:val="0"/>
          <w:numId w:val="28"/>
        </w:numPr>
        <w:spacing w:before="100" w:beforeAutospacing="1" w:after="100" w:afterAutospacing="1" w:line="240" w:lineRule="auto"/>
      </w:pPr>
      <w:r>
        <w:rPr>
          <w:b/>
          <w:bCs/>
        </w:rPr>
        <w:lastRenderedPageBreak/>
        <w:t>BASE_ADDRESS</w:t>
      </w:r>
      <w:r>
        <w:t>[63:6] - Base address</w:t>
      </w:r>
    </w:p>
    <w:p w14:paraId="7B9C3FC4" w14:textId="77777777" w:rsidR="008C3B9E" w:rsidRDefault="008C3B9E" w:rsidP="008C3B9E">
      <w:pPr>
        <w:numPr>
          <w:ilvl w:val="0"/>
          <w:numId w:val="28"/>
        </w:numPr>
        <w:spacing w:before="100" w:beforeAutospacing="1" w:after="100" w:afterAutospacing="1" w:line="240" w:lineRule="auto"/>
      </w:pPr>
      <w:r>
        <w:rPr>
          <w:b/>
          <w:bCs/>
        </w:rPr>
        <w:t>LLC</w:t>
      </w:r>
      <w:r>
        <w:t>[5] - LLC disable</w:t>
      </w:r>
    </w:p>
    <w:p w14:paraId="34472CAD" w14:textId="77777777" w:rsidR="008C3B9E" w:rsidRDefault="008C3B9E" w:rsidP="008C3B9E">
      <w:pPr>
        <w:numPr>
          <w:ilvl w:val="0"/>
          <w:numId w:val="28"/>
        </w:numPr>
        <w:spacing w:before="100" w:beforeAutospacing="1" w:after="100" w:afterAutospacing="1" w:line="240" w:lineRule="auto"/>
      </w:pPr>
      <w:r>
        <w:rPr>
          <w:b/>
          <w:bCs/>
        </w:rPr>
        <w:t>DI</w:t>
      </w:r>
      <w:r>
        <w:t xml:space="preserve">[4] - </w:t>
      </w:r>
      <w:r>
        <w:br/>
        <w:t>1'b1: Address range disabled</w:t>
      </w:r>
    </w:p>
    <w:p w14:paraId="2989C709" w14:textId="77777777" w:rsidR="008C3B9E" w:rsidRDefault="008C3B9E" w:rsidP="008C3B9E">
      <w:pPr>
        <w:numPr>
          <w:ilvl w:val="0"/>
          <w:numId w:val="28"/>
        </w:numPr>
        <w:spacing w:before="100" w:beforeAutospacing="1" w:after="100" w:afterAutospacing="1" w:line="240" w:lineRule="auto"/>
      </w:pPr>
      <w:r>
        <w:rPr>
          <w:b/>
          <w:bCs/>
        </w:rPr>
        <w:t>R_Wn</w:t>
      </w:r>
      <w:r>
        <w:t xml:space="preserve">[3] - </w:t>
      </w:r>
      <w:r>
        <w:br/>
        <w:t>1'b1: Read enabled to range</w:t>
      </w:r>
      <w:r>
        <w:br/>
        <w:t>1'b0: Write enabled to range</w:t>
      </w:r>
    </w:p>
    <w:p w14:paraId="25A5641C" w14:textId="77777777" w:rsidR="008C3B9E" w:rsidRDefault="008C3B9E" w:rsidP="008C3B9E">
      <w:pPr>
        <w:numPr>
          <w:ilvl w:val="0"/>
          <w:numId w:val="28"/>
        </w:numPr>
        <w:spacing w:before="100" w:beforeAutospacing="1" w:after="100" w:afterAutospacing="1" w:line="240" w:lineRule="auto"/>
      </w:pPr>
      <w:r>
        <w:rPr>
          <w:b/>
          <w:bCs/>
        </w:rPr>
        <w:t>I</w:t>
      </w:r>
      <w:r>
        <w:t xml:space="preserve">[2] - </w:t>
      </w:r>
      <w:r>
        <w:br/>
        <w:t>1'b1: Instruction</w:t>
      </w:r>
    </w:p>
    <w:p w14:paraId="54FE56B8" w14:textId="77777777" w:rsidR="008C3B9E" w:rsidRDefault="008C3B9E" w:rsidP="008C3B9E">
      <w:pPr>
        <w:numPr>
          <w:ilvl w:val="0"/>
          <w:numId w:val="28"/>
        </w:numPr>
        <w:spacing w:before="100" w:beforeAutospacing="1" w:after="100" w:afterAutospacing="1" w:line="240" w:lineRule="auto"/>
      </w:pPr>
      <w:r>
        <w:rPr>
          <w:b/>
          <w:bCs/>
        </w:rPr>
        <w:t>NS</w:t>
      </w:r>
      <w:r>
        <w:t xml:space="preserve">[1] - </w:t>
      </w:r>
      <w:r>
        <w:br/>
        <w:t>1'b1: Non-secure</w:t>
      </w:r>
    </w:p>
    <w:p w14:paraId="3C51B4CC" w14:textId="77777777" w:rsidR="008C3B9E" w:rsidRDefault="008C3B9E" w:rsidP="008C3B9E">
      <w:pPr>
        <w:numPr>
          <w:ilvl w:val="0"/>
          <w:numId w:val="28"/>
        </w:numPr>
        <w:spacing w:before="100" w:beforeAutospacing="1" w:after="100" w:afterAutospacing="1" w:line="240" w:lineRule="auto"/>
      </w:pPr>
      <w:r>
        <w:rPr>
          <w:b/>
          <w:bCs/>
        </w:rPr>
        <w:t>P</w:t>
      </w:r>
      <w:r>
        <w:t xml:space="preserve">[0] - </w:t>
      </w:r>
      <w:r>
        <w:br/>
        <w:t>1'b1: Privileged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22"/>
        <w:gridCol w:w="274"/>
        <w:gridCol w:w="569"/>
        <w:gridCol w:w="254"/>
        <w:gridCol w:w="319"/>
        <w:gridCol w:w="261"/>
      </w:tblGrid>
      <w:tr w:rsidR="008C3B9E" w:rsidRPr="00D67757" w14:paraId="48A4683B"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591DBCA" w14:textId="77777777" w:rsidR="008C3B9E" w:rsidRPr="00D67757" w:rsidRDefault="008C3B9E" w:rsidP="00107B56">
            <w:pPr>
              <w:spacing w:after="0"/>
              <w:jc w:val="center"/>
              <w:rPr>
                <w:sz w:val="18"/>
              </w:rPr>
            </w:pPr>
            <w:r w:rsidRPr="00D67757">
              <w:rPr>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9A83" w14:textId="77777777" w:rsidR="008C3B9E" w:rsidRPr="00D67757" w:rsidRDefault="008C3B9E" w:rsidP="00107B56">
            <w:pPr>
              <w:jc w:val="center"/>
              <w:rPr>
                <w:sz w:val="18"/>
              </w:rPr>
            </w:pPr>
            <w:r w:rsidRPr="00D67757">
              <w:rPr>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99464" w14:textId="77777777" w:rsidR="008C3B9E" w:rsidRPr="00D67757" w:rsidRDefault="008C3B9E" w:rsidP="00107B56">
            <w:pPr>
              <w:jc w:val="center"/>
              <w:rPr>
                <w:sz w:val="18"/>
              </w:rPr>
            </w:pPr>
            <w:r w:rsidRPr="00D67757">
              <w:rPr>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EA362" w14:textId="77777777" w:rsidR="008C3B9E" w:rsidRPr="00D67757" w:rsidRDefault="008C3B9E" w:rsidP="00107B56">
            <w:pPr>
              <w:jc w:val="center"/>
              <w:rPr>
                <w:sz w:val="18"/>
              </w:rPr>
            </w:pPr>
            <w:r w:rsidRPr="00D67757">
              <w:rPr>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EC589" w14:textId="77777777" w:rsidR="008C3B9E" w:rsidRPr="00D67757" w:rsidRDefault="008C3B9E" w:rsidP="00107B56">
            <w:pPr>
              <w:jc w:val="center"/>
              <w:rPr>
                <w:sz w:val="18"/>
              </w:rPr>
            </w:pPr>
            <w:r w:rsidRPr="00D67757">
              <w:rPr>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CF7ED" w14:textId="77777777" w:rsidR="008C3B9E" w:rsidRPr="00D67757" w:rsidRDefault="008C3B9E" w:rsidP="00107B56">
            <w:pPr>
              <w:jc w:val="center"/>
              <w:rPr>
                <w:sz w:val="18"/>
              </w:rPr>
            </w:pPr>
            <w:r w:rsidRPr="00D67757">
              <w:rPr>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03329" w14:textId="77777777" w:rsidR="008C3B9E" w:rsidRPr="00D67757" w:rsidRDefault="008C3B9E" w:rsidP="00107B56">
            <w:pPr>
              <w:jc w:val="center"/>
              <w:rPr>
                <w:sz w:val="18"/>
              </w:rPr>
            </w:pPr>
            <w:r w:rsidRPr="00D67757">
              <w:rPr>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793AC" w14:textId="77777777" w:rsidR="008C3B9E" w:rsidRPr="00D67757" w:rsidRDefault="008C3B9E" w:rsidP="00107B56">
            <w:pPr>
              <w:jc w:val="center"/>
              <w:rPr>
                <w:sz w:val="18"/>
              </w:rPr>
            </w:pPr>
            <w:r w:rsidRPr="00D67757">
              <w:rPr>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8F6EA" w14:textId="77777777" w:rsidR="008C3B9E" w:rsidRPr="00D67757" w:rsidRDefault="008C3B9E" w:rsidP="00107B56">
            <w:pPr>
              <w:jc w:val="center"/>
              <w:rPr>
                <w:sz w:val="18"/>
              </w:rPr>
            </w:pPr>
            <w:r w:rsidRPr="00D67757">
              <w:rPr>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54926" w14:textId="77777777" w:rsidR="008C3B9E" w:rsidRPr="00D67757" w:rsidRDefault="008C3B9E" w:rsidP="00107B56">
            <w:pPr>
              <w:jc w:val="center"/>
              <w:rPr>
                <w:sz w:val="18"/>
              </w:rPr>
            </w:pPr>
            <w:r w:rsidRPr="00D67757">
              <w:rPr>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3FDFE" w14:textId="77777777" w:rsidR="008C3B9E" w:rsidRPr="00D67757" w:rsidRDefault="008C3B9E" w:rsidP="00107B56">
            <w:pPr>
              <w:jc w:val="center"/>
              <w:rPr>
                <w:sz w:val="18"/>
              </w:rPr>
            </w:pPr>
            <w:r w:rsidRPr="00D67757">
              <w:rPr>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39BD0" w14:textId="77777777" w:rsidR="008C3B9E" w:rsidRPr="00D67757" w:rsidRDefault="008C3B9E" w:rsidP="00107B56">
            <w:pPr>
              <w:jc w:val="center"/>
              <w:rPr>
                <w:sz w:val="18"/>
              </w:rPr>
            </w:pPr>
            <w:r w:rsidRPr="00D67757">
              <w:rPr>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D70A6" w14:textId="77777777" w:rsidR="008C3B9E" w:rsidRPr="00D67757" w:rsidRDefault="008C3B9E" w:rsidP="00107B56">
            <w:pPr>
              <w:jc w:val="center"/>
              <w:rPr>
                <w:sz w:val="18"/>
              </w:rPr>
            </w:pPr>
            <w:r w:rsidRPr="00D67757">
              <w:rPr>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77455" w14:textId="77777777" w:rsidR="008C3B9E" w:rsidRPr="00D67757" w:rsidRDefault="008C3B9E" w:rsidP="00107B56">
            <w:pPr>
              <w:jc w:val="center"/>
              <w:rPr>
                <w:sz w:val="18"/>
              </w:rPr>
            </w:pPr>
            <w:r w:rsidRPr="00D67757">
              <w:rPr>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6CD87" w14:textId="77777777" w:rsidR="008C3B9E" w:rsidRPr="00D67757" w:rsidRDefault="008C3B9E" w:rsidP="00107B56">
            <w:pPr>
              <w:jc w:val="center"/>
              <w:rPr>
                <w:sz w:val="18"/>
              </w:rPr>
            </w:pPr>
            <w:r w:rsidRPr="00D67757">
              <w:rPr>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7760D" w14:textId="77777777" w:rsidR="008C3B9E" w:rsidRPr="00D67757" w:rsidRDefault="008C3B9E" w:rsidP="00107B56">
            <w:pPr>
              <w:jc w:val="center"/>
              <w:rPr>
                <w:sz w:val="18"/>
              </w:rPr>
            </w:pPr>
            <w:r w:rsidRPr="00D67757">
              <w:rPr>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8D1E7" w14:textId="77777777" w:rsidR="008C3B9E" w:rsidRPr="00D67757" w:rsidRDefault="008C3B9E" w:rsidP="00107B56">
            <w:pPr>
              <w:jc w:val="center"/>
              <w:rPr>
                <w:sz w:val="18"/>
              </w:rPr>
            </w:pPr>
            <w:r w:rsidRPr="00D67757">
              <w:rPr>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94417" w14:textId="77777777" w:rsidR="008C3B9E" w:rsidRPr="00D67757" w:rsidRDefault="008C3B9E" w:rsidP="00107B56">
            <w:pPr>
              <w:jc w:val="center"/>
              <w:rPr>
                <w:sz w:val="18"/>
              </w:rPr>
            </w:pPr>
            <w:r w:rsidRPr="00D67757">
              <w:rPr>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5F089" w14:textId="77777777" w:rsidR="008C3B9E" w:rsidRPr="00D67757" w:rsidRDefault="008C3B9E" w:rsidP="00107B56">
            <w:pPr>
              <w:jc w:val="center"/>
              <w:rPr>
                <w:sz w:val="18"/>
              </w:rPr>
            </w:pPr>
            <w:r w:rsidRPr="00D67757">
              <w:rPr>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9965E" w14:textId="77777777" w:rsidR="008C3B9E" w:rsidRPr="00D67757" w:rsidRDefault="008C3B9E" w:rsidP="00107B56">
            <w:pPr>
              <w:jc w:val="center"/>
              <w:rPr>
                <w:sz w:val="18"/>
              </w:rPr>
            </w:pPr>
            <w:r w:rsidRPr="00D67757">
              <w:rPr>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672B" w14:textId="77777777" w:rsidR="008C3B9E" w:rsidRPr="00D67757" w:rsidRDefault="008C3B9E" w:rsidP="00107B56">
            <w:pPr>
              <w:jc w:val="center"/>
              <w:rPr>
                <w:sz w:val="18"/>
              </w:rPr>
            </w:pPr>
            <w:r w:rsidRPr="00D67757">
              <w:rPr>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4C05A" w14:textId="77777777" w:rsidR="008C3B9E" w:rsidRPr="00D67757" w:rsidRDefault="008C3B9E" w:rsidP="00107B56">
            <w:pPr>
              <w:jc w:val="center"/>
              <w:rPr>
                <w:sz w:val="18"/>
              </w:rPr>
            </w:pPr>
            <w:r w:rsidRPr="00D67757">
              <w:rPr>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40D77" w14:textId="77777777" w:rsidR="008C3B9E" w:rsidRPr="00D67757" w:rsidRDefault="008C3B9E" w:rsidP="00107B56">
            <w:pPr>
              <w:jc w:val="center"/>
              <w:rPr>
                <w:sz w:val="18"/>
              </w:rPr>
            </w:pPr>
            <w:r w:rsidRPr="00D67757">
              <w:rPr>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58718" w14:textId="77777777" w:rsidR="008C3B9E" w:rsidRPr="00D67757" w:rsidRDefault="008C3B9E" w:rsidP="00107B56">
            <w:pPr>
              <w:jc w:val="center"/>
              <w:rPr>
                <w:sz w:val="18"/>
              </w:rPr>
            </w:pPr>
            <w:r w:rsidRPr="00D67757">
              <w:rPr>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C56BF" w14:textId="77777777" w:rsidR="008C3B9E" w:rsidRPr="00D67757" w:rsidRDefault="008C3B9E" w:rsidP="00107B56">
            <w:pPr>
              <w:jc w:val="center"/>
              <w:rPr>
                <w:sz w:val="18"/>
              </w:rPr>
            </w:pPr>
            <w:r w:rsidRPr="00D67757">
              <w:rPr>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8AB9C" w14:textId="77777777" w:rsidR="008C3B9E" w:rsidRPr="00D67757" w:rsidRDefault="008C3B9E" w:rsidP="00107B56">
            <w:pPr>
              <w:jc w:val="center"/>
              <w:rPr>
                <w:sz w:val="18"/>
              </w:rPr>
            </w:pPr>
            <w:r w:rsidRPr="00D67757">
              <w:rPr>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C71C9" w14:textId="77777777" w:rsidR="008C3B9E" w:rsidRPr="00D67757" w:rsidRDefault="008C3B9E" w:rsidP="00107B56">
            <w:pPr>
              <w:jc w:val="center"/>
              <w:rPr>
                <w:sz w:val="18"/>
              </w:rPr>
            </w:pPr>
            <w:r w:rsidRPr="00D67757">
              <w:rPr>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61E5D" w14:textId="77777777" w:rsidR="008C3B9E" w:rsidRPr="00D67757" w:rsidRDefault="008C3B9E" w:rsidP="00107B56">
            <w:pPr>
              <w:jc w:val="center"/>
              <w:rPr>
                <w:sz w:val="18"/>
              </w:rPr>
            </w:pPr>
            <w:r w:rsidRPr="00D67757">
              <w:rPr>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7904E" w14:textId="77777777" w:rsidR="008C3B9E" w:rsidRPr="00D67757" w:rsidRDefault="008C3B9E" w:rsidP="00107B56">
            <w:pPr>
              <w:jc w:val="center"/>
              <w:rPr>
                <w:sz w:val="18"/>
              </w:rPr>
            </w:pPr>
            <w:r w:rsidRPr="00D67757">
              <w:rPr>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7D4DB" w14:textId="77777777" w:rsidR="008C3B9E" w:rsidRPr="00D67757" w:rsidRDefault="008C3B9E" w:rsidP="00107B56">
            <w:pPr>
              <w:jc w:val="center"/>
              <w:rPr>
                <w:sz w:val="18"/>
              </w:rPr>
            </w:pPr>
            <w:r w:rsidRPr="00D67757">
              <w:rPr>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DAB33" w14:textId="77777777" w:rsidR="008C3B9E" w:rsidRPr="00D67757" w:rsidRDefault="008C3B9E" w:rsidP="00107B56">
            <w:pPr>
              <w:jc w:val="center"/>
              <w:rPr>
                <w:sz w:val="18"/>
              </w:rPr>
            </w:pPr>
            <w:r w:rsidRPr="00D67757">
              <w:rPr>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DB4F9" w14:textId="77777777" w:rsidR="008C3B9E" w:rsidRPr="00D67757" w:rsidRDefault="008C3B9E" w:rsidP="00107B56">
            <w:pPr>
              <w:jc w:val="center"/>
              <w:rPr>
                <w:sz w:val="18"/>
              </w:rPr>
            </w:pPr>
            <w:r w:rsidRPr="00D67757">
              <w:rPr>
                <w:sz w:val="18"/>
              </w:rPr>
              <w:t>32</w:t>
            </w:r>
          </w:p>
        </w:tc>
      </w:tr>
      <w:tr w:rsidR="008C3B9E" w:rsidRPr="00D67757" w14:paraId="2F104217"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663F8CFA" w14:textId="77777777" w:rsidR="008C3B9E" w:rsidRPr="00D67757" w:rsidRDefault="008C3B9E" w:rsidP="00107B56">
            <w:pPr>
              <w:jc w:val="center"/>
              <w:rPr>
                <w:sz w:val="18"/>
              </w:rPr>
            </w:pPr>
            <w:r w:rsidRPr="00D67757">
              <w:rPr>
                <w:sz w:val="18"/>
              </w:rPr>
              <w:t>BASE_ADDRESS</w:t>
            </w:r>
          </w:p>
        </w:tc>
      </w:tr>
      <w:tr w:rsidR="008C3B9E" w:rsidRPr="00D67757" w14:paraId="5E2F06B6"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C43C15" w14:textId="77777777" w:rsidR="008C3B9E" w:rsidRPr="00D67757" w:rsidRDefault="008C3B9E" w:rsidP="00107B56">
            <w:pPr>
              <w:jc w:val="center"/>
              <w:rPr>
                <w:sz w:val="18"/>
              </w:rPr>
            </w:pPr>
            <w:r w:rsidRPr="00D67757">
              <w:rPr>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1AF4C" w14:textId="77777777" w:rsidR="008C3B9E" w:rsidRPr="00D67757" w:rsidRDefault="008C3B9E" w:rsidP="00107B56">
            <w:pPr>
              <w:jc w:val="center"/>
              <w:rPr>
                <w:sz w:val="18"/>
              </w:rPr>
            </w:pPr>
            <w:r w:rsidRPr="00D67757">
              <w:rPr>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EBCE4" w14:textId="77777777" w:rsidR="008C3B9E" w:rsidRPr="00D67757" w:rsidRDefault="008C3B9E" w:rsidP="00107B56">
            <w:pPr>
              <w:jc w:val="center"/>
              <w:rPr>
                <w:sz w:val="18"/>
              </w:rPr>
            </w:pPr>
            <w:r w:rsidRPr="00D67757">
              <w:rPr>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5F34" w14:textId="77777777" w:rsidR="008C3B9E" w:rsidRPr="00D67757" w:rsidRDefault="008C3B9E" w:rsidP="00107B56">
            <w:pPr>
              <w:jc w:val="center"/>
              <w:rPr>
                <w:sz w:val="18"/>
              </w:rPr>
            </w:pPr>
            <w:r w:rsidRPr="00D67757">
              <w:rPr>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E28B3" w14:textId="77777777" w:rsidR="008C3B9E" w:rsidRPr="00D67757" w:rsidRDefault="008C3B9E" w:rsidP="00107B56">
            <w:pPr>
              <w:jc w:val="center"/>
              <w:rPr>
                <w:sz w:val="18"/>
              </w:rPr>
            </w:pPr>
            <w:r w:rsidRPr="00D67757">
              <w:rPr>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C60ED" w14:textId="77777777" w:rsidR="008C3B9E" w:rsidRPr="00D67757" w:rsidRDefault="008C3B9E" w:rsidP="00107B56">
            <w:pPr>
              <w:jc w:val="center"/>
              <w:rPr>
                <w:sz w:val="18"/>
              </w:rPr>
            </w:pPr>
            <w:r w:rsidRPr="00D67757">
              <w:rPr>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F2E59" w14:textId="77777777" w:rsidR="008C3B9E" w:rsidRPr="00D67757" w:rsidRDefault="008C3B9E" w:rsidP="00107B56">
            <w:pPr>
              <w:jc w:val="center"/>
              <w:rPr>
                <w:sz w:val="18"/>
              </w:rPr>
            </w:pPr>
            <w:r w:rsidRPr="00D67757">
              <w:rPr>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20CC2" w14:textId="77777777" w:rsidR="008C3B9E" w:rsidRPr="00D67757" w:rsidRDefault="008C3B9E" w:rsidP="00107B56">
            <w:pPr>
              <w:jc w:val="center"/>
              <w:rPr>
                <w:sz w:val="18"/>
              </w:rPr>
            </w:pPr>
            <w:r w:rsidRPr="00D67757">
              <w:rPr>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05534" w14:textId="77777777" w:rsidR="008C3B9E" w:rsidRPr="00D67757" w:rsidRDefault="008C3B9E" w:rsidP="00107B56">
            <w:pPr>
              <w:jc w:val="center"/>
              <w:rPr>
                <w:sz w:val="18"/>
              </w:rPr>
            </w:pPr>
            <w:r w:rsidRPr="00D67757">
              <w:rPr>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186DB" w14:textId="77777777" w:rsidR="008C3B9E" w:rsidRPr="00D67757" w:rsidRDefault="008C3B9E" w:rsidP="00107B56">
            <w:pPr>
              <w:jc w:val="center"/>
              <w:rPr>
                <w:sz w:val="18"/>
              </w:rPr>
            </w:pPr>
            <w:r w:rsidRPr="00D67757">
              <w:rPr>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F46AB" w14:textId="77777777" w:rsidR="008C3B9E" w:rsidRPr="00D67757" w:rsidRDefault="008C3B9E" w:rsidP="00107B56">
            <w:pPr>
              <w:jc w:val="center"/>
              <w:rPr>
                <w:sz w:val="18"/>
              </w:rPr>
            </w:pPr>
            <w:r w:rsidRPr="00D67757">
              <w:rPr>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6D00F" w14:textId="77777777" w:rsidR="008C3B9E" w:rsidRPr="00D67757" w:rsidRDefault="008C3B9E" w:rsidP="00107B56">
            <w:pPr>
              <w:jc w:val="center"/>
              <w:rPr>
                <w:sz w:val="18"/>
              </w:rPr>
            </w:pPr>
            <w:r w:rsidRPr="00D67757">
              <w:rPr>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8A34A" w14:textId="77777777" w:rsidR="008C3B9E" w:rsidRPr="00D67757" w:rsidRDefault="008C3B9E" w:rsidP="00107B56">
            <w:pPr>
              <w:jc w:val="center"/>
              <w:rPr>
                <w:sz w:val="18"/>
              </w:rPr>
            </w:pPr>
            <w:r w:rsidRPr="00D67757">
              <w:rPr>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D57E7" w14:textId="77777777" w:rsidR="008C3B9E" w:rsidRPr="00D67757" w:rsidRDefault="008C3B9E" w:rsidP="00107B56">
            <w:pPr>
              <w:jc w:val="center"/>
              <w:rPr>
                <w:sz w:val="18"/>
              </w:rPr>
            </w:pPr>
            <w:r w:rsidRPr="00D67757">
              <w:rPr>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202E0" w14:textId="77777777" w:rsidR="008C3B9E" w:rsidRPr="00D67757" w:rsidRDefault="008C3B9E" w:rsidP="00107B56">
            <w:pPr>
              <w:jc w:val="center"/>
              <w:rPr>
                <w:sz w:val="18"/>
              </w:rPr>
            </w:pPr>
            <w:r w:rsidRPr="00D67757">
              <w:rPr>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50990" w14:textId="77777777" w:rsidR="008C3B9E" w:rsidRPr="00D67757" w:rsidRDefault="008C3B9E" w:rsidP="00107B56">
            <w:pPr>
              <w:jc w:val="center"/>
              <w:rPr>
                <w:sz w:val="18"/>
              </w:rPr>
            </w:pPr>
            <w:r w:rsidRPr="00D67757">
              <w:rPr>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CD05F" w14:textId="77777777" w:rsidR="008C3B9E" w:rsidRPr="00D67757" w:rsidRDefault="008C3B9E" w:rsidP="00107B56">
            <w:pPr>
              <w:jc w:val="center"/>
              <w:rPr>
                <w:sz w:val="18"/>
              </w:rPr>
            </w:pPr>
            <w:r w:rsidRPr="00D67757">
              <w:rPr>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2BE68" w14:textId="77777777" w:rsidR="008C3B9E" w:rsidRPr="00D67757" w:rsidRDefault="008C3B9E" w:rsidP="00107B56">
            <w:pPr>
              <w:jc w:val="center"/>
              <w:rPr>
                <w:sz w:val="18"/>
              </w:rPr>
            </w:pPr>
            <w:r w:rsidRPr="00D67757">
              <w:rPr>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F52DA" w14:textId="77777777" w:rsidR="008C3B9E" w:rsidRPr="00D67757" w:rsidRDefault="008C3B9E" w:rsidP="00107B56">
            <w:pPr>
              <w:jc w:val="center"/>
              <w:rPr>
                <w:sz w:val="18"/>
              </w:rPr>
            </w:pPr>
            <w:r w:rsidRPr="00D67757">
              <w:rPr>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A6271" w14:textId="77777777" w:rsidR="008C3B9E" w:rsidRPr="00D67757" w:rsidRDefault="008C3B9E" w:rsidP="00107B56">
            <w:pPr>
              <w:jc w:val="center"/>
              <w:rPr>
                <w:sz w:val="18"/>
              </w:rPr>
            </w:pPr>
            <w:r w:rsidRPr="00D67757">
              <w:rPr>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F5C73" w14:textId="77777777" w:rsidR="008C3B9E" w:rsidRPr="00D67757" w:rsidRDefault="008C3B9E" w:rsidP="00107B56">
            <w:pPr>
              <w:jc w:val="center"/>
              <w:rPr>
                <w:sz w:val="18"/>
              </w:rPr>
            </w:pPr>
            <w:r w:rsidRPr="00D67757">
              <w:rPr>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A619F" w14:textId="77777777" w:rsidR="008C3B9E" w:rsidRPr="00D67757" w:rsidRDefault="008C3B9E" w:rsidP="00107B56">
            <w:pPr>
              <w:jc w:val="center"/>
              <w:rPr>
                <w:sz w:val="18"/>
              </w:rPr>
            </w:pPr>
            <w:r w:rsidRPr="00D67757">
              <w:rPr>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FF34B" w14:textId="77777777" w:rsidR="008C3B9E" w:rsidRPr="00D67757" w:rsidRDefault="008C3B9E" w:rsidP="00107B56">
            <w:pPr>
              <w:jc w:val="center"/>
              <w:rPr>
                <w:sz w:val="18"/>
              </w:rPr>
            </w:pPr>
            <w:r w:rsidRPr="00D67757">
              <w:rPr>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5589E" w14:textId="77777777" w:rsidR="008C3B9E" w:rsidRPr="00D67757" w:rsidRDefault="008C3B9E" w:rsidP="00107B56">
            <w:pPr>
              <w:jc w:val="center"/>
              <w:rPr>
                <w:sz w:val="18"/>
              </w:rPr>
            </w:pPr>
            <w:r w:rsidRPr="00D67757">
              <w:rPr>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56D1B" w14:textId="77777777" w:rsidR="008C3B9E" w:rsidRPr="00D67757" w:rsidRDefault="008C3B9E" w:rsidP="00107B56">
            <w:pPr>
              <w:jc w:val="center"/>
              <w:rPr>
                <w:sz w:val="18"/>
              </w:rPr>
            </w:pPr>
            <w:r w:rsidRPr="00D67757">
              <w:rPr>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77821" w14:textId="77777777" w:rsidR="008C3B9E" w:rsidRPr="00D67757" w:rsidRDefault="008C3B9E" w:rsidP="00107B56">
            <w:pPr>
              <w:jc w:val="center"/>
              <w:rPr>
                <w:sz w:val="18"/>
              </w:rPr>
            </w:pPr>
            <w:r w:rsidRPr="00D67757">
              <w:rPr>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8633B" w14:textId="77777777" w:rsidR="008C3B9E" w:rsidRPr="00D67757" w:rsidRDefault="008C3B9E" w:rsidP="00107B56">
            <w:pPr>
              <w:jc w:val="center"/>
              <w:rPr>
                <w:sz w:val="18"/>
              </w:rPr>
            </w:pPr>
            <w:r w:rsidRPr="00D67757">
              <w:rPr>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38EB8" w14:textId="77777777" w:rsidR="008C3B9E" w:rsidRPr="00D67757" w:rsidRDefault="008C3B9E" w:rsidP="00107B56">
            <w:pPr>
              <w:jc w:val="center"/>
              <w:rPr>
                <w:sz w:val="18"/>
              </w:rPr>
            </w:pPr>
            <w:r w:rsidRPr="00D67757">
              <w:rPr>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72333" w14:textId="77777777" w:rsidR="008C3B9E" w:rsidRPr="00D67757" w:rsidRDefault="008C3B9E" w:rsidP="00107B56">
            <w:pPr>
              <w:jc w:val="center"/>
              <w:rPr>
                <w:sz w:val="18"/>
              </w:rPr>
            </w:pPr>
            <w:r w:rsidRPr="00D67757">
              <w:rPr>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E4D1F" w14:textId="77777777" w:rsidR="008C3B9E" w:rsidRPr="00D67757" w:rsidRDefault="008C3B9E" w:rsidP="00107B56">
            <w:pPr>
              <w:jc w:val="center"/>
              <w:rPr>
                <w:sz w:val="18"/>
              </w:rPr>
            </w:pPr>
            <w:r w:rsidRPr="00D67757">
              <w:rPr>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15FD3" w14:textId="77777777" w:rsidR="008C3B9E" w:rsidRPr="00D67757" w:rsidRDefault="008C3B9E" w:rsidP="00107B56">
            <w:pPr>
              <w:jc w:val="center"/>
              <w:rPr>
                <w:sz w:val="18"/>
              </w:rPr>
            </w:pPr>
            <w:r w:rsidRPr="00D67757">
              <w:rPr>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5F904" w14:textId="77777777" w:rsidR="008C3B9E" w:rsidRPr="00D67757" w:rsidRDefault="008C3B9E" w:rsidP="00107B56">
            <w:pPr>
              <w:jc w:val="center"/>
              <w:rPr>
                <w:sz w:val="18"/>
              </w:rPr>
            </w:pPr>
            <w:r w:rsidRPr="00D67757">
              <w:rPr>
                <w:sz w:val="18"/>
              </w:rPr>
              <w:t>0</w:t>
            </w:r>
          </w:p>
        </w:tc>
      </w:tr>
      <w:tr w:rsidR="008C3B9E" w:rsidRPr="00D67757" w14:paraId="0999E2D8" w14:textId="77777777" w:rsidTr="00107B56">
        <w:trPr>
          <w:tblCellSpacing w:w="7" w:type="dxa"/>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4D21627C" w14:textId="77777777" w:rsidR="008C3B9E" w:rsidRPr="00D67757" w:rsidRDefault="008C3B9E" w:rsidP="00107B56">
            <w:pPr>
              <w:jc w:val="center"/>
              <w:rPr>
                <w:sz w:val="18"/>
              </w:rPr>
            </w:pPr>
            <w:r w:rsidRPr="00D67757">
              <w:rPr>
                <w:sz w:val="18"/>
              </w:rPr>
              <w:t>BASE_ADDRESS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C1E3E" w14:textId="77777777" w:rsidR="008C3B9E" w:rsidRPr="00D67757" w:rsidRDefault="008C3B9E" w:rsidP="00107B56">
            <w:pPr>
              <w:jc w:val="center"/>
              <w:rPr>
                <w:sz w:val="18"/>
              </w:rPr>
            </w:pPr>
            <w:r w:rsidRPr="00D67757">
              <w:rPr>
                <w:sz w:val="18"/>
              </w:rPr>
              <w:t>LLC</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0F947" w14:textId="77777777" w:rsidR="008C3B9E" w:rsidRPr="00D67757" w:rsidRDefault="008C3B9E" w:rsidP="00107B56">
            <w:pPr>
              <w:jc w:val="center"/>
              <w:rPr>
                <w:sz w:val="18"/>
              </w:rPr>
            </w:pPr>
            <w:r w:rsidRPr="00D67757">
              <w:rPr>
                <w:sz w:val="18"/>
              </w:rPr>
              <w:t>DI</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800F2" w14:textId="77777777" w:rsidR="008C3B9E" w:rsidRPr="00D67757" w:rsidRDefault="008C3B9E" w:rsidP="00107B56">
            <w:pPr>
              <w:jc w:val="center"/>
              <w:rPr>
                <w:sz w:val="18"/>
              </w:rPr>
            </w:pPr>
            <w:r w:rsidRPr="00D67757">
              <w:rPr>
                <w:sz w:val="18"/>
              </w:rPr>
              <w:t>R_Wn</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909F9" w14:textId="77777777" w:rsidR="008C3B9E" w:rsidRPr="00D67757" w:rsidRDefault="008C3B9E" w:rsidP="00107B56">
            <w:pPr>
              <w:jc w:val="center"/>
              <w:rPr>
                <w:sz w:val="18"/>
              </w:rPr>
            </w:pPr>
            <w:r w:rsidRPr="00D67757">
              <w:rPr>
                <w:sz w:val="18"/>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068ED" w14:textId="77777777" w:rsidR="008C3B9E" w:rsidRPr="00D67757" w:rsidRDefault="008C3B9E" w:rsidP="00107B56">
            <w:pPr>
              <w:jc w:val="center"/>
              <w:rPr>
                <w:sz w:val="18"/>
              </w:rPr>
            </w:pPr>
            <w:r w:rsidRPr="00D67757">
              <w:rPr>
                <w:sz w:val="18"/>
              </w:rPr>
              <w:t>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63347" w14:textId="77777777" w:rsidR="008C3B9E" w:rsidRPr="00D67757" w:rsidRDefault="008C3B9E" w:rsidP="00107B56">
            <w:pPr>
              <w:jc w:val="center"/>
              <w:rPr>
                <w:sz w:val="18"/>
              </w:rPr>
            </w:pPr>
            <w:r w:rsidRPr="00D67757">
              <w:rPr>
                <w:sz w:val="18"/>
              </w:rPr>
              <w:t>P</w:t>
            </w:r>
          </w:p>
        </w:tc>
      </w:tr>
    </w:tbl>
    <w:p w14:paraId="6FA026D9"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IDIM_CFG_ADDRS_BASE register.</w:t>
      </w:r>
    </w:p>
    <w:p w14:paraId="6DFF3D61" w14:textId="77777777" w:rsidR="008C3B9E" w:rsidRDefault="008C3B9E" w:rsidP="008C3B9E">
      <w:pPr>
        <w:pStyle w:val="Heading4"/>
      </w:pPr>
      <w:r>
        <w:t>IDIM_CFG_ADDRS_MASK</w:t>
      </w:r>
    </w:p>
    <w:p w14:paraId="73E29777" w14:textId="77777777" w:rsidR="008C3B9E" w:rsidRDefault="008C3B9E" w:rsidP="008C3B9E">
      <w:pPr>
        <w:pStyle w:val="NormalWeb"/>
      </w:pPr>
      <w:r>
        <w:t>See IDIM_ADDR_BASE.</w:t>
      </w:r>
    </w:p>
    <w:p w14:paraId="56D9995B" w14:textId="77777777" w:rsidR="008C3B9E" w:rsidRDefault="008C3B9E" w:rsidP="008C3B9E">
      <w:pPr>
        <w:pStyle w:val="NormalWeb"/>
      </w:pPr>
      <w:r>
        <w:t>Attribute: RW</w:t>
      </w:r>
    </w:p>
    <w:p w14:paraId="74DD0BE7" w14:textId="77777777" w:rsidR="008C3B9E" w:rsidRDefault="008C3B9E" w:rsidP="008C3B9E">
      <w:pPr>
        <w:pStyle w:val="NormalWeb"/>
      </w:pPr>
      <w:r>
        <w:t>Security: Secure access only</w:t>
      </w:r>
    </w:p>
    <w:p w14:paraId="5F1E8092" w14:textId="77777777" w:rsidR="008C3B9E" w:rsidRDefault="008C3B9E" w:rsidP="008C3B9E">
      <w:pPr>
        <w:pStyle w:val="NormalWeb"/>
      </w:pPr>
      <w:r>
        <w:t>Bit field description:</w:t>
      </w:r>
    </w:p>
    <w:p w14:paraId="3037515C" w14:textId="77777777" w:rsidR="008C3B9E" w:rsidRDefault="008C3B9E" w:rsidP="008C3B9E">
      <w:pPr>
        <w:numPr>
          <w:ilvl w:val="0"/>
          <w:numId w:val="29"/>
        </w:numPr>
        <w:spacing w:before="100" w:beforeAutospacing="1" w:after="100" w:afterAutospacing="1" w:line="240" w:lineRule="auto"/>
      </w:pPr>
      <w:r>
        <w:rPr>
          <w:b/>
          <w:bCs/>
        </w:rPr>
        <w:t>MASK</w:t>
      </w:r>
      <w:r>
        <w:t>[63:6] - Mask</w:t>
      </w:r>
    </w:p>
    <w:p w14:paraId="5538F49D" w14:textId="77777777" w:rsidR="008C3B9E" w:rsidRDefault="008C3B9E" w:rsidP="008C3B9E">
      <w:pPr>
        <w:numPr>
          <w:ilvl w:val="0"/>
          <w:numId w:val="29"/>
        </w:numPr>
        <w:spacing w:before="100" w:beforeAutospacing="1" w:after="100" w:afterAutospacing="1" w:line="240" w:lineRule="auto"/>
      </w:pPr>
      <w:r>
        <w:rPr>
          <w:b/>
          <w:bCs/>
        </w:rPr>
        <w:t>KO</w:t>
      </w:r>
      <w:r>
        <w:t>[5] - Keep out/reject read and/or write accesses</w:t>
      </w:r>
    </w:p>
    <w:p w14:paraId="050CFBBD" w14:textId="77777777" w:rsidR="008C3B9E" w:rsidRDefault="008C3B9E" w:rsidP="008C3B9E">
      <w:pPr>
        <w:numPr>
          <w:ilvl w:val="0"/>
          <w:numId w:val="29"/>
        </w:numPr>
        <w:spacing w:before="100" w:beforeAutospacing="1" w:after="100" w:afterAutospacing="1" w:line="240" w:lineRule="auto"/>
      </w:pPr>
      <w:r>
        <w:rPr>
          <w:b/>
          <w:bCs/>
        </w:rPr>
        <w:t>TM</w:t>
      </w:r>
      <w:r>
        <w:t xml:space="preserve">[4] - </w:t>
      </w:r>
      <w:r>
        <w:br/>
        <w:t>1'b1: Enable Trusted Master behavior for secure transactions</w:t>
      </w:r>
    </w:p>
    <w:p w14:paraId="5E2226D3" w14:textId="77777777" w:rsidR="008C3B9E" w:rsidRDefault="008C3B9E" w:rsidP="008C3B9E">
      <w:pPr>
        <w:numPr>
          <w:ilvl w:val="0"/>
          <w:numId w:val="29"/>
        </w:numPr>
        <w:spacing w:before="100" w:beforeAutospacing="1" w:after="100" w:afterAutospacing="1" w:line="240" w:lineRule="auto"/>
      </w:pPr>
      <w:r>
        <w:rPr>
          <w:b/>
          <w:bCs/>
        </w:rPr>
        <w:t>VAL</w:t>
      </w:r>
      <w:r>
        <w:t xml:space="preserve">[3] - </w:t>
      </w:r>
      <w:r>
        <w:br/>
        <w:t>1'b1: R_Wn field is valid</w:t>
      </w:r>
    </w:p>
    <w:p w14:paraId="5F384A16" w14:textId="77777777" w:rsidR="008C3B9E" w:rsidRDefault="008C3B9E" w:rsidP="008C3B9E">
      <w:pPr>
        <w:numPr>
          <w:ilvl w:val="0"/>
          <w:numId w:val="29"/>
        </w:numPr>
        <w:spacing w:before="100" w:beforeAutospacing="1" w:after="100" w:afterAutospacing="1" w:line="240" w:lineRule="auto"/>
      </w:pPr>
      <w:r>
        <w:rPr>
          <w:b/>
          <w:bCs/>
        </w:rPr>
        <w:t>I</w:t>
      </w:r>
      <w:r>
        <w:t xml:space="preserve">[2] - </w:t>
      </w:r>
      <w:r>
        <w:br/>
        <w:t>1'b1: Instruction field is valid</w:t>
      </w:r>
    </w:p>
    <w:p w14:paraId="0D7F1B3E" w14:textId="77777777" w:rsidR="008C3B9E" w:rsidRDefault="008C3B9E" w:rsidP="008C3B9E">
      <w:pPr>
        <w:numPr>
          <w:ilvl w:val="0"/>
          <w:numId w:val="29"/>
        </w:numPr>
        <w:spacing w:before="100" w:beforeAutospacing="1" w:after="100" w:afterAutospacing="1" w:line="240" w:lineRule="auto"/>
      </w:pPr>
      <w:r>
        <w:rPr>
          <w:b/>
          <w:bCs/>
        </w:rPr>
        <w:t>NS</w:t>
      </w:r>
      <w:r>
        <w:t xml:space="preserve">[1] - </w:t>
      </w:r>
      <w:r>
        <w:br/>
        <w:t>1'b1: Non-secure field is valid</w:t>
      </w:r>
    </w:p>
    <w:p w14:paraId="6044C68E" w14:textId="77777777" w:rsidR="008C3B9E" w:rsidRDefault="008C3B9E" w:rsidP="008C3B9E">
      <w:pPr>
        <w:numPr>
          <w:ilvl w:val="0"/>
          <w:numId w:val="29"/>
        </w:numPr>
        <w:spacing w:before="100" w:beforeAutospacing="1" w:after="100" w:afterAutospacing="1" w:line="240" w:lineRule="auto"/>
      </w:pPr>
      <w:r>
        <w:rPr>
          <w:b/>
          <w:bCs/>
        </w:rPr>
        <w:t>P</w:t>
      </w:r>
      <w:r>
        <w:t xml:space="preserve">[0] - </w:t>
      </w:r>
      <w:r>
        <w:br/>
        <w:t>1'b1: Privileged field is valid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47"/>
        <w:gridCol w:w="355"/>
        <w:gridCol w:w="454"/>
        <w:gridCol w:w="274"/>
        <w:gridCol w:w="319"/>
        <w:gridCol w:w="281"/>
      </w:tblGrid>
      <w:tr w:rsidR="008C3B9E" w:rsidRPr="00D67757" w14:paraId="1C8CFF0F"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98215CB" w14:textId="77777777" w:rsidR="008C3B9E" w:rsidRPr="00D67757" w:rsidRDefault="008C3B9E" w:rsidP="00107B56">
            <w:pPr>
              <w:spacing w:after="0"/>
              <w:jc w:val="center"/>
              <w:rPr>
                <w:sz w:val="20"/>
              </w:rPr>
            </w:pPr>
            <w:r w:rsidRPr="00D67757">
              <w:rPr>
                <w:sz w:val="20"/>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1E8AEF47" w14:textId="77777777" w:rsidR="008C3B9E" w:rsidRPr="00D67757" w:rsidRDefault="008C3B9E" w:rsidP="00107B56">
            <w:pPr>
              <w:jc w:val="center"/>
              <w:rPr>
                <w:sz w:val="20"/>
              </w:rPr>
            </w:pPr>
            <w:r w:rsidRPr="00D67757">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530A4B29" w14:textId="77777777" w:rsidR="008C3B9E" w:rsidRPr="00D67757" w:rsidRDefault="008C3B9E" w:rsidP="00107B56">
            <w:pPr>
              <w:jc w:val="center"/>
              <w:rPr>
                <w:sz w:val="20"/>
              </w:rPr>
            </w:pPr>
            <w:r w:rsidRPr="00D67757">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4CF251F7" w14:textId="77777777" w:rsidR="008C3B9E" w:rsidRPr="00D67757" w:rsidRDefault="008C3B9E" w:rsidP="00107B56">
            <w:pPr>
              <w:jc w:val="center"/>
              <w:rPr>
                <w:sz w:val="20"/>
              </w:rPr>
            </w:pPr>
            <w:r w:rsidRPr="00D67757">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073F440E" w14:textId="77777777" w:rsidR="008C3B9E" w:rsidRPr="00D67757" w:rsidRDefault="008C3B9E" w:rsidP="00107B56">
            <w:pPr>
              <w:jc w:val="center"/>
              <w:rPr>
                <w:sz w:val="20"/>
              </w:rPr>
            </w:pPr>
            <w:r w:rsidRPr="00D67757">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21227FF7" w14:textId="77777777" w:rsidR="008C3B9E" w:rsidRPr="00D67757" w:rsidRDefault="008C3B9E" w:rsidP="00107B56">
            <w:pPr>
              <w:jc w:val="center"/>
              <w:rPr>
                <w:sz w:val="20"/>
              </w:rPr>
            </w:pPr>
            <w:r w:rsidRPr="00D67757">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4393E705" w14:textId="77777777" w:rsidR="008C3B9E" w:rsidRPr="00D67757" w:rsidRDefault="008C3B9E" w:rsidP="00107B56">
            <w:pPr>
              <w:jc w:val="center"/>
              <w:rPr>
                <w:sz w:val="20"/>
              </w:rPr>
            </w:pPr>
            <w:r w:rsidRPr="00D67757">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1C127ED0" w14:textId="77777777" w:rsidR="008C3B9E" w:rsidRPr="00D67757" w:rsidRDefault="008C3B9E" w:rsidP="00107B56">
            <w:pPr>
              <w:jc w:val="center"/>
              <w:rPr>
                <w:sz w:val="20"/>
              </w:rPr>
            </w:pPr>
            <w:r w:rsidRPr="00D67757">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0C97BCCB" w14:textId="77777777" w:rsidR="008C3B9E" w:rsidRPr="00D67757" w:rsidRDefault="008C3B9E" w:rsidP="00107B56">
            <w:pPr>
              <w:jc w:val="center"/>
              <w:rPr>
                <w:sz w:val="20"/>
              </w:rPr>
            </w:pPr>
            <w:r w:rsidRPr="00D67757">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3432794F" w14:textId="77777777" w:rsidR="008C3B9E" w:rsidRPr="00D67757" w:rsidRDefault="008C3B9E" w:rsidP="00107B56">
            <w:pPr>
              <w:jc w:val="center"/>
              <w:rPr>
                <w:sz w:val="20"/>
              </w:rPr>
            </w:pPr>
            <w:r w:rsidRPr="00D67757">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0F64A312" w14:textId="77777777" w:rsidR="008C3B9E" w:rsidRPr="00D67757" w:rsidRDefault="008C3B9E" w:rsidP="00107B56">
            <w:pPr>
              <w:jc w:val="center"/>
              <w:rPr>
                <w:sz w:val="20"/>
              </w:rPr>
            </w:pPr>
            <w:r w:rsidRPr="00D67757">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22D09513" w14:textId="77777777" w:rsidR="008C3B9E" w:rsidRPr="00D67757" w:rsidRDefault="008C3B9E" w:rsidP="00107B56">
            <w:pPr>
              <w:jc w:val="center"/>
              <w:rPr>
                <w:sz w:val="20"/>
              </w:rPr>
            </w:pPr>
            <w:r w:rsidRPr="00D67757">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36F3C1D6" w14:textId="77777777" w:rsidR="008C3B9E" w:rsidRPr="00D67757" w:rsidRDefault="008C3B9E" w:rsidP="00107B56">
            <w:pPr>
              <w:jc w:val="center"/>
              <w:rPr>
                <w:sz w:val="20"/>
              </w:rPr>
            </w:pPr>
            <w:r w:rsidRPr="00D67757">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405FF09B" w14:textId="77777777" w:rsidR="008C3B9E" w:rsidRPr="00D67757" w:rsidRDefault="008C3B9E" w:rsidP="00107B56">
            <w:pPr>
              <w:jc w:val="center"/>
              <w:rPr>
                <w:sz w:val="20"/>
              </w:rPr>
            </w:pPr>
            <w:r w:rsidRPr="00D67757">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3B9E3730" w14:textId="77777777" w:rsidR="008C3B9E" w:rsidRPr="00D67757" w:rsidRDefault="008C3B9E" w:rsidP="00107B56">
            <w:pPr>
              <w:jc w:val="center"/>
              <w:rPr>
                <w:sz w:val="20"/>
              </w:rPr>
            </w:pPr>
            <w:r w:rsidRPr="00D67757">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3FB7EDDA" w14:textId="77777777" w:rsidR="008C3B9E" w:rsidRPr="00D67757" w:rsidRDefault="008C3B9E" w:rsidP="00107B56">
            <w:pPr>
              <w:jc w:val="center"/>
              <w:rPr>
                <w:sz w:val="20"/>
              </w:rPr>
            </w:pPr>
            <w:r w:rsidRPr="00D67757">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0E2C8DA1" w14:textId="77777777" w:rsidR="008C3B9E" w:rsidRPr="00D67757" w:rsidRDefault="008C3B9E" w:rsidP="00107B56">
            <w:pPr>
              <w:jc w:val="center"/>
              <w:rPr>
                <w:sz w:val="20"/>
              </w:rPr>
            </w:pPr>
            <w:r w:rsidRPr="00D67757">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E420D43" w14:textId="77777777" w:rsidR="008C3B9E" w:rsidRPr="00D67757" w:rsidRDefault="008C3B9E" w:rsidP="00107B56">
            <w:pPr>
              <w:jc w:val="center"/>
              <w:rPr>
                <w:sz w:val="20"/>
              </w:rPr>
            </w:pPr>
            <w:r w:rsidRPr="00D67757">
              <w:rPr>
                <w:sz w:val="20"/>
              </w:rPr>
              <w:t>46</w:t>
            </w:r>
          </w:p>
        </w:tc>
        <w:tc>
          <w:tcPr>
            <w:tcW w:w="260" w:type="dxa"/>
            <w:tcBorders>
              <w:top w:val="outset" w:sz="6" w:space="0" w:color="auto"/>
              <w:left w:val="outset" w:sz="6" w:space="0" w:color="auto"/>
              <w:bottom w:val="outset" w:sz="6" w:space="0" w:color="auto"/>
              <w:right w:val="outset" w:sz="6" w:space="0" w:color="auto"/>
            </w:tcBorders>
            <w:hideMark/>
          </w:tcPr>
          <w:p w14:paraId="2703B0E3" w14:textId="77777777" w:rsidR="008C3B9E" w:rsidRPr="00D67757" w:rsidRDefault="008C3B9E" w:rsidP="00107B56">
            <w:pPr>
              <w:jc w:val="center"/>
              <w:rPr>
                <w:sz w:val="20"/>
              </w:rPr>
            </w:pPr>
            <w:r w:rsidRPr="00D67757">
              <w:rPr>
                <w:sz w:val="20"/>
              </w:rPr>
              <w:t>45</w:t>
            </w:r>
          </w:p>
        </w:tc>
        <w:tc>
          <w:tcPr>
            <w:tcW w:w="260" w:type="dxa"/>
            <w:tcBorders>
              <w:top w:val="outset" w:sz="6" w:space="0" w:color="auto"/>
              <w:left w:val="outset" w:sz="6" w:space="0" w:color="auto"/>
              <w:bottom w:val="outset" w:sz="6" w:space="0" w:color="auto"/>
              <w:right w:val="outset" w:sz="6" w:space="0" w:color="auto"/>
            </w:tcBorders>
            <w:hideMark/>
          </w:tcPr>
          <w:p w14:paraId="53A5BD5F" w14:textId="77777777" w:rsidR="008C3B9E" w:rsidRPr="00D67757" w:rsidRDefault="008C3B9E" w:rsidP="00107B56">
            <w:pPr>
              <w:jc w:val="center"/>
              <w:rPr>
                <w:sz w:val="20"/>
              </w:rPr>
            </w:pPr>
            <w:r w:rsidRPr="00D67757">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185EB53D" w14:textId="77777777" w:rsidR="008C3B9E" w:rsidRPr="00D67757" w:rsidRDefault="008C3B9E" w:rsidP="00107B56">
            <w:pPr>
              <w:jc w:val="center"/>
              <w:rPr>
                <w:sz w:val="20"/>
              </w:rPr>
            </w:pPr>
            <w:r w:rsidRPr="00D67757">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045BA2D5" w14:textId="77777777" w:rsidR="008C3B9E" w:rsidRPr="00D67757" w:rsidRDefault="008C3B9E" w:rsidP="00107B56">
            <w:pPr>
              <w:jc w:val="center"/>
              <w:rPr>
                <w:sz w:val="20"/>
              </w:rPr>
            </w:pPr>
            <w:r w:rsidRPr="00D67757">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4A82654C" w14:textId="77777777" w:rsidR="008C3B9E" w:rsidRPr="00D67757" w:rsidRDefault="008C3B9E" w:rsidP="00107B56">
            <w:pPr>
              <w:jc w:val="center"/>
              <w:rPr>
                <w:sz w:val="20"/>
              </w:rPr>
            </w:pPr>
            <w:r w:rsidRPr="00D67757">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0774FCFD" w14:textId="77777777" w:rsidR="008C3B9E" w:rsidRPr="00D67757" w:rsidRDefault="008C3B9E" w:rsidP="00107B56">
            <w:pPr>
              <w:jc w:val="center"/>
              <w:rPr>
                <w:sz w:val="20"/>
              </w:rPr>
            </w:pPr>
            <w:r w:rsidRPr="00D67757">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2E1A2A5D" w14:textId="77777777" w:rsidR="008C3B9E" w:rsidRPr="00D67757" w:rsidRDefault="008C3B9E" w:rsidP="00107B56">
            <w:pPr>
              <w:jc w:val="center"/>
              <w:rPr>
                <w:sz w:val="20"/>
              </w:rPr>
            </w:pPr>
            <w:r w:rsidRPr="00D67757">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3CD7EAF5" w14:textId="77777777" w:rsidR="008C3B9E" w:rsidRPr="00D67757" w:rsidRDefault="008C3B9E" w:rsidP="00107B56">
            <w:pPr>
              <w:jc w:val="center"/>
              <w:rPr>
                <w:sz w:val="20"/>
              </w:rPr>
            </w:pPr>
            <w:r w:rsidRPr="00D67757">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425D832F" w14:textId="77777777" w:rsidR="008C3B9E" w:rsidRPr="00D67757" w:rsidRDefault="008C3B9E" w:rsidP="00107B56">
            <w:pPr>
              <w:jc w:val="center"/>
              <w:rPr>
                <w:sz w:val="20"/>
              </w:rPr>
            </w:pPr>
            <w:r w:rsidRPr="00D67757">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187E752C" w14:textId="77777777" w:rsidR="008C3B9E" w:rsidRPr="00D67757" w:rsidRDefault="008C3B9E" w:rsidP="00107B56">
            <w:pPr>
              <w:jc w:val="center"/>
              <w:rPr>
                <w:sz w:val="20"/>
              </w:rPr>
            </w:pPr>
            <w:r w:rsidRPr="00D67757">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4661DD52" w14:textId="77777777" w:rsidR="008C3B9E" w:rsidRPr="00D67757" w:rsidRDefault="008C3B9E" w:rsidP="00107B56">
            <w:pPr>
              <w:jc w:val="center"/>
              <w:rPr>
                <w:sz w:val="20"/>
              </w:rPr>
            </w:pPr>
            <w:r w:rsidRPr="00D67757">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33745F71" w14:textId="77777777" w:rsidR="008C3B9E" w:rsidRPr="00D67757" w:rsidRDefault="008C3B9E" w:rsidP="00107B56">
            <w:pPr>
              <w:jc w:val="center"/>
              <w:rPr>
                <w:sz w:val="20"/>
              </w:rPr>
            </w:pPr>
            <w:r w:rsidRPr="00D67757">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127E44ED" w14:textId="77777777" w:rsidR="008C3B9E" w:rsidRPr="00D67757" w:rsidRDefault="008C3B9E" w:rsidP="00107B56">
            <w:pPr>
              <w:jc w:val="center"/>
              <w:rPr>
                <w:sz w:val="20"/>
              </w:rPr>
            </w:pPr>
            <w:r w:rsidRPr="00D67757">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1126E788" w14:textId="77777777" w:rsidR="008C3B9E" w:rsidRPr="00D67757" w:rsidRDefault="008C3B9E" w:rsidP="00107B56">
            <w:pPr>
              <w:jc w:val="center"/>
              <w:rPr>
                <w:sz w:val="20"/>
              </w:rPr>
            </w:pPr>
            <w:r w:rsidRPr="00D67757">
              <w:rPr>
                <w:sz w:val="20"/>
              </w:rPr>
              <w:t>32</w:t>
            </w:r>
          </w:p>
        </w:tc>
      </w:tr>
      <w:tr w:rsidR="008C3B9E" w:rsidRPr="00D67757" w14:paraId="700AC285" w14:textId="77777777" w:rsidTr="00107B5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6821B432" w14:textId="77777777" w:rsidR="008C3B9E" w:rsidRPr="00D67757" w:rsidRDefault="008C3B9E" w:rsidP="00107B56">
            <w:pPr>
              <w:jc w:val="center"/>
              <w:rPr>
                <w:sz w:val="20"/>
              </w:rPr>
            </w:pPr>
            <w:r w:rsidRPr="00D67757">
              <w:rPr>
                <w:sz w:val="20"/>
              </w:rPr>
              <w:t>MASK</w:t>
            </w:r>
          </w:p>
        </w:tc>
      </w:tr>
      <w:tr w:rsidR="008C3B9E" w:rsidRPr="00D67757" w14:paraId="0D8F9AF6"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67D558C8" w14:textId="77777777" w:rsidR="008C3B9E" w:rsidRPr="00D67757" w:rsidRDefault="008C3B9E" w:rsidP="00107B56">
            <w:pPr>
              <w:jc w:val="center"/>
              <w:rPr>
                <w:sz w:val="20"/>
              </w:rPr>
            </w:pPr>
            <w:r w:rsidRPr="00D67757">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7EBBE338" w14:textId="77777777" w:rsidR="008C3B9E" w:rsidRPr="00D67757" w:rsidRDefault="008C3B9E" w:rsidP="00107B56">
            <w:pPr>
              <w:jc w:val="center"/>
              <w:rPr>
                <w:sz w:val="20"/>
              </w:rPr>
            </w:pPr>
            <w:r w:rsidRPr="00D67757">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0908D122" w14:textId="77777777" w:rsidR="008C3B9E" w:rsidRPr="00D67757" w:rsidRDefault="008C3B9E" w:rsidP="00107B56">
            <w:pPr>
              <w:jc w:val="center"/>
              <w:rPr>
                <w:sz w:val="20"/>
              </w:rPr>
            </w:pPr>
            <w:r w:rsidRPr="00D67757">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324BCD82" w14:textId="77777777" w:rsidR="008C3B9E" w:rsidRPr="00D67757" w:rsidRDefault="008C3B9E" w:rsidP="00107B56">
            <w:pPr>
              <w:jc w:val="center"/>
              <w:rPr>
                <w:sz w:val="20"/>
              </w:rPr>
            </w:pPr>
            <w:r w:rsidRPr="00D67757">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2117CAFF" w14:textId="77777777" w:rsidR="008C3B9E" w:rsidRPr="00D67757" w:rsidRDefault="008C3B9E" w:rsidP="00107B56">
            <w:pPr>
              <w:jc w:val="center"/>
              <w:rPr>
                <w:sz w:val="20"/>
              </w:rPr>
            </w:pPr>
            <w:r w:rsidRPr="00D67757">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28D35927" w14:textId="77777777" w:rsidR="008C3B9E" w:rsidRPr="00D67757" w:rsidRDefault="008C3B9E" w:rsidP="00107B56">
            <w:pPr>
              <w:jc w:val="center"/>
              <w:rPr>
                <w:sz w:val="20"/>
              </w:rPr>
            </w:pPr>
            <w:r w:rsidRPr="00D67757">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4F0FEFB4" w14:textId="77777777" w:rsidR="008C3B9E" w:rsidRPr="00D67757" w:rsidRDefault="008C3B9E" w:rsidP="00107B56">
            <w:pPr>
              <w:jc w:val="center"/>
              <w:rPr>
                <w:sz w:val="20"/>
              </w:rPr>
            </w:pPr>
            <w:r w:rsidRPr="00D67757">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316BB19F" w14:textId="77777777" w:rsidR="008C3B9E" w:rsidRPr="00D67757" w:rsidRDefault="008C3B9E" w:rsidP="00107B56">
            <w:pPr>
              <w:jc w:val="center"/>
              <w:rPr>
                <w:sz w:val="20"/>
              </w:rPr>
            </w:pPr>
            <w:r w:rsidRPr="00D67757">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0B89E374" w14:textId="77777777" w:rsidR="008C3B9E" w:rsidRPr="00D67757" w:rsidRDefault="008C3B9E" w:rsidP="00107B56">
            <w:pPr>
              <w:jc w:val="center"/>
              <w:rPr>
                <w:sz w:val="20"/>
              </w:rPr>
            </w:pPr>
            <w:r w:rsidRPr="00D67757">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3E77F94" w14:textId="77777777" w:rsidR="008C3B9E" w:rsidRPr="00D67757" w:rsidRDefault="008C3B9E" w:rsidP="00107B56">
            <w:pPr>
              <w:jc w:val="center"/>
              <w:rPr>
                <w:sz w:val="20"/>
              </w:rPr>
            </w:pPr>
            <w:r w:rsidRPr="00D67757">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23163193" w14:textId="77777777" w:rsidR="008C3B9E" w:rsidRPr="00D67757" w:rsidRDefault="008C3B9E" w:rsidP="00107B56">
            <w:pPr>
              <w:jc w:val="center"/>
              <w:rPr>
                <w:sz w:val="20"/>
              </w:rPr>
            </w:pPr>
            <w:r w:rsidRPr="00D67757">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2578A1F4" w14:textId="77777777" w:rsidR="008C3B9E" w:rsidRPr="00D67757" w:rsidRDefault="008C3B9E" w:rsidP="00107B56">
            <w:pPr>
              <w:jc w:val="center"/>
              <w:rPr>
                <w:sz w:val="20"/>
              </w:rPr>
            </w:pPr>
            <w:r w:rsidRPr="00D67757">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FE9E768" w14:textId="77777777" w:rsidR="008C3B9E" w:rsidRPr="00D67757" w:rsidRDefault="008C3B9E" w:rsidP="00107B56">
            <w:pPr>
              <w:jc w:val="center"/>
              <w:rPr>
                <w:sz w:val="20"/>
              </w:rPr>
            </w:pPr>
            <w:r w:rsidRPr="00D67757">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6B5F4B7C" w14:textId="77777777" w:rsidR="008C3B9E" w:rsidRPr="00D67757" w:rsidRDefault="008C3B9E" w:rsidP="00107B56">
            <w:pPr>
              <w:jc w:val="center"/>
              <w:rPr>
                <w:sz w:val="20"/>
              </w:rPr>
            </w:pPr>
            <w:r w:rsidRPr="00D67757">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41DFB18F" w14:textId="77777777" w:rsidR="008C3B9E" w:rsidRPr="00D67757" w:rsidRDefault="008C3B9E" w:rsidP="00107B56">
            <w:pPr>
              <w:jc w:val="center"/>
              <w:rPr>
                <w:sz w:val="20"/>
              </w:rPr>
            </w:pPr>
            <w:r w:rsidRPr="00D67757">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3DAB88CD" w14:textId="77777777" w:rsidR="008C3B9E" w:rsidRPr="00D67757" w:rsidRDefault="008C3B9E" w:rsidP="00107B56">
            <w:pPr>
              <w:jc w:val="center"/>
              <w:rPr>
                <w:sz w:val="20"/>
              </w:rPr>
            </w:pPr>
            <w:r w:rsidRPr="00D67757">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78ABEFBE" w14:textId="77777777" w:rsidR="008C3B9E" w:rsidRPr="00D67757" w:rsidRDefault="008C3B9E" w:rsidP="00107B56">
            <w:pPr>
              <w:jc w:val="center"/>
              <w:rPr>
                <w:sz w:val="20"/>
              </w:rPr>
            </w:pPr>
            <w:r w:rsidRPr="00D67757">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771952F7" w14:textId="77777777" w:rsidR="008C3B9E" w:rsidRPr="00D67757" w:rsidRDefault="008C3B9E" w:rsidP="00107B56">
            <w:pPr>
              <w:jc w:val="center"/>
              <w:rPr>
                <w:sz w:val="20"/>
              </w:rPr>
            </w:pPr>
            <w:r w:rsidRPr="00D67757">
              <w:rPr>
                <w:sz w:val="20"/>
              </w:rPr>
              <w:t>14</w:t>
            </w:r>
          </w:p>
        </w:tc>
        <w:tc>
          <w:tcPr>
            <w:tcW w:w="260" w:type="dxa"/>
            <w:tcBorders>
              <w:top w:val="outset" w:sz="6" w:space="0" w:color="auto"/>
              <w:left w:val="outset" w:sz="6" w:space="0" w:color="auto"/>
              <w:bottom w:val="outset" w:sz="6" w:space="0" w:color="auto"/>
              <w:right w:val="outset" w:sz="6" w:space="0" w:color="auto"/>
            </w:tcBorders>
            <w:hideMark/>
          </w:tcPr>
          <w:p w14:paraId="2190D32E" w14:textId="77777777" w:rsidR="008C3B9E" w:rsidRPr="00D67757" w:rsidRDefault="008C3B9E" w:rsidP="00107B56">
            <w:pPr>
              <w:jc w:val="center"/>
              <w:rPr>
                <w:sz w:val="20"/>
              </w:rPr>
            </w:pPr>
            <w:r w:rsidRPr="00D67757">
              <w:rPr>
                <w:sz w:val="20"/>
              </w:rPr>
              <w:t>13</w:t>
            </w:r>
          </w:p>
        </w:tc>
        <w:tc>
          <w:tcPr>
            <w:tcW w:w="260" w:type="dxa"/>
            <w:tcBorders>
              <w:top w:val="outset" w:sz="6" w:space="0" w:color="auto"/>
              <w:left w:val="outset" w:sz="6" w:space="0" w:color="auto"/>
              <w:bottom w:val="outset" w:sz="6" w:space="0" w:color="auto"/>
              <w:right w:val="outset" w:sz="6" w:space="0" w:color="auto"/>
            </w:tcBorders>
            <w:hideMark/>
          </w:tcPr>
          <w:p w14:paraId="4C025285" w14:textId="77777777" w:rsidR="008C3B9E" w:rsidRPr="00D67757" w:rsidRDefault="008C3B9E" w:rsidP="00107B56">
            <w:pPr>
              <w:jc w:val="center"/>
              <w:rPr>
                <w:sz w:val="20"/>
              </w:rPr>
            </w:pPr>
            <w:r w:rsidRPr="00D67757">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102484BF" w14:textId="77777777" w:rsidR="008C3B9E" w:rsidRPr="00D67757" w:rsidRDefault="008C3B9E" w:rsidP="00107B56">
            <w:pPr>
              <w:jc w:val="center"/>
              <w:rPr>
                <w:sz w:val="20"/>
              </w:rPr>
            </w:pPr>
            <w:r w:rsidRPr="00D67757">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6405515A" w14:textId="77777777" w:rsidR="008C3B9E" w:rsidRPr="00D67757" w:rsidRDefault="008C3B9E" w:rsidP="00107B56">
            <w:pPr>
              <w:jc w:val="center"/>
              <w:rPr>
                <w:sz w:val="20"/>
              </w:rPr>
            </w:pPr>
            <w:r w:rsidRPr="00D67757">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3B0ECBDA" w14:textId="77777777" w:rsidR="008C3B9E" w:rsidRPr="00D67757" w:rsidRDefault="008C3B9E" w:rsidP="00107B56">
            <w:pPr>
              <w:jc w:val="center"/>
              <w:rPr>
                <w:sz w:val="20"/>
              </w:rPr>
            </w:pPr>
            <w:r w:rsidRPr="00D67757">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41AF4216" w14:textId="77777777" w:rsidR="008C3B9E" w:rsidRPr="00D67757" w:rsidRDefault="008C3B9E" w:rsidP="00107B56">
            <w:pPr>
              <w:jc w:val="center"/>
              <w:rPr>
                <w:sz w:val="20"/>
              </w:rPr>
            </w:pPr>
            <w:r w:rsidRPr="00D67757">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7B87224D" w14:textId="77777777" w:rsidR="008C3B9E" w:rsidRPr="00D67757" w:rsidRDefault="008C3B9E" w:rsidP="00107B56">
            <w:pPr>
              <w:jc w:val="center"/>
              <w:rPr>
                <w:sz w:val="20"/>
              </w:rPr>
            </w:pPr>
            <w:r w:rsidRPr="00D67757">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0A3BDBC9" w14:textId="77777777" w:rsidR="008C3B9E" w:rsidRPr="00D67757" w:rsidRDefault="008C3B9E" w:rsidP="00107B56">
            <w:pPr>
              <w:jc w:val="center"/>
              <w:rPr>
                <w:sz w:val="20"/>
              </w:rPr>
            </w:pPr>
            <w:r w:rsidRPr="00D67757">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356B7294" w14:textId="77777777" w:rsidR="008C3B9E" w:rsidRPr="00D67757" w:rsidRDefault="008C3B9E" w:rsidP="00107B56">
            <w:pPr>
              <w:jc w:val="center"/>
              <w:rPr>
                <w:sz w:val="20"/>
              </w:rPr>
            </w:pPr>
            <w:r w:rsidRPr="00D67757">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76177952" w14:textId="77777777" w:rsidR="008C3B9E" w:rsidRPr="00D67757" w:rsidRDefault="008C3B9E" w:rsidP="00107B56">
            <w:pPr>
              <w:jc w:val="center"/>
              <w:rPr>
                <w:sz w:val="20"/>
              </w:rPr>
            </w:pPr>
            <w:r w:rsidRPr="00D67757">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7D962BA8" w14:textId="77777777" w:rsidR="008C3B9E" w:rsidRPr="00D67757" w:rsidRDefault="008C3B9E" w:rsidP="00107B56">
            <w:pPr>
              <w:jc w:val="center"/>
              <w:rPr>
                <w:sz w:val="20"/>
              </w:rPr>
            </w:pPr>
            <w:r w:rsidRPr="00D67757">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0515C964" w14:textId="77777777" w:rsidR="008C3B9E" w:rsidRPr="00D67757" w:rsidRDefault="008C3B9E" w:rsidP="00107B56">
            <w:pPr>
              <w:jc w:val="center"/>
              <w:rPr>
                <w:sz w:val="20"/>
              </w:rPr>
            </w:pPr>
            <w:r w:rsidRPr="00D67757">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2FDBB076" w14:textId="77777777" w:rsidR="008C3B9E" w:rsidRPr="00D67757" w:rsidRDefault="008C3B9E" w:rsidP="00107B56">
            <w:pPr>
              <w:jc w:val="center"/>
              <w:rPr>
                <w:sz w:val="20"/>
              </w:rPr>
            </w:pPr>
            <w:r w:rsidRPr="00D67757">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1A0D5C03" w14:textId="77777777" w:rsidR="008C3B9E" w:rsidRPr="00D67757" w:rsidRDefault="008C3B9E" w:rsidP="00107B56">
            <w:pPr>
              <w:jc w:val="center"/>
              <w:rPr>
                <w:sz w:val="20"/>
              </w:rPr>
            </w:pPr>
            <w:r w:rsidRPr="00D67757">
              <w:rPr>
                <w:sz w:val="20"/>
              </w:rPr>
              <w:t>0</w:t>
            </w:r>
          </w:p>
        </w:tc>
      </w:tr>
      <w:tr w:rsidR="008C3B9E" w:rsidRPr="00D67757" w14:paraId="4510B2D8" w14:textId="77777777" w:rsidTr="00107B56">
        <w:trPr>
          <w:tblCellSpacing w:w="7" w:type="dxa"/>
          <w:jc w:val="center"/>
        </w:trPr>
        <w:tc>
          <w:tcPr>
            <w:tcW w:w="0" w:type="auto"/>
            <w:gridSpan w:val="26"/>
            <w:tcBorders>
              <w:top w:val="outset" w:sz="6" w:space="0" w:color="auto"/>
              <w:left w:val="outset" w:sz="6" w:space="0" w:color="auto"/>
              <w:bottom w:val="outset" w:sz="6" w:space="0" w:color="auto"/>
              <w:right w:val="outset" w:sz="6" w:space="0" w:color="auto"/>
            </w:tcBorders>
            <w:hideMark/>
          </w:tcPr>
          <w:p w14:paraId="593887DD" w14:textId="77777777" w:rsidR="008C3B9E" w:rsidRPr="00D67757" w:rsidRDefault="008C3B9E" w:rsidP="00107B56">
            <w:pPr>
              <w:tabs>
                <w:tab w:val="left" w:pos="4905"/>
              </w:tabs>
              <w:jc w:val="center"/>
              <w:rPr>
                <w:sz w:val="18"/>
              </w:rPr>
            </w:pPr>
            <w:r w:rsidRPr="00D67757">
              <w:rPr>
                <w:sz w:val="18"/>
              </w:rPr>
              <w:t>MASK</w:t>
            </w:r>
          </w:p>
        </w:tc>
        <w:tc>
          <w:tcPr>
            <w:tcW w:w="0" w:type="auto"/>
            <w:tcBorders>
              <w:top w:val="outset" w:sz="6" w:space="0" w:color="auto"/>
              <w:left w:val="outset" w:sz="6" w:space="0" w:color="auto"/>
              <w:bottom w:val="outset" w:sz="6" w:space="0" w:color="auto"/>
              <w:right w:val="outset" w:sz="6" w:space="0" w:color="auto"/>
            </w:tcBorders>
            <w:hideMark/>
          </w:tcPr>
          <w:p w14:paraId="68C10179" w14:textId="77777777" w:rsidR="008C3B9E" w:rsidRPr="00D67757" w:rsidRDefault="008C3B9E" w:rsidP="00107B56">
            <w:pPr>
              <w:jc w:val="center"/>
              <w:rPr>
                <w:sz w:val="18"/>
              </w:rPr>
            </w:pPr>
            <w:r w:rsidRPr="00D67757">
              <w:rPr>
                <w:sz w:val="18"/>
              </w:rPr>
              <w:t>KO</w:t>
            </w:r>
          </w:p>
        </w:tc>
        <w:tc>
          <w:tcPr>
            <w:tcW w:w="0" w:type="auto"/>
            <w:tcBorders>
              <w:top w:val="outset" w:sz="6" w:space="0" w:color="auto"/>
              <w:left w:val="outset" w:sz="6" w:space="0" w:color="auto"/>
              <w:bottom w:val="outset" w:sz="6" w:space="0" w:color="auto"/>
              <w:right w:val="outset" w:sz="6" w:space="0" w:color="auto"/>
            </w:tcBorders>
            <w:hideMark/>
          </w:tcPr>
          <w:p w14:paraId="4F627724" w14:textId="77777777" w:rsidR="008C3B9E" w:rsidRPr="00D67757" w:rsidRDefault="008C3B9E" w:rsidP="00107B56">
            <w:pPr>
              <w:jc w:val="center"/>
              <w:rPr>
                <w:sz w:val="18"/>
              </w:rPr>
            </w:pPr>
            <w:r w:rsidRPr="00D67757">
              <w:rPr>
                <w:sz w:val="18"/>
              </w:rPr>
              <w:t>TM</w:t>
            </w:r>
          </w:p>
        </w:tc>
        <w:tc>
          <w:tcPr>
            <w:tcW w:w="0" w:type="auto"/>
            <w:tcBorders>
              <w:top w:val="outset" w:sz="6" w:space="0" w:color="auto"/>
              <w:left w:val="outset" w:sz="6" w:space="0" w:color="auto"/>
              <w:bottom w:val="outset" w:sz="6" w:space="0" w:color="auto"/>
              <w:right w:val="outset" w:sz="6" w:space="0" w:color="auto"/>
            </w:tcBorders>
            <w:hideMark/>
          </w:tcPr>
          <w:p w14:paraId="0F818768" w14:textId="77777777" w:rsidR="008C3B9E" w:rsidRPr="00D67757" w:rsidRDefault="008C3B9E" w:rsidP="00107B56">
            <w:pPr>
              <w:jc w:val="center"/>
              <w:rPr>
                <w:sz w:val="18"/>
              </w:rPr>
            </w:pPr>
            <w:r w:rsidRPr="00D67757">
              <w:rPr>
                <w:sz w:val="18"/>
              </w:rPr>
              <w:t>VAL</w:t>
            </w:r>
          </w:p>
        </w:tc>
        <w:tc>
          <w:tcPr>
            <w:tcW w:w="0" w:type="auto"/>
            <w:tcBorders>
              <w:top w:val="outset" w:sz="6" w:space="0" w:color="auto"/>
              <w:left w:val="outset" w:sz="6" w:space="0" w:color="auto"/>
              <w:bottom w:val="outset" w:sz="6" w:space="0" w:color="auto"/>
              <w:right w:val="outset" w:sz="6" w:space="0" w:color="auto"/>
            </w:tcBorders>
            <w:hideMark/>
          </w:tcPr>
          <w:p w14:paraId="773466C3" w14:textId="77777777" w:rsidR="008C3B9E" w:rsidRPr="00D67757" w:rsidRDefault="008C3B9E" w:rsidP="00107B56">
            <w:pPr>
              <w:jc w:val="center"/>
              <w:rPr>
                <w:sz w:val="18"/>
              </w:rPr>
            </w:pPr>
            <w:r w:rsidRPr="00D67757">
              <w:rPr>
                <w:sz w:val="18"/>
              </w:rPr>
              <w:t>I</w:t>
            </w:r>
          </w:p>
        </w:tc>
        <w:tc>
          <w:tcPr>
            <w:tcW w:w="0" w:type="auto"/>
            <w:tcBorders>
              <w:top w:val="outset" w:sz="6" w:space="0" w:color="auto"/>
              <w:left w:val="outset" w:sz="6" w:space="0" w:color="auto"/>
              <w:bottom w:val="outset" w:sz="6" w:space="0" w:color="auto"/>
              <w:right w:val="outset" w:sz="6" w:space="0" w:color="auto"/>
            </w:tcBorders>
            <w:hideMark/>
          </w:tcPr>
          <w:p w14:paraId="305739B5" w14:textId="77777777" w:rsidR="008C3B9E" w:rsidRPr="00D67757" w:rsidRDefault="008C3B9E" w:rsidP="00107B56">
            <w:pPr>
              <w:jc w:val="center"/>
              <w:rPr>
                <w:sz w:val="18"/>
              </w:rPr>
            </w:pPr>
            <w:r w:rsidRPr="00D67757">
              <w:rPr>
                <w:sz w:val="18"/>
              </w:rPr>
              <w:t>NS</w:t>
            </w:r>
          </w:p>
        </w:tc>
        <w:tc>
          <w:tcPr>
            <w:tcW w:w="0" w:type="auto"/>
            <w:tcBorders>
              <w:top w:val="outset" w:sz="6" w:space="0" w:color="auto"/>
              <w:left w:val="outset" w:sz="6" w:space="0" w:color="auto"/>
              <w:bottom w:val="outset" w:sz="6" w:space="0" w:color="auto"/>
              <w:right w:val="outset" w:sz="6" w:space="0" w:color="auto"/>
            </w:tcBorders>
            <w:hideMark/>
          </w:tcPr>
          <w:p w14:paraId="1D4D99C4" w14:textId="77777777" w:rsidR="008C3B9E" w:rsidRPr="00D67757" w:rsidRDefault="008C3B9E" w:rsidP="00107B56">
            <w:pPr>
              <w:jc w:val="center"/>
              <w:rPr>
                <w:sz w:val="18"/>
              </w:rPr>
            </w:pPr>
            <w:r w:rsidRPr="00D67757">
              <w:rPr>
                <w:sz w:val="18"/>
              </w:rPr>
              <w:t>P</w:t>
            </w:r>
          </w:p>
        </w:tc>
      </w:tr>
    </w:tbl>
    <w:p w14:paraId="2CA9DC9D"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IDIM_CFG_ADDRS_MASK register.</w:t>
      </w:r>
    </w:p>
    <w:p w14:paraId="0B814C34" w14:textId="77777777" w:rsidR="008C3B9E" w:rsidRDefault="008C3B9E" w:rsidP="008C3B9E">
      <w:pPr>
        <w:pStyle w:val="Heading4"/>
      </w:pPr>
      <w:r>
        <w:t>IDIM_EXT_CFG_READ_ALLOWED_</w:t>
      </w:r>
    </w:p>
    <w:p w14:paraId="7A552035" w14:textId="77777777" w:rsidR="008C3B9E" w:rsidRDefault="008C3B9E" w:rsidP="008C3B9E">
      <w:pPr>
        <w:pStyle w:val="NormalWeb"/>
      </w:pPr>
      <w:r>
        <w:t>Register used to determine read access control.</w:t>
      </w:r>
    </w:p>
    <w:p w14:paraId="2EC18FBC" w14:textId="77777777" w:rsidR="008C3B9E" w:rsidRDefault="008C3B9E" w:rsidP="008C3B9E">
      <w:pPr>
        <w:pStyle w:val="NormalWeb"/>
      </w:pPr>
      <w:r>
        <w:t>Attribute: RW</w:t>
      </w:r>
    </w:p>
    <w:p w14:paraId="52B3EA26" w14:textId="77777777" w:rsidR="008C3B9E" w:rsidRDefault="008C3B9E" w:rsidP="008C3B9E">
      <w:pPr>
        <w:pStyle w:val="NormalWeb"/>
      </w:pPr>
      <w:r>
        <w:t>Security: Secure access only</w:t>
      </w:r>
    </w:p>
    <w:p w14:paraId="5B2A9F40" w14:textId="77777777" w:rsidR="008C3B9E" w:rsidRDefault="008C3B9E" w:rsidP="008C3B9E">
      <w:pPr>
        <w:pStyle w:val="NormalWeb"/>
      </w:pPr>
      <w:r>
        <w:t>Bit field description:</w:t>
      </w:r>
    </w:p>
    <w:p w14:paraId="0D2C463A" w14:textId="77777777" w:rsidR="008C3B9E" w:rsidRDefault="008C3B9E" w:rsidP="008C3B9E">
      <w:pPr>
        <w:numPr>
          <w:ilvl w:val="0"/>
          <w:numId w:val="30"/>
        </w:numPr>
        <w:spacing w:before="100" w:beforeAutospacing="1" w:after="100" w:afterAutospacing="1" w:line="240" w:lineRule="auto"/>
      </w:pPr>
      <w:r>
        <w:rPr>
          <w:b/>
          <w:bCs/>
        </w:rPr>
        <w:t>read_allowed</w:t>
      </w:r>
      <w:r>
        <w:t>[0] - Read allowed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168"/>
      </w:tblGrid>
      <w:tr w:rsidR="008C3B9E" w:rsidRPr="00D67757" w14:paraId="3F4F71B6"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768EC8BA" w14:textId="77777777" w:rsidR="008C3B9E" w:rsidRPr="00D67757" w:rsidRDefault="008C3B9E" w:rsidP="00107B56">
            <w:pPr>
              <w:spacing w:after="0"/>
              <w:jc w:val="center"/>
              <w:rPr>
                <w:sz w:val="18"/>
              </w:rPr>
            </w:pPr>
            <w:r w:rsidRPr="00D67757">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5EB78779" w14:textId="77777777" w:rsidR="008C3B9E" w:rsidRPr="00D67757" w:rsidRDefault="008C3B9E" w:rsidP="00107B56">
            <w:pPr>
              <w:jc w:val="center"/>
              <w:rPr>
                <w:sz w:val="18"/>
              </w:rPr>
            </w:pPr>
            <w:r w:rsidRPr="00D67757">
              <w:rPr>
                <w:sz w:val="18"/>
              </w:rPr>
              <w:t>62</w:t>
            </w:r>
          </w:p>
        </w:tc>
        <w:tc>
          <w:tcPr>
            <w:tcW w:w="0" w:type="auto"/>
            <w:tcBorders>
              <w:top w:val="outset" w:sz="6" w:space="0" w:color="auto"/>
              <w:left w:val="outset" w:sz="6" w:space="0" w:color="auto"/>
              <w:bottom w:val="outset" w:sz="6" w:space="0" w:color="auto"/>
              <w:right w:val="outset" w:sz="6" w:space="0" w:color="auto"/>
            </w:tcBorders>
            <w:hideMark/>
          </w:tcPr>
          <w:p w14:paraId="41D50932" w14:textId="77777777" w:rsidR="008C3B9E" w:rsidRPr="00D67757" w:rsidRDefault="008C3B9E" w:rsidP="00107B56">
            <w:pPr>
              <w:jc w:val="center"/>
              <w:rPr>
                <w:sz w:val="18"/>
              </w:rPr>
            </w:pPr>
            <w:r w:rsidRPr="00D67757">
              <w:rPr>
                <w:sz w:val="18"/>
              </w:rPr>
              <w:t>61</w:t>
            </w:r>
          </w:p>
        </w:tc>
        <w:tc>
          <w:tcPr>
            <w:tcW w:w="0" w:type="auto"/>
            <w:tcBorders>
              <w:top w:val="outset" w:sz="6" w:space="0" w:color="auto"/>
              <w:left w:val="outset" w:sz="6" w:space="0" w:color="auto"/>
              <w:bottom w:val="outset" w:sz="6" w:space="0" w:color="auto"/>
              <w:right w:val="outset" w:sz="6" w:space="0" w:color="auto"/>
            </w:tcBorders>
            <w:hideMark/>
          </w:tcPr>
          <w:p w14:paraId="24CE8DA5" w14:textId="77777777" w:rsidR="008C3B9E" w:rsidRPr="00D67757" w:rsidRDefault="008C3B9E" w:rsidP="00107B56">
            <w:pPr>
              <w:jc w:val="center"/>
              <w:rPr>
                <w:sz w:val="18"/>
              </w:rPr>
            </w:pPr>
            <w:r w:rsidRPr="00D67757">
              <w:rPr>
                <w:sz w:val="18"/>
              </w:rPr>
              <w:t>60</w:t>
            </w:r>
          </w:p>
        </w:tc>
        <w:tc>
          <w:tcPr>
            <w:tcW w:w="0" w:type="auto"/>
            <w:tcBorders>
              <w:top w:val="outset" w:sz="6" w:space="0" w:color="auto"/>
              <w:left w:val="outset" w:sz="6" w:space="0" w:color="auto"/>
              <w:bottom w:val="outset" w:sz="6" w:space="0" w:color="auto"/>
              <w:right w:val="outset" w:sz="6" w:space="0" w:color="auto"/>
            </w:tcBorders>
            <w:hideMark/>
          </w:tcPr>
          <w:p w14:paraId="231CBB8D" w14:textId="77777777" w:rsidR="008C3B9E" w:rsidRPr="00D67757" w:rsidRDefault="008C3B9E" w:rsidP="00107B56">
            <w:pPr>
              <w:jc w:val="center"/>
              <w:rPr>
                <w:sz w:val="18"/>
              </w:rPr>
            </w:pPr>
            <w:r w:rsidRPr="00D67757">
              <w:rPr>
                <w:sz w:val="18"/>
              </w:rPr>
              <w:t>59</w:t>
            </w:r>
          </w:p>
        </w:tc>
        <w:tc>
          <w:tcPr>
            <w:tcW w:w="0" w:type="auto"/>
            <w:tcBorders>
              <w:top w:val="outset" w:sz="6" w:space="0" w:color="auto"/>
              <w:left w:val="outset" w:sz="6" w:space="0" w:color="auto"/>
              <w:bottom w:val="outset" w:sz="6" w:space="0" w:color="auto"/>
              <w:right w:val="outset" w:sz="6" w:space="0" w:color="auto"/>
            </w:tcBorders>
            <w:hideMark/>
          </w:tcPr>
          <w:p w14:paraId="2053C413" w14:textId="77777777" w:rsidR="008C3B9E" w:rsidRPr="00D67757" w:rsidRDefault="008C3B9E" w:rsidP="00107B56">
            <w:pPr>
              <w:jc w:val="center"/>
              <w:rPr>
                <w:sz w:val="18"/>
              </w:rPr>
            </w:pPr>
            <w:r w:rsidRPr="00D67757">
              <w:rPr>
                <w:sz w:val="18"/>
              </w:rPr>
              <w:t>58</w:t>
            </w:r>
          </w:p>
        </w:tc>
        <w:tc>
          <w:tcPr>
            <w:tcW w:w="0" w:type="auto"/>
            <w:tcBorders>
              <w:top w:val="outset" w:sz="6" w:space="0" w:color="auto"/>
              <w:left w:val="outset" w:sz="6" w:space="0" w:color="auto"/>
              <w:bottom w:val="outset" w:sz="6" w:space="0" w:color="auto"/>
              <w:right w:val="outset" w:sz="6" w:space="0" w:color="auto"/>
            </w:tcBorders>
            <w:hideMark/>
          </w:tcPr>
          <w:p w14:paraId="4895DB0D" w14:textId="77777777" w:rsidR="008C3B9E" w:rsidRPr="00D67757" w:rsidRDefault="008C3B9E" w:rsidP="00107B56">
            <w:pPr>
              <w:jc w:val="center"/>
              <w:rPr>
                <w:sz w:val="18"/>
              </w:rPr>
            </w:pPr>
            <w:r w:rsidRPr="00D67757">
              <w:rPr>
                <w:sz w:val="18"/>
              </w:rPr>
              <w:t>57</w:t>
            </w:r>
          </w:p>
        </w:tc>
        <w:tc>
          <w:tcPr>
            <w:tcW w:w="0" w:type="auto"/>
            <w:tcBorders>
              <w:top w:val="outset" w:sz="6" w:space="0" w:color="auto"/>
              <w:left w:val="outset" w:sz="6" w:space="0" w:color="auto"/>
              <w:bottom w:val="outset" w:sz="6" w:space="0" w:color="auto"/>
              <w:right w:val="outset" w:sz="6" w:space="0" w:color="auto"/>
            </w:tcBorders>
            <w:hideMark/>
          </w:tcPr>
          <w:p w14:paraId="38016CDF" w14:textId="77777777" w:rsidR="008C3B9E" w:rsidRPr="00D67757" w:rsidRDefault="008C3B9E" w:rsidP="00107B56">
            <w:pPr>
              <w:jc w:val="center"/>
              <w:rPr>
                <w:sz w:val="18"/>
              </w:rPr>
            </w:pPr>
            <w:r w:rsidRPr="00D67757">
              <w:rPr>
                <w:sz w:val="18"/>
              </w:rPr>
              <w:t>56</w:t>
            </w:r>
          </w:p>
        </w:tc>
        <w:tc>
          <w:tcPr>
            <w:tcW w:w="0" w:type="auto"/>
            <w:tcBorders>
              <w:top w:val="outset" w:sz="6" w:space="0" w:color="auto"/>
              <w:left w:val="outset" w:sz="6" w:space="0" w:color="auto"/>
              <w:bottom w:val="outset" w:sz="6" w:space="0" w:color="auto"/>
              <w:right w:val="outset" w:sz="6" w:space="0" w:color="auto"/>
            </w:tcBorders>
            <w:hideMark/>
          </w:tcPr>
          <w:p w14:paraId="29BA771D" w14:textId="77777777" w:rsidR="008C3B9E" w:rsidRPr="00D67757" w:rsidRDefault="008C3B9E" w:rsidP="00107B56">
            <w:pPr>
              <w:jc w:val="center"/>
              <w:rPr>
                <w:sz w:val="18"/>
              </w:rPr>
            </w:pPr>
            <w:r w:rsidRPr="00D67757">
              <w:rPr>
                <w:sz w:val="18"/>
              </w:rPr>
              <w:t>55</w:t>
            </w:r>
          </w:p>
        </w:tc>
        <w:tc>
          <w:tcPr>
            <w:tcW w:w="0" w:type="auto"/>
            <w:tcBorders>
              <w:top w:val="outset" w:sz="6" w:space="0" w:color="auto"/>
              <w:left w:val="outset" w:sz="6" w:space="0" w:color="auto"/>
              <w:bottom w:val="outset" w:sz="6" w:space="0" w:color="auto"/>
              <w:right w:val="outset" w:sz="6" w:space="0" w:color="auto"/>
            </w:tcBorders>
            <w:hideMark/>
          </w:tcPr>
          <w:p w14:paraId="71784DAD" w14:textId="77777777" w:rsidR="008C3B9E" w:rsidRPr="00D67757" w:rsidRDefault="008C3B9E" w:rsidP="00107B56">
            <w:pPr>
              <w:jc w:val="center"/>
              <w:rPr>
                <w:sz w:val="18"/>
              </w:rPr>
            </w:pPr>
            <w:r w:rsidRPr="00D67757">
              <w:rPr>
                <w:sz w:val="18"/>
              </w:rPr>
              <w:t>54</w:t>
            </w:r>
          </w:p>
        </w:tc>
        <w:tc>
          <w:tcPr>
            <w:tcW w:w="0" w:type="auto"/>
            <w:tcBorders>
              <w:top w:val="outset" w:sz="6" w:space="0" w:color="auto"/>
              <w:left w:val="outset" w:sz="6" w:space="0" w:color="auto"/>
              <w:bottom w:val="outset" w:sz="6" w:space="0" w:color="auto"/>
              <w:right w:val="outset" w:sz="6" w:space="0" w:color="auto"/>
            </w:tcBorders>
            <w:hideMark/>
          </w:tcPr>
          <w:p w14:paraId="2F48E441" w14:textId="77777777" w:rsidR="008C3B9E" w:rsidRPr="00D67757" w:rsidRDefault="008C3B9E" w:rsidP="00107B56">
            <w:pPr>
              <w:jc w:val="center"/>
              <w:rPr>
                <w:sz w:val="18"/>
              </w:rPr>
            </w:pPr>
            <w:r w:rsidRPr="00D67757">
              <w:rPr>
                <w:sz w:val="18"/>
              </w:rPr>
              <w:t>53</w:t>
            </w:r>
          </w:p>
        </w:tc>
        <w:tc>
          <w:tcPr>
            <w:tcW w:w="0" w:type="auto"/>
            <w:tcBorders>
              <w:top w:val="outset" w:sz="6" w:space="0" w:color="auto"/>
              <w:left w:val="outset" w:sz="6" w:space="0" w:color="auto"/>
              <w:bottom w:val="outset" w:sz="6" w:space="0" w:color="auto"/>
              <w:right w:val="outset" w:sz="6" w:space="0" w:color="auto"/>
            </w:tcBorders>
            <w:hideMark/>
          </w:tcPr>
          <w:p w14:paraId="1A695593" w14:textId="77777777" w:rsidR="008C3B9E" w:rsidRPr="00D67757" w:rsidRDefault="008C3B9E" w:rsidP="00107B56">
            <w:pPr>
              <w:jc w:val="center"/>
              <w:rPr>
                <w:sz w:val="18"/>
              </w:rPr>
            </w:pPr>
            <w:r w:rsidRPr="00D67757">
              <w:rPr>
                <w:sz w:val="18"/>
              </w:rPr>
              <w:t>52</w:t>
            </w:r>
          </w:p>
        </w:tc>
        <w:tc>
          <w:tcPr>
            <w:tcW w:w="0" w:type="auto"/>
            <w:tcBorders>
              <w:top w:val="outset" w:sz="6" w:space="0" w:color="auto"/>
              <w:left w:val="outset" w:sz="6" w:space="0" w:color="auto"/>
              <w:bottom w:val="outset" w:sz="6" w:space="0" w:color="auto"/>
              <w:right w:val="outset" w:sz="6" w:space="0" w:color="auto"/>
            </w:tcBorders>
            <w:hideMark/>
          </w:tcPr>
          <w:p w14:paraId="5604B893" w14:textId="77777777" w:rsidR="008C3B9E" w:rsidRPr="00D67757" w:rsidRDefault="008C3B9E" w:rsidP="00107B56">
            <w:pPr>
              <w:jc w:val="center"/>
              <w:rPr>
                <w:sz w:val="18"/>
              </w:rPr>
            </w:pPr>
            <w:r w:rsidRPr="00D67757">
              <w:rPr>
                <w:sz w:val="18"/>
              </w:rPr>
              <w:t>51</w:t>
            </w:r>
          </w:p>
        </w:tc>
        <w:tc>
          <w:tcPr>
            <w:tcW w:w="0" w:type="auto"/>
            <w:tcBorders>
              <w:top w:val="outset" w:sz="6" w:space="0" w:color="auto"/>
              <w:left w:val="outset" w:sz="6" w:space="0" w:color="auto"/>
              <w:bottom w:val="outset" w:sz="6" w:space="0" w:color="auto"/>
              <w:right w:val="outset" w:sz="6" w:space="0" w:color="auto"/>
            </w:tcBorders>
            <w:hideMark/>
          </w:tcPr>
          <w:p w14:paraId="0E29C6E2" w14:textId="77777777" w:rsidR="008C3B9E" w:rsidRPr="00D67757" w:rsidRDefault="008C3B9E" w:rsidP="00107B56">
            <w:pPr>
              <w:jc w:val="center"/>
              <w:rPr>
                <w:sz w:val="18"/>
              </w:rPr>
            </w:pPr>
            <w:r w:rsidRPr="00D67757">
              <w:rPr>
                <w:sz w:val="18"/>
              </w:rPr>
              <w:t>50</w:t>
            </w:r>
          </w:p>
        </w:tc>
        <w:tc>
          <w:tcPr>
            <w:tcW w:w="0" w:type="auto"/>
            <w:tcBorders>
              <w:top w:val="outset" w:sz="6" w:space="0" w:color="auto"/>
              <w:left w:val="outset" w:sz="6" w:space="0" w:color="auto"/>
              <w:bottom w:val="outset" w:sz="6" w:space="0" w:color="auto"/>
              <w:right w:val="outset" w:sz="6" w:space="0" w:color="auto"/>
            </w:tcBorders>
            <w:hideMark/>
          </w:tcPr>
          <w:p w14:paraId="73BF79A8" w14:textId="77777777" w:rsidR="008C3B9E" w:rsidRPr="00D67757" w:rsidRDefault="008C3B9E" w:rsidP="00107B56">
            <w:pPr>
              <w:jc w:val="center"/>
              <w:rPr>
                <w:sz w:val="18"/>
              </w:rPr>
            </w:pPr>
            <w:r w:rsidRPr="00D67757">
              <w:rPr>
                <w:sz w:val="18"/>
              </w:rPr>
              <w:t>49</w:t>
            </w:r>
          </w:p>
        </w:tc>
        <w:tc>
          <w:tcPr>
            <w:tcW w:w="0" w:type="auto"/>
            <w:tcBorders>
              <w:top w:val="outset" w:sz="6" w:space="0" w:color="auto"/>
              <w:left w:val="outset" w:sz="6" w:space="0" w:color="auto"/>
              <w:bottom w:val="outset" w:sz="6" w:space="0" w:color="auto"/>
              <w:right w:val="outset" w:sz="6" w:space="0" w:color="auto"/>
            </w:tcBorders>
            <w:hideMark/>
          </w:tcPr>
          <w:p w14:paraId="13AB0CA8" w14:textId="77777777" w:rsidR="008C3B9E" w:rsidRPr="00D67757" w:rsidRDefault="008C3B9E" w:rsidP="00107B56">
            <w:pPr>
              <w:jc w:val="center"/>
              <w:rPr>
                <w:sz w:val="18"/>
              </w:rPr>
            </w:pPr>
            <w:r w:rsidRPr="00D67757">
              <w:rPr>
                <w:sz w:val="18"/>
              </w:rPr>
              <w:t>48</w:t>
            </w:r>
          </w:p>
        </w:tc>
        <w:tc>
          <w:tcPr>
            <w:tcW w:w="0" w:type="auto"/>
            <w:tcBorders>
              <w:top w:val="outset" w:sz="6" w:space="0" w:color="auto"/>
              <w:left w:val="outset" w:sz="6" w:space="0" w:color="auto"/>
              <w:bottom w:val="outset" w:sz="6" w:space="0" w:color="auto"/>
              <w:right w:val="outset" w:sz="6" w:space="0" w:color="auto"/>
            </w:tcBorders>
            <w:hideMark/>
          </w:tcPr>
          <w:p w14:paraId="24114ECB" w14:textId="77777777" w:rsidR="008C3B9E" w:rsidRPr="00D67757" w:rsidRDefault="008C3B9E" w:rsidP="00107B56">
            <w:pPr>
              <w:jc w:val="center"/>
              <w:rPr>
                <w:sz w:val="18"/>
              </w:rPr>
            </w:pPr>
            <w:r w:rsidRPr="00D67757">
              <w:rPr>
                <w:sz w:val="18"/>
              </w:rPr>
              <w:t>47</w:t>
            </w:r>
          </w:p>
        </w:tc>
        <w:tc>
          <w:tcPr>
            <w:tcW w:w="0" w:type="auto"/>
            <w:tcBorders>
              <w:top w:val="outset" w:sz="6" w:space="0" w:color="auto"/>
              <w:left w:val="outset" w:sz="6" w:space="0" w:color="auto"/>
              <w:bottom w:val="outset" w:sz="6" w:space="0" w:color="auto"/>
              <w:right w:val="outset" w:sz="6" w:space="0" w:color="auto"/>
            </w:tcBorders>
            <w:hideMark/>
          </w:tcPr>
          <w:p w14:paraId="47087958" w14:textId="77777777" w:rsidR="008C3B9E" w:rsidRPr="00D67757" w:rsidRDefault="008C3B9E" w:rsidP="00107B56">
            <w:pPr>
              <w:jc w:val="center"/>
              <w:rPr>
                <w:sz w:val="18"/>
              </w:rPr>
            </w:pPr>
            <w:r w:rsidRPr="00D67757">
              <w:rPr>
                <w:sz w:val="18"/>
              </w:rPr>
              <w:t>46</w:t>
            </w:r>
          </w:p>
        </w:tc>
        <w:tc>
          <w:tcPr>
            <w:tcW w:w="0" w:type="auto"/>
            <w:tcBorders>
              <w:top w:val="outset" w:sz="6" w:space="0" w:color="auto"/>
              <w:left w:val="outset" w:sz="6" w:space="0" w:color="auto"/>
              <w:bottom w:val="outset" w:sz="6" w:space="0" w:color="auto"/>
              <w:right w:val="outset" w:sz="6" w:space="0" w:color="auto"/>
            </w:tcBorders>
            <w:hideMark/>
          </w:tcPr>
          <w:p w14:paraId="2B23F644" w14:textId="77777777" w:rsidR="008C3B9E" w:rsidRPr="00D67757" w:rsidRDefault="008C3B9E" w:rsidP="00107B56">
            <w:pPr>
              <w:jc w:val="center"/>
              <w:rPr>
                <w:sz w:val="18"/>
              </w:rPr>
            </w:pPr>
            <w:r w:rsidRPr="00D67757">
              <w:rPr>
                <w:sz w:val="18"/>
              </w:rPr>
              <w:t>45</w:t>
            </w:r>
          </w:p>
        </w:tc>
        <w:tc>
          <w:tcPr>
            <w:tcW w:w="0" w:type="auto"/>
            <w:tcBorders>
              <w:top w:val="outset" w:sz="6" w:space="0" w:color="auto"/>
              <w:left w:val="outset" w:sz="6" w:space="0" w:color="auto"/>
              <w:bottom w:val="outset" w:sz="6" w:space="0" w:color="auto"/>
              <w:right w:val="outset" w:sz="6" w:space="0" w:color="auto"/>
            </w:tcBorders>
            <w:hideMark/>
          </w:tcPr>
          <w:p w14:paraId="1DAB6B9E" w14:textId="77777777" w:rsidR="008C3B9E" w:rsidRPr="00D67757" w:rsidRDefault="008C3B9E" w:rsidP="00107B56">
            <w:pPr>
              <w:jc w:val="center"/>
              <w:rPr>
                <w:sz w:val="18"/>
              </w:rPr>
            </w:pPr>
            <w:r w:rsidRPr="00D67757">
              <w:rPr>
                <w:sz w:val="18"/>
              </w:rPr>
              <w:t>44</w:t>
            </w:r>
          </w:p>
        </w:tc>
        <w:tc>
          <w:tcPr>
            <w:tcW w:w="0" w:type="auto"/>
            <w:tcBorders>
              <w:top w:val="outset" w:sz="6" w:space="0" w:color="auto"/>
              <w:left w:val="outset" w:sz="6" w:space="0" w:color="auto"/>
              <w:bottom w:val="outset" w:sz="6" w:space="0" w:color="auto"/>
              <w:right w:val="outset" w:sz="6" w:space="0" w:color="auto"/>
            </w:tcBorders>
            <w:hideMark/>
          </w:tcPr>
          <w:p w14:paraId="544C48DD" w14:textId="77777777" w:rsidR="008C3B9E" w:rsidRPr="00D67757" w:rsidRDefault="008C3B9E" w:rsidP="00107B56">
            <w:pPr>
              <w:jc w:val="center"/>
              <w:rPr>
                <w:sz w:val="18"/>
              </w:rPr>
            </w:pPr>
            <w:r w:rsidRPr="00D67757">
              <w:rPr>
                <w:sz w:val="18"/>
              </w:rPr>
              <w:t>43</w:t>
            </w:r>
          </w:p>
        </w:tc>
        <w:tc>
          <w:tcPr>
            <w:tcW w:w="0" w:type="auto"/>
            <w:tcBorders>
              <w:top w:val="outset" w:sz="6" w:space="0" w:color="auto"/>
              <w:left w:val="outset" w:sz="6" w:space="0" w:color="auto"/>
              <w:bottom w:val="outset" w:sz="6" w:space="0" w:color="auto"/>
              <w:right w:val="outset" w:sz="6" w:space="0" w:color="auto"/>
            </w:tcBorders>
            <w:hideMark/>
          </w:tcPr>
          <w:p w14:paraId="0D943688" w14:textId="77777777" w:rsidR="008C3B9E" w:rsidRPr="00D67757" w:rsidRDefault="008C3B9E" w:rsidP="00107B56">
            <w:pPr>
              <w:jc w:val="center"/>
              <w:rPr>
                <w:sz w:val="18"/>
              </w:rPr>
            </w:pPr>
            <w:r w:rsidRPr="00D67757">
              <w:rPr>
                <w:sz w:val="18"/>
              </w:rPr>
              <w:t>42</w:t>
            </w:r>
          </w:p>
        </w:tc>
        <w:tc>
          <w:tcPr>
            <w:tcW w:w="0" w:type="auto"/>
            <w:tcBorders>
              <w:top w:val="outset" w:sz="6" w:space="0" w:color="auto"/>
              <w:left w:val="outset" w:sz="6" w:space="0" w:color="auto"/>
              <w:bottom w:val="outset" w:sz="6" w:space="0" w:color="auto"/>
              <w:right w:val="outset" w:sz="6" w:space="0" w:color="auto"/>
            </w:tcBorders>
            <w:hideMark/>
          </w:tcPr>
          <w:p w14:paraId="09FCB6A2" w14:textId="77777777" w:rsidR="008C3B9E" w:rsidRPr="00D67757" w:rsidRDefault="008C3B9E" w:rsidP="00107B56">
            <w:pPr>
              <w:jc w:val="center"/>
              <w:rPr>
                <w:sz w:val="18"/>
              </w:rPr>
            </w:pPr>
            <w:r w:rsidRPr="00D67757">
              <w:rPr>
                <w:sz w:val="18"/>
              </w:rPr>
              <w:t>41</w:t>
            </w:r>
          </w:p>
        </w:tc>
        <w:tc>
          <w:tcPr>
            <w:tcW w:w="0" w:type="auto"/>
            <w:tcBorders>
              <w:top w:val="outset" w:sz="6" w:space="0" w:color="auto"/>
              <w:left w:val="outset" w:sz="6" w:space="0" w:color="auto"/>
              <w:bottom w:val="outset" w:sz="6" w:space="0" w:color="auto"/>
              <w:right w:val="outset" w:sz="6" w:space="0" w:color="auto"/>
            </w:tcBorders>
            <w:hideMark/>
          </w:tcPr>
          <w:p w14:paraId="3EF7134F" w14:textId="77777777" w:rsidR="008C3B9E" w:rsidRPr="00D67757" w:rsidRDefault="008C3B9E" w:rsidP="00107B56">
            <w:pPr>
              <w:jc w:val="center"/>
              <w:rPr>
                <w:sz w:val="18"/>
              </w:rPr>
            </w:pPr>
            <w:r w:rsidRPr="00D67757">
              <w:rPr>
                <w:sz w:val="18"/>
              </w:rPr>
              <w:t>40</w:t>
            </w:r>
          </w:p>
        </w:tc>
        <w:tc>
          <w:tcPr>
            <w:tcW w:w="0" w:type="auto"/>
            <w:tcBorders>
              <w:top w:val="outset" w:sz="6" w:space="0" w:color="auto"/>
              <w:left w:val="outset" w:sz="6" w:space="0" w:color="auto"/>
              <w:bottom w:val="outset" w:sz="6" w:space="0" w:color="auto"/>
              <w:right w:val="outset" w:sz="6" w:space="0" w:color="auto"/>
            </w:tcBorders>
            <w:hideMark/>
          </w:tcPr>
          <w:p w14:paraId="27AC88DB" w14:textId="77777777" w:rsidR="008C3B9E" w:rsidRPr="00D67757" w:rsidRDefault="008C3B9E" w:rsidP="00107B56">
            <w:pPr>
              <w:jc w:val="center"/>
              <w:rPr>
                <w:sz w:val="18"/>
              </w:rPr>
            </w:pPr>
            <w:r w:rsidRPr="00D67757">
              <w:rPr>
                <w:sz w:val="18"/>
              </w:rPr>
              <w:t>39</w:t>
            </w:r>
          </w:p>
        </w:tc>
        <w:tc>
          <w:tcPr>
            <w:tcW w:w="0" w:type="auto"/>
            <w:tcBorders>
              <w:top w:val="outset" w:sz="6" w:space="0" w:color="auto"/>
              <w:left w:val="outset" w:sz="6" w:space="0" w:color="auto"/>
              <w:bottom w:val="outset" w:sz="6" w:space="0" w:color="auto"/>
              <w:right w:val="outset" w:sz="6" w:space="0" w:color="auto"/>
            </w:tcBorders>
            <w:hideMark/>
          </w:tcPr>
          <w:p w14:paraId="210AF428" w14:textId="77777777" w:rsidR="008C3B9E" w:rsidRPr="00D67757" w:rsidRDefault="008C3B9E" w:rsidP="00107B56">
            <w:pPr>
              <w:jc w:val="center"/>
              <w:rPr>
                <w:sz w:val="18"/>
              </w:rPr>
            </w:pPr>
            <w:r w:rsidRPr="00D67757">
              <w:rPr>
                <w:sz w:val="18"/>
              </w:rPr>
              <w:t>38</w:t>
            </w:r>
          </w:p>
        </w:tc>
        <w:tc>
          <w:tcPr>
            <w:tcW w:w="0" w:type="auto"/>
            <w:tcBorders>
              <w:top w:val="outset" w:sz="6" w:space="0" w:color="auto"/>
              <w:left w:val="outset" w:sz="6" w:space="0" w:color="auto"/>
              <w:bottom w:val="outset" w:sz="6" w:space="0" w:color="auto"/>
              <w:right w:val="outset" w:sz="6" w:space="0" w:color="auto"/>
            </w:tcBorders>
            <w:hideMark/>
          </w:tcPr>
          <w:p w14:paraId="3C4557A8" w14:textId="77777777" w:rsidR="008C3B9E" w:rsidRPr="00D67757" w:rsidRDefault="008C3B9E" w:rsidP="00107B56">
            <w:pPr>
              <w:jc w:val="center"/>
              <w:rPr>
                <w:sz w:val="18"/>
              </w:rPr>
            </w:pPr>
            <w:r w:rsidRPr="00D67757">
              <w:rPr>
                <w:sz w:val="18"/>
              </w:rPr>
              <w:t>37</w:t>
            </w:r>
          </w:p>
        </w:tc>
        <w:tc>
          <w:tcPr>
            <w:tcW w:w="0" w:type="auto"/>
            <w:tcBorders>
              <w:top w:val="outset" w:sz="6" w:space="0" w:color="auto"/>
              <w:left w:val="outset" w:sz="6" w:space="0" w:color="auto"/>
              <w:bottom w:val="outset" w:sz="6" w:space="0" w:color="auto"/>
              <w:right w:val="outset" w:sz="6" w:space="0" w:color="auto"/>
            </w:tcBorders>
            <w:hideMark/>
          </w:tcPr>
          <w:p w14:paraId="4B40998E" w14:textId="77777777" w:rsidR="008C3B9E" w:rsidRPr="00D67757" w:rsidRDefault="008C3B9E" w:rsidP="00107B56">
            <w:pPr>
              <w:jc w:val="center"/>
              <w:rPr>
                <w:sz w:val="18"/>
              </w:rPr>
            </w:pPr>
            <w:r w:rsidRPr="00D67757">
              <w:rPr>
                <w:sz w:val="18"/>
              </w:rPr>
              <w:t>36</w:t>
            </w:r>
          </w:p>
        </w:tc>
        <w:tc>
          <w:tcPr>
            <w:tcW w:w="0" w:type="auto"/>
            <w:tcBorders>
              <w:top w:val="outset" w:sz="6" w:space="0" w:color="auto"/>
              <w:left w:val="outset" w:sz="6" w:space="0" w:color="auto"/>
              <w:bottom w:val="outset" w:sz="6" w:space="0" w:color="auto"/>
              <w:right w:val="outset" w:sz="6" w:space="0" w:color="auto"/>
            </w:tcBorders>
            <w:hideMark/>
          </w:tcPr>
          <w:p w14:paraId="084FA80B" w14:textId="77777777" w:rsidR="008C3B9E" w:rsidRPr="00D67757" w:rsidRDefault="008C3B9E" w:rsidP="00107B56">
            <w:pPr>
              <w:jc w:val="center"/>
              <w:rPr>
                <w:sz w:val="18"/>
              </w:rPr>
            </w:pPr>
            <w:r w:rsidRPr="00D67757">
              <w:rPr>
                <w:sz w:val="18"/>
              </w:rPr>
              <w:t>35</w:t>
            </w:r>
          </w:p>
        </w:tc>
        <w:tc>
          <w:tcPr>
            <w:tcW w:w="0" w:type="auto"/>
            <w:tcBorders>
              <w:top w:val="outset" w:sz="6" w:space="0" w:color="auto"/>
              <w:left w:val="outset" w:sz="6" w:space="0" w:color="auto"/>
              <w:bottom w:val="outset" w:sz="6" w:space="0" w:color="auto"/>
              <w:right w:val="outset" w:sz="6" w:space="0" w:color="auto"/>
            </w:tcBorders>
            <w:hideMark/>
          </w:tcPr>
          <w:p w14:paraId="72EE5E19" w14:textId="77777777" w:rsidR="008C3B9E" w:rsidRPr="00D67757" w:rsidRDefault="008C3B9E" w:rsidP="00107B56">
            <w:pPr>
              <w:jc w:val="center"/>
              <w:rPr>
                <w:sz w:val="18"/>
              </w:rPr>
            </w:pPr>
            <w:r w:rsidRPr="00D67757">
              <w:rPr>
                <w:sz w:val="18"/>
              </w:rPr>
              <w:t>34</w:t>
            </w:r>
          </w:p>
        </w:tc>
        <w:tc>
          <w:tcPr>
            <w:tcW w:w="0" w:type="auto"/>
            <w:tcBorders>
              <w:top w:val="outset" w:sz="6" w:space="0" w:color="auto"/>
              <w:left w:val="outset" w:sz="6" w:space="0" w:color="auto"/>
              <w:bottom w:val="outset" w:sz="6" w:space="0" w:color="auto"/>
              <w:right w:val="outset" w:sz="6" w:space="0" w:color="auto"/>
            </w:tcBorders>
            <w:hideMark/>
          </w:tcPr>
          <w:p w14:paraId="3D9CD673" w14:textId="77777777" w:rsidR="008C3B9E" w:rsidRPr="00D67757" w:rsidRDefault="008C3B9E" w:rsidP="00107B56">
            <w:pPr>
              <w:jc w:val="center"/>
              <w:rPr>
                <w:sz w:val="18"/>
              </w:rPr>
            </w:pPr>
            <w:r w:rsidRPr="00D67757">
              <w:rPr>
                <w:sz w:val="18"/>
              </w:rPr>
              <w:t>33</w:t>
            </w:r>
          </w:p>
        </w:tc>
        <w:tc>
          <w:tcPr>
            <w:tcW w:w="0" w:type="auto"/>
            <w:tcBorders>
              <w:top w:val="outset" w:sz="6" w:space="0" w:color="auto"/>
              <w:left w:val="outset" w:sz="6" w:space="0" w:color="auto"/>
              <w:bottom w:val="outset" w:sz="6" w:space="0" w:color="auto"/>
              <w:right w:val="outset" w:sz="6" w:space="0" w:color="auto"/>
            </w:tcBorders>
            <w:hideMark/>
          </w:tcPr>
          <w:p w14:paraId="44DBCCDF" w14:textId="77777777" w:rsidR="008C3B9E" w:rsidRPr="00D67757" w:rsidRDefault="008C3B9E" w:rsidP="00107B56">
            <w:pPr>
              <w:jc w:val="center"/>
              <w:rPr>
                <w:sz w:val="18"/>
              </w:rPr>
            </w:pPr>
            <w:r w:rsidRPr="00D67757">
              <w:rPr>
                <w:sz w:val="18"/>
              </w:rPr>
              <w:t>32</w:t>
            </w:r>
          </w:p>
        </w:tc>
      </w:tr>
      <w:tr w:rsidR="008C3B9E" w:rsidRPr="00D67757" w14:paraId="16319B71"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65CA1FC4" w14:textId="77777777" w:rsidR="008C3B9E" w:rsidRPr="00D67757" w:rsidRDefault="008C3B9E" w:rsidP="00107B56">
            <w:pPr>
              <w:jc w:val="center"/>
              <w:rPr>
                <w:sz w:val="18"/>
              </w:rPr>
            </w:pPr>
            <w:r w:rsidRPr="00D67757">
              <w:rPr>
                <w:sz w:val="18"/>
              </w:rPr>
              <w:t>u</w:t>
            </w:r>
          </w:p>
        </w:tc>
      </w:tr>
      <w:tr w:rsidR="008C3B9E" w:rsidRPr="00D67757" w14:paraId="5AECF239"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0824ED7C" w14:textId="77777777" w:rsidR="008C3B9E" w:rsidRPr="00D67757" w:rsidRDefault="008C3B9E" w:rsidP="00107B56">
            <w:pPr>
              <w:jc w:val="center"/>
              <w:rPr>
                <w:sz w:val="18"/>
              </w:rPr>
            </w:pPr>
            <w:r w:rsidRPr="00D67757">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0BB760B4" w14:textId="77777777" w:rsidR="008C3B9E" w:rsidRPr="00D67757" w:rsidRDefault="008C3B9E" w:rsidP="00107B56">
            <w:pPr>
              <w:jc w:val="center"/>
              <w:rPr>
                <w:sz w:val="18"/>
              </w:rPr>
            </w:pPr>
            <w:r w:rsidRPr="00D67757">
              <w:rPr>
                <w:sz w:val="18"/>
              </w:rPr>
              <w:t>30</w:t>
            </w:r>
          </w:p>
        </w:tc>
        <w:tc>
          <w:tcPr>
            <w:tcW w:w="0" w:type="auto"/>
            <w:tcBorders>
              <w:top w:val="outset" w:sz="6" w:space="0" w:color="auto"/>
              <w:left w:val="outset" w:sz="6" w:space="0" w:color="auto"/>
              <w:bottom w:val="outset" w:sz="6" w:space="0" w:color="auto"/>
              <w:right w:val="outset" w:sz="6" w:space="0" w:color="auto"/>
            </w:tcBorders>
            <w:hideMark/>
          </w:tcPr>
          <w:p w14:paraId="150584C7" w14:textId="77777777" w:rsidR="008C3B9E" w:rsidRPr="00D67757" w:rsidRDefault="008C3B9E" w:rsidP="00107B56">
            <w:pPr>
              <w:jc w:val="center"/>
              <w:rPr>
                <w:sz w:val="18"/>
              </w:rPr>
            </w:pPr>
            <w:r w:rsidRPr="00D67757">
              <w:rPr>
                <w:sz w:val="18"/>
              </w:rPr>
              <w:t>29</w:t>
            </w:r>
          </w:p>
        </w:tc>
        <w:tc>
          <w:tcPr>
            <w:tcW w:w="0" w:type="auto"/>
            <w:tcBorders>
              <w:top w:val="outset" w:sz="6" w:space="0" w:color="auto"/>
              <w:left w:val="outset" w:sz="6" w:space="0" w:color="auto"/>
              <w:bottom w:val="outset" w:sz="6" w:space="0" w:color="auto"/>
              <w:right w:val="outset" w:sz="6" w:space="0" w:color="auto"/>
            </w:tcBorders>
            <w:hideMark/>
          </w:tcPr>
          <w:p w14:paraId="0FC3804A" w14:textId="77777777" w:rsidR="008C3B9E" w:rsidRPr="00D67757" w:rsidRDefault="008C3B9E" w:rsidP="00107B56">
            <w:pPr>
              <w:jc w:val="center"/>
              <w:rPr>
                <w:sz w:val="18"/>
              </w:rPr>
            </w:pPr>
            <w:r w:rsidRPr="00D67757">
              <w:rPr>
                <w:sz w:val="18"/>
              </w:rPr>
              <w:t>28</w:t>
            </w:r>
          </w:p>
        </w:tc>
        <w:tc>
          <w:tcPr>
            <w:tcW w:w="0" w:type="auto"/>
            <w:tcBorders>
              <w:top w:val="outset" w:sz="6" w:space="0" w:color="auto"/>
              <w:left w:val="outset" w:sz="6" w:space="0" w:color="auto"/>
              <w:bottom w:val="outset" w:sz="6" w:space="0" w:color="auto"/>
              <w:right w:val="outset" w:sz="6" w:space="0" w:color="auto"/>
            </w:tcBorders>
            <w:hideMark/>
          </w:tcPr>
          <w:p w14:paraId="5A1D60FC" w14:textId="77777777" w:rsidR="008C3B9E" w:rsidRPr="00D67757" w:rsidRDefault="008C3B9E" w:rsidP="00107B56">
            <w:pPr>
              <w:jc w:val="center"/>
              <w:rPr>
                <w:sz w:val="18"/>
              </w:rPr>
            </w:pPr>
            <w:r w:rsidRPr="00D67757">
              <w:rPr>
                <w:sz w:val="18"/>
              </w:rPr>
              <w:t>27</w:t>
            </w:r>
          </w:p>
        </w:tc>
        <w:tc>
          <w:tcPr>
            <w:tcW w:w="0" w:type="auto"/>
            <w:tcBorders>
              <w:top w:val="outset" w:sz="6" w:space="0" w:color="auto"/>
              <w:left w:val="outset" w:sz="6" w:space="0" w:color="auto"/>
              <w:bottom w:val="outset" w:sz="6" w:space="0" w:color="auto"/>
              <w:right w:val="outset" w:sz="6" w:space="0" w:color="auto"/>
            </w:tcBorders>
            <w:hideMark/>
          </w:tcPr>
          <w:p w14:paraId="341E960A" w14:textId="77777777" w:rsidR="008C3B9E" w:rsidRPr="00D67757" w:rsidRDefault="008C3B9E" w:rsidP="00107B56">
            <w:pPr>
              <w:jc w:val="center"/>
              <w:rPr>
                <w:sz w:val="18"/>
              </w:rPr>
            </w:pPr>
            <w:r w:rsidRPr="00D67757">
              <w:rPr>
                <w:sz w:val="18"/>
              </w:rPr>
              <w:t>26</w:t>
            </w:r>
          </w:p>
        </w:tc>
        <w:tc>
          <w:tcPr>
            <w:tcW w:w="0" w:type="auto"/>
            <w:tcBorders>
              <w:top w:val="outset" w:sz="6" w:space="0" w:color="auto"/>
              <w:left w:val="outset" w:sz="6" w:space="0" w:color="auto"/>
              <w:bottom w:val="outset" w:sz="6" w:space="0" w:color="auto"/>
              <w:right w:val="outset" w:sz="6" w:space="0" w:color="auto"/>
            </w:tcBorders>
            <w:hideMark/>
          </w:tcPr>
          <w:p w14:paraId="146EC617" w14:textId="77777777" w:rsidR="008C3B9E" w:rsidRPr="00D67757" w:rsidRDefault="008C3B9E" w:rsidP="00107B56">
            <w:pPr>
              <w:jc w:val="center"/>
              <w:rPr>
                <w:sz w:val="18"/>
              </w:rPr>
            </w:pPr>
            <w:r w:rsidRPr="00D67757">
              <w:rPr>
                <w:sz w:val="18"/>
              </w:rPr>
              <w:t>25</w:t>
            </w:r>
          </w:p>
        </w:tc>
        <w:tc>
          <w:tcPr>
            <w:tcW w:w="0" w:type="auto"/>
            <w:tcBorders>
              <w:top w:val="outset" w:sz="6" w:space="0" w:color="auto"/>
              <w:left w:val="outset" w:sz="6" w:space="0" w:color="auto"/>
              <w:bottom w:val="outset" w:sz="6" w:space="0" w:color="auto"/>
              <w:right w:val="outset" w:sz="6" w:space="0" w:color="auto"/>
            </w:tcBorders>
            <w:hideMark/>
          </w:tcPr>
          <w:p w14:paraId="78B22CA1" w14:textId="77777777" w:rsidR="008C3B9E" w:rsidRPr="00D67757" w:rsidRDefault="008C3B9E" w:rsidP="00107B56">
            <w:pPr>
              <w:jc w:val="center"/>
              <w:rPr>
                <w:sz w:val="18"/>
              </w:rPr>
            </w:pPr>
            <w:r w:rsidRPr="00D67757">
              <w:rPr>
                <w:sz w:val="18"/>
              </w:rPr>
              <w:t>24</w:t>
            </w:r>
          </w:p>
        </w:tc>
        <w:tc>
          <w:tcPr>
            <w:tcW w:w="0" w:type="auto"/>
            <w:tcBorders>
              <w:top w:val="outset" w:sz="6" w:space="0" w:color="auto"/>
              <w:left w:val="outset" w:sz="6" w:space="0" w:color="auto"/>
              <w:bottom w:val="outset" w:sz="6" w:space="0" w:color="auto"/>
              <w:right w:val="outset" w:sz="6" w:space="0" w:color="auto"/>
            </w:tcBorders>
            <w:hideMark/>
          </w:tcPr>
          <w:p w14:paraId="6667193E" w14:textId="77777777" w:rsidR="008C3B9E" w:rsidRPr="00D67757" w:rsidRDefault="008C3B9E" w:rsidP="00107B56">
            <w:pPr>
              <w:jc w:val="center"/>
              <w:rPr>
                <w:sz w:val="18"/>
              </w:rPr>
            </w:pPr>
            <w:r w:rsidRPr="00D67757">
              <w:rPr>
                <w:sz w:val="18"/>
              </w:rPr>
              <w:t>23</w:t>
            </w:r>
          </w:p>
        </w:tc>
        <w:tc>
          <w:tcPr>
            <w:tcW w:w="0" w:type="auto"/>
            <w:tcBorders>
              <w:top w:val="outset" w:sz="6" w:space="0" w:color="auto"/>
              <w:left w:val="outset" w:sz="6" w:space="0" w:color="auto"/>
              <w:bottom w:val="outset" w:sz="6" w:space="0" w:color="auto"/>
              <w:right w:val="outset" w:sz="6" w:space="0" w:color="auto"/>
            </w:tcBorders>
            <w:hideMark/>
          </w:tcPr>
          <w:p w14:paraId="1C404A00" w14:textId="77777777" w:rsidR="008C3B9E" w:rsidRPr="00D67757" w:rsidRDefault="008C3B9E" w:rsidP="00107B56">
            <w:pPr>
              <w:jc w:val="center"/>
              <w:rPr>
                <w:sz w:val="18"/>
              </w:rPr>
            </w:pPr>
            <w:r w:rsidRPr="00D67757">
              <w:rPr>
                <w:sz w:val="18"/>
              </w:rPr>
              <w:t>22</w:t>
            </w:r>
          </w:p>
        </w:tc>
        <w:tc>
          <w:tcPr>
            <w:tcW w:w="0" w:type="auto"/>
            <w:tcBorders>
              <w:top w:val="outset" w:sz="6" w:space="0" w:color="auto"/>
              <w:left w:val="outset" w:sz="6" w:space="0" w:color="auto"/>
              <w:bottom w:val="outset" w:sz="6" w:space="0" w:color="auto"/>
              <w:right w:val="outset" w:sz="6" w:space="0" w:color="auto"/>
            </w:tcBorders>
            <w:hideMark/>
          </w:tcPr>
          <w:p w14:paraId="696399BF" w14:textId="77777777" w:rsidR="008C3B9E" w:rsidRPr="00D67757" w:rsidRDefault="008C3B9E" w:rsidP="00107B56">
            <w:pPr>
              <w:jc w:val="center"/>
              <w:rPr>
                <w:sz w:val="18"/>
              </w:rPr>
            </w:pPr>
            <w:r w:rsidRPr="00D67757">
              <w:rPr>
                <w:sz w:val="18"/>
              </w:rPr>
              <w:t>21</w:t>
            </w:r>
          </w:p>
        </w:tc>
        <w:tc>
          <w:tcPr>
            <w:tcW w:w="0" w:type="auto"/>
            <w:tcBorders>
              <w:top w:val="outset" w:sz="6" w:space="0" w:color="auto"/>
              <w:left w:val="outset" w:sz="6" w:space="0" w:color="auto"/>
              <w:bottom w:val="outset" w:sz="6" w:space="0" w:color="auto"/>
              <w:right w:val="outset" w:sz="6" w:space="0" w:color="auto"/>
            </w:tcBorders>
            <w:hideMark/>
          </w:tcPr>
          <w:p w14:paraId="2D0E139F" w14:textId="77777777" w:rsidR="008C3B9E" w:rsidRPr="00D67757" w:rsidRDefault="008C3B9E" w:rsidP="00107B56">
            <w:pPr>
              <w:jc w:val="center"/>
              <w:rPr>
                <w:sz w:val="18"/>
              </w:rPr>
            </w:pPr>
            <w:r w:rsidRPr="00D67757">
              <w:rPr>
                <w:sz w:val="18"/>
              </w:rPr>
              <w:t>20</w:t>
            </w:r>
          </w:p>
        </w:tc>
        <w:tc>
          <w:tcPr>
            <w:tcW w:w="0" w:type="auto"/>
            <w:tcBorders>
              <w:top w:val="outset" w:sz="6" w:space="0" w:color="auto"/>
              <w:left w:val="outset" w:sz="6" w:space="0" w:color="auto"/>
              <w:bottom w:val="outset" w:sz="6" w:space="0" w:color="auto"/>
              <w:right w:val="outset" w:sz="6" w:space="0" w:color="auto"/>
            </w:tcBorders>
            <w:hideMark/>
          </w:tcPr>
          <w:p w14:paraId="10138F6F" w14:textId="77777777" w:rsidR="008C3B9E" w:rsidRPr="00D67757" w:rsidRDefault="008C3B9E" w:rsidP="00107B56">
            <w:pPr>
              <w:jc w:val="center"/>
              <w:rPr>
                <w:sz w:val="18"/>
              </w:rPr>
            </w:pPr>
            <w:r w:rsidRPr="00D67757">
              <w:rPr>
                <w:sz w:val="18"/>
              </w:rPr>
              <w:t>19</w:t>
            </w:r>
          </w:p>
        </w:tc>
        <w:tc>
          <w:tcPr>
            <w:tcW w:w="0" w:type="auto"/>
            <w:tcBorders>
              <w:top w:val="outset" w:sz="6" w:space="0" w:color="auto"/>
              <w:left w:val="outset" w:sz="6" w:space="0" w:color="auto"/>
              <w:bottom w:val="outset" w:sz="6" w:space="0" w:color="auto"/>
              <w:right w:val="outset" w:sz="6" w:space="0" w:color="auto"/>
            </w:tcBorders>
            <w:hideMark/>
          </w:tcPr>
          <w:p w14:paraId="5972528A" w14:textId="77777777" w:rsidR="008C3B9E" w:rsidRPr="00D67757" w:rsidRDefault="008C3B9E" w:rsidP="00107B56">
            <w:pPr>
              <w:jc w:val="center"/>
              <w:rPr>
                <w:sz w:val="18"/>
              </w:rPr>
            </w:pPr>
            <w:r w:rsidRPr="00D67757">
              <w:rPr>
                <w:sz w:val="18"/>
              </w:rPr>
              <w:t>18</w:t>
            </w:r>
          </w:p>
        </w:tc>
        <w:tc>
          <w:tcPr>
            <w:tcW w:w="0" w:type="auto"/>
            <w:tcBorders>
              <w:top w:val="outset" w:sz="6" w:space="0" w:color="auto"/>
              <w:left w:val="outset" w:sz="6" w:space="0" w:color="auto"/>
              <w:bottom w:val="outset" w:sz="6" w:space="0" w:color="auto"/>
              <w:right w:val="outset" w:sz="6" w:space="0" w:color="auto"/>
            </w:tcBorders>
            <w:hideMark/>
          </w:tcPr>
          <w:p w14:paraId="11D56156" w14:textId="77777777" w:rsidR="008C3B9E" w:rsidRPr="00D67757" w:rsidRDefault="008C3B9E" w:rsidP="00107B56">
            <w:pPr>
              <w:jc w:val="center"/>
              <w:rPr>
                <w:sz w:val="18"/>
              </w:rPr>
            </w:pPr>
            <w:r w:rsidRPr="00D67757">
              <w:rPr>
                <w:sz w:val="18"/>
              </w:rPr>
              <w:t>17</w:t>
            </w:r>
          </w:p>
        </w:tc>
        <w:tc>
          <w:tcPr>
            <w:tcW w:w="0" w:type="auto"/>
            <w:tcBorders>
              <w:top w:val="outset" w:sz="6" w:space="0" w:color="auto"/>
              <w:left w:val="outset" w:sz="6" w:space="0" w:color="auto"/>
              <w:bottom w:val="outset" w:sz="6" w:space="0" w:color="auto"/>
              <w:right w:val="outset" w:sz="6" w:space="0" w:color="auto"/>
            </w:tcBorders>
            <w:hideMark/>
          </w:tcPr>
          <w:p w14:paraId="4203D49E" w14:textId="77777777" w:rsidR="008C3B9E" w:rsidRPr="00D67757" w:rsidRDefault="008C3B9E" w:rsidP="00107B56">
            <w:pPr>
              <w:jc w:val="center"/>
              <w:rPr>
                <w:sz w:val="18"/>
              </w:rPr>
            </w:pPr>
            <w:r w:rsidRPr="00D67757">
              <w:rPr>
                <w:sz w:val="18"/>
              </w:rPr>
              <w:t>16</w:t>
            </w:r>
          </w:p>
        </w:tc>
        <w:tc>
          <w:tcPr>
            <w:tcW w:w="0" w:type="auto"/>
            <w:tcBorders>
              <w:top w:val="outset" w:sz="6" w:space="0" w:color="auto"/>
              <w:left w:val="outset" w:sz="6" w:space="0" w:color="auto"/>
              <w:bottom w:val="outset" w:sz="6" w:space="0" w:color="auto"/>
              <w:right w:val="outset" w:sz="6" w:space="0" w:color="auto"/>
            </w:tcBorders>
            <w:hideMark/>
          </w:tcPr>
          <w:p w14:paraId="280089F7" w14:textId="77777777" w:rsidR="008C3B9E" w:rsidRPr="00D67757" w:rsidRDefault="008C3B9E" w:rsidP="00107B56">
            <w:pPr>
              <w:jc w:val="center"/>
              <w:rPr>
                <w:sz w:val="18"/>
              </w:rPr>
            </w:pPr>
            <w:r w:rsidRPr="00D67757">
              <w:rPr>
                <w:sz w:val="18"/>
              </w:rPr>
              <w:t>15</w:t>
            </w:r>
          </w:p>
        </w:tc>
        <w:tc>
          <w:tcPr>
            <w:tcW w:w="0" w:type="auto"/>
            <w:tcBorders>
              <w:top w:val="outset" w:sz="6" w:space="0" w:color="auto"/>
              <w:left w:val="outset" w:sz="6" w:space="0" w:color="auto"/>
              <w:bottom w:val="outset" w:sz="6" w:space="0" w:color="auto"/>
              <w:right w:val="outset" w:sz="6" w:space="0" w:color="auto"/>
            </w:tcBorders>
            <w:hideMark/>
          </w:tcPr>
          <w:p w14:paraId="37B99708" w14:textId="77777777" w:rsidR="008C3B9E" w:rsidRPr="00D67757" w:rsidRDefault="008C3B9E" w:rsidP="00107B56">
            <w:pPr>
              <w:jc w:val="center"/>
              <w:rPr>
                <w:sz w:val="18"/>
              </w:rPr>
            </w:pPr>
            <w:r w:rsidRPr="00D67757">
              <w:rPr>
                <w:sz w:val="18"/>
              </w:rPr>
              <w:t>14</w:t>
            </w:r>
          </w:p>
        </w:tc>
        <w:tc>
          <w:tcPr>
            <w:tcW w:w="0" w:type="auto"/>
            <w:tcBorders>
              <w:top w:val="outset" w:sz="6" w:space="0" w:color="auto"/>
              <w:left w:val="outset" w:sz="6" w:space="0" w:color="auto"/>
              <w:bottom w:val="outset" w:sz="6" w:space="0" w:color="auto"/>
              <w:right w:val="outset" w:sz="6" w:space="0" w:color="auto"/>
            </w:tcBorders>
            <w:hideMark/>
          </w:tcPr>
          <w:p w14:paraId="65E3E0A0" w14:textId="77777777" w:rsidR="008C3B9E" w:rsidRPr="00D67757" w:rsidRDefault="008C3B9E" w:rsidP="00107B56">
            <w:pPr>
              <w:jc w:val="center"/>
              <w:rPr>
                <w:sz w:val="18"/>
              </w:rPr>
            </w:pPr>
            <w:r w:rsidRPr="00D67757">
              <w:rPr>
                <w:sz w:val="18"/>
              </w:rPr>
              <w:t>13</w:t>
            </w:r>
          </w:p>
        </w:tc>
        <w:tc>
          <w:tcPr>
            <w:tcW w:w="0" w:type="auto"/>
            <w:tcBorders>
              <w:top w:val="outset" w:sz="6" w:space="0" w:color="auto"/>
              <w:left w:val="outset" w:sz="6" w:space="0" w:color="auto"/>
              <w:bottom w:val="outset" w:sz="6" w:space="0" w:color="auto"/>
              <w:right w:val="outset" w:sz="6" w:space="0" w:color="auto"/>
            </w:tcBorders>
            <w:hideMark/>
          </w:tcPr>
          <w:p w14:paraId="722D4857" w14:textId="77777777" w:rsidR="008C3B9E" w:rsidRPr="00D67757" w:rsidRDefault="008C3B9E" w:rsidP="00107B56">
            <w:pPr>
              <w:jc w:val="center"/>
              <w:rPr>
                <w:sz w:val="18"/>
              </w:rPr>
            </w:pPr>
            <w:r w:rsidRPr="00D67757">
              <w:rPr>
                <w:sz w:val="18"/>
              </w:rPr>
              <w:t>12</w:t>
            </w:r>
          </w:p>
        </w:tc>
        <w:tc>
          <w:tcPr>
            <w:tcW w:w="0" w:type="auto"/>
            <w:tcBorders>
              <w:top w:val="outset" w:sz="6" w:space="0" w:color="auto"/>
              <w:left w:val="outset" w:sz="6" w:space="0" w:color="auto"/>
              <w:bottom w:val="outset" w:sz="6" w:space="0" w:color="auto"/>
              <w:right w:val="outset" w:sz="6" w:space="0" w:color="auto"/>
            </w:tcBorders>
            <w:hideMark/>
          </w:tcPr>
          <w:p w14:paraId="4E3D393A" w14:textId="77777777" w:rsidR="008C3B9E" w:rsidRPr="00D67757" w:rsidRDefault="008C3B9E" w:rsidP="00107B56">
            <w:pPr>
              <w:jc w:val="center"/>
              <w:rPr>
                <w:sz w:val="18"/>
              </w:rPr>
            </w:pPr>
            <w:r w:rsidRPr="00D67757">
              <w:rPr>
                <w:sz w:val="18"/>
              </w:rPr>
              <w:t>11</w:t>
            </w:r>
          </w:p>
        </w:tc>
        <w:tc>
          <w:tcPr>
            <w:tcW w:w="0" w:type="auto"/>
            <w:tcBorders>
              <w:top w:val="outset" w:sz="6" w:space="0" w:color="auto"/>
              <w:left w:val="outset" w:sz="6" w:space="0" w:color="auto"/>
              <w:bottom w:val="outset" w:sz="6" w:space="0" w:color="auto"/>
              <w:right w:val="outset" w:sz="6" w:space="0" w:color="auto"/>
            </w:tcBorders>
            <w:hideMark/>
          </w:tcPr>
          <w:p w14:paraId="1DC93738" w14:textId="77777777" w:rsidR="008C3B9E" w:rsidRPr="00D67757" w:rsidRDefault="008C3B9E" w:rsidP="00107B56">
            <w:pPr>
              <w:jc w:val="center"/>
              <w:rPr>
                <w:sz w:val="18"/>
              </w:rPr>
            </w:pPr>
            <w:r w:rsidRPr="00D67757">
              <w:rPr>
                <w:sz w:val="18"/>
              </w:rPr>
              <w:t>10</w:t>
            </w:r>
          </w:p>
        </w:tc>
        <w:tc>
          <w:tcPr>
            <w:tcW w:w="0" w:type="auto"/>
            <w:tcBorders>
              <w:top w:val="outset" w:sz="6" w:space="0" w:color="auto"/>
              <w:left w:val="outset" w:sz="6" w:space="0" w:color="auto"/>
              <w:bottom w:val="outset" w:sz="6" w:space="0" w:color="auto"/>
              <w:right w:val="outset" w:sz="6" w:space="0" w:color="auto"/>
            </w:tcBorders>
            <w:hideMark/>
          </w:tcPr>
          <w:p w14:paraId="4B582E51" w14:textId="77777777" w:rsidR="008C3B9E" w:rsidRPr="00D67757" w:rsidRDefault="008C3B9E" w:rsidP="00107B56">
            <w:pPr>
              <w:jc w:val="center"/>
              <w:rPr>
                <w:sz w:val="18"/>
              </w:rPr>
            </w:pPr>
            <w:r w:rsidRPr="00D67757">
              <w:rPr>
                <w:sz w:val="18"/>
              </w:rPr>
              <w:t>9</w:t>
            </w:r>
          </w:p>
        </w:tc>
        <w:tc>
          <w:tcPr>
            <w:tcW w:w="0" w:type="auto"/>
            <w:tcBorders>
              <w:top w:val="outset" w:sz="6" w:space="0" w:color="auto"/>
              <w:left w:val="outset" w:sz="6" w:space="0" w:color="auto"/>
              <w:bottom w:val="outset" w:sz="6" w:space="0" w:color="auto"/>
              <w:right w:val="outset" w:sz="6" w:space="0" w:color="auto"/>
            </w:tcBorders>
            <w:hideMark/>
          </w:tcPr>
          <w:p w14:paraId="10F5C480" w14:textId="77777777" w:rsidR="008C3B9E" w:rsidRPr="00D67757" w:rsidRDefault="008C3B9E" w:rsidP="00107B56">
            <w:pPr>
              <w:jc w:val="center"/>
              <w:rPr>
                <w:sz w:val="18"/>
              </w:rPr>
            </w:pPr>
            <w:r w:rsidRPr="00D67757">
              <w:rPr>
                <w:sz w:val="18"/>
              </w:rPr>
              <w:t>8</w:t>
            </w:r>
          </w:p>
        </w:tc>
        <w:tc>
          <w:tcPr>
            <w:tcW w:w="0" w:type="auto"/>
            <w:tcBorders>
              <w:top w:val="outset" w:sz="6" w:space="0" w:color="auto"/>
              <w:left w:val="outset" w:sz="6" w:space="0" w:color="auto"/>
              <w:bottom w:val="outset" w:sz="6" w:space="0" w:color="auto"/>
              <w:right w:val="outset" w:sz="6" w:space="0" w:color="auto"/>
            </w:tcBorders>
            <w:hideMark/>
          </w:tcPr>
          <w:p w14:paraId="3F802BA1" w14:textId="77777777" w:rsidR="008C3B9E" w:rsidRPr="00D67757" w:rsidRDefault="008C3B9E" w:rsidP="00107B56">
            <w:pPr>
              <w:jc w:val="center"/>
              <w:rPr>
                <w:sz w:val="18"/>
              </w:rPr>
            </w:pPr>
            <w:r w:rsidRPr="00D67757">
              <w:rPr>
                <w:sz w:val="18"/>
              </w:rPr>
              <w:t>7</w:t>
            </w:r>
          </w:p>
        </w:tc>
        <w:tc>
          <w:tcPr>
            <w:tcW w:w="0" w:type="auto"/>
            <w:tcBorders>
              <w:top w:val="outset" w:sz="6" w:space="0" w:color="auto"/>
              <w:left w:val="outset" w:sz="6" w:space="0" w:color="auto"/>
              <w:bottom w:val="outset" w:sz="6" w:space="0" w:color="auto"/>
              <w:right w:val="outset" w:sz="6" w:space="0" w:color="auto"/>
            </w:tcBorders>
            <w:hideMark/>
          </w:tcPr>
          <w:p w14:paraId="3316A41E" w14:textId="77777777" w:rsidR="008C3B9E" w:rsidRPr="00D67757" w:rsidRDefault="008C3B9E" w:rsidP="00107B56">
            <w:pPr>
              <w:jc w:val="center"/>
              <w:rPr>
                <w:sz w:val="18"/>
              </w:rPr>
            </w:pPr>
            <w:r w:rsidRPr="00D67757">
              <w:rPr>
                <w:sz w:val="18"/>
              </w:rPr>
              <w:t>6</w:t>
            </w:r>
          </w:p>
        </w:tc>
        <w:tc>
          <w:tcPr>
            <w:tcW w:w="0" w:type="auto"/>
            <w:tcBorders>
              <w:top w:val="outset" w:sz="6" w:space="0" w:color="auto"/>
              <w:left w:val="outset" w:sz="6" w:space="0" w:color="auto"/>
              <w:bottom w:val="outset" w:sz="6" w:space="0" w:color="auto"/>
              <w:right w:val="outset" w:sz="6" w:space="0" w:color="auto"/>
            </w:tcBorders>
            <w:hideMark/>
          </w:tcPr>
          <w:p w14:paraId="06A2EA92" w14:textId="77777777" w:rsidR="008C3B9E" w:rsidRPr="00D67757" w:rsidRDefault="008C3B9E" w:rsidP="00107B56">
            <w:pPr>
              <w:jc w:val="center"/>
              <w:rPr>
                <w:sz w:val="18"/>
              </w:rPr>
            </w:pPr>
            <w:r w:rsidRPr="00D67757">
              <w:rPr>
                <w:sz w:val="18"/>
              </w:rPr>
              <w:t>5</w:t>
            </w:r>
          </w:p>
        </w:tc>
        <w:tc>
          <w:tcPr>
            <w:tcW w:w="0" w:type="auto"/>
            <w:tcBorders>
              <w:top w:val="outset" w:sz="6" w:space="0" w:color="auto"/>
              <w:left w:val="outset" w:sz="6" w:space="0" w:color="auto"/>
              <w:bottom w:val="outset" w:sz="6" w:space="0" w:color="auto"/>
              <w:right w:val="outset" w:sz="6" w:space="0" w:color="auto"/>
            </w:tcBorders>
            <w:hideMark/>
          </w:tcPr>
          <w:p w14:paraId="330D8415" w14:textId="77777777" w:rsidR="008C3B9E" w:rsidRPr="00D67757" w:rsidRDefault="008C3B9E" w:rsidP="00107B56">
            <w:pPr>
              <w:jc w:val="center"/>
              <w:rPr>
                <w:sz w:val="18"/>
              </w:rPr>
            </w:pPr>
            <w:r w:rsidRPr="00D67757">
              <w:rPr>
                <w:sz w:val="18"/>
              </w:rPr>
              <w:t>4</w:t>
            </w:r>
          </w:p>
        </w:tc>
        <w:tc>
          <w:tcPr>
            <w:tcW w:w="0" w:type="auto"/>
            <w:tcBorders>
              <w:top w:val="outset" w:sz="6" w:space="0" w:color="auto"/>
              <w:left w:val="outset" w:sz="6" w:space="0" w:color="auto"/>
              <w:bottom w:val="outset" w:sz="6" w:space="0" w:color="auto"/>
              <w:right w:val="outset" w:sz="6" w:space="0" w:color="auto"/>
            </w:tcBorders>
            <w:hideMark/>
          </w:tcPr>
          <w:p w14:paraId="2890F771" w14:textId="77777777" w:rsidR="008C3B9E" w:rsidRPr="00D67757" w:rsidRDefault="008C3B9E" w:rsidP="00107B56">
            <w:pPr>
              <w:jc w:val="center"/>
              <w:rPr>
                <w:sz w:val="18"/>
              </w:rPr>
            </w:pPr>
            <w:r w:rsidRPr="00D67757">
              <w:rPr>
                <w:sz w:val="18"/>
              </w:rPr>
              <w:t>3</w:t>
            </w:r>
          </w:p>
        </w:tc>
        <w:tc>
          <w:tcPr>
            <w:tcW w:w="0" w:type="auto"/>
            <w:tcBorders>
              <w:top w:val="outset" w:sz="6" w:space="0" w:color="auto"/>
              <w:left w:val="outset" w:sz="6" w:space="0" w:color="auto"/>
              <w:bottom w:val="outset" w:sz="6" w:space="0" w:color="auto"/>
              <w:right w:val="outset" w:sz="6" w:space="0" w:color="auto"/>
            </w:tcBorders>
            <w:hideMark/>
          </w:tcPr>
          <w:p w14:paraId="5C716D69" w14:textId="77777777" w:rsidR="008C3B9E" w:rsidRPr="00D67757" w:rsidRDefault="008C3B9E" w:rsidP="00107B56">
            <w:pPr>
              <w:jc w:val="center"/>
              <w:rPr>
                <w:sz w:val="18"/>
              </w:rPr>
            </w:pPr>
            <w:r w:rsidRPr="00D67757">
              <w:rPr>
                <w:sz w:val="18"/>
              </w:rPr>
              <w:t>2</w:t>
            </w:r>
          </w:p>
        </w:tc>
        <w:tc>
          <w:tcPr>
            <w:tcW w:w="0" w:type="auto"/>
            <w:tcBorders>
              <w:top w:val="outset" w:sz="6" w:space="0" w:color="auto"/>
              <w:left w:val="outset" w:sz="6" w:space="0" w:color="auto"/>
              <w:bottom w:val="outset" w:sz="6" w:space="0" w:color="auto"/>
              <w:right w:val="outset" w:sz="6" w:space="0" w:color="auto"/>
            </w:tcBorders>
            <w:hideMark/>
          </w:tcPr>
          <w:p w14:paraId="067F3A4D" w14:textId="77777777" w:rsidR="008C3B9E" w:rsidRPr="00D67757" w:rsidRDefault="008C3B9E" w:rsidP="00107B56">
            <w:pPr>
              <w:jc w:val="center"/>
              <w:rPr>
                <w:sz w:val="18"/>
              </w:rPr>
            </w:pPr>
            <w:r w:rsidRPr="00D67757">
              <w:rPr>
                <w:sz w:val="18"/>
              </w:rPr>
              <w:t>1</w:t>
            </w:r>
          </w:p>
        </w:tc>
        <w:tc>
          <w:tcPr>
            <w:tcW w:w="0" w:type="auto"/>
            <w:tcBorders>
              <w:top w:val="outset" w:sz="6" w:space="0" w:color="auto"/>
              <w:left w:val="outset" w:sz="6" w:space="0" w:color="auto"/>
              <w:bottom w:val="outset" w:sz="6" w:space="0" w:color="auto"/>
              <w:right w:val="outset" w:sz="6" w:space="0" w:color="auto"/>
            </w:tcBorders>
            <w:hideMark/>
          </w:tcPr>
          <w:p w14:paraId="59EC57B0" w14:textId="77777777" w:rsidR="008C3B9E" w:rsidRPr="00D67757" w:rsidRDefault="008C3B9E" w:rsidP="00107B56">
            <w:pPr>
              <w:jc w:val="center"/>
              <w:rPr>
                <w:sz w:val="18"/>
              </w:rPr>
            </w:pPr>
            <w:r w:rsidRPr="00D67757">
              <w:rPr>
                <w:sz w:val="18"/>
              </w:rPr>
              <w:t>0</w:t>
            </w:r>
          </w:p>
        </w:tc>
      </w:tr>
      <w:tr w:rsidR="008C3B9E" w:rsidRPr="00D67757" w14:paraId="6734FB2C" w14:textId="77777777" w:rsidTr="00107B56">
        <w:trPr>
          <w:tblCellSpacing w:w="7" w:type="dxa"/>
        </w:trPr>
        <w:tc>
          <w:tcPr>
            <w:tcW w:w="0" w:type="auto"/>
            <w:gridSpan w:val="31"/>
            <w:tcBorders>
              <w:top w:val="outset" w:sz="6" w:space="0" w:color="auto"/>
              <w:left w:val="outset" w:sz="6" w:space="0" w:color="auto"/>
              <w:bottom w:val="outset" w:sz="6" w:space="0" w:color="auto"/>
              <w:right w:val="outset" w:sz="6" w:space="0" w:color="auto"/>
            </w:tcBorders>
            <w:hideMark/>
          </w:tcPr>
          <w:p w14:paraId="4F155524" w14:textId="77777777" w:rsidR="008C3B9E" w:rsidRPr="00D67757" w:rsidRDefault="008C3B9E" w:rsidP="00107B56">
            <w:pPr>
              <w:jc w:val="center"/>
              <w:rPr>
                <w:sz w:val="18"/>
              </w:rPr>
            </w:pPr>
            <w:r w:rsidRPr="00D67757">
              <w:rPr>
                <w:sz w:val="18"/>
              </w:rPr>
              <w:t>u</w:t>
            </w:r>
          </w:p>
        </w:tc>
        <w:tc>
          <w:tcPr>
            <w:tcW w:w="0" w:type="auto"/>
            <w:tcBorders>
              <w:top w:val="outset" w:sz="6" w:space="0" w:color="auto"/>
              <w:left w:val="outset" w:sz="6" w:space="0" w:color="auto"/>
              <w:bottom w:val="outset" w:sz="6" w:space="0" w:color="auto"/>
              <w:right w:val="outset" w:sz="6" w:space="0" w:color="auto"/>
            </w:tcBorders>
            <w:hideMark/>
          </w:tcPr>
          <w:p w14:paraId="00701728" w14:textId="77777777" w:rsidR="008C3B9E" w:rsidRPr="00D67757" w:rsidRDefault="008C3B9E" w:rsidP="00107B56">
            <w:pPr>
              <w:jc w:val="center"/>
              <w:rPr>
                <w:sz w:val="18"/>
              </w:rPr>
            </w:pPr>
            <w:r w:rsidRPr="00D67757">
              <w:rPr>
                <w:sz w:val="18"/>
              </w:rPr>
              <w:t>read_allowed</w:t>
            </w:r>
          </w:p>
        </w:tc>
      </w:tr>
    </w:tbl>
    <w:p w14:paraId="7694B62D"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IDIM_EXT_CFG_READ_ALLOWED_ register.</w:t>
      </w:r>
    </w:p>
    <w:p w14:paraId="421DD6EE" w14:textId="77777777" w:rsidR="008C3B9E" w:rsidRDefault="008C3B9E" w:rsidP="008C3B9E">
      <w:pPr>
        <w:pStyle w:val="Heading4"/>
      </w:pPr>
      <w:r>
        <w:t>IDIM_INTERRUPT_FATAL_MASK</w:t>
      </w:r>
    </w:p>
    <w:p w14:paraId="0DCB4899" w14:textId="77777777" w:rsidR="008C3B9E" w:rsidRDefault="008C3B9E" w:rsidP="008C3B9E">
      <w:pPr>
        <w:pStyle w:val="NormalWeb"/>
      </w:pPr>
      <w:r>
        <w:t xml:space="preserve">Fatal interrupt Mask </w:t>
      </w:r>
    </w:p>
    <w:p w14:paraId="4AACCAC8" w14:textId="77777777" w:rsidR="008C3B9E" w:rsidRDefault="008C3B9E" w:rsidP="008C3B9E">
      <w:pPr>
        <w:pStyle w:val="NormalWeb"/>
      </w:pPr>
      <w:r>
        <w:t>Attribute: RW</w:t>
      </w:r>
    </w:p>
    <w:p w14:paraId="61EC3325" w14:textId="77777777" w:rsidR="008C3B9E" w:rsidRDefault="008C3B9E" w:rsidP="008C3B9E">
      <w:pPr>
        <w:pStyle w:val="NormalWeb"/>
      </w:pPr>
      <w:r>
        <w:t>Security: Non-secure</w:t>
      </w:r>
    </w:p>
    <w:p w14:paraId="3D730023" w14:textId="77777777" w:rsidR="008C3B9E" w:rsidRDefault="008C3B9E" w:rsidP="008C3B9E">
      <w:pPr>
        <w:pStyle w:val="NormalWeb"/>
      </w:pPr>
      <w:r>
        <w:t>Bit field description:</w:t>
      </w:r>
    </w:p>
    <w:p w14:paraId="7FD9158E" w14:textId="77777777" w:rsidR="008C3B9E" w:rsidRDefault="008C3B9E" w:rsidP="008C3B9E">
      <w:pPr>
        <w:numPr>
          <w:ilvl w:val="0"/>
          <w:numId w:val="31"/>
        </w:numPr>
        <w:spacing w:before="100" w:beforeAutospacing="1" w:after="100" w:afterAutospacing="1" w:line="240" w:lineRule="auto"/>
      </w:pPr>
      <w:r>
        <w:rPr>
          <w:b/>
          <w:bCs/>
        </w:rPr>
        <w:t>FM28</w:t>
      </w:r>
      <w:r>
        <w:t>[28] - Fatal Mask for U2C Data channel Data Header Parity Error Interrupts</w:t>
      </w:r>
    </w:p>
    <w:p w14:paraId="461CD66E" w14:textId="77777777" w:rsidR="008C3B9E" w:rsidRDefault="008C3B9E" w:rsidP="008C3B9E">
      <w:pPr>
        <w:numPr>
          <w:ilvl w:val="0"/>
          <w:numId w:val="31"/>
        </w:numPr>
        <w:spacing w:before="100" w:beforeAutospacing="1" w:after="100" w:afterAutospacing="1" w:line="240" w:lineRule="auto"/>
      </w:pPr>
      <w:r>
        <w:rPr>
          <w:b/>
          <w:bCs/>
        </w:rPr>
        <w:t>FM27</w:t>
      </w:r>
      <w:r>
        <w:t>[27] - Fatal Mask for U2C Data channel Data Parity Error Interrupts</w:t>
      </w:r>
    </w:p>
    <w:p w14:paraId="5B5B1EE3" w14:textId="77777777" w:rsidR="008C3B9E" w:rsidRDefault="008C3B9E" w:rsidP="008C3B9E">
      <w:pPr>
        <w:numPr>
          <w:ilvl w:val="0"/>
          <w:numId w:val="31"/>
        </w:numPr>
        <w:spacing w:before="100" w:beforeAutospacing="1" w:after="100" w:afterAutospacing="1" w:line="240" w:lineRule="auto"/>
      </w:pPr>
      <w:r>
        <w:rPr>
          <w:b/>
          <w:bCs/>
        </w:rPr>
        <w:t>FM26</w:t>
      </w:r>
      <w:r>
        <w:t>[26] - Fatal Mask for U2C Response channel Response Parity Error Interrupts</w:t>
      </w:r>
    </w:p>
    <w:p w14:paraId="51BCDE01" w14:textId="77777777" w:rsidR="008C3B9E" w:rsidRDefault="008C3B9E" w:rsidP="008C3B9E">
      <w:pPr>
        <w:numPr>
          <w:ilvl w:val="0"/>
          <w:numId w:val="31"/>
        </w:numPr>
        <w:spacing w:before="100" w:beforeAutospacing="1" w:after="100" w:afterAutospacing="1" w:line="240" w:lineRule="auto"/>
      </w:pPr>
      <w:r>
        <w:rPr>
          <w:b/>
          <w:bCs/>
        </w:rPr>
        <w:t>FM25</w:t>
      </w:r>
      <w:r>
        <w:t>[25] - Fatal Mask for U2C Request channel Address Parity Error Interrupts</w:t>
      </w:r>
    </w:p>
    <w:p w14:paraId="559DA9A6" w14:textId="77777777" w:rsidR="008C3B9E" w:rsidRDefault="008C3B9E" w:rsidP="008C3B9E">
      <w:pPr>
        <w:numPr>
          <w:ilvl w:val="0"/>
          <w:numId w:val="31"/>
        </w:numPr>
        <w:spacing w:before="100" w:beforeAutospacing="1" w:after="100" w:afterAutospacing="1" w:line="240" w:lineRule="auto"/>
      </w:pPr>
      <w:r>
        <w:rPr>
          <w:b/>
          <w:bCs/>
        </w:rPr>
        <w:t>FM24</w:t>
      </w:r>
      <w:r>
        <w:t>[24] - Fatal Mask for U2C Request channel Request Parity Error Interrupts</w:t>
      </w:r>
    </w:p>
    <w:p w14:paraId="1C82249E" w14:textId="77777777" w:rsidR="008C3B9E" w:rsidRDefault="008C3B9E" w:rsidP="008C3B9E">
      <w:pPr>
        <w:numPr>
          <w:ilvl w:val="0"/>
          <w:numId w:val="31"/>
        </w:numPr>
        <w:spacing w:before="100" w:beforeAutospacing="1" w:after="100" w:afterAutospacing="1" w:line="240" w:lineRule="auto"/>
      </w:pPr>
      <w:r>
        <w:rPr>
          <w:b/>
          <w:bCs/>
        </w:rPr>
        <w:t>FM21</w:t>
      </w:r>
      <w:r>
        <w:t>[21] - Fatal Mask for C2U Data channel BE Parity Error Interrupts</w:t>
      </w:r>
    </w:p>
    <w:p w14:paraId="47C376AC" w14:textId="77777777" w:rsidR="008C3B9E" w:rsidRDefault="008C3B9E" w:rsidP="008C3B9E">
      <w:pPr>
        <w:numPr>
          <w:ilvl w:val="0"/>
          <w:numId w:val="31"/>
        </w:numPr>
        <w:spacing w:before="100" w:beforeAutospacing="1" w:after="100" w:afterAutospacing="1" w:line="240" w:lineRule="auto"/>
      </w:pPr>
      <w:r>
        <w:rPr>
          <w:b/>
          <w:bCs/>
        </w:rPr>
        <w:lastRenderedPageBreak/>
        <w:t>FM20</w:t>
      </w:r>
      <w:r>
        <w:t>[20] - Fatal Mask for C2U Data channel Data Parity Error Interrupts</w:t>
      </w:r>
    </w:p>
    <w:p w14:paraId="30AC83F2" w14:textId="77777777" w:rsidR="008C3B9E" w:rsidRDefault="008C3B9E" w:rsidP="008C3B9E">
      <w:pPr>
        <w:numPr>
          <w:ilvl w:val="0"/>
          <w:numId w:val="31"/>
        </w:numPr>
        <w:spacing w:before="100" w:beforeAutospacing="1" w:after="100" w:afterAutospacing="1" w:line="240" w:lineRule="auto"/>
      </w:pPr>
      <w:r>
        <w:rPr>
          <w:b/>
          <w:bCs/>
        </w:rPr>
        <w:t>FM19</w:t>
      </w:r>
      <w:r>
        <w:t>[19] - Fatal Mask for C2U Data channel Header Parity Error Interrupts</w:t>
      </w:r>
    </w:p>
    <w:p w14:paraId="654E9E1F" w14:textId="77777777" w:rsidR="008C3B9E" w:rsidRDefault="008C3B9E" w:rsidP="008C3B9E">
      <w:pPr>
        <w:numPr>
          <w:ilvl w:val="0"/>
          <w:numId w:val="31"/>
        </w:numPr>
        <w:spacing w:before="100" w:beforeAutospacing="1" w:after="100" w:afterAutospacing="1" w:line="240" w:lineRule="auto"/>
      </w:pPr>
      <w:r>
        <w:rPr>
          <w:b/>
          <w:bCs/>
        </w:rPr>
        <w:t>FM18</w:t>
      </w:r>
      <w:r>
        <w:t>[18] - Fatal Mask for C2U Response channel Response Parity Error Interrupts</w:t>
      </w:r>
    </w:p>
    <w:p w14:paraId="141508D8" w14:textId="77777777" w:rsidR="008C3B9E" w:rsidRDefault="008C3B9E" w:rsidP="008C3B9E">
      <w:pPr>
        <w:numPr>
          <w:ilvl w:val="0"/>
          <w:numId w:val="31"/>
        </w:numPr>
        <w:spacing w:before="100" w:beforeAutospacing="1" w:after="100" w:afterAutospacing="1" w:line="240" w:lineRule="auto"/>
      </w:pPr>
      <w:r>
        <w:rPr>
          <w:b/>
          <w:bCs/>
        </w:rPr>
        <w:t>FM17</w:t>
      </w:r>
      <w:r>
        <w:t>[17] - Fatal Mask for C2U Request channel Request Parity Error Interrupts</w:t>
      </w:r>
    </w:p>
    <w:p w14:paraId="06010A6F" w14:textId="77777777" w:rsidR="008C3B9E" w:rsidRDefault="008C3B9E" w:rsidP="008C3B9E">
      <w:pPr>
        <w:numPr>
          <w:ilvl w:val="0"/>
          <w:numId w:val="31"/>
        </w:numPr>
        <w:spacing w:before="100" w:beforeAutospacing="1" w:after="100" w:afterAutospacing="1" w:line="240" w:lineRule="auto"/>
      </w:pPr>
      <w:r>
        <w:rPr>
          <w:b/>
          <w:bCs/>
        </w:rPr>
        <w:t>FM16</w:t>
      </w:r>
      <w:r>
        <w:t>[16] - Fatal Mask for C2U Request channel Address Parity Error Interrupts</w:t>
      </w:r>
    </w:p>
    <w:p w14:paraId="70F9EE22" w14:textId="77777777" w:rsidR="008C3B9E" w:rsidRDefault="008C3B9E" w:rsidP="008C3B9E">
      <w:pPr>
        <w:numPr>
          <w:ilvl w:val="0"/>
          <w:numId w:val="31"/>
        </w:numPr>
        <w:spacing w:before="100" w:beforeAutospacing="1" w:after="100" w:afterAutospacing="1" w:line="240" w:lineRule="auto"/>
      </w:pPr>
      <w:r>
        <w:rPr>
          <w:b/>
          <w:bCs/>
        </w:rPr>
        <w:t>FM10</w:t>
      </w:r>
      <w:r>
        <w:t>[10] - Fatal Mask for C2U Data channel Route Table Error Interrupts</w:t>
      </w:r>
    </w:p>
    <w:p w14:paraId="3F3175D4" w14:textId="77777777" w:rsidR="008C3B9E" w:rsidRDefault="008C3B9E" w:rsidP="008C3B9E">
      <w:pPr>
        <w:numPr>
          <w:ilvl w:val="0"/>
          <w:numId w:val="31"/>
        </w:numPr>
        <w:spacing w:before="100" w:beforeAutospacing="1" w:after="100" w:afterAutospacing="1" w:line="240" w:lineRule="auto"/>
      </w:pPr>
      <w:r>
        <w:rPr>
          <w:b/>
          <w:bCs/>
        </w:rPr>
        <w:t>FM9</w:t>
      </w:r>
      <w:r>
        <w:t>[9] - Fatal Mask for C2U Rsp channel Route Table Error Interrupts</w:t>
      </w:r>
    </w:p>
    <w:p w14:paraId="67821A02" w14:textId="77777777" w:rsidR="008C3B9E" w:rsidRDefault="008C3B9E" w:rsidP="008C3B9E">
      <w:pPr>
        <w:numPr>
          <w:ilvl w:val="0"/>
          <w:numId w:val="31"/>
        </w:numPr>
        <w:spacing w:before="100" w:beforeAutospacing="1" w:after="100" w:afterAutospacing="1" w:line="240" w:lineRule="auto"/>
      </w:pPr>
      <w:r>
        <w:rPr>
          <w:b/>
          <w:bCs/>
        </w:rPr>
        <w:t>FM8</w:t>
      </w:r>
      <w:r>
        <w:t>[8] - Fatal Mask for C2U Req channel Route Table Error Interrupts</w:t>
      </w:r>
    </w:p>
    <w:p w14:paraId="052CB052" w14:textId="77777777" w:rsidR="008C3B9E" w:rsidRDefault="008C3B9E" w:rsidP="008C3B9E">
      <w:pPr>
        <w:numPr>
          <w:ilvl w:val="0"/>
          <w:numId w:val="31"/>
        </w:numPr>
        <w:spacing w:before="100" w:beforeAutospacing="1" w:after="100" w:afterAutospacing="1" w:line="240" w:lineRule="auto"/>
      </w:pPr>
      <w:r>
        <w:rPr>
          <w:b/>
          <w:bCs/>
        </w:rPr>
        <w:t>FM2</w:t>
      </w:r>
      <w:r>
        <w:t>[2] - Fatal Mask for C2U Data channel FIFO Overflow</w:t>
      </w:r>
    </w:p>
    <w:p w14:paraId="1E74FB5B" w14:textId="77777777" w:rsidR="008C3B9E" w:rsidRDefault="008C3B9E" w:rsidP="008C3B9E">
      <w:pPr>
        <w:numPr>
          <w:ilvl w:val="0"/>
          <w:numId w:val="31"/>
        </w:numPr>
        <w:spacing w:before="100" w:beforeAutospacing="1" w:after="100" w:afterAutospacing="1" w:line="240" w:lineRule="auto"/>
      </w:pPr>
      <w:r>
        <w:rPr>
          <w:b/>
          <w:bCs/>
        </w:rPr>
        <w:t>FM1</w:t>
      </w:r>
      <w:r>
        <w:t>[1] - Fatal Mask for C2U Rsp channel FIFO Overflow</w:t>
      </w:r>
    </w:p>
    <w:p w14:paraId="08DB8311" w14:textId="77777777" w:rsidR="008C3B9E" w:rsidRDefault="008C3B9E" w:rsidP="008C3B9E">
      <w:pPr>
        <w:numPr>
          <w:ilvl w:val="0"/>
          <w:numId w:val="31"/>
        </w:numPr>
        <w:spacing w:before="100" w:beforeAutospacing="1" w:after="100" w:afterAutospacing="1" w:line="240" w:lineRule="auto"/>
      </w:pPr>
      <w:r>
        <w:rPr>
          <w:b/>
          <w:bCs/>
        </w:rPr>
        <w:t>FM0</w:t>
      </w:r>
      <w:r>
        <w:t>[0] - Fatal Mask for C2U Req channel FIFO Overflow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194"/>
        <w:gridCol w:w="194"/>
        <w:gridCol w:w="375"/>
        <w:gridCol w:w="375"/>
        <w:gridCol w:w="375"/>
        <w:gridCol w:w="375"/>
        <w:gridCol w:w="375"/>
        <w:gridCol w:w="194"/>
        <w:gridCol w:w="194"/>
        <w:gridCol w:w="375"/>
        <w:gridCol w:w="375"/>
        <w:gridCol w:w="375"/>
        <w:gridCol w:w="375"/>
        <w:gridCol w:w="375"/>
        <w:gridCol w:w="375"/>
        <w:gridCol w:w="194"/>
        <w:gridCol w:w="194"/>
        <w:gridCol w:w="194"/>
        <w:gridCol w:w="194"/>
        <w:gridCol w:w="194"/>
        <w:gridCol w:w="375"/>
        <w:gridCol w:w="315"/>
        <w:gridCol w:w="315"/>
        <w:gridCol w:w="194"/>
        <w:gridCol w:w="194"/>
        <w:gridCol w:w="194"/>
        <w:gridCol w:w="194"/>
        <w:gridCol w:w="194"/>
        <w:gridCol w:w="315"/>
        <w:gridCol w:w="315"/>
        <w:gridCol w:w="322"/>
      </w:tblGrid>
      <w:tr w:rsidR="008C3B9E" w14:paraId="6D7DB843"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683FCEB5" w14:textId="77777777" w:rsidR="008C3B9E" w:rsidRPr="00D67757" w:rsidRDefault="008C3B9E" w:rsidP="00107B56">
            <w:pPr>
              <w:spacing w:after="0"/>
              <w:jc w:val="center"/>
              <w:rPr>
                <w:sz w:val="12"/>
              </w:rPr>
            </w:pPr>
            <w:r w:rsidRPr="00D67757">
              <w:rPr>
                <w:sz w:val="12"/>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E40C" w14:textId="77777777" w:rsidR="008C3B9E" w:rsidRPr="00D67757" w:rsidRDefault="008C3B9E" w:rsidP="00107B56">
            <w:pPr>
              <w:jc w:val="center"/>
              <w:rPr>
                <w:sz w:val="12"/>
              </w:rPr>
            </w:pPr>
            <w:r w:rsidRPr="00D67757">
              <w:rPr>
                <w:sz w:val="12"/>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E8896" w14:textId="77777777" w:rsidR="008C3B9E" w:rsidRPr="00D67757" w:rsidRDefault="008C3B9E" w:rsidP="00107B56">
            <w:pPr>
              <w:jc w:val="center"/>
              <w:rPr>
                <w:sz w:val="12"/>
              </w:rPr>
            </w:pPr>
            <w:r w:rsidRPr="00D67757">
              <w:rPr>
                <w:sz w:val="12"/>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AAF72" w14:textId="77777777" w:rsidR="008C3B9E" w:rsidRPr="00D67757" w:rsidRDefault="008C3B9E" w:rsidP="00107B56">
            <w:pPr>
              <w:jc w:val="center"/>
              <w:rPr>
                <w:sz w:val="12"/>
              </w:rPr>
            </w:pPr>
            <w:r w:rsidRPr="00D67757">
              <w:rPr>
                <w:sz w:val="12"/>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970CB" w14:textId="77777777" w:rsidR="008C3B9E" w:rsidRPr="00D67757" w:rsidRDefault="008C3B9E" w:rsidP="00107B56">
            <w:pPr>
              <w:jc w:val="center"/>
              <w:rPr>
                <w:sz w:val="12"/>
              </w:rPr>
            </w:pPr>
            <w:r w:rsidRPr="00D67757">
              <w:rPr>
                <w:sz w:val="12"/>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9076C" w14:textId="77777777" w:rsidR="008C3B9E" w:rsidRPr="00D67757" w:rsidRDefault="008C3B9E" w:rsidP="00107B56">
            <w:pPr>
              <w:jc w:val="center"/>
              <w:rPr>
                <w:sz w:val="12"/>
              </w:rPr>
            </w:pPr>
            <w:r w:rsidRPr="00D67757">
              <w:rPr>
                <w:sz w:val="12"/>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E6E75" w14:textId="77777777" w:rsidR="008C3B9E" w:rsidRPr="00D67757" w:rsidRDefault="008C3B9E" w:rsidP="00107B56">
            <w:pPr>
              <w:jc w:val="center"/>
              <w:rPr>
                <w:sz w:val="12"/>
              </w:rPr>
            </w:pPr>
            <w:r w:rsidRPr="00D67757">
              <w:rPr>
                <w:sz w:val="12"/>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06F80" w14:textId="77777777" w:rsidR="008C3B9E" w:rsidRPr="00D67757" w:rsidRDefault="008C3B9E" w:rsidP="00107B56">
            <w:pPr>
              <w:jc w:val="center"/>
              <w:rPr>
                <w:sz w:val="12"/>
              </w:rPr>
            </w:pPr>
            <w:r w:rsidRPr="00D67757">
              <w:rPr>
                <w:sz w:val="12"/>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248AE" w14:textId="77777777" w:rsidR="008C3B9E" w:rsidRPr="00D67757" w:rsidRDefault="008C3B9E" w:rsidP="00107B56">
            <w:pPr>
              <w:jc w:val="center"/>
              <w:rPr>
                <w:sz w:val="12"/>
              </w:rPr>
            </w:pPr>
            <w:r w:rsidRPr="00D67757">
              <w:rPr>
                <w:sz w:val="12"/>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B2A7C" w14:textId="77777777" w:rsidR="008C3B9E" w:rsidRPr="00D67757" w:rsidRDefault="008C3B9E" w:rsidP="00107B56">
            <w:pPr>
              <w:jc w:val="center"/>
              <w:rPr>
                <w:sz w:val="12"/>
              </w:rPr>
            </w:pPr>
            <w:r w:rsidRPr="00D67757">
              <w:rPr>
                <w:sz w:val="1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98068" w14:textId="77777777" w:rsidR="008C3B9E" w:rsidRPr="00D67757" w:rsidRDefault="008C3B9E" w:rsidP="00107B56">
            <w:pPr>
              <w:jc w:val="center"/>
              <w:rPr>
                <w:sz w:val="12"/>
              </w:rPr>
            </w:pPr>
            <w:r w:rsidRPr="00D67757">
              <w:rPr>
                <w:sz w:val="1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FF9CF" w14:textId="77777777" w:rsidR="008C3B9E" w:rsidRPr="00D67757" w:rsidRDefault="008C3B9E" w:rsidP="00107B56">
            <w:pPr>
              <w:jc w:val="center"/>
              <w:rPr>
                <w:sz w:val="12"/>
              </w:rPr>
            </w:pPr>
            <w:r w:rsidRPr="00D67757">
              <w:rPr>
                <w:sz w:val="12"/>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F66D8" w14:textId="77777777" w:rsidR="008C3B9E" w:rsidRPr="00D67757" w:rsidRDefault="008C3B9E" w:rsidP="00107B56">
            <w:pPr>
              <w:jc w:val="center"/>
              <w:rPr>
                <w:sz w:val="12"/>
              </w:rPr>
            </w:pPr>
            <w:r w:rsidRPr="00D67757">
              <w:rPr>
                <w:sz w:val="12"/>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954FE" w14:textId="77777777" w:rsidR="008C3B9E" w:rsidRPr="00D67757" w:rsidRDefault="008C3B9E" w:rsidP="00107B56">
            <w:pPr>
              <w:jc w:val="center"/>
              <w:rPr>
                <w:sz w:val="12"/>
              </w:rPr>
            </w:pPr>
            <w:r w:rsidRPr="00D67757">
              <w:rPr>
                <w:sz w:val="12"/>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E7D05" w14:textId="77777777" w:rsidR="008C3B9E" w:rsidRPr="00D67757" w:rsidRDefault="008C3B9E" w:rsidP="00107B56">
            <w:pPr>
              <w:jc w:val="center"/>
              <w:rPr>
                <w:sz w:val="12"/>
              </w:rPr>
            </w:pPr>
            <w:r w:rsidRPr="00D67757">
              <w:rPr>
                <w:sz w:val="12"/>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F2678" w14:textId="77777777" w:rsidR="008C3B9E" w:rsidRPr="00D67757" w:rsidRDefault="008C3B9E" w:rsidP="00107B56">
            <w:pPr>
              <w:jc w:val="center"/>
              <w:rPr>
                <w:sz w:val="12"/>
              </w:rPr>
            </w:pPr>
            <w:r w:rsidRPr="00D67757">
              <w:rPr>
                <w:sz w:val="12"/>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3BAE3" w14:textId="77777777" w:rsidR="008C3B9E" w:rsidRPr="00D67757" w:rsidRDefault="008C3B9E" w:rsidP="00107B56">
            <w:pPr>
              <w:jc w:val="center"/>
              <w:rPr>
                <w:sz w:val="12"/>
              </w:rPr>
            </w:pPr>
            <w:r w:rsidRPr="00D67757">
              <w:rPr>
                <w:sz w:val="12"/>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56284" w14:textId="77777777" w:rsidR="008C3B9E" w:rsidRPr="00D67757" w:rsidRDefault="008C3B9E" w:rsidP="00107B56">
            <w:pPr>
              <w:jc w:val="center"/>
              <w:rPr>
                <w:sz w:val="12"/>
              </w:rPr>
            </w:pPr>
            <w:r w:rsidRPr="00D67757">
              <w:rPr>
                <w:sz w:val="1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149CD" w14:textId="77777777" w:rsidR="008C3B9E" w:rsidRPr="00D67757" w:rsidRDefault="008C3B9E" w:rsidP="00107B56">
            <w:pPr>
              <w:jc w:val="center"/>
              <w:rPr>
                <w:sz w:val="12"/>
              </w:rPr>
            </w:pPr>
            <w:r w:rsidRPr="00D67757">
              <w:rPr>
                <w:sz w:val="12"/>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9343C" w14:textId="77777777" w:rsidR="008C3B9E" w:rsidRPr="00D67757" w:rsidRDefault="008C3B9E" w:rsidP="00107B56">
            <w:pPr>
              <w:jc w:val="center"/>
              <w:rPr>
                <w:sz w:val="12"/>
              </w:rPr>
            </w:pPr>
            <w:r w:rsidRPr="00D67757">
              <w:rPr>
                <w:sz w:val="1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5B7D1" w14:textId="77777777" w:rsidR="008C3B9E" w:rsidRPr="00D67757" w:rsidRDefault="008C3B9E" w:rsidP="00107B56">
            <w:pPr>
              <w:jc w:val="center"/>
              <w:rPr>
                <w:sz w:val="12"/>
              </w:rPr>
            </w:pPr>
            <w:r w:rsidRPr="00D67757">
              <w:rPr>
                <w:sz w:val="12"/>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9947C" w14:textId="77777777" w:rsidR="008C3B9E" w:rsidRPr="00D67757" w:rsidRDefault="008C3B9E" w:rsidP="00107B56">
            <w:pPr>
              <w:jc w:val="center"/>
              <w:rPr>
                <w:sz w:val="12"/>
              </w:rPr>
            </w:pPr>
            <w:r w:rsidRPr="00D67757">
              <w:rPr>
                <w:sz w:val="12"/>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21E6F" w14:textId="77777777" w:rsidR="008C3B9E" w:rsidRPr="00D67757" w:rsidRDefault="008C3B9E" w:rsidP="00107B56">
            <w:pPr>
              <w:jc w:val="center"/>
              <w:rPr>
                <w:sz w:val="12"/>
              </w:rPr>
            </w:pPr>
            <w:r w:rsidRPr="00D67757">
              <w:rPr>
                <w:sz w:val="12"/>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64371" w14:textId="77777777" w:rsidR="008C3B9E" w:rsidRPr="00D67757" w:rsidRDefault="008C3B9E" w:rsidP="00107B56">
            <w:pPr>
              <w:jc w:val="center"/>
              <w:rPr>
                <w:sz w:val="12"/>
              </w:rPr>
            </w:pPr>
            <w:r w:rsidRPr="00D67757">
              <w:rPr>
                <w:sz w:val="12"/>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62BF4" w14:textId="77777777" w:rsidR="008C3B9E" w:rsidRPr="00D67757" w:rsidRDefault="008C3B9E" w:rsidP="00107B56">
            <w:pPr>
              <w:jc w:val="center"/>
              <w:rPr>
                <w:sz w:val="12"/>
              </w:rPr>
            </w:pPr>
            <w:r w:rsidRPr="00D67757">
              <w:rPr>
                <w:sz w:val="12"/>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10AAE" w14:textId="77777777" w:rsidR="008C3B9E" w:rsidRPr="00D67757" w:rsidRDefault="008C3B9E" w:rsidP="00107B56">
            <w:pPr>
              <w:jc w:val="center"/>
              <w:rPr>
                <w:sz w:val="12"/>
              </w:rPr>
            </w:pPr>
            <w:r w:rsidRPr="00D67757">
              <w:rPr>
                <w:sz w:val="12"/>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3834A" w14:textId="77777777" w:rsidR="008C3B9E" w:rsidRPr="00D67757" w:rsidRDefault="008C3B9E" w:rsidP="00107B56">
            <w:pPr>
              <w:jc w:val="center"/>
              <w:rPr>
                <w:sz w:val="12"/>
              </w:rPr>
            </w:pPr>
            <w:r w:rsidRPr="00D67757">
              <w:rPr>
                <w:sz w:val="12"/>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06BB3" w14:textId="77777777" w:rsidR="008C3B9E" w:rsidRPr="00D67757" w:rsidRDefault="008C3B9E" w:rsidP="00107B56">
            <w:pPr>
              <w:jc w:val="center"/>
              <w:rPr>
                <w:sz w:val="12"/>
              </w:rPr>
            </w:pPr>
            <w:r w:rsidRPr="00D67757">
              <w:rPr>
                <w:sz w:val="12"/>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08640" w14:textId="77777777" w:rsidR="008C3B9E" w:rsidRPr="00D67757" w:rsidRDefault="008C3B9E" w:rsidP="00107B56">
            <w:pPr>
              <w:jc w:val="center"/>
              <w:rPr>
                <w:sz w:val="12"/>
              </w:rPr>
            </w:pPr>
            <w:r w:rsidRPr="00D67757">
              <w:rPr>
                <w:sz w:val="1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AFF05" w14:textId="77777777" w:rsidR="008C3B9E" w:rsidRPr="00D67757" w:rsidRDefault="008C3B9E" w:rsidP="00107B56">
            <w:pPr>
              <w:jc w:val="center"/>
              <w:rPr>
                <w:sz w:val="12"/>
              </w:rPr>
            </w:pPr>
            <w:r w:rsidRPr="00D67757">
              <w:rPr>
                <w:sz w:val="12"/>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63E61" w14:textId="77777777" w:rsidR="008C3B9E" w:rsidRPr="00D67757" w:rsidRDefault="008C3B9E" w:rsidP="00107B56">
            <w:pPr>
              <w:jc w:val="center"/>
              <w:rPr>
                <w:sz w:val="12"/>
              </w:rPr>
            </w:pPr>
            <w:r w:rsidRPr="00D67757">
              <w:rPr>
                <w:sz w:val="12"/>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3E7BB" w14:textId="77777777" w:rsidR="008C3B9E" w:rsidRPr="00D67757" w:rsidRDefault="008C3B9E" w:rsidP="00107B56">
            <w:pPr>
              <w:jc w:val="center"/>
              <w:rPr>
                <w:sz w:val="12"/>
              </w:rPr>
            </w:pPr>
            <w:r w:rsidRPr="00D67757">
              <w:rPr>
                <w:sz w:val="12"/>
              </w:rPr>
              <w:t>32</w:t>
            </w:r>
          </w:p>
        </w:tc>
      </w:tr>
      <w:tr w:rsidR="008C3B9E" w14:paraId="6E16C56A"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B12DF8C" w14:textId="77777777" w:rsidR="008C3B9E" w:rsidRPr="00D67757" w:rsidRDefault="008C3B9E" w:rsidP="00107B56">
            <w:pPr>
              <w:jc w:val="center"/>
              <w:rPr>
                <w:sz w:val="12"/>
              </w:rPr>
            </w:pPr>
            <w:r w:rsidRPr="00D67757">
              <w:rPr>
                <w:sz w:val="12"/>
              </w:rPr>
              <w:t>u</w:t>
            </w:r>
          </w:p>
        </w:tc>
      </w:tr>
      <w:tr w:rsidR="008C3B9E" w14:paraId="2915893D"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05F40" w14:textId="77777777" w:rsidR="008C3B9E" w:rsidRPr="00D67757" w:rsidRDefault="008C3B9E" w:rsidP="00107B56">
            <w:pPr>
              <w:jc w:val="center"/>
              <w:rPr>
                <w:sz w:val="12"/>
              </w:rPr>
            </w:pPr>
            <w:r w:rsidRPr="00D67757">
              <w:rPr>
                <w:sz w:val="1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3223E" w14:textId="77777777" w:rsidR="008C3B9E" w:rsidRPr="00D67757" w:rsidRDefault="008C3B9E" w:rsidP="00107B56">
            <w:pPr>
              <w:jc w:val="center"/>
              <w:rPr>
                <w:sz w:val="12"/>
              </w:rPr>
            </w:pPr>
            <w:r w:rsidRPr="00D67757">
              <w:rPr>
                <w:sz w:val="12"/>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59870" w14:textId="77777777" w:rsidR="008C3B9E" w:rsidRPr="00D67757" w:rsidRDefault="008C3B9E" w:rsidP="00107B56">
            <w:pPr>
              <w:jc w:val="center"/>
              <w:rPr>
                <w:sz w:val="12"/>
              </w:rPr>
            </w:pPr>
            <w:r w:rsidRPr="00D67757">
              <w:rPr>
                <w:sz w:val="12"/>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5DA87" w14:textId="77777777" w:rsidR="008C3B9E" w:rsidRPr="00D67757" w:rsidRDefault="008C3B9E" w:rsidP="00107B56">
            <w:pPr>
              <w:jc w:val="center"/>
              <w:rPr>
                <w:sz w:val="12"/>
              </w:rPr>
            </w:pPr>
            <w:r w:rsidRPr="00D67757">
              <w:rPr>
                <w:sz w:val="12"/>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D3EB8" w14:textId="77777777" w:rsidR="008C3B9E" w:rsidRPr="00D67757" w:rsidRDefault="008C3B9E" w:rsidP="00107B56">
            <w:pPr>
              <w:jc w:val="center"/>
              <w:rPr>
                <w:sz w:val="12"/>
              </w:rPr>
            </w:pPr>
            <w:r w:rsidRPr="00D67757">
              <w:rPr>
                <w:sz w:val="12"/>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BCBDE" w14:textId="77777777" w:rsidR="008C3B9E" w:rsidRPr="00D67757" w:rsidRDefault="008C3B9E" w:rsidP="00107B56">
            <w:pPr>
              <w:jc w:val="center"/>
              <w:rPr>
                <w:sz w:val="12"/>
              </w:rPr>
            </w:pPr>
            <w:r w:rsidRPr="00D67757">
              <w:rPr>
                <w:sz w:val="12"/>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8F83E" w14:textId="77777777" w:rsidR="008C3B9E" w:rsidRPr="00D67757" w:rsidRDefault="008C3B9E" w:rsidP="00107B56">
            <w:pPr>
              <w:jc w:val="center"/>
              <w:rPr>
                <w:sz w:val="12"/>
              </w:rPr>
            </w:pPr>
            <w:r w:rsidRPr="00D67757">
              <w:rPr>
                <w:sz w:val="12"/>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807EA" w14:textId="77777777" w:rsidR="008C3B9E" w:rsidRPr="00D67757" w:rsidRDefault="008C3B9E" w:rsidP="00107B56">
            <w:pPr>
              <w:jc w:val="center"/>
              <w:rPr>
                <w:sz w:val="12"/>
              </w:rPr>
            </w:pPr>
            <w:r w:rsidRPr="00D67757">
              <w:rPr>
                <w:sz w:val="1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467FE" w14:textId="77777777" w:rsidR="008C3B9E" w:rsidRPr="00D67757" w:rsidRDefault="008C3B9E" w:rsidP="00107B56">
            <w:pPr>
              <w:jc w:val="center"/>
              <w:rPr>
                <w:sz w:val="12"/>
              </w:rPr>
            </w:pPr>
            <w:r w:rsidRPr="00D67757">
              <w:rPr>
                <w:sz w:val="1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6266E" w14:textId="77777777" w:rsidR="008C3B9E" w:rsidRPr="00D67757" w:rsidRDefault="008C3B9E" w:rsidP="00107B56">
            <w:pPr>
              <w:jc w:val="center"/>
              <w:rPr>
                <w:sz w:val="12"/>
              </w:rPr>
            </w:pPr>
            <w:r w:rsidRPr="00D67757">
              <w:rPr>
                <w:sz w:val="1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D3BC7" w14:textId="77777777" w:rsidR="008C3B9E" w:rsidRPr="00D67757" w:rsidRDefault="008C3B9E" w:rsidP="00107B56">
            <w:pPr>
              <w:jc w:val="center"/>
              <w:rPr>
                <w:sz w:val="12"/>
              </w:rPr>
            </w:pPr>
            <w:r w:rsidRPr="00D67757">
              <w:rPr>
                <w:sz w:val="12"/>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B17C2" w14:textId="77777777" w:rsidR="008C3B9E" w:rsidRPr="00D67757" w:rsidRDefault="008C3B9E" w:rsidP="00107B56">
            <w:pPr>
              <w:jc w:val="center"/>
              <w:rPr>
                <w:sz w:val="12"/>
              </w:rPr>
            </w:pPr>
            <w:r w:rsidRPr="00D67757">
              <w:rPr>
                <w:sz w:val="12"/>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B5ED7" w14:textId="77777777" w:rsidR="008C3B9E" w:rsidRPr="00D67757" w:rsidRDefault="008C3B9E" w:rsidP="00107B56">
            <w:pPr>
              <w:jc w:val="center"/>
              <w:rPr>
                <w:sz w:val="12"/>
              </w:rPr>
            </w:pPr>
            <w:r w:rsidRPr="00D67757">
              <w:rPr>
                <w:sz w:val="12"/>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2577E" w14:textId="77777777" w:rsidR="008C3B9E" w:rsidRPr="00D67757" w:rsidRDefault="008C3B9E" w:rsidP="00107B56">
            <w:pPr>
              <w:jc w:val="center"/>
              <w:rPr>
                <w:sz w:val="12"/>
              </w:rPr>
            </w:pPr>
            <w:r w:rsidRPr="00D67757">
              <w:rPr>
                <w:sz w:val="12"/>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33A25" w14:textId="77777777" w:rsidR="008C3B9E" w:rsidRPr="00D67757" w:rsidRDefault="008C3B9E" w:rsidP="00107B56">
            <w:pPr>
              <w:jc w:val="center"/>
              <w:rPr>
                <w:sz w:val="12"/>
              </w:rPr>
            </w:pPr>
            <w:r w:rsidRPr="00D67757">
              <w:rPr>
                <w:sz w:val="1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A47DA" w14:textId="77777777" w:rsidR="008C3B9E" w:rsidRPr="00D67757" w:rsidRDefault="008C3B9E" w:rsidP="00107B56">
            <w:pPr>
              <w:jc w:val="center"/>
              <w:rPr>
                <w:sz w:val="12"/>
              </w:rPr>
            </w:pPr>
            <w:r w:rsidRPr="00D67757">
              <w:rPr>
                <w:sz w:val="1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348B1" w14:textId="77777777" w:rsidR="008C3B9E" w:rsidRPr="00D67757" w:rsidRDefault="008C3B9E" w:rsidP="00107B56">
            <w:pPr>
              <w:jc w:val="center"/>
              <w:rPr>
                <w:sz w:val="12"/>
              </w:rPr>
            </w:pPr>
            <w:r w:rsidRPr="00D67757">
              <w:rPr>
                <w:sz w:val="1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8879D" w14:textId="77777777" w:rsidR="008C3B9E" w:rsidRPr="00D67757" w:rsidRDefault="008C3B9E" w:rsidP="00107B56">
            <w:pPr>
              <w:jc w:val="center"/>
              <w:rPr>
                <w:sz w:val="12"/>
              </w:rPr>
            </w:pPr>
            <w:r w:rsidRPr="00D67757">
              <w:rPr>
                <w:sz w:val="1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77FA8" w14:textId="77777777" w:rsidR="008C3B9E" w:rsidRPr="00D67757" w:rsidRDefault="008C3B9E" w:rsidP="00107B56">
            <w:pPr>
              <w:jc w:val="center"/>
              <w:rPr>
                <w:sz w:val="12"/>
              </w:rPr>
            </w:pPr>
            <w:r w:rsidRPr="00D67757">
              <w:rPr>
                <w:sz w:val="1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91FE7" w14:textId="77777777" w:rsidR="008C3B9E" w:rsidRPr="00D67757" w:rsidRDefault="008C3B9E" w:rsidP="00107B56">
            <w:pPr>
              <w:jc w:val="center"/>
              <w:rPr>
                <w:sz w:val="12"/>
              </w:rPr>
            </w:pPr>
            <w:r w:rsidRPr="00D67757">
              <w:rPr>
                <w:sz w:val="1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9D2E2" w14:textId="77777777" w:rsidR="008C3B9E" w:rsidRPr="00D67757" w:rsidRDefault="008C3B9E" w:rsidP="00107B56">
            <w:pPr>
              <w:jc w:val="center"/>
              <w:rPr>
                <w:sz w:val="12"/>
              </w:rPr>
            </w:pPr>
            <w:r w:rsidRPr="00D67757">
              <w:rPr>
                <w:sz w:val="1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C0C95" w14:textId="77777777" w:rsidR="008C3B9E" w:rsidRPr="00D67757" w:rsidRDefault="008C3B9E" w:rsidP="00107B56">
            <w:pPr>
              <w:jc w:val="center"/>
              <w:rPr>
                <w:sz w:val="12"/>
              </w:rPr>
            </w:pPr>
            <w:r w:rsidRPr="00D67757">
              <w:rPr>
                <w:sz w:val="1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B79DC" w14:textId="77777777" w:rsidR="008C3B9E" w:rsidRPr="00D67757" w:rsidRDefault="008C3B9E" w:rsidP="00107B56">
            <w:pPr>
              <w:jc w:val="center"/>
              <w:rPr>
                <w:sz w:val="12"/>
              </w:rPr>
            </w:pPr>
            <w:r w:rsidRPr="00D67757">
              <w:rPr>
                <w:sz w:val="12"/>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EBC92" w14:textId="77777777" w:rsidR="008C3B9E" w:rsidRPr="00D67757" w:rsidRDefault="008C3B9E" w:rsidP="00107B56">
            <w:pPr>
              <w:jc w:val="center"/>
              <w:rPr>
                <w:sz w:val="12"/>
              </w:rPr>
            </w:pPr>
            <w:r w:rsidRPr="00D67757">
              <w:rPr>
                <w:sz w:val="12"/>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50A1A" w14:textId="77777777" w:rsidR="008C3B9E" w:rsidRPr="00D67757" w:rsidRDefault="008C3B9E" w:rsidP="00107B56">
            <w:pPr>
              <w:jc w:val="center"/>
              <w:rPr>
                <w:sz w:val="12"/>
              </w:rPr>
            </w:pPr>
            <w:r w:rsidRPr="00D67757">
              <w:rPr>
                <w:sz w:val="12"/>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151D9" w14:textId="77777777" w:rsidR="008C3B9E" w:rsidRPr="00D67757" w:rsidRDefault="008C3B9E" w:rsidP="00107B56">
            <w:pPr>
              <w:jc w:val="center"/>
              <w:rPr>
                <w:sz w:val="12"/>
              </w:rPr>
            </w:pPr>
            <w:r w:rsidRPr="00D67757">
              <w:rPr>
                <w:sz w:val="12"/>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DD9D5" w14:textId="77777777" w:rsidR="008C3B9E" w:rsidRPr="00D67757" w:rsidRDefault="008C3B9E" w:rsidP="00107B56">
            <w:pPr>
              <w:jc w:val="center"/>
              <w:rPr>
                <w:sz w:val="12"/>
              </w:rPr>
            </w:pPr>
            <w:r w:rsidRPr="00D67757">
              <w:rPr>
                <w:sz w:val="12"/>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A9EB7" w14:textId="77777777" w:rsidR="008C3B9E" w:rsidRPr="00D67757" w:rsidRDefault="008C3B9E" w:rsidP="00107B56">
            <w:pPr>
              <w:jc w:val="center"/>
              <w:rPr>
                <w:sz w:val="12"/>
              </w:rPr>
            </w:pPr>
            <w:r w:rsidRPr="00D67757">
              <w:rPr>
                <w:sz w:val="1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7A043" w14:textId="77777777" w:rsidR="008C3B9E" w:rsidRPr="00D67757" w:rsidRDefault="008C3B9E" w:rsidP="00107B56">
            <w:pPr>
              <w:jc w:val="center"/>
              <w:rPr>
                <w:sz w:val="12"/>
              </w:rPr>
            </w:pPr>
            <w:r w:rsidRPr="00D67757">
              <w:rPr>
                <w:sz w:val="12"/>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BCC49" w14:textId="77777777" w:rsidR="008C3B9E" w:rsidRPr="00D67757" w:rsidRDefault="008C3B9E" w:rsidP="00107B56">
            <w:pPr>
              <w:jc w:val="center"/>
              <w:rPr>
                <w:sz w:val="12"/>
              </w:rPr>
            </w:pPr>
            <w:r w:rsidRPr="00D67757">
              <w:rPr>
                <w:sz w:val="12"/>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8CADC" w14:textId="77777777" w:rsidR="008C3B9E" w:rsidRPr="00D67757" w:rsidRDefault="008C3B9E" w:rsidP="00107B56">
            <w:pPr>
              <w:jc w:val="center"/>
              <w:rPr>
                <w:sz w:val="12"/>
              </w:rPr>
            </w:pPr>
            <w:r w:rsidRPr="00D67757">
              <w:rPr>
                <w:sz w:val="1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B388E" w14:textId="77777777" w:rsidR="008C3B9E" w:rsidRPr="00D67757" w:rsidRDefault="008C3B9E" w:rsidP="00107B56">
            <w:pPr>
              <w:jc w:val="center"/>
              <w:rPr>
                <w:sz w:val="12"/>
              </w:rPr>
            </w:pPr>
            <w:r w:rsidRPr="00D67757">
              <w:rPr>
                <w:sz w:val="12"/>
              </w:rPr>
              <w:t>0</w:t>
            </w:r>
          </w:p>
        </w:tc>
      </w:tr>
      <w:tr w:rsidR="008C3B9E" w14:paraId="3C5D9D0D" w14:textId="77777777" w:rsidTr="00107B56">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A3EA0FB" w14:textId="77777777" w:rsidR="008C3B9E" w:rsidRPr="00D67757" w:rsidRDefault="008C3B9E" w:rsidP="00107B56">
            <w:pPr>
              <w:jc w:val="center"/>
              <w:rPr>
                <w:sz w:val="12"/>
              </w:rPr>
            </w:pPr>
            <w:r w:rsidRPr="00D67757">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2A364" w14:textId="77777777" w:rsidR="008C3B9E" w:rsidRPr="00D67757" w:rsidRDefault="008C3B9E" w:rsidP="00107B56">
            <w:pPr>
              <w:jc w:val="center"/>
              <w:rPr>
                <w:sz w:val="12"/>
              </w:rPr>
            </w:pPr>
            <w:r w:rsidRPr="00D67757">
              <w:rPr>
                <w:sz w:val="12"/>
              </w:rPr>
              <w:t>FM28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2DD83" w14:textId="77777777" w:rsidR="008C3B9E" w:rsidRPr="00D67757" w:rsidRDefault="008C3B9E" w:rsidP="00107B56">
            <w:pPr>
              <w:jc w:val="center"/>
              <w:rPr>
                <w:sz w:val="12"/>
              </w:rPr>
            </w:pPr>
            <w:r w:rsidRPr="00D67757">
              <w:rPr>
                <w:sz w:val="12"/>
              </w:rPr>
              <w:t>FM27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8CE8B" w14:textId="77777777" w:rsidR="008C3B9E" w:rsidRPr="00D67757" w:rsidRDefault="008C3B9E" w:rsidP="00107B56">
            <w:pPr>
              <w:jc w:val="center"/>
              <w:rPr>
                <w:sz w:val="12"/>
              </w:rPr>
            </w:pPr>
            <w:r w:rsidRPr="00D67757">
              <w:rPr>
                <w:sz w:val="12"/>
              </w:rPr>
              <w:t>FM26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8902D" w14:textId="77777777" w:rsidR="008C3B9E" w:rsidRPr="00D67757" w:rsidRDefault="008C3B9E" w:rsidP="00107B56">
            <w:pPr>
              <w:jc w:val="center"/>
              <w:rPr>
                <w:sz w:val="12"/>
              </w:rPr>
            </w:pPr>
            <w:r w:rsidRPr="00D67757">
              <w:rPr>
                <w:sz w:val="12"/>
              </w:rPr>
              <w:t>FM25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FD47C" w14:textId="77777777" w:rsidR="008C3B9E" w:rsidRPr="00D67757" w:rsidRDefault="008C3B9E" w:rsidP="00107B56">
            <w:pPr>
              <w:jc w:val="center"/>
              <w:rPr>
                <w:sz w:val="12"/>
              </w:rPr>
            </w:pPr>
            <w:r w:rsidRPr="00D67757">
              <w:rPr>
                <w:sz w:val="12"/>
              </w:rPr>
              <w:t>FM24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974D1F" w14:textId="77777777" w:rsidR="008C3B9E" w:rsidRPr="00D67757" w:rsidRDefault="008C3B9E" w:rsidP="00107B56">
            <w:pPr>
              <w:jc w:val="center"/>
              <w:rPr>
                <w:sz w:val="12"/>
              </w:rPr>
            </w:pPr>
            <w:r w:rsidRPr="00D67757">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68151" w14:textId="77777777" w:rsidR="008C3B9E" w:rsidRPr="00D67757" w:rsidRDefault="008C3B9E" w:rsidP="00107B56">
            <w:pPr>
              <w:jc w:val="center"/>
              <w:rPr>
                <w:sz w:val="12"/>
              </w:rPr>
            </w:pPr>
            <w:r w:rsidRPr="00D67757">
              <w:rPr>
                <w:sz w:val="12"/>
              </w:rPr>
              <w:t>FM21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BDF36" w14:textId="77777777" w:rsidR="008C3B9E" w:rsidRPr="00D67757" w:rsidRDefault="008C3B9E" w:rsidP="00107B56">
            <w:pPr>
              <w:jc w:val="center"/>
              <w:rPr>
                <w:sz w:val="12"/>
              </w:rPr>
            </w:pPr>
            <w:r w:rsidRPr="00D67757">
              <w:rPr>
                <w:sz w:val="12"/>
              </w:rPr>
              <w:t>FM20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EEBD6" w14:textId="77777777" w:rsidR="008C3B9E" w:rsidRPr="00D67757" w:rsidRDefault="008C3B9E" w:rsidP="00107B56">
            <w:pPr>
              <w:jc w:val="center"/>
              <w:rPr>
                <w:sz w:val="12"/>
              </w:rPr>
            </w:pPr>
            <w:r w:rsidRPr="00D67757">
              <w:rPr>
                <w:sz w:val="12"/>
              </w:rPr>
              <w:t>FM19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A6D0D" w14:textId="77777777" w:rsidR="008C3B9E" w:rsidRPr="00D67757" w:rsidRDefault="008C3B9E" w:rsidP="00107B56">
            <w:pPr>
              <w:jc w:val="center"/>
              <w:rPr>
                <w:sz w:val="12"/>
              </w:rPr>
            </w:pPr>
            <w:r w:rsidRPr="00D67757">
              <w:rPr>
                <w:sz w:val="12"/>
              </w:rPr>
              <w:t>FM18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64C64" w14:textId="77777777" w:rsidR="008C3B9E" w:rsidRPr="00D67757" w:rsidRDefault="008C3B9E" w:rsidP="00107B56">
            <w:pPr>
              <w:jc w:val="center"/>
              <w:rPr>
                <w:sz w:val="12"/>
              </w:rPr>
            </w:pPr>
            <w:r w:rsidRPr="00D67757">
              <w:rPr>
                <w:sz w:val="12"/>
              </w:rPr>
              <w:t>FM17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D4271" w14:textId="77777777" w:rsidR="008C3B9E" w:rsidRPr="00D67757" w:rsidRDefault="008C3B9E" w:rsidP="00107B56">
            <w:pPr>
              <w:jc w:val="center"/>
              <w:rPr>
                <w:sz w:val="12"/>
              </w:rPr>
            </w:pPr>
            <w:r w:rsidRPr="00D67757">
              <w:rPr>
                <w:sz w:val="12"/>
              </w:rPr>
              <w:t>FM16</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20BA9FAD" w14:textId="77777777" w:rsidR="008C3B9E" w:rsidRPr="00D67757" w:rsidRDefault="008C3B9E" w:rsidP="00107B56">
            <w:pPr>
              <w:jc w:val="center"/>
              <w:rPr>
                <w:sz w:val="12"/>
              </w:rPr>
            </w:pPr>
            <w:r w:rsidRPr="00D67757">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C7349" w14:textId="77777777" w:rsidR="008C3B9E" w:rsidRPr="00D67757" w:rsidRDefault="008C3B9E" w:rsidP="00107B56">
            <w:pPr>
              <w:jc w:val="center"/>
              <w:rPr>
                <w:sz w:val="12"/>
              </w:rPr>
            </w:pPr>
            <w:r w:rsidRPr="00D67757">
              <w:rPr>
                <w:sz w:val="12"/>
              </w:rPr>
              <w:t>FM10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F7D47" w14:textId="77777777" w:rsidR="008C3B9E" w:rsidRPr="00D67757" w:rsidRDefault="008C3B9E" w:rsidP="00107B56">
            <w:pPr>
              <w:jc w:val="center"/>
              <w:rPr>
                <w:sz w:val="12"/>
              </w:rPr>
            </w:pPr>
            <w:r w:rsidRPr="00D67757">
              <w:rPr>
                <w:sz w:val="12"/>
              </w:rPr>
              <w:t>FM9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5EAC1" w14:textId="77777777" w:rsidR="008C3B9E" w:rsidRPr="00D67757" w:rsidRDefault="008C3B9E" w:rsidP="00107B56">
            <w:pPr>
              <w:jc w:val="center"/>
              <w:rPr>
                <w:sz w:val="12"/>
              </w:rPr>
            </w:pPr>
            <w:r w:rsidRPr="00D67757">
              <w:rPr>
                <w:sz w:val="12"/>
              </w:rPr>
              <w:t>FM8</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06BBF6A" w14:textId="77777777" w:rsidR="008C3B9E" w:rsidRPr="00D67757" w:rsidRDefault="008C3B9E" w:rsidP="00107B56">
            <w:pPr>
              <w:jc w:val="center"/>
              <w:rPr>
                <w:sz w:val="12"/>
              </w:rPr>
            </w:pPr>
            <w:r w:rsidRPr="00D67757">
              <w:rPr>
                <w:sz w:val="12"/>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AFC0E" w14:textId="77777777" w:rsidR="008C3B9E" w:rsidRPr="00D67757" w:rsidRDefault="008C3B9E" w:rsidP="00107B56">
            <w:pPr>
              <w:jc w:val="center"/>
              <w:rPr>
                <w:sz w:val="12"/>
              </w:rPr>
            </w:pPr>
            <w:r w:rsidRPr="00D67757">
              <w:rPr>
                <w:sz w:val="12"/>
              </w:rPr>
              <w:t>FM2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487EC" w14:textId="77777777" w:rsidR="008C3B9E" w:rsidRPr="00D67757" w:rsidRDefault="008C3B9E" w:rsidP="00107B56">
            <w:pPr>
              <w:jc w:val="center"/>
              <w:rPr>
                <w:sz w:val="12"/>
              </w:rPr>
            </w:pPr>
            <w:r w:rsidRPr="00D67757">
              <w:rPr>
                <w:sz w:val="12"/>
              </w:rPr>
              <w:t>FM1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F17B7" w14:textId="77777777" w:rsidR="008C3B9E" w:rsidRPr="00D67757" w:rsidRDefault="008C3B9E" w:rsidP="00107B56">
            <w:pPr>
              <w:jc w:val="center"/>
              <w:rPr>
                <w:sz w:val="12"/>
              </w:rPr>
            </w:pPr>
            <w:r w:rsidRPr="00D67757">
              <w:rPr>
                <w:sz w:val="12"/>
              </w:rPr>
              <w:t>FM0</w:t>
            </w:r>
          </w:p>
        </w:tc>
      </w:tr>
    </w:tbl>
    <w:p w14:paraId="6E5EBFD4"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IDIM_INTERRUPT_FATAL_MASK register.</w:t>
      </w:r>
    </w:p>
    <w:p w14:paraId="43F22C7D" w14:textId="77777777" w:rsidR="008C3B9E" w:rsidRDefault="008C3B9E" w:rsidP="008C3B9E">
      <w:pPr>
        <w:pStyle w:val="Heading4"/>
      </w:pPr>
      <w:r>
        <w:t>IDIM_INTERRUPT_MASK</w:t>
      </w:r>
    </w:p>
    <w:p w14:paraId="3CA196A5" w14:textId="77777777" w:rsidR="008C3B9E" w:rsidRDefault="008C3B9E" w:rsidP="008C3B9E">
      <w:pPr>
        <w:pStyle w:val="NormalWeb"/>
      </w:pPr>
      <w:r>
        <w:t>Interrupt mask register. Individual bit positions match the error bit positions in IDIM_INTERRPUT_STATUS. When a mask bit is set, occurrence of the corresponding error event will not cause an interrupt to be raised. When 1'b0, error event will cause interrupt to be raised.</w:t>
      </w:r>
    </w:p>
    <w:p w14:paraId="1E1D0C9D" w14:textId="77777777" w:rsidR="008C3B9E" w:rsidRDefault="008C3B9E" w:rsidP="008C3B9E">
      <w:pPr>
        <w:pStyle w:val="NormalWeb"/>
      </w:pPr>
      <w:r>
        <w:t>Attribute: RW</w:t>
      </w:r>
    </w:p>
    <w:p w14:paraId="5B79A040" w14:textId="77777777" w:rsidR="008C3B9E" w:rsidRDefault="008C3B9E" w:rsidP="008C3B9E">
      <w:pPr>
        <w:pStyle w:val="NormalWeb"/>
      </w:pPr>
      <w:r>
        <w:t>Security: Non-secure</w:t>
      </w:r>
    </w:p>
    <w:p w14:paraId="6405A073" w14:textId="77777777" w:rsidR="008C3B9E" w:rsidRDefault="008C3B9E" w:rsidP="008C3B9E">
      <w:pPr>
        <w:pStyle w:val="NormalWeb"/>
      </w:pPr>
      <w:r>
        <w:t>Bit field description:</w:t>
      </w:r>
    </w:p>
    <w:p w14:paraId="46E93684" w14:textId="77777777" w:rsidR="008C3B9E" w:rsidRDefault="008C3B9E" w:rsidP="008C3B9E">
      <w:pPr>
        <w:numPr>
          <w:ilvl w:val="0"/>
          <w:numId w:val="32"/>
        </w:numPr>
        <w:spacing w:before="100" w:beforeAutospacing="1" w:after="100" w:afterAutospacing="1" w:line="240" w:lineRule="auto"/>
      </w:pPr>
      <w:r>
        <w:rPr>
          <w:b/>
          <w:bCs/>
        </w:rPr>
        <w:t>M28</w:t>
      </w:r>
      <w:r>
        <w:t>[28] - Mask for U2C Data channel Data Header Parity Error Interrupts</w:t>
      </w:r>
    </w:p>
    <w:p w14:paraId="7BDD3E84" w14:textId="77777777" w:rsidR="008C3B9E" w:rsidRDefault="008C3B9E" w:rsidP="008C3B9E">
      <w:pPr>
        <w:numPr>
          <w:ilvl w:val="0"/>
          <w:numId w:val="32"/>
        </w:numPr>
        <w:spacing w:before="100" w:beforeAutospacing="1" w:after="100" w:afterAutospacing="1" w:line="240" w:lineRule="auto"/>
      </w:pPr>
      <w:r>
        <w:rPr>
          <w:b/>
          <w:bCs/>
        </w:rPr>
        <w:t>M27</w:t>
      </w:r>
      <w:r>
        <w:t>[27] - Mask for U2C Data channel Data Parity Error Interrupts</w:t>
      </w:r>
    </w:p>
    <w:p w14:paraId="71B4429D" w14:textId="77777777" w:rsidR="008C3B9E" w:rsidRDefault="008C3B9E" w:rsidP="008C3B9E">
      <w:pPr>
        <w:numPr>
          <w:ilvl w:val="0"/>
          <w:numId w:val="32"/>
        </w:numPr>
        <w:spacing w:before="100" w:beforeAutospacing="1" w:after="100" w:afterAutospacing="1" w:line="240" w:lineRule="auto"/>
      </w:pPr>
      <w:r>
        <w:rPr>
          <w:b/>
          <w:bCs/>
        </w:rPr>
        <w:t>M26</w:t>
      </w:r>
      <w:r>
        <w:t>[26] - Mask for U2C Response channel Response Parity Error Interrupts</w:t>
      </w:r>
    </w:p>
    <w:p w14:paraId="2B6C7A32" w14:textId="77777777" w:rsidR="008C3B9E" w:rsidRDefault="008C3B9E" w:rsidP="008C3B9E">
      <w:pPr>
        <w:numPr>
          <w:ilvl w:val="0"/>
          <w:numId w:val="32"/>
        </w:numPr>
        <w:spacing w:before="100" w:beforeAutospacing="1" w:after="100" w:afterAutospacing="1" w:line="240" w:lineRule="auto"/>
      </w:pPr>
      <w:r>
        <w:rPr>
          <w:b/>
          <w:bCs/>
        </w:rPr>
        <w:t>M25</w:t>
      </w:r>
      <w:r>
        <w:t>[25] - Mask for U2C Request channel Address Parity Error Interrupts</w:t>
      </w:r>
    </w:p>
    <w:p w14:paraId="7B989F0F" w14:textId="77777777" w:rsidR="008C3B9E" w:rsidRDefault="008C3B9E" w:rsidP="008C3B9E">
      <w:pPr>
        <w:numPr>
          <w:ilvl w:val="0"/>
          <w:numId w:val="32"/>
        </w:numPr>
        <w:spacing w:before="100" w:beforeAutospacing="1" w:after="100" w:afterAutospacing="1" w:line="240" w:lineRule="auto"/>
      </w:pPr>
      <w:r>
        <w:rPr>
          <w:b/>
          <w:bCs/>
        </w:rPr>
        <w:t>M24</w:t>
      </w:r>
      <w:r>
        <w:t>[24] - Mask for U2C Request channel Request Parity Error Interrupts</w:t>
      </w:r>
    </w:p>
    <w:p w14:paraId="291B0CEB" w14:textId="77777777" w:rsidR="008C3B9E" w:rsidRDefault="008C3B9E" w:rsidP="008C3B9E">
      <w:pPr>
        <w:numPr>
          <w:ilvl w:val="0"/>
          <w:numId w:val="32"/>
        </w:numPr>
        <w:spacing w:before="100" w:beforeAutospacing="1" w:after="100" w:afterAutospacing="1" w:line="240" w:lineRule="auto"/>
      </w:pPr>
      <w:r>
        <w:rPr>
          <w:b/>
          <w:bCs/>
        </w:rPr>
        <w:t>M21</w:t>
      </w:r>
      <w:r>
        <w:t>[21] - Mask for C2U Data channel BE Parity Error Interrupts</w:t>
      </w:r>
    </w:p>
    <w:p w14:paraId="0DCB60A0" w14:textId="77777777" w:rsidR="008C3B9E" w:rsidRDefault="008C3B9E" w:rsidP="008C3B9E">
      <w:pPr>
        <w:numPr>
          <w:ilvl w:val="0"/>
          <w:numId w:val="32"/>
        </w:numPr>
        <w:spacing w:before="100" w:beforeAutospacing="1" w:after="100" w:afterAutospacing="1" w:line="240" w:lineRule="auto"/>
      </w:pPr>
      <w:r>
        <w:rPr>
          <w:b/>
          <w:bCs/>
        </w:rPr>
        <w:t>M20</w:t>
      </w:r>
      <w:r>
        <w:t>[20] - Mask for C2U Data channel Data Parity Error Interrupts</w:t>
      </w:r>
    </w:p>
    <w:p w14:paraId="4E469804" w14:textId="77777777" w:rsidR="008C3B9E" w:rsidRDefault="008C3B9E" w:rsidP="008C3B9E">
      <w:pPr>
        <w:numPr>
          <w:ilvl w:val="0"/>
          <w:numId w:val="32"/>
        </w:numPr>
        <w:spacing w:before="100" w:beforeAutospacing="1" w:after="100" w:afterAutospacing="1" w:line="240" w:lineRule="auto"/>
      </w:pPr>
      <w:r>
        <w:rPr>
          <w:b/>
          <w:bCs/>
        </w:rPr>
        <w:t>M19</w:t>
      </w:r>
      <w:r>
        <w:t>[19] - Mask for C2U Data channel Header Parity Error Interrupts</w:t>
      </w:r>
    </w:p>
    <w:p w14:paraId="0542ACA5" w14:textId="77777777" w:rsidR="008C3B9E" w:rsidRDefault="008C3B9E" w:rsidP="008C3B9E">
      <w:pPr>
        <w:numPr>
          <w:ilvl w:val="0"/>
          <w:numId w:val="32"/>
        </w:numPr>
        <w:spacing w:before="100" w:beforeAutospacing="1" w:after="100" w:afterAutospacing="1" w:line="240" w:lineRule="auto"/>
      </w:pPr>
      <w:r>
        <w:rPr>
          <w:b/>
          <w:bCs/>
        </w:rPr>
        <w:t>M18</w:t>
      </w:r>
      <w:r>
        <w:t>[18] - Mask for C2U Response channel Response Parity Error Interrupts</w:t>
      </w:r>
    </w:p>
    <w:p w14:paraId="69E5EB96" w14:textId="77777777" w:rsidR="008C3B9E" w:rsidRDefault="008C3B9E" w:rsidP="008C3B9E">
      <w:pPr>
        <w:numPr>
          <w:ilvl w:val="0"/>
          <w:numId w:val="32"/>
        </w:numPr>
        <w:spacing w:before="100" w:beforeAutospacing="1" w:after="100" w:afterAutospacing="1" w:line="240" w:lineRule="auto"/>
      </w:pPr>
      <w:r>
        <w:rPr>
          <w:b/>
          <w:bCs/>
        </w:rPr>
        <w:t>M17</w:t>
      </w:r>
      <w:r>
        <w:t>[17] - Mask for C2U Request channel Request Parity Error Interrupts</w:t>
      </w:r>
    </w:p>
    <w:p w14:paraId="348BDBCB" w14:textId="77777777" w:rsidR="008C3B9E" w:rsidRDefault="008C3B9E" w:rsidP="008C3B9E">
      <w:pPr>
        <w:numPr>
          <w:ilvl w:val="0"/>
          <w:numId w:val="32"/>
        </w:numPr>
        <w:spacing w:before="100" w:beforeAutospacing="1" w:after="100" w:afterAutospacing="1" w:line="240" w:lineRule="auto"/>
      </w:pPr>
      <w:r>
        <w:rPr>
          <w:b/>
          <w:bCs/>
        </w:rPr>
        <w:t>M16</w:t>
      </w:r>
      <w:r>
        <w:t>[16] - Mask for C2U Request channel Address Parity Error Interrupts</w:t>
      </w:r>
    </w:p>
    <w:p w14:paraId="747BCFB6" w14:textId="77777777" w:rsidR="008C3B9E" w:rsidRDefault="008C3B9E" w:rsidP="008C3B9E">
      <w:pPr>
        <w:numPr>
          <w:ilvl w:val="0"/>
          <w:numId w:val="32"/>
        </w:numPr>
        <w:spacing w:before="100" w:beforeAutospacing="1" w:after="100" w:afterAutospacing="1" w:line="240" w:lineRule="auto"/>
      </w:pPr>
      <w:r>
        <w:rPr>
          <w:b/>
          <w:bCs/>
        </w:rPr>
        <w:t>M10</w:t>
      </w:r>
      <w:r>
        <w:t>[10] - Mask for C2U Data channel Route Table Error Interrupts</w:t>
      </w:r>
    </w:p>
    <w:p w14:paraId="4CDC7892" w14:textId="77777777" w:rsidR="008C3B9E" w:rsidRDefault="008C3B9E" w:rsidP="008C3B9E">
      <w:pPr>
        <w:numPr>
          <w:ilvl w:val="0"/>
          <w:numId w:val="32"/>
        </w:numPr>
        <w:spacing w:before="100" w:beforeAutospacing="1" w:after="100" w:afterAutospacing="1" w:line="240" w:lineRule="auto"/>
      </w:pPr>
      <w:r>
        <w:rPr>
          <w:b/>
          <w:bCs/>
        </w:rPr>
        <w:lastRenderedPageBreak/>
        <w:t>M9</w:t>
      </w:r>
      <w:r>
        <w:t>[9] - Mask for C2U Rsp channel Route Table Error Interrupts</w:t>
      </w:r>
    </w:p>
    <w:p w14:paraId="410A51D4" w14:textId="77777777" w:rsidR="008C3B9E" w:rsidRDefault="008C3B9E" w:rsidP="008C3B9E">
      <w:pPr>
        <w:numPr>
          <w:ilvl w:val="0"/>
          <w:numId w:val="32"/>
        </w:numPr>
        <w:spacing w:before="100" w:beforeAutospacing="1" w:after="100" w:afterAutospacing="1" w:line="240" w:lineRule="auto"/>
      </w:pPr>
      <w:r>
        <w:rPr>
          <w:b/>
          <w:bCs/>
        </w:rPr>
        <w:t>M8</w:t>
      </w:r>
      <w:r>
        <w:t>[8] - Mask for C2U Req channel Route Table Error Interrupts</w:t>
      </w:r>
    </w:p>
    <w:p w14:paraId="43F21539" w14:textId="77777777" w:rsidR="008C3B9E" w:rsidRDefault="008C3B9E" w:rsidP="008C3B9E">
      <w:pPr>
        <w:numPr>
          <w:ilvl w:val="0"/>
          <w:numId w:val="32"/>
        </w:numPr>
        <w:spacing w:before="100" w:beforeAutospacing="1" w:after="100" w:afterAutospacing="1" w:line="240" w:lineRule="auto"/>
      </w:pPr>
      <w:r>
        <w:rPr>
          <w:b/>
          <w:bCs/>
        </w:rPr>
        <w:t>M2</w:t>
      </w:r>
      <w:r>
        <w:t>[2] - Mask for C2U Data channel FIFO Overflow</w:t>
      </w:r>
    </w:p>
    <w:p w14:paraId="3924F211" w14:textId="77777777" w:rsidR="008C3B9E" w:rsidRDefault="008C3B9E" w:rsidP="008C3B9E">
      <w:pPr>
        <w:numPr>
          <w:ilvl w:val="0"/>
          <w:numId w:val="32"/>
        </w:numPr>
        <w:spacing w:before="100" w:beforeAutospacing="1" w:after="100" w:afterAutospacing="1" w:line="240" w:lineRule="auto"/>
      </w:pPr>
      <w:r>
        <w:rPr>
          <w:b/>
          <w:bCs/>
        </w:rPr>
        <w:t>M1</w:t>
      </w:r>
      <w:r>
        <w:t>[1] - Mask for C2U Rsp channel FIFO Overflow</w:t>
      </w:r>
    </w:p>
    <w:p w14:paraId="59673F28" w14:textId="77777777" w:rsidR="008C3B9E" w:rsidRDefault="008C3B9E" w:rsidP="008C3B9E">
      <w:pPr>
        <w:numPr>
          <w:ilvl w:val="0"/>
          <w:numId w:val="32"/>
        </w:numPr>
        <w:spacing w:before="100" w:beforeAutospacing="1" w:after="100" w:afterAutospacing="1" w:line="240" w:lineRule="auto"/>
      </w:pPr>
      <w:r>
        <w:rPr>
          <w:b/>
          <w:bCs/>
        </w:rPr>
        <w:t>M0</w:t>
      </w:r>
      <w:r>
        <w:t>[0] - Mask for C2U Req channel FIFO Overflow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347"/>
        <w:gridCol w:w="347"/>
        <w:gridCol w:w="347"/>
        <w:gridCol w:w="347"/>
        <w:gridCol w:w="347"/>
        <w:gridCol w:w="214"/>
        <w:gridCol w:w="214"/>
        <w:gridCol w:w="347"/>
        <w:gridCol w:w="347"/>
        <w:gridCol w:w="347"/>
        <w:gridCol w:w="347"/>
        <w:gridCol w:w="347"/>
        <w:gridCol w:w="347"/>
        <w:gridCol w:w="214"/>
        <w:gridCol w:w="214"/>
        <w:gridCol w:w="214"/>
        <w:gridCol w:w="214"/>
        <w:gridCol w:w="214"/>
        <w:gridCol w:w="347"/>
        <w:gridCol w:w="277"/>
        <w:gridCol w:w="277"/>
        <w:gridCol w:w="214"/>
        <w:gridCol w:w="214"/>
        <w:gridCol w:w="214"/>
        <w:gridCol w:w="214"/>
        <w:gridCol w:w="214"/>
        <w:gridCol w:w="277"/>
        <w:gridCol w:w="277"/>
        <w:gridCol w:w="284"/>
      </w:tblGrid>
      <w:tr w:rsidR="008C3B9E" w:rsidRPr="00D67757" w14:paraId="0B35D343"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68EEB839" w14:textId="77777777" w:rsidR="008C3B9E" w:rsidRPr="00D67757" w:rsidRDefault="008C3B9E" w:rsidP="00107B56">
            <w:pPr>
              <w:spacing w:after="0"/>
              <w:jc w:val="center"/>
              <w:rPr>
                <w:sz w:val="14"/>
              </w:rPr>
            </w:pPr>
            <w:r w:rsidRPr="00D67757">
              <w:rPr>
                <w:sz w:val="1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E429E" w14:textId="77777777" w:rsidR="008C3B9E" w:rsidRPr="00D67757" w:rsidRDefault="008C3B9E" w:rsidP="00107B56">
            <w:pPr>
              <w:jc w:val="center"/>
              <w:rPr>
                <w:sz w:val="14"/>
              </w:rPr>
            </w:pPr>
            <w:r w:rsidRPr="00D67757">
              <w:rPr>
                <w:sz w:val="1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E6E0F" w14:textId="77777777" w:rsidR="008C3B9E" w:rsidRPr="00D67757" w:rsidRDefault="008C3B9E" w:rsidP="00107B56">
            <w:pPr>
              <w:jc w:val="center"/>
              <w:rPr>
                <w:sz w:val="14"/>
              </w:rPr>
            </w:pPr>
            <w:r w:rsidRPr="00D67757">
              <w:rPr>
                <w:sz w:val="1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F3F1" w14:textId="77777777" w:rsidR="008C3B9E" w:rsidRPr="00D67757" w:rsidRDefault="008C3B9E" w:rsidP="00107B56">
            <w:pPr>
              <w:jc w:val="center"/>
              <w:rPr>
                <w:sz w:val="14"/>
              </w:rPr>
            </w:pPr>
            <w:r w:rsidRPr="00D67757">
              <w:rPr>
                <w:sz w:val="1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B2AC2" w14:textId="77777777" w:rsidR="008C3B9E" w:rsidRPr="00D67757" w:rsidRDefault="008C3B9E" w:rsidP="00107B56">
            <w:pPr>
              <w:jc w:val="center"/>
              <w:rPr>
                <w:sz w:val="14"/>
              </w:rPr>
            </w:pPr>
            <w:r w:rsidRPr="00D67757">
              <w:rPr>
                <w:sz w:val="1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435E2" w14:textId="77777777" w:rsidR="008C3B9E" w:rsidRPr="00D67757" w:rsidRDefault="008C3B9E" w:rsidP="00107B56">
            <w:pPr>
              <w:jc w:val="center"/>
              <w:rPr>
                <w:sz w:val="14"/>
              </w:rPr>
            </w:pPr>
            <w:r w:rsidRPr="00D67757">
              <w:rPr>
                <w:sz w:val="1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3FE09" w14:textId="77777777" w:rsidR="008C3B9E" w:rsidRPr="00D67757" w:rsidRDefault="008C3B9E" w:rsidP="00107B56">
            <w:pPr>
              <w:jc w:val="center"/>
              <w:rPr>
                <w:sz w:val="14"/>
              </w:rPr>
            </w:pPr>
            <w:r w:rsidRPr="00D67757">
              <w:rPr>
                <w:sz w:val="1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57E81" w14:textId="77777777" w:rsidR="008C3B9E" w:rsidRPr="00D67757" w:rsidRDefault="008C3B9E" w:rsidP="00107B56">
            <w:pPr>
              <w:jc w:val="center"/>
              <w:rPr>
                <w:sz w:val="14"/>
              </w:rPr>
            </w:pPr>
            <w:r w:rsidRPr="00D67757">
              <w:rPr>
                <w:sz w:val="1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2EF89" w14:textId="77777777" w:rsidR="008C3B9E" w:rsidRPr="00D67757" w:rsidRDefault="008C3B9E" w:rsidP="00107B56">
            <w:pPr>
              <w:jc w:val="center"/>
              <w:rPr>
                <w:sz w:val="14"/>
              </w:rPr>
            </w:pPr>
            <w:r w:rsidRPr="00D67757">
              <w:rPr>
                <w:sz w:val="1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C17FC" w14:textId="77777777" w:rsidR="008C3B9E" w:rsidRPr="00D67757" w:rsidRDefault="008C3B9E" w:rsidP="00107B56">
            <w:pPr>
              <w:jc w:val="center"/>
              <w:rPr>
                <w:sz w:val="14"/>
              </w:rPr>
            </w:pPr>
            <w:r w:rsidRPr="00D67757">
              <w:rPr>
                <w:sz w:val="1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107BF" w14:textId="77777777" w:rsidR="008C3B9E" w:rsidRPr="00D67757" w:rsidRDefault="008C3B9E" w:rsidP="00107B56">
            <w:pPr>
              <w:jc w:val="center"/>
              <w:rPr>
                <w:sz w:val="14"/>
              </w:rPr>
            </w:pPr>
            <w:r w:rsidRPr="00D67757">
              <w:rPr>
                <w:sz w:val="1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312E9" w14:textId="77777777" w:rsidR="008C3B9E" w:rsidRPr="00D67757" w:rsidRDefault="008C3B9E" w:rsidP="00107B56">
            <w:pPr>
              <w:jc w:val="center"/>
              <w:rPr>
                <w:sz w:val="14"/>
              </w:rPr>
            </w:pPr>
            <w:r w:rsidRPr="00D67757">
              <w:rPr>
                <w:sz w:val="1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95D65" w14:textId="77777777" w:rsidR="008C3B9E" w:rsidRPr="00D67757" w:rsidRDefault="008C3B9E" w:rsidP="00107B56">
            <w:pPr>
              <w:jc w:val="center"/>
              <w:rPr>
                <w:sz w:val="14"/>
              </w:rPr>
            </w:pPr>
            <w:r w:rsidRPr="00D67757">
              <w:rPr>
                <w:sz w:val="1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0C2FC" w14:textId="77777777" w:rsidR="008C3B9E" w:rsidRPr="00D67757" w:rsidRDefault="008C3B9E" w:rsidP="00107B56">
            <w:pPr>
              <w:jc w:val="center"/>
              <w:rPr>
                <w:sz w:val="14"/>
              </w:rPr>
            </w:pPr>
            <w:r w:rsidRPr="00D67757">
              <w:rPr>
                <w:sz w:val="1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50879" w14:textId="77777777" w:rsidR="008C3B9E" w:rsidRPr="00D67757" w:rsidRDefault="008C3B9E" w:rsidP="00107B56">
            <w:pPr>
              <w:jc w:val="center"/>
              <w:rPr>
                <w:sz w:val="14"/>
              </w:rPr>
            </w:pPr>
            <w:r w:rsidRPr="00D67757">
              <w:rPr>
                <w:sz w:val="1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2FC5F" w14:textId="77777777" w:rsidR="008C3B9E" w:rsidRPr="00D67757" w:rsidRDefault="008C3B9E" w:rsidP="00107B56">
            <w:pPr>
              <w:jc w:val="center"/>
              <w:rPr>
                <w:sz w:val="14"/>
              </w:rPr>
            </w:pPr>
            <w:r w:rsidRPr="00D67757">
              <w:rPr>
                <w:sz w:val="1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8B05D" w14:textId="77777777" w:rsidR="008C3B9E" w:rsidRPr="00D67757" w:rsidRDefault="008C3B9E" w:rsidP="00107B56">
            <w:pPr>
              <w:jc w:val="center"/>
              <w:rPr>
                <w:sz w:val="14"/>
              </w:rPr>
            </w:pPr>
            <w:r w:rsidRPr="00D67757">
              <w:rPr>
                <w:sz w:val="1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2B055" w14:textId="77777777" w:rsidR="008C3B9E" w:rsidRPr="00D67757" w:rsidRDefault="008C3B9E" w:rsidP="00107B56">
            <w:pPr>
              <w:jc w:val="center"/>
              <w:rPr>
                <w:sz w:val="14"/>
              </w:rPr>
            </w:pPr>
            <w:r w:rsidRPr="00D67757">
              <w:rPr>
                <w:sz w:val="1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390D5" w14:textId="77777777" w:rsidR="008C3B9E" w:rsidRPr="00D67757" w:rsidRDefault="008C3B9E" w:rsidP="00107B56">
            <w:pPr>
              <w:jc w:val="center"/>
              <w:rPr>
                <w:sz w:val="14"/>
              </w:rPr>
            </w:pPr>
            <w:r w:rsidRPr="00D67757">
              <w:rPr>
                <w:sz w:val="1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8210E" w14:textId="77777777" w:rsidR="008C3B9E" w:rsidRPr="00D67757" w:rsidRDefault="008C3B9E" w:rsidP="00107B56">
            <w:pPr>
              <w:jc w:val="center"/>
              <w:rPr>
                <w:sz w:val="14"/>
              </w:rPr>
            </w:pPr>
            <w:r w:rsidRPr="00D67757">
              <w:rPr>
                <w:sz w:val="1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90295" w14:textId="77777777" w:rsidR="008C3B9E" w:rsidRPr="00D67757" w:rsidRDefault="008C3B9E" w:rsidP="00107B56">
            <w:pPr>
              <w:jc w:val="center"/>
              <w:rPr>
                <w:sz w:val="14"/>
              </w:rPr>
            </w:pPr>
            <w:r w:rsidRPr="00D67757">
              <w:rPr>
                <w:sz w:val="1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4E892" w14:textId="77777777" w:rsidR="008C3B9E" w:rsidRPr="00D67757" w:rsidRDefault="008C3B9E" w:rsidP="00107B56">
            <w:pPr>
              <w:jc w:val="center"/>
              <w:rPr>
                <w:sz w:val="14"/>
              </w:rPr>
            </w:pPr>
            <w:r w:rsidRPr="00D67757">
              <w:rPr>
                <w:sz w:val="1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AE5BA" w14:textId="77777777" w:rsidR="008C3B9E" w:rsidRPr="00D67757" w:rsidRDefault="008C3B9E" w:rsidP="00107B56">
            <w:pPr>
              <w:jc w:val="center"/>
              <w:rPr>
                <w:sz w:val="14"/>
              </w:rPr>
            </w:pPr>
            <w:r w:rsidRPr="00D67757">
              <w:rPr>
                <w:sz w:val="1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15B7" w14:textId="77777777" w:rsidR="008C3B9E" w:rsidRPr="00D67757" w:rsidRDefault="008C3B9E" w:rsidP="00107B56">
            <w:pPr>
              <w:jc w:val="center"/>
              <w:rPr>
                <w:sz w:val="14"/>
              </w:rPr>
            </w:pPr>
            <w:r w:rsidRPr="00D67757">
              <w:rPr>
                <w:sz w:val="1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A0523" w14:textId="77777777" w:rsidR="008C3B9E" w:rsidRPr="00D67757" w:rsidRDefault="008C3B9E" w:rsidP="00107B56">
            <w:pPr>
              <w:jc w:val="center"/>
              <w:rPr>
                <w:sz w:val="14"/>
              </w:rPr>
            </w:pPr>
            <w:r w:rsidRPr="00D67757">
              <w:rPr>
                <w:sz w:val="1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41310" w14:textId="77777777" w:rsidR="008C3B9E" w:rsidRPr="00D67757" w:rsidRDefault="008C3B9E" w:rsidP="00107B56">
            <w:pPr>
              <w:jc w:val="center"/>
              <w:rPr>
                <w:sz w:val="14"/>
              </w:rPr>
            </w:pPr>
            <w:r w:rsidRPr="00D67757">
              <w:rPr>
                <w:sz w:val="1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C36B1" w14:textId="77777777" w:rsidR="008C3B9E" w:rsidRPr="00D67757" w:rsidRDefault="008C3B9E" w:rsidP="00107B56">
            <w:pPr>
              <w:jc w:val="center"/>
              <w:rPr>
                <w:sz w:val="14"/>
              </w:rPr>
            </w:pPr>
            <w:r w:rsidRPr="00D67757">
              <w:rPr>
                <w:sz w:val="1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ACAAA" w14:textId="77777777" w:rsidR="008C3B9E" w:rsidRPr="00D67757" w:rsidRDefault="008C3B9E" w:rsidP="00107B56">
            <w:pPr>
              <w:jc w:val="center"/>
              <w:rPr>
                <w:sz w:val="14"/>
              </w:rPr>
            </w:pPr>
            <w:r w:rsidRPr="00D67757">
              <w:rPr>
                <w:sz w:val="1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DB598" w14:textId="77777777" w:rsidR="008C3B9E" w:rsidRPr="00D67757" w:rsidRDefault="008C3B9E" w:rsidP="00107B56">
            <w:pPr>
              <w:jc w:val="center"/>
              <w:rPr>
                <w:sz w:val="14"/>
              </w:rPr>
            </w:pPr>
            <w:r w:rsidRPr="00D67757">
              <w:rPr>
                <w:sz w:val="1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C8040" w14:textId="77777777" w:rsidR="008C3B9E" w:rsidRPr="00D67757" w:rsidRDefault="008C3B9E" w:rsidP="00107B56">
            <w:pPr>
              <w:jc w:val="center"/>
              <w:rPr>
                <w:sz w:val="14"/>
              </w:rPr>
            </w:pPr>
            <w:r w:rsidRPr="00D67757">
              <w:rPr>
                <w:sz w:val="1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11727" w14:textId="77777777" w:rsidR="008C3B9E" w:rsidRPr="00D67757" w:rsidRDefault="008C3B9E" w:rsidP="00107B56">
            <w:pPr>
              <w:jc w:val="center"/>
              <w:rPr>
                <w:sz w:val="14"/>
              </w:rPr>
            </w:pPr>
            <w:r w:rsidRPr="00D67757">
              <w:rPr>
                <w:sz w:val="1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20F67" w14:textId="77777777" w:rsidR="008C3B9E" w:rsidRPr="00D67757" w:rsidRDefault="008C3B9E" w:rsidP="00107B56">
            <w:pPr>
              <w:jc w:val="center"/>
              <w:rPr>
                <w:sz w:val="14"/>
              </w:rPr>
            </w:pPr>
            <w:r w:rsidRPr="00D67757">
              <w:rPr>
                <w:sz w:val="14"/>
              </w:rPr>
              <w:t>32</w:t>
            </w:r>
          </w:p>
        </w:tc>
      </w:tr>
      <w:tr w:rsidR="008C3B9E" w:rsidRPr="00D67757" w14:paraId="4CB11321"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AF679F2" w14:textId="77777777" w:rsidR="008C3B9E" w:rsidRPr="00D67757" w:rsidRDefault="008C3B9E" w:rsidP="00107B56">
            <w:pPr>
              <w:jc w:val="center"/>
              <w:rPr>
                <w:sz w:val="14"/>
              </w:rPr>
            </w:pPr>
            <w:r w:rsidRPr="00D67757">
              <w:rPr>
                <w:sz w:val="14"/>
              </w:rPr>
              <w:t>u</w:t>
            </w:r>
          </w:p>
        </w:tc>
      </w:tr>
      <w:tr w:rsidR="008C3B9E" w:rsidRPr="00D67757" w14:paraId="6E4D83C7"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7A724" w14:textId="77777777" w:rsidR="008C3B9E" w:rsidRPr="00D67757" w:rsidRDefault="008C3B9E" w:rsidP="00107B56">
            <w:pPr>
              <w:jc w:val="center"/>
              <w:rPr>
                <w:sz w:val="14"/>
              </w:rPr>
            </w:pPr>
            <w:r w:rsidRPr="00D67757">
              <w:rPr>
                <w:sz w:val="1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3D4DD" w14:textId="77777777" w:rsidR="008C3B9E" w:rsidRPr="00D67757" w:rsidRDefault="008C3B9E" w:rsidP="00107B56">
            <w:pPr>
              <w:jc w:val="center"/>
              <w:rPr>
                <w:sz w:val="14"/>
              </w:rPr>
            </w:pPr>
            <w:r w:rsidRPr="00D67757">
              <w:rPr>
                <w:sz w:val="1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9F262" w14:textId="77777777" w:rsidR="008C3B9E" w:rsidRPr="00D67757" w:rsidRDefault="008C3B9E" w:rsidP="00107B56">
            <w:pPr>
              <w:jc w:val="center"/>
              <w:rPr>
                <w:sz w:val="14"/>
              </w:rPr>
            </w:pPr>
            <w:r w:rsidRPr="00D67757">
              <w:rPr>
                <w:sz w:val="1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47A1B" w14:textId="77777777" w:rsidR="008C3B9E" w:rsidRPr="00D67757" w:rsidRDefault="008C3B9E" w:rsidP="00107B56">
            <w:pPr>
              <w:jc w:val="center"/>
              <w:rPr>
                <w:sz w:val="14"/>
              </w:rPr>
            </w:pPr>
            <w:r w:rsidRPr="00D67757">
              <w:rPr>
                <w:sz w:val="1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D5C37" w14:textId="77777777" w:rsidR="008C3B9E" w:rsidRPr="00D67757" w:rsidRDefault="008C3B9E" w:rsidP="00107B56">
            <w:pPr>
              <w:jc w:val="center"/>
              <w:rPr>
                <w:sz w:val="14"/>
              </w:rPr>
            </w:pPr>
            <w:r w:rsidRPr="00D67757">
              <w:rPr>
                <w:sz w:val="1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76DF0" w14:textId="77777777" w:rsidR="008C3B9E" w:rsidRPr="00D67757" w:rsidRDefault="008C3B9E" w:rsidP="00107B56">
            <w:pPr>
              <w:jc w:val="center"/>
              <w:rPr>
                <w:sz w:val="14"/>
              </w:rPr>
            </w:pPr>
            <w:r w:rsidRPr="00D67757">
              <w:rPr>
                <w:sz w:val="1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186BA" w14:textId="77777777" w:rsidR="008C3B9E" w:rsidRPr="00D67757" w:rsidRDefault="008C3B9E" w:rsidP="00107B56">
            <w:pPr>
              <w:jc w:val="center"/>
              <w:rPr>
                <w:sz w:val="14"/>
              </w:rPr>
            </w:pPr>
            <w:r w:rsidRPr="00D67757">
              <w:rPr>
                <w:sz w:val="1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A4ED5" w14:textId="77777777" w:rsidR="008C3B9E" w:rsidRPr="00D67757" w:rsidRDefault="008C3B9E" w:rsidP="00107B56">
            <w:pPr>
              <w:jc w:val="center"/>
              <w:rPr>
                <w:sz w:val="14"/>
              </w:rPr>
            </w:pPr>
            <w:r w:rsidRPr="00D67757">
              <w:rPr>
                <w:sz w:val="1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F233C" w14:textId="77777777" w:rsidR="008C3B9E" w:rsidRPr="00D67757" w:rsidRDefault="008C3B9E" w:rsidP="00107B56">
            <w:pPr>
              <w:jc w:val="center"/>
              <w:rPr>
                <w:sz w:val="14"/>
              </w:rPr>
            </w:pPr>
            <w:r w:rsidRPr="00D67757">
              <w:rPr>
                <w:sz w:val="1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7972E" w14:textId="77777777" w:rsidR="008C3B9E" w:rsidRPr="00D67757" w:rsidRDefault="008C3B9E" w:rsidP="00107B56">
            <w:pPr>
              <w:jc w:val="center"/>
              <w:rPr>
                <w:sz w:val="14"/>
              </w:rPr>
            </w:pPr>
            <w:r w:rsidRPr="00D67757">
              <w:rPr>
                <w:sz w:val="1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F8625" w14:textId="77777777" w:rsidR="008C3B9E" w:rsidRPr="00D67757" w:rsidRDefault="008C3B9E" w:rsidP="00107B56">
            <w:pPr>
              <w:jc w:val="center"/>
              <w:rPr>
                <w:sz w:val="14"/>
              </w:rPr>
            </w:pPr>
            <w:r w:rsidRPr="00D67757">
              <w:rPr>
                <w:sz w:val="1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A0964" w14:textId="77777777" w:rsidR="008C3B9E" w:rsidRPr="00D67757" w:rsidRDefault="008C3B9E" w:rsidP="00107B56">
            <w:pPr>
              <w:jc w:val="center"/>
              <w:rPr>
                <w:sz w:val="14"/>
              </w:rPr>
            </w:pPr>
            <w:r w:rsidRPr="00D67757">
              <w:rPr>
                <w:sz w:val="1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713E7" w14:textId="77777777" w:rsidR="008C3B9E" w:rsidRPr="00D67757" w:rsidRDefault="008C3B9E" w:rsidP="00107B56">
            <w:pPr>
              <w:jc w:val="center"/>
              <w:rPr>
                <w:sz w:val="14"/>
              </w:rPr>
            </w:pPr>
            <w:r w:rsidRPr="00D67757">
              <w:rPr>
                <w:sz w:val="1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33ED6" w14:textId="77777777" w:rsidR="008C3B9E" w:rsidRPr="00D67757" w:rsidRDefault="008C3B9E" w:rsidP="00107B56">
            <w:pPr>
              <w:jc w:val="center"/>
              <w:rPr>
                <w:sz w:val="14"/>
              </w:rPr>
            </w:pPr>
            <w:r w:rsidRPr="00D67757">
              <w:rPr>
                <w:sz w:val="1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E813E" w14:textId="77777777" w:rsidR="008C3B9E" w:rsidRPr="00D67757" w:rsidRDefault="008C3B9E" w:rsidP="00107B56">
            <w:pPr>
              <w:jc w:val="center"/>
              <w:rPr>
                <w:sz w:val="14"/>
              </w:rPr>
            </w:pPr>
            <w:r w:rsidRPr="00D67757">
              <w:rPr>
                <w:sz w:val="1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0F7C5" w14:textId="77777777" w:rsidR="008C3B9E" w:rsidRPr="00D67757" w:rsidRDefault="008C3B9E" w:rsidP="00107B56">
            <w:pPr>
              <w:jc w:val="center"/>
              <w:rPr>
                <w:sz w:val="14"/>
              </w:rPr>
            </w:pPr>
            <w:r w:rsidRPr="00D67757">
              <w:rPr>
                <w:sz w:val="1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E2F02" w14:textId="77777777" w:rsidR="008C3B9E" w:rsidRPr="00D67757" w:rsidRDefault="008C3B9E" w:rsidP="00107B56">
            <w:pPr>
              <w:jc w:val="center"/>
              <w:rPr>
                <w:sz w:val="14"/>
              </w:rPr>
            </w:pPr>
            <w:r w:rsidRPr="00D67757">
              <w:rPr>
                <w:sz w:val="1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E55E3" w14:textId="77777777" w:rsidR="008C3B9E" w:rsidRPr="00D67757" w:rsidRDefault="008C3B9E" w:rsidP="00107B56">
            <w:pPr>
              <w:jc w:val="center"/>
              <w:rPr>
                <w:sz w:val="14"/>
              </w:rPr>
            </w:pPr>
            <w:r w:rsidRPr="00D67757">
              <w:rPr>
                <w:sz w:val="1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1D077" w14:textId="77777777" w:rsidR="008C3B9E" w:rsidRPr="00D67757" w:rsidRDefault="008C3B9E" w:rsidP="00107B56">
            <w:pPr>
              <w:jc w:val="center"/>
              <w:rPr>
                <w:sz w:val="14"/>
              </w:rPr>
            </w:pPr>
            <w:r w:rsidRPr="00D67757">
              <w:rPr>
                <w:sz w:val="1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72765" w14:textId="77777777" w:rsidR="008C3B9E" w:rsidRPr="00D67757" w:rsidRDefault="008C3B9E" w:rsidP="00107B56">
            <w:pPr>
              <w:jc w:val="center"/>
              <w:rPr>
                <w:sz w:val="14"/>
              </w:rPr>
            </w:pPr>
            <w:r w:rsidRPr="00D67757">
              <w:rPr>
                <w:sz w:val="1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F1015" w14:textId="77777777" w:rsidR="008C3B9E" w:rsidRPr="00D67757" w:rsidRDefault="008C3B9E" w:rsidP="00107B56">
            <w:pPr>
              <w:jc w:val="center"/>
              <w:rPr>
                <w:sz w:val="14"/>
              </w:rPr>
            </w:pPr>
            <w:r w:rsidRPr="00D67757">
              <w:rPr>
                <w:sz w:val="1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8B4EC" w14:textId="77777777" w:rsidR="008C3B9E" w:rsidRPr="00D67757" w:rsidRDefault="008C3B9E" w:rsidP="00107B56">
            <w:pPr>
              <w:jc w:val="center"/>
              <w:rPr>
                <w:sz w:val="14"/>
              </w:rPr>
            </w:pPr>
            <w:r w:rsidRPr="00D67757">
              <w:rPr>
                <w:sz w:val="1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1B61A" w14:textId="77777777" w:rsidR="008C3B9E" w:rsidRPr="00D67757" w:rsidRDefault="008C3B9E" w:rsidP="00107B56">
            <w:pPr>
              <w:jc w:val="center"/>
              <w:rPr>
                <w:sz w:val="14"/>
              </w:rPr>
            </w:pPr>
            <w:r w:rsidRPr="00D67757">
              <w:rPr>
                <w:sz w:val="1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3BA5E" w14:textId="77777777" w:rsidR="008C3B9E" w:rsidRPr="00D67757" w:rsidRDefault="008C3B9E" w:rsidP="00107B56">
            <w:pPr>
              <w:jc w:val="center"/>
              <w:rPr>
                <w:sz w:val="14"/>
              </w:rPr>
            </w:pPr>
            <w:r w:rsidRPr="00D67757">
              <w:rPr>
                <w:sz w:val="1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18775" w14:textId="77777777" w:rsidR="008C3B9E" w:rsidRPr="00D67757" w:rsidRDefault="008C3B9E" w:rsidP="00107B56">
            <w:pPr>
              <w:jc w:val="center"/>
              <w:rPr>
                <w:sz w:val="14"/>
              </w:rPr>
            </w:pPr>
            <w:r w:rsidRPr="00D67757">
              <w:rPr>
                <w:sz w:val="1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66F24" w14:textId="77777777" w:rsidR="008C3B9E" w:rsidRPr="00D67757" w:rsidRDefault="008C3B9E" w:rsidP="00107B56">
            <w:pPr>
              <w:jc w:val="center"/>
              <w:rPr>
                <w:sz w:val="14"/>
              </w:rPr>
            </w:pPr>
            <w:r w:rsidRPr="00D67757">
              <w:rPr>
                <w:sz w:val="1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2978A" w14:textId="77777777" w:rsidR="008C3B9E" w:rsidRPr="00D67757" w:rsidRDefault="008C3B9E" w:rsidP="00107B56">
            <w:pPr>
              <w:jc w:val="center"/>
              <w:rPr>
                <w:sz w:val="14"/>
              </w:rPr>
            </w:pPr>
            <w:r w:rsidRPr="00D67757">
              <w:rPr>
                <w:sz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C4C57" w14:textId="77777777" w:rsidR="008C3B9E" w:rsidRPr="00D67757" w:rsidRDefault="008C3B9E" w:rsidP="00107B56">
            <w:pPr>
              <w:jc w:val="center"/>
              <w:rPr>
                <w:sz w:val="14"/>
              </w:rPr>
            </w:pPr>
            <w:r w:rsidRPr="00D67757">
              <w:rPr>
                <w:sz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9A32F" w14:textId="77777777" w:rsidR="008C3B9E" w:rsidRPr="00D67757" w:rsidRDefault="008C3B9E" w:rsidP="00107B56">
            <w:pPr>
              <w:jc w:val="center"/>
              <w:rPr>
                <w:sz w:val="14"/>
              </w:rPr>
            </w:pPr>
            <w:r w:rsidRPr="00D67757">
              <w:rPr>
                <w:sz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62C66" w14:textId="77777777" w:rsidR="008C3B9E" w:rsidRPr="00D67757" w:rsidRDefault="008C3B9E" w:rsidP="00107B56">
            <w:pPr>
              <w:jc w:val="center"/>
              <w:rPr>
                <w:sz w:val="14"/>
              </w:rPr>
            </w:pPr>
            <w:r w:rsidRPr="00D67757">
              <w:rPr>
                <w:sz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2153A" w14:textId="77777777" w:rsidR="008C3B9E" w:rsidRPr="00D67757" w:rsidRDefault="008C3B9E" w:rsidP="00107B56">
            <w:pPr>
              <w:jc w:val="center"/>
              <w:rPr>
                <w:sz w:val="14"/>
              </w:rPr>
            </w:pPr>
            <w:r w:rsidRPr="00D67757">
              <w:rPr>
                <w:sz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5398B" w14:textId="77777777" w:rsidR="008C3B9E" w:rsidRPr="00D67757" w:rsidRDefault="008C3B9E" w:rsidP="00107B56">
            <w:pPr>
              <w:jc w:val="center"/>
              <w:rPr>
                <w:sz w:val="14"/>
              </w:rPr>
            </w:pPr>
            <w:r w:rsidRPr="00D67757">
              <w:rPr>
                <w:sz w:val="14"/>
              </w:rPr>
              <w:t>0</w:t>
            </w:r>
          </w:p>
        </w:tc>
      </w:tr>
      <w:tr w:rsidR="008C3B9E" w:rsidRPr="00D67757" w14:paraId="781C6E93" w14:textId="77777777" w:rsidTr="00107B56">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EC553EB" w14:textId="77777777" w:rsidR="008C3B9E" w:rsidRPr="00D67757" w:rsidRDefault="008C3B9E" w:rsidP="00107B56">
            <w:pPr>
              <w:jc w:val="center"/>
              <w:rPr>
                <w:sz w:val="14"/>
              </w:rPr>
            </w:pPr>
            <w:r w:rsidRPr="00D6775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12421" w14:textId="77777777" w:rsidR="008C3B9E" w:rsidRPr="00D67757" w:rsidRDefault="008C3B9E" w:rsidP="00107B56">
            <w:pPr>
              <w:jc w:val="center"/>
              <w:rPr>
                <w:sz w:val="14"/>
              </w:rPr>
            </w:pPr>
            <w:r w:rsidRPr="00D67757">
              <w:rPr>
                <w:sz w:val="14"/>
              </w:rPr>
              <w:t>M28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E3F2" w14:textId="77777777" w:rsidR="008C3B9E" w:rsidRPr="00D67757" w:rsidRDefault="008C3B9E" w:rsidP="00107B56">
            <w:pPr>
              <w:jc w:val="center"/>
              <w:rPr>
                <w:sz w:val="14"/>
              </w:rPr>
            </w:pPr>
            <w:r w:rsidRPr="00D67757">
              <w:rPr>
                <w:sz w:val="14"/>
              </w:rPr>
              <w:t>M27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CB294" w14:textId="77777777" w:rsidR="008C3B9E" w:rsidRPr="00D67757" w:rsidRDefault="008C3B9E" w:rsidP="00107B56">
            <w:pPr>
              <w:jc w:val="center"/>
              <w:rPr>
                <w:sz w:val="14"/>
              </w:rPr>
            </w:pPr>
            <w:r w:rsidRPr="00D67757">
              <w:rPr>
                <w:sz w:val="14"/>
              </w:rPr>
              <w:t>M26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B8E64" w14:textId="77777777" w:rsidR="008C3B9E" w:rsidRPr="00D67757" w:rsidRDefault="008C3B9E" w:rsidP="00107B56">
            <w:pPr>
              <w:jc w:val="center"/>
              <w:rPr>
                <w:sz w:val="14"/>
              </w:rPr>
            </w:pPr>
            <w:r w:rsidRPr="00D67757">
              <w:rPr>
                <w:sz w:val="14"/>
              </w:rPr>
              <w:t>M25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255C4" w14:textId="77777777" w:rsidR="008C3B9E" w:rsidRPr="00D67757" w:rsidRDefault="008C3B9E" w:rsidP="00107B56">
            <w:pPr>
              <w:jc w:val="center"/>
              <w:rPr>
                <w:sz w:val="14"/>
              </w:rPr>
            </w:pPr>
            <w:r w:rsidRPr="00D67757">
              <w:rPr>
                <w:sz w:val="14"/>
              </w:rPr>
              <w:t>M24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2105F6" w14:textId="77777777" w:rsidR="008C3B9E" w:rsidRPr="00D67757" w:rsidRDefault="008C3B9E" w:rsidP="00107B56">
            <w:pPr>
              <w:jc w:val="center"/>
              <w:rPr>
                <w:sz w:val="14"/>
              </w:rPr>
            </w:pPr>
            <w:r w:rsidRPr="00D6775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E8C54" w14:textId="77777777" w:rsidR="008C3B9E" w:rsidRPr="00D67757" w:rsidRDefault="008C3B9E" w:rsidP="00107B56">
            <w:pPr>
              <w:jc w:val="center"/>
              <w:rPr>
                <w:sz w:val="14"/>
              </w:rPr>
            </w:pPr>
            <w:r w:rsidRPr="00D67757">
              <w:rPr>
                <w:sz w:val="14"/>
              </w:rPr>
              <w:t>M21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A43D0" w14:textId="77777777" w:rsidR="008C3B9E" w:rsidRPr="00D67757" w:rsidRDefault="008C3B9E" w:rsidP="00107B56">
            <w:pPr>
              <w:jc w:val="center"/>
              <w:rPr>
                <w:sz w:val="14"/>
              </w:rPr>
            </w:pPr>
            <w:r w:rsidRPr="00D67757">
              <w:rPr>
                <w:sz w:val="14"/>
              </w:rPr>
              <w:t>M20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5F7A" w14:textId="77777777" w:rsidR="008C3B9E" w:rsidRPr="00D67757" w:rsidRDefault="008C3B9E" w:rsidP="00107B56">
            <w:pPr>
              <w:jc w:val="center"/>
              <w:rPr>
                <w:sz w:val="14"/>
              </w:rPr>
            </w:pPr>
            <w:r w:rsidRPr="00D67757">
              <w:rPr>
                <w:sz w:val="14"/>
              </w:rPr>
              <w:t>M19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387C9" w14:textId="77777777" w:rsidR="008C3B9E" w:rsidRPr="00D67757" w:rsidRDefault="008C3B9E" w:rsidP="00107B56">
            <w:pPr>
              <w:jc w:val="center"/>
              <w:rPr>
                <w:sz w:val="14"/>
              </w:rPr>
            </w:pPr>
            <w:r w:rsidRPr="00D67757">
              <w:rPr>
                <w:sz w:val="14"/>
              </w:rPr>
              <w:t>M18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D1A42" w14:textId="77777777" w:rsidR="008C3B9E" w:rsidRPr="00D67757" w:rsidRDefault="008C3B9E" w:rsidP="00107B56">
            <w:pPr>
              <w:jc w:val="center"/>
              <w:rPr>
                <w:sz w:val="14"/>
              </w:rPr>
            </w:pPr>
            <w:r w:rsidRPr="00D67757">
              <w:rPr>
                <w:sz w:val="14"/>
              </w:rPr>
              <w:t>M17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559EC" w14:textId="77777777" w:rsidR="008C3B9E" w:rsidRPr="00D67757" w:rsidRDefault="008C3B9E" w:rsidP="00107B56">
            <w:pPr>
              <w:jc w:val="center"/>
              <w:rPr>
                <w:sz w:val="14"/>
              </w:rPr>
            </w:pPr>
            <w:r w:rsidRPr="00D67757">
              <w:rPr>
                <w:sz w:val="14"/>
              </w:rPr>
              <w:t>M16</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0C7ADFF" w14:textId="77777777" w:rsidR="008C3B9E" w:rsidRPr="00D67757" w:rsidRDefault="008C3B9E" w:rsidP="00107B56">
            <w:pPr>
              <w:jc w:val="center"/>
              <w:rPr>
                <w:sz w:val="14"/>
              </w:rPr>
            </w:pPr>
            <w:r w:rsidRPr="00D6775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ABB65" w14:textId="77777777" w:rsidR="008C3B9E" w:rsidRPr="00D67757" w:rsidRDefault="008C3B9E" w:rsidP="00107B56">
            <w:pPr>
              <w:jc w:val="center"/>
              <w:rPr>
                <w:sz w:val="14"/>
              </w:rPr>
            </w:pPr>
            <w:r w:rsidRPr="00D67757">
              <w:rPr>
                <w:sz w:val="14"/>
              </w:rPr>
              <w:t>M10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3EE87" w14:textId="77777777" w:rsidR="008C3B9E" w:rsidRPr="00D67757" w:rsidRDefault="008C3B9E" w:rsidP="00107B56">
            <w:pPr>
              <w:jc w:val="center"/>
              <w:rPr>
                <w:sz w:val="14"/>
              </w:rPr>
            </w:pPr>
            <w:r w:rsidRPr="00D67757">
              <w:rPr>
                <w:sz w:val="14"/>
              </w:rPr>
              <w:t>M9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28CE9" w14:textId="77777777" w:rsidR="008C3B9E" w:rsidRPr="00D67757" w:rsidRDefault="008C3B9E" w:rsidP="00107B56">
            <w:pPr>
              <w:jc w:val="center"/>
              <w:rPr>
                <w:sz w:val="14"/>
              </w:rPr>
            </w:pPr>
            <w:r w:rsidRPr="00D67757">
              <w:rPr>
                <w:sz w:val="14"/>
              </w:rPr>
              <w:t>M8</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4CE46E48" w14:textId="77777777" w:rsidR="008C3B9E" w:rsidRPr="00D67757" w:rsidRDefault="008C3B9E" w:rsidP="00107B56">
            <w:pPr>
              <w:jc w:val="center"/>
              <w:rPr>
                <w:sz w:val="14"/>
              </w:rPr>
            </w:pPr>
            <w:r w:rsidRPr="00D67757">
              <w:rPr>
                <w:sz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79D5D" w14:textId="77777777" w:rsidR="008C3B9E" w:rsidRPr="00D67757" w:rsidRDefault="008C3B9E" w:rsidP="00107B56">
            <w:pPr>
              <w:jc w:val="center"/>
              <w:rPr>
                <w:sz w:val="14"/>
              </w:rPr>
            </w:pPr>
            <w:r w:rsidRPr="00D67757">
              <w:rPr>
                <w:sz w:val="14"/>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CF77E" w14:textId="77777777" w:rsidR="008C3B9E" w:rsidRPr="00D67757" w:rsidRDefault="008C3B9E" w:rsidP="00107B56">
            <w:pPr>
              <w:jc w:val="center"/>
              <w:rPr>
                <w:sz w:val="14"/>
              </w:rPr>
            </w:pPr>
            <w:r w:rsidRPr="00D67757">
              <w:rPr>
                <w:sz w:val="14"/>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F563E" w14:textId="77777777" w:rsidR="008C3B9E" w:rsidRPr="00D67757" w:rsidRDefault="008C3B9E" w:rsidP="00107B56">
            <w:pPr>
              <w:jc w:val="center"/>
              <w:rPr>
                <w:sz w:val="14"/>
              </w:rPr>
            </w:pPr>
            <w:r w:rsidRPr="00D67757">
              <w:rPr>
                <w:sz w:val="14"/>
              </w:rPr>
              <w:t>M0</w:t>
            </w:r>
          </w:p>
        </w:tc>
      </w:tr>
    </w:tbl>
    <w:p w14:paraId="75CAE660"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IDIM_INTERRUPT_MASK register.</w:t>
      </w:r>
    </w:p>
    <w:p w14:paraId="03F4DD26" w14:textId="77777777" w:rsidR="008C3B9E" w:rsidRDefault="008C3B9E" w:rsidP="008C3B9E">
      <w:pPr>
        <w:pStyle w:val="Heading4"/>
      </w:pPr>
      <w:r>
        <w:t>IDIM_INTERRUPT_STATUS</w:t>
      </w:r>
    </w:p>
    <w:p w14:paraId="63D4C069" w14:textId="77777777" w:rsidR="008C3B9E" w:rsidRDefault="008C3B9E" w:rsidP="008C3B9E">
      <w:pPr>
        <w:pStyle w:val="NormalWeb"/>
      </w:pPr>
      <w:r>
        <w:t>These error status bits record the first error event and have to be cleared by writing a 1'b0 before new errors are recorded. For flop structure parity errors, the IDIM_LOG_FLOPPARITY_ERROR register should be cleared by writing 0s to it, before the flop structure parity bit is cleared in this register.</w:t>
      </w:r>
    </w:p>
    <w:p w14:paraId="73E67287" w14:textId="77777777" w:rsidR="008C3B9E" w:rsidRDefault="008C3B9E" w:rsidP="008C3B9E">
      <w:pPr>
        <w:pStyle w:val="NormalWeb"/>
      </w:pPr>
      <w:r>
        <w:t>Attribute: WZC</w:t>
      </w:r>
    </w:p>
    <w:p w14:paraId="6AC4A4F1" w14:textId="77777777" w:rsidR="008C3B9E" w:rsidRDefault="008C3B9E" w:rsidP="008C3B9E">
      <w:pPr>
        <w:pStyle w:val="NormalWeb"/>
      </w:pPr>
      <w:r>
        <w:t>Security: Non-secure</w:t>
      </w:r>
    </w:p>
    <w:p w14:paraId="14F8B427" w14:textId="77777777" w:rsidR="008C3B9E" w:rsidRDefault="008C3B9E" w:rsidP="008C3B9E">
      <w:pPr>
        <w:pStyle w:val="NormalWeb"/>
      </w:pPr>
      <w:r>
        <w:t>Bit field description:</w:t>
      </w:r>
    </w:p>
    <w:p w14:paraId="242406B9" w14:textId="77777777" w:rsidR="008C3B9E" w:rsidRDefault="008C3B9E" w:rsidP="008C3B9E">
      <w:pPr>
        <w:numPr>
          <w:ilvl w:val="0"/>
          <w:numId w:val="33"/>
        </w:numPr>
        <w:spacing w:before="100" w:beforeAutospacing="1" w:after="100" w:afterAutospacing="1" w:line="240" w:lineRule="auto"/>
      </w:pPr>
      <w:r>
        <w:rPr>
          <w:b/>
          <w:bCs/>
        </w:rPr>
        <w:t>E28</w:t>
      </w:r>
      <w:r>
        <w:t xml:space="preserve">[28] - </w:t>
      </w:r>
      <w:r>
        <w:br/>
        <w:t>1'b1: U2C Data Header Parity Error : U2C Data channel</w:t>
      </w:r>
    </w:p>
    <w:p w14:paraId="1522B6C9" w14:textId="77777777" w:rsidR="008C3B9E" w:rsidRDefault="008C3B9E" w:rsidP="008C3B9E">
      <w:pPr>
        <w:numPr>
          <w:ilvl w:val="0"/>
          <w:numId w:val="33"/>
        </w:numPr>
        <w:spacing w:before="100" w:beforeAutospacing="1" w:after="100" w:afterAutospacing="1" w:line="240" w:lineRule="auto"/>
      </w:pPr>
      <w:r>
        <w:rPr>
          <w:b/>
          <w:bCs/>
        </w:rPr>
        <w:t>E27</w:t>
      </w:r>
      <w:r>
        <w:t xml:space="preserve">[27] - </w:t>
      </w:r>
      <w:r>
        <w:br/>
        <w:t>1'b1: U2C Data Parity Error : U2C Data channel</w:t>
      </w:r>
    </w:p>
    <w:p w14:paraId="6FCAECBF" w14:textId="77777777" w:rsidR="008C3B9E" w:rsidRDefault="008C3B9E" w:rsidP="008C3B9E">
      <w:pPr>
        <w:numPr>
          <w:ilvl w:val="0"/>
          <w:numId w:val="33"/>
        </w:numPr>
        <w:spacing w:before="100" w:beforeAutospacing="1" w:after="100" w:afterAutospacing="1" w:line="240" w:lineRule="auto"/>
      </w:pPr>
      <w:r>
        <w:rPr>
          <w:b/>
          <w:bCs/>
        </w:rPr>
        <w:t>E26</w:t>
      </w:r>
      <w:r>
        <w:t xml:space="preserve">[26] - </w:t>
      </w:r>
      <w:r>
        <w:br/>
        <w:t>1'b1: U2C Response Parity Error : U2C Rsp channel</w:t>
      </w:r>
    </w:p>
    <w:p w14:paraId="56E95046" w14:textId="77777777" w:rsidR="008C3B9E" w:rsidRDefault="008C3B9E" w:rsidP="008C3B9E">
      <w:pPr>
        <w:numPr>
          <w:ilvl w:val="0"/>
          <w:numId w:val="33"/>
        </w:numPr>
        <w:spacing w:before="100" w:beforeAutospacing="1" w:after="100" w:afterAutospacing="1" w:line="240" w:lineRule="auto"/>
      </w:pPr>
      <w:r>
        <w:rPr>
          <w:b/>
          <w:bCs/>
        </w:rPr>
        <w:t>E25</w:t>
      </w:r>
      <w:r>
        <w:t xml:space="preserve">[25] - </w:t>
      </w:r>
      <w:r>
        <w:br/>
        <w:t>1'b1: U2C Req Addr Parity Error : U2C Req channel</w:t>
      </w:r>
    </w:p>
    <w:p w14:paraId="4FB9750E" w14:textId="77777777" w:rsidR="008C3B9E" w:rsidRDefault="008C3B9E" w:rsidP="008C3B9E">
      <w:pPr>
        <w:numPr>
          <w:ilvl w:val="0"/>
          <w:numId w:val="33"/>
        </w:numPr>
        <w:spacing w:before="100" w:beforeAutospacing="1" w:after="100" w:afterAutospacing="1" w:line="240" w:lineRule="auto"/>
      </w:pPr>
      <w:r>
        <w:rPr>
          <w:b/>
          <w:bCs/>
        </w:rPr>
        <w:t>E24</w:t>
      </w:r>
      <w:r>
        <w:t xml:space="preserve">[24] - </w:t>
      </w:r>
      <w:r>
        <w:br/>
        <w:t>1'b1: U2C Req Parity Error : U2C Req channel</w:t>
      </w:r>
    </w:p>
    <w:p w14:paraId="18CC7BF2" w14:textId="77777777" w:rsidR="008C3B9E" w:rsidRDefault="008C3B9E" w:rsidP="008C3B9E">
      <w:pPr>
        <w:numPr>
          <w:ilvl w:val="0"/>
          <w:numId w:val="33"/>
        </w:numPr>
        <w:spacing w:before="100" w:beforeAutospacing="1" w:after="100" w:afterAutospacing="1" w:line="240" w:lineRule="auto"/>
      </w:pPr>
      <w:r>
        <w:rPr>
          <w:b/>
          <w:bCs/>
        </w:rPr>
        <w:t>E21</w:t>
      </w:r>
      <w:r>
        <w:t xml:space="preserve">[21] - </w:t>
      </w:r>
      <w:r>
        <w:br/>
        <w:t>1'b1: C2U Data BE Parity Error : C2U data channel</w:t>
      </w:r>
    </w:p>
    <w:p w14:paraId="77BBAEEE" w14:textId="77777777" w:rsidR="008C3B9E" w:rsidRDefault="008C3B9E" w:rsidP="008C3B9E">
      <w:pPr>
        <w:numPr>
          <w:ilvl w:val="0"/>
          <w:numId w:val="33"/>
        </w:numPr>
        <w:spacing w:before="100" w:beforeAutospacing="1" w:after="100" w:afterAutospacing="1" w:line="240" w:lineRule="auto"/>
      </w:pPr>
      <w:r>
        <w:rPr>
          <w:b/>
          <w:bCs/>
        </w:rPr>
        <w:t>E20</w:t>
      </w:r>
      <w:r>
        <w:t xml:space="preserve">[20] - </w:t>
      </w:r>
      <w:r>
        <w:br/>
        <w:t>1'b1: C2U Data Parity Error : C2U data channel</w:t>
      </w:r>
    </w:p>
    <w:p w14:paraId="7632CD41" w14:textId="77777777" w:rsidR="008C3B9E" w:rsidRDefault="008C3B9E" w:rsidP="008C3B9E">
      <w:pPr>
        <w:numPr>
          <w:ilvl w:val="0"/>
          <w:numId w:val="33"/>
        </w:numPr>
        <w:spacing w:before="100" w:beforeAutospacing="1" w:after="100" w:afterAutospacing="1" w:line="240" w:lineRule="auto"/>
      </w:pPr>
      <w:r>
        <w:rPr>
          <w:b/>
          <w:bCs/>
        </w:rPr>
        <w:t>E19</w:t>
      </w:r>
      <w:r>
        <w:t xml:space="preserve">[19] - </w:t>
      </w:r>
      <w:r>
        <w:br/>
        <w:t>1'b1: C2U Data Header Parity Error : C2U data channel</w:t>
      </w:r>
    </w:p>
    <w:p w14:paraId="15F92CEE" w14:textId="77777777" w:rsidR="008C3B9E" w:rsidRDefault="008C3B9E" w:rsidP="008C3B9E">
      <w:pPr>
        <w:numPr>
          <w:ilvl w:val="0"/>
          <w:numId w:val="33"/>
        </w:numPr>
        <w:spacing w:before="100" w:beforeAutospacing="1" w:after="100" w:afterAutospacing="1" w:line="240" w:lineRule="auto"/>
      </w:pPr>
      <w:r>
        <w:rPr>
          <w:b/>
          <w:bCs/>
        </w:rPr>
        <w:t>E18</w:t>
      </w:r>
      <w:r>
        <w:t xml:space="preserve">[18] - </w:t>
      </w:r>
      <w:r>
        <w:br/>
        <w:t>1'b1: C2U Response Parity Error : C2U rsp channel</w:t>
      </w:r>
    </w:p>
    <w:p w14:paraId="133D52BF" w14:textId="77777777" w:rsidR="008C3B9E" w:rsidRDefault="008C3B9E" w:rsidP="008C3B9E">
      <w:pPr>
        <w:numPr>
          <w:ilvl w:val="0"/>
          <w:numId w:val="33"/>
        </w:numPr>
        <w:spacing w:before="100" w:beforeAutospacing="1" w:after="100" w:afterAutospacing="1" w:line="240" w:lineRule="auto"/>
      </w:pPr>
      <w:r>
        <w:rPr>
          <w:b/>
          <w:bCs/>
        </w:rPr>
        <w:lastRenderedPageBreak/>
        <w:t>E17</w:t>
      </w:r>
      <w:r>
        <w:t xml:space="preserve">[17] - </w:t>
      </w:r>
      <w:r>
        <w:br/>
        <w:t>1'b1: C2U Request Parity Error : C2U req channel</w:t>
      </w:r>
    </w:p>
    <w:p w14:paraId="329C2A47" w14:textId="77777777" w:rsidR="008C3B9E" w:rsidRDefault="008C3B9E" w:rsidP="008C3B9E">
      <w:pPr>
        <w:numPr>
          <w:ilvl w:val="0"/>
          <w:numId w:val="33"/>
        </w:numPr>
        <w:spacing w:before="100" w:beforeAutospacing="1" w:after="100" w:afterAutospacing="1" w:line="240" w:lineRule="auto"/>
      </w:pPr>
      <w:r>
        <w:rPr>
          <w:b/>
          <w:bCs/>
        </w:rPr>
        <w:t>E16</w:t>
      </w:r>
      <w:r>
        <w:t xml:space="preserve">[16] - </w:t>
      </w:r>
      <w:r>
        <w:br/>
        <w:t>1'b1: C2U Request Address Parity Error : C2U req channel</w:t>
      </w:r>
    </w:p>
    <w:p w14:paraId="2C0EA4CF" w14:textId="77777777" w:rsidR="008C3B9E" w:rsidRDefault="008C3B9E" w:rsidP="008C3B9E">
      <w:pPr>
        <w:numPr>
          <w:ilvl w:val="0"/>
          <w:numId w:val="33"/>
        </w:numPr>
        <w:spacing w:before="100" w:beforeAutospacing="1" w:after="100" w:afterAutospacing="1" w:line="240" w:lineRule="auto"/>
      </w:pPr>
      <w:r>
        <w:rPr>
          <w:b/>
          <w:bCs/>
        </w:rPr>
        <w:t>E10</w:t>
      </w:r>
      <w:r>
        <w:t xml:space="preserve">[10] - </w:t>
      </w:r>
      <w:r>
        <w:br/>
        <w:t>1'b1: Route Table Error : C2U data channel</w:t>
      </w:r>
    </w:p>
    <w:p w14:paraId="48D569D2" w14:textId="77777777" w:rsidR="008C3B9E" w:rsidRDefault="008C3B9E" w:rsidP="008C3B9E">
      <w:pPr>
        <w:numPr>
          <w:ilvl w:val="0"/>
          <w:numId w:val="33"/>
        </w:numPr>
        <w:spacing w:before="100" w:beforeAutospacing="1" w:after="100" w:afterAutospacing="1" w:line="240" w:lineRule="auto"/>
      </w:pPr>
      <w:r>
        <w:rPr>
          <w:b/>
          <w:bCs/>
        </w:rPr>
        <w:t>E9</w:t>
      </w:r>
      <w:r>
        <w:t xml:space="preserve">[9] - </w:t>
      </w:r>
      <w:r>
        <w:br/>
        <w:t>1'b1: Route Table Error : C2U rsp channel</w:t>
      </w:r>
    </w:p>
    <w:p w14:paraId="3E498836" w14:textId="77777777" w:rsidR="008C3B9E" w:rsidRDefault="008C3B9E" w:rsidP="008C3B9E">
      <w:pPr>
        <w:numPr>
          <w:ilvl w:val="0"/>
          <w:numId w:val="33"/>
        </w:numPr>
        <w:spacing w:before="100" w:beforeAutospacing="1" w:after="100" w:afterAutospacing="1" w:line="240" w:lineRule="auto"/>
      </w:pPr>
      <w:r>
        <w:rPr>
          <w:b/>
          <w:bCs/>
        </w:rPr>
        <w:t>E8</w:t>
      </w:r>
      <w:r>
        <w:t xml:space="preserve">[8] - </w:t>
      </w:r>
      <w:r>
        <w:br/>
        <w:t>1'b1: Route Table Error : C2U req channel</w:t>
      </w:r>
    </w:p>
    <w:p w14:paraId="25FB612D" w14:textId="77777777" w:rsidR="008C3B9E" w:rsidRDefault="008C3B9E" w:rsidP="008C3B9E">
      <w:pPr>
        <w:numPr>
          <w:ilvl w:val="0"/>
          <w:numId w:val="33"/>
        </w:numPr>
        <w:spacing w:before="100" w:beforeAutospacing="1" w:after="100" w:afterAutospacing="1" w:line="240" w:lineRule="auto"/>
      </w:pPr>
      <w:r>
        <w:rPr>
          <w:b/>
          <w:bCs/>
        </w:rPr>
        <w:t>E2</w:t>
      </w:r>
      <w:r>
        <w:t xml:space="preserve">[2] - </w:t>
      </w:r>
      <w:r>
        <w:br/>
        <w:t>1'b1: FIFO Overflow error : C2U data channel</w:t>
      </w:r>
    </w:p>
    <w:p w14:paraId="37CBC1DB" w14:textId="77777777" w:rsidR="008C3B9E" w:rsidRDefault="008C3B9E" w:rsidP="008C3B9E">
      <w:pPr>
        <w:numPr>
          <w:ilvl w:val="0"/>
          <w:numId w:val="33"/>
        </w:numPr>
        <w:spacing w:before="100" w:beforeAutospacing="1" w:after="100" w:afterAutospacing="1" w:line="240" w:lineRule="auto"/>
      </w:pPr>
      <w:r>
        <w:rPr>
          <w:b/>
          <w:bCs/>
        </w:rPr>
        <w:t>E1</w:t>
      </w:r>
      <w:r>
        <w:t xml:space="preserve">[1] - </w:t>
      </w:r>
      <w:r>
        <w:br/>
        <w:t>1'b1: FIFO Overflow error : C2U rsp channel</w:t>
      </w:r>
    </w:p>
    <w:p w14:paraId="1ED8C57A" w14:textId="77777777" w:rsidR="008C3B9E" w:rsidRDefault="008C3B9E" w:rsidP="008C3B9E">
      <w:pPr>
        <w:numPr>
          <w:ilvl w:val="0"/>
          <w:numId w:val="33"/>
        </w:numPr>
        <w:spacing w:before="100" w:beforeAutospacing="1" w:after="100" w:afterAutospacing="1" w:line="240" w:lineRule="auto"/>
      </w:pPr>
      <w:r>
        <w:rPr>
          <w:b/>
          <w:bCs/>
        </w:rPr>
        <w:t>E0</w:t>
      </w:r>
      <w:r>
        <w:t xml:space="preserve">[0] - </w:t>
      </w:r>
      <w:r>
        <w:br/>
        <w:t>1'b1: FIFO Overflow error : C2U req channel</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332"/>
        <w:gridCol w:w="332"/>
        <w:gridCol w:w="332"/>
        <w:gridCol w:w="332"/>
        <w:gridCol w:w="332"/>
        <w:gridCol w:w="234"/>
        <w:gridCol w:w="234"/>
        <w:gridCol w:w="332"/>
        <w:gridCol w:w="332"/>
        <w:gridCol w:w="332"/>
        <w:gridCol w:w="332"/>
        <w:gridCol w:w="332"/>
        <w:gridCol w:w="332"/>
        <w:gridCol w:w="234"/>
        <w:gridCol w:w="234"/>
        <w:gridCol w:w="234"/>
        <w:gridCol w:w="234"/>
        <w:gridCol w:w="234"/>
        <w:gridCol w:w="332"/>
        <w:gridCol w:w="252"/>
        <w:gridCol w:w="252"/>
        <w:gridCol w:w="234"/>
        <w:gridCol w:w="234"/>
        <w:gridCol w:w="234"/>
        <w:gridCol w:w="234"/>
        <w:gridCol w:w="234"/>
        <w:gridCol w:w="252"/>
        <w:gridCol w:w="252"/>
        <w:gridCol w:w="259"/>
      </w:tblGrid>
      <w:tr w:rsidR="008C3B9E" w14:paraId="6CEFC0E0"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7D1CA7C4" w14:textId="77777777" w:rsidR="008C3B9E" w:rsidRPr="00D67757" w:rsidRDefault="008C3B9E" w:rsidP="00107B56">
            <w:pPr>
              <w:spacing w:after="0"/>
              <w:jc w:val="center"/>
              <w:rPr>
                <w:sz w:val="16"/>
              </w:rPr>
            </w:pPr>
            <w:r w:rsidRPr="00D6775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D1139" w14:textId="77777777" w:rsidR="008C3B9E" w:rsidRPr="00D67757" w:rsidRDefault="008C3B9E" w:rsidP="00107B56">
            <w:pPr>
              <w:jc w:val="center"/>
              <w:rPr>
                <w:sz w:val="16"/>
              </w:rPr>
            </w:pPr>
            <w:r w:rsidRPr="00D6775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A9DD6" w14:textId="77777777" w:rsidR="008C3B9E" w:rsidRPr="00D67757" w:rsidRDefault="008C3B9E" w:rsidP="00107B56">
            <w:pPr>
              <w:jc w:val="center"/>
              <w:rPr>
                <w:sz w:val="16"/>
              </w:rPr>
            </w:pPr>
            <w:r w:rsidRPr="00D6775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5E452" w14:textId="77777777" w:rsidR="008C3B9E" w:rsidRPr="00D67757" w:rsidRDefault="008C3B9E" w:rsidP="00107B56">
            <w:pPr>
              <w:jc w:val="center"/>
              <w:rPr>
                <w:sz w:val="16"/>
              </w:rPr>
            </w:pPr>
            <w:r w:rsidRPr="00D6775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505DE" w14:textId="77777777" w:rsidR="008C3B9E" w:rsidRPr="00D67757" w:rsidRDefault="008C3B9E" w:rsidP="00107B56">
            <w:pPr>
              <w:jc w:val="center"/>
              <w:rPr>
                <w:sz w:val="16"/>
              </w:rPr>
            </w:pPr>
            <w:r w:rsidRPr="00D6775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ED496" w14:textId="77777777" w:rsidR="008C3B9E" w:rsidRPr="00D67757" w:rsidRDefault="008C3B9E" w:rsidP="00107B56">
            <w:pPr>
              <w:jc w:val="center"/>
              <w:rPr>
                <w:sz w:val="16"/>
              </w:rPr>
            </w:pPr>
            <w:r w:rsidRPr="00D6775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E6E82" w14:textId="77777777" w:rsidR="008C3B9E" w:rsidRPr="00D67757" w:rsidRDefault="008C3B9E" w:rsidP="00107B56">
            <w:pPr>
              <w:jc w:val="center"/>
              <w:rPr>
                <w:sz w:val="16"/>
              </w:rPr>
            </w:pPr>
            <w:r w:rsidRPr="00D6775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26059" w14:textId="77777777" w:rsidR="008C3B9E" w:rsidRPr="00D67757" w:rsidRDefault="008C3B9E" w:rsidP="00107B56">
            <w:pPr>
              <w:jc w:val="center"/>
              <w:rPr>
                <w:sz w:val="16"/>
              </w:rPr>
            </w:pPr>
            <w:r w:rsidRPr="00D6775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6F832" w14:textId="77777777" w:rsidR="008C3B9E" w:rsidRPr="00D67757" w:rsidRDefault="008C3B9E" w:rsidP="00107B56">
            <w:pPr>
              <w:jc w:val="center"/>
              <w:rPr>
                <w:sz w:val="16"/>
              </w:rPr>
            </w:pPr>
            <w:r w:rsidRPr="00D6775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C630B" w14:textId="77777777" w:rsidR="008C3B9E" w:rsidRPr="00D67757" w:rsidRDefault="008C3B9E" w:rsidP="00107B56">
            <w:pPr>
              <w:jc w:val="center"/>
              <w:rPr>
                <w:sz w:val="16"/>
              </w:rPr>
            </w:pPr>
            <w:r w:rsidRPr="00D6775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05E68" w14:textId="77777777" w:rsidR="008C3B9E" w:rsidRPr="00D67757" w:rsidRDefault="008C3B9E" w:rsidP="00107B56">
            <w:pPr>
              <w:jc w:val="center"/>
              <w:rPr>
                <w:sz w:val="16"/>
              </w:rPr>
            </w:pPr>
            <w:r w:rsidRPr="00D6775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2AB94" w14:textId="77777777" w:rsidR="008C3B9E" w:rsidRPr="00D67757" w:rsidRDefault="008C3B9E" w:rsidP="00107B56">
            <w:pPr>
              <w:jc w:val="center"/>
              <w:rPr>
                <w:sz w:val="16"/>
              </w:rPr>
            </w:pPr>
            <w:r w:rsidRPr="00D6775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D008A" w14:textId="77777777" w:rsidR="008C3B9E" w:rsidRPr="00D67757" w:rsidRDefault="008C3B9E" w:rsidP="00107B56">
            <w:pPr>
              <w:jc w:val="center"/>
              <w:rPr>
                <w:sz w:val="16"/>
              </w:rPr>
            </w:pPr>
            <w:r w:rsidRPr="00D6775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A9BAE" w14:textId="77777777" w:rsidR="008C3B9E" w:rsidRPr="00D67757" w:rsidRDefault="008C3B9E" w:rsidP="00107B56">
            <w:pPr>
              <w:jc w:val="center"/>
              <w:rPr>
                <w:sz w:val="16"/>
              </w:rPr>
            </w:pPr>
            <w:r w:rsidRPr="00D6775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33694" w14:textId="77777777" w:rsidR="008C3B9E" w:rsidRPr="00D67757" w:rsidRDefault="008C3B9E" w:rsidP="00107B56">
            <w:pPr>
              <w:jc w:val="center"/>
              <w:rPr>
                <w:sz w:val="16"/>
              </w:rPr>
            </w:pPr>
            <w:r w:rsidRPr="00D6775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1B9D5" w14:textId="77777777" w:rsidR="008C3B9E" w:rsidRPr="00D67757" w:rsidRDefault="008C3B9E" w:rsidP="00107B56">
            <w:pPr>
              <w:jc w:val="center"/>
              <w:rPr>
                <w:sz w:val="16"/>
              </w:rPr>
            </w:pPr>
            <w:r w:rsidRPr="00D6775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31A24" w14:textId="77777777" w:rsidR="008C3B9E" w:rsidRPr="00D67757" w:rsidRDefault="008C3B9E" w:rsidP="00107B56">
            <w:pPr>
              <w:jc w:val="center"/>
              <w:rPr>
                <w:sz w:val="16"/>
              </w:rPr>
            </w:pPr>
            <w:r w:rsidRPr="00D6775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E9100" w14:textId="77777777" w:rsidR="008C3B9E" w:rsidRPr="00D67757" w:rsidRDefault="008C3B9E" w:rsidP="00107B56">
            <w:pPr>
              <w:jc w:val="center"/>
              <w:rPr>
                <w:sz w:val="16"/>
              </w:rPr>
            </w:pPr>
            <w:r w:rsidRPr="00D6775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D7024" w14:textId="77777777" w:rsidR="008C3B9E" w:rsidRPr="00D67757" w:rsidRDefault="008C3B9E" w:rsidP="00107B56">
            <w:pPr>
              <w:jc w:val="center"/>
              <w:rPr>
                <w:sz w:val="16"/>
              </w:rPr>
            </w:pPr>
            <w:r w:rsidRPr="00D6775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3BEF6" w14:textId="77777777" w:rsidR="008C3B9E" w:rsidRPr="00D67757" w:rsidRDefault="008C3B9E" w:rsidP="00107B56">
            <w:pPr>
              <w:jc w:val="center"/>
              <w:rPr>
                <w:sz w:val="16"/>
              </w:rPr>
            </w:pPr>
            <w:r w:rsidRPr="00D6775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1D1D1" w14:textId="77777777" w:rsidR="008C3B9E" w:rsidRPr="00D67757" w:rsidRDefault="008C3B9E" w:rsidP="00107B56">
            <w:pPr>
              <w:jc w:val="center"/>
              <w:rPr>
                <w:sz w:val="16"/>
              </w:rPr>
            </w:pPr>
            <w:r w:rsidRPr="00D6775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AE85C" w14:textId="77777777" w:rsidR="008C3B9E" w:rsidRPr="00D67757" w:rsidRDefault="008C3B9E" w:rsidP="00107B56">
            <w:pPr>
              <w:jc w:val="center"/>
              <w:rPr>
                <w:sz w:val="16"/>
              </w:rPr>
            </w:pPr>
            <w:r w:rsidRPr="00D6775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0FC6C" w14:textId="77777777" w:rsidR="008C3B9E" w:rsidRPr="00D67757" w:rsidRDefault="008C3B9E" w:rsidP="00107B56">
            <w:pPr>
              <w:jc w:val="center"/>
              <w:rPr>
                <w:sz w:val="16"/>
              </w:rPr>
            </w:pPr>
            <w:r w:rsidRPr="00D6775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7D65" w14:textId="77777777" w:rsidR="008C3B9E" w:rsidRPr="00D67757" w:rsidRDefault="008C3B9E" w:rsidP="00107B56">
            <w:pPr>
              <w:jc w:val="center"/>
              <w:rPr>
                <w:sz w:val="16"/>
              </w:rPr>
            </w:pPr>
            <w:r w:rsidRPr="00D6775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77470" w14:textId="77777777" w:rsidR="008C3B9E" w:rsidRPr="00D67757" w:rsidRDefault="008C3B9E" w:rsidP="00107B56">
            <w:pPr>
              <w:jc w:val="center"/>
              <w:rPr>
                <w:sz w:val="16"/>
              </w:rPr>
            </w:pPr>
            <w:r w:rsidRPr="00D6775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AEA57" w14:textId="77777777" w:rsidR="008C3B9E" w:rsidRPr="00D67757" w:rsidRDefault="008C3B9E" w:rsidP="00107B56">
            <w:pPr>
              <w:jc w:val="center"/>
              <w:rPr>
                <w:sz w:val="16"/>
              </w:rPr>
            </w:pPr>
            <w:r w:rsidRPr="00D6775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CFCFA" w14:textId="77777777" w:rsidR="008C3B9E" w:rsidRPr="00D67757" w:rsidRDefault="008C3B9E" w:rsidP="00107B56">
            <w:pPr>
              <w:jc w:val="center"/>
              <w:rPr>
                <w:sz w:val="16"/>
              </w:rPr>
            </w:pPr>
            <w:r w:rsidRPr="00D6775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1AF7A" w14:textId="77777777" w:rsidR="008C3B9E" w:rsidRPr="00D67757" w:rsidRDefault="008C3B9E" w:rsidP="00107B56">
            <w:pPr>
              <w:jc w:val="center"/>
              <w:rPr>
                <w:sz w:val="16"/>
              </w:rPr>
            </w:pPr>
            <w:r w:rsidRPr="00D6775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5BF0C" w14:textId="77777777" w:rsidR="008C3B9E" w:rsidRPr="00D67757" w:rsidRDefault="008C3B9E" w:rsidP="00107B56">
            <w:pPr>
              <w:jc w:val="center"/>
              <w:rPr>
                <w:sz w:val="16"/>
              </w:rPr>
            </w:pPr>
            <w:r w:rsidRPr="00D6775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F2680" w14:textId="77777777" w:rsidR="008C3B9E" w:rsidRPr="00D67757" w:rsidRDefault="008C3B9E" w:rsidP="00107B56">
            <w:pPr>
              <w:jc w:val="center"/>
              <w:rPr>
                <w:sz w:val="16"/>
              </w:rPr>
            </w:pPr>
            <w:r w:rsidRPr="00D6775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4A8A2" w14:textId="77777777" w:rsidR="008C3B9E" w:rsidRPr="00D67757" w:rsidRDefault="008C3B9E" w:rsidP="00107B56">
            <w:pPr>
              <w:jc w:val="center"/>
              <w:rPr>
                <w:sz w:val="16"/>
              </w:rPr>
            </w:pPr>
            <w:r w:rsidRPr="00D67757">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6282B" w14:textId="77777777" w:rsidR="008C3B9E" w:rsidRPr="00D67757" w:rsidRDefault="008C3B9E" w:rsidP="00107B56">
            <w:pPr>
              <w:jc w:val="center"/>
              <w:rPr>
                <w:sz w:val="16"/>
              </w:rPr>
            </w:pPr>
            <w:r w:rsidRPr="00D67757">
              <w:rPr>
                <w:sz w:val="16"/>
              </w:rPr>
              <w:t>32</w:t>
            </w:r>
          </w:p>
        </w:tc>
      </w:tr>
      <w:tr w:rsidR="008C3B9E" w14:paraId="2C131DCA"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4C7479D" w14:textId="77777777" w:rsidR="008C3B9E" w:rsidRPr="00D67757" w:rsidRDefault="008C3B9E" w:rsidP="00107B56">
            <w:pPr>
              <w:jc w:val="center"/>
              <w:rPr>
                <w:sz w:val="16"/>
              </w:rPr>
            </w:pPr>
            <w:r w:rsidRPr="00D67757">
              <w:rPr>
                <w:sz w:val="16"/>
              </w:rPr>
              <w:t>u</w:t>
            </w:r>
          </w:p>
        </w:tc>
      </w:tr>
      <w:tr w:rsidR="008C3B9E" w14:paraId="70072A39"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6A9A5B" w14:textId="77777777" w:rsidR="008C3B9E" w:rsidRPr="00D67757" w:rsidRDefault="008C3B9E" w:rsidP="00107B56">
            <w:pPr>
              <w:jc w:val="center"/>
              <w:rPr>
                <w:sz w:val="16"/>
              </w:rPr>
            </w:pPr>
            <w:r w:rsidRPr="00D6775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09C4E" w14:textId="77777777" w:rsidR="008C3B9E" w:rsidRPr="00D67757" w:rsidRDefault="008C3B9E" w:rsidP="00107B56">
            <w:pPr>
              <w:jc w:val="center"/>
              <w:rPr>
                <w:sz w:val="16"/>
              </w:rPr>
            </w:pPr>
            <w:r w:rsidRPr="00D6775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930ED" w14:textId="77777777" w:rsidR="008C3B9E" w:rsidRPr="00D67757" w:rsidRDefault="008C3B9E" w:rsidP="00107B56">
            <w:pPr>
              <w:jc w:val="center"/>
              <w:rPr>
                <w:sz w:val="16"/>
              </w:rPr>
            </w:pPr>
            <w:r w:rsidRPr="00D6775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6F712" w14:textId="77777777" w:rsidR="008C3B9E" w:rsidRPr="00D67757" w:rsidRDefault="008C3B9E" w:rsidP="00107B56">
            <w:pPr>
              <w:jc w:val="center"/>
              <w:rPr>
                <w:sz w:val="16"/>
              </w:rPr>
            </w:pPr>
            <w:r w:rsidRPr="00D6775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15ADC" w14:textId="77777777" w:rsidR="008C3B9E" w:rsidRPr="00D67757" w:rsidRDefault="008C3B9E" w:rsidP="00107B56">
            <w:pPr>
              <w:jc w:val="center"/>
              <w:rPr>
                <w:sz w:val="16"/>
              </w:rPr>
            </w:pPr>
            <w:r w:rsidRPr="00D6775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78448" w14:textId="77777777" w:rsidR="008C3B9E" w:rsidRPr="00D67757" w:rsidRDefault="008C3B9E" w:rsidP="00107B56">
            <w:pPr>
              <w:jc w:val="center"/>
              <w:rPr>
                <w:sz w:val="16"/>
              </w:rPr>
            </w:pPr>
            <w:r w:rsidRPr="00D6775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AC09C" w14:textId="77777777" w:rsidR="008C3B9E" w:rsidRPr="00D67757" w:rsidRDefault="008C3B9E" w:rsidP="00107B56">
            <w:pPr>
              <w:jc w:val="center"/>
              <w:rPr>
                <w:sz w:val="16"/>
              </w:rPr>
            </w:pPr>
            <w:r w:rsidRPr="00D6775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BDD4B" w14:textId="77777777" w:rsidR="008C3B9E" w:rsidRPr="00D67757" w:rsidRDefault="008C3B9E" w:rsidP="00107B56">
            <w:pPr>
              <w:jc w:val="center"/>
              <w:rPr>
                <w:sz w:val="16"/>
              </w:rPr>
            </w:pPr>
            <w:r w:rsidRPr="00D6775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537B2" w14:textId="77777777" w:rsidR="008C3B9E" w:rsidRPr="00D67757" w:rsidRDefault="008C3B9E" w:rsidP="00107B56">
            <w:pPr>
              <w:jc w:val="center"/>
              <w:rPr>
                <w:sz w:val="16"/>
              </w:rPr>
            </w:pPr>
            <w:r w:rsidRPr="00D6775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6A35F" w14:textId="77777777" w:rsidR="008C3B9E" w:rsidRPr="00D67757" w:rsidRDefault="008C3B9E" w:rsidP="00107B56">
            <w:pPr>
              <w:jc w:val="center"/>
              <w:rPr>
                <w:sz w:val="16"/>
              </w:rPr>
            </w:pPr>
            <w:r w:rsidRPr="00D6775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64914" w14:textId="77777777" w:rsidR="008C3B9E" w:rsidRPr="00D67757" w:rsidRDefault="008C3B9E" w:rsidP="00107B56">
            <w:pPr>
              <w:jc w:val="center"/>
              <w:rPr>
                <w:sz w:val="16"/>
              </w:rPr>
            </w:pPr>
            <w:r w:rsidRPr="00D6775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E6EBD" w14:textId="77777777" w:rsidR="008C3B9E" w:rsidRPr="00D67757" w:rsidRDefault="008C3B9E" w:rsidP="00107B56">
            <w:pPr>
              <w:jc w:val="center"/>
              <w:rPr>
                <w:sz w:val="16"/>
              </w:rPr>
            </w:pPr>
            <w:r w:rsidRPr="00D6775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B26C5" w14:textId="77777777" w:rsidR="008C3B9E" w:rsidRPr="00D67757" w:rsidRDefault="008C3B9E" w:rsidP="00107B56">
            <w:pPr>
              <w:jc w:val="center"/>
              <w:rPr>
                <w:sz w:val="16"/>
              </w:rPr>
            </w:pPr>
            <w:r w:rsidRPr="00D6775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B32CD" w14:textId="77777777" w:rsidR="008C3B9E" w:rsidRPr="00D67757" w:rsidRDefault="008C3B9E" w:rsidP="00107B56">
            <w:pPr>
              <w:jc w:val="center"/>
              <w:rPr>
                <w:sz w:val="16"/>
              </w:rPr>
            </w:pPr>
            <w:r w:rsidRPr="00D6775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8B724" w14:textId="77777777" w:rsidR="008C3B9E" w:rsidRPr="00D67757" w:rsidRDefault="008C3B9E" w:rsidP="00107B56">
            <w:pPr>
              <w:jc w:val="center"/>
              <w:rPr>
                <w:sz w:val="16"/>
              </w:rPr>
            </w:pPr>
            <w:r w:rsidRPr="00D6775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6C3A9" w14:textId="77777777" w:rsidR="008C3B9E" w:rsidRPr="00D67757" w:rsidRDefault="008C3B9E" w:rsidP="00107B56">
            <w:pPr>
              <w:jc w:val="center"/>
              <w:rPr>
                <w:sz w:val="16"/>
              </w:rPr>
            </w:pPr>
            <w:r w:rsidRPr="00D6775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CED3B" w14:textId="77777777" w:rsidR="008C3B9E" w:rsidRPr="00D67757" w:rsidRDefault="008C3B9E" w:rsidP="00107B56">
            <w:pPr>
              <w:jc w:val="center"/>
              <w:rPr>
                <w:sz w:val="16"/>
              </w:rPr>
            </w:pPr>
            <w:r w:rsidRPr="00D6775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5CB2C" w14:textId="77777777" w:rsidR="008C3B9E" w:rsidRPr="00D67757" w:rsidRDefault="008C3B9E" w:rsidP="00107B56">
            <w:pPr>
              <w:jc w:val="center"/>
              <w:rPr>
                <w:sz w:val="16"/>
              </w:rPr>
            </w:pPr>
            <w:r w:rsidRPr="00D6775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2F8C" w14:textId="77777777" w:rsidR="008C3B9E" w:rsidRPr="00D67757" w:rsidRDefault="008C3B9E" w:rsidP="00107B56">
            <w:pPr>
              <w:jc w:val="center"/>
              <w:rPr>
                <w:sz w:val="16"/>
              </w:rPr>
            </w:pPr>
            <w:r w:rsidRPr="00D6775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D0286" w14:textId="77777777" w:rsidR="008C3B9E" w:rsidRPr="00D67757" w:rsidRDefault="008C3B9E" w:rsidP="00107B56">
            <w:pPr>
              <w:jc w:val="center"/>
              <w:rPr>
                <w:sz w:val="16"/>
              </w:rPr>
            </w:pPr>
            <w:r w:rsidRPr="00D6775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6A166" w14:textId="77777777" w:rsidR="008C3B9E" w:rsidRPr="00D67757" w:rsidRDefault="008C3B9E" w:rsidP="00107B56">
            <w:pPr>
              <w:jc w:val="center"/>
              <w:rPr>
                <w:sz w:val="16"/>
              </w:rPr>
            </w:pPr>
            <w:r w:rsidRPr="00D6775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AB445" w14:textId="77777777" w:rsidR="008C3B9E" w:rsidRPr="00D67757" w:rsidRDefault="008C3B9E" w:rsidP="00107B56">
            <w:pPr>
              <w:jc w:val="center"/>
              <w:rPr>
                <w:sz w:val="16"/>
              </w:rPr>
            </w:pPr>
            <w:r w:rsidRPr="00D6775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2C2C3" w14:textId="77777777" w:rsidR="008C3B9E" w:rsidRPr="00D67757" w:rsidRDefault="008C3B9E" w:rsidP="00107B56">
            <w:pPr>
              <w:jc w:val="center"/>
              <w:rPr>
                <w:sz w:val="16"/>
              </w:rPr>
            </w:pPr>
            <w:r w:rsidRPr="00D6775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68AE2" w14:textId="77777777" w:rsidR="008C3B9E" w:rsidRPr="00D67757" w:rsidRDefault="008C3B9E" w:rsidP="00107B56">
            <w:pPr>
              <w:jc w:val="center"/>
              <w:rPr>
                <w:sz w:val="16"/>
              </w:rPr>
            </w:pPr>
            <w:r w:rsidRPr="00D6775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AC3FC" w14:textId="77777777" w:rsidR="008C3B9E" w:rsidRPr="00D67757" w:rsidRDefault="008C3B9E" w:rsidP="00107B56">
            <w:pPr>
              <w:jc w:val="center"/>
              <w:rPr>
                <w:sz w:val="16"/>
              </w:rPr>
            </w:pPr>
            <w:r w:rsidRPr="00D67757">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D8A1D" w14:textId="77777777" w:rsidR="008C3B9E" w:rsidRPr="00D67757" w:rsidRDefault="008C3B9E" w:rsidP="00107B56">
            <w:pPr>
              <w:jc w:val="center"/>
              <w:rPr>
                <w:sz w:val="16"/>
              </w:rPr>
            </w:pPr>
            <w:r w:rsidRPr="00D6775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86622" w14:textId="77777777" w:rsidR="008C3B9E" w:rsidRPr="00D67757" w:rsidRDefault="008C3B9E" w:rsidP="00107B56">
            <w:pPr>
              <w:jc w:val="center"/>
              <w:rPr>
                <w:sz w:val="16"/>
              </w:rPr>
            </w:pPr>
            <w:r w:rsidRPr="00D6775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2F9E5" w14:textId="77777777" w:rsidR="008C3B9E" w:rsidRPr="00D67757" w:rsidRDefault="008C3B9E" w:rsidP="00107B56">
            <w:pPr>
              <w:jc w:val="center"/>
              <w:rPr>
                <w:sz w:val="16"/>
              </w:rPr>
            </w:pPr>
            <w:r w:rsidRPr="00D6775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9B456" w14:textId="77777777" w:rsidR="008C3B9E" w:rsidRPr="00D67757" w:rsidRDefault="008C3B9E" w:rsidP="00107B56">
            <w:pPr>
              <w:jc w:val="center"/>
              <w:rPr>
                <w:sz w:val="16"/>
              </w:rPr>
            </w:pPr>
            <w:r w:rsidRPr="00D6775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82188" w14:textId="77777777" w:rsidR="008C3B9E" w:rsidRPr="00D67757" w:rsidRDefault="008C3B9E" w:rsidP="00107B56">
            <w:pPr>
              <w:jc w:val="center"/>
              <w:rPr>
                <w:sz w:val="16"/>
              </w:rPr>
            </w:pPr>
            <w:r w:rsidRPr="00D6775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B3386" w14:textId="77777777" w:rsidR="008C3B9E" w:rsidRPr="00D67757" w:rsidRDefault="008C3B9E" w:rsidP="00107B56">
            <w:pPr>
              <w:jc w:val="center"/>
              <w:rPr>
                <w:sz w:val="16"/>
              </w:rPr>
            </w:pPr>
            <w:r w:rsidRPr="00D67757">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482B4" w14:textId="77777777" w:rsidR="008C3B9E" w:rsidRPr="00D67757" w:rsidRDefault="008C3B9E" w:rsidP="00107B56">
            <w:pPr>
              <w:jc w:val="center"/>
              <w:rPr>
                <w:sz w:val="16"/>
              </w:rPr>
            </w:pPr>
            <w:r w:rsidRPr="00D67757">
              <w:rPr>
                <w:sz w:val="16"/>
              </w:rPr>
              <w:t>0</w:t>
            </w:r>
          </w:p>
        </w:tc>
      </w:tr>
      <w:tr w:rsidR="008C3B9E" w14:paraId="234ED72A" w14:textId="77777777" w:rsidTr="00107B56">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DEBD00E"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992F6" w14:textId="77777777" w:rsidR="008C3B9E" w:rsidRPr="00D67757" w:rsidRDefault="008C3B9E" w:rsidP="00107B56">
            <w:pPr>
              <w:jc w:val="center"/>
              <w:rPr>
                <w:sz w:val="16"/>
              </w:rPr>
            </w:pPr>
            <w:r w:rsidRPr="00D67757">
              <w:rPr>
                <w:sz w:val="16"/>
              </w:rPr>
              <w:t>E28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7B418" w14:textId="77777777" w:rsidR="008C3B9E" w:rsidRPr="00D67757" w:rsidRDefault="008C3B9E" w:rsidP="00107B56">
            <w:pPr>
              <w:jc w:val="center"/>
              <w:rPr>
                <w:sz w:val="16"/>
              </w:rPr>
            </w:pPr>
            <w:r w:rsidRPr="00D67757">
              <w:rPr>
                <w:sz w:val="16"/>
              </w:rPr>
              <w:t>E27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4D68F" w14:textId="77777777" w:rsidR="008C3B9E" w:rsidRPr="00D67757" w:rsidRDefault="008C3B9E" w:rsidP="00107B56">
            <w:pPr>
              <w:jc w:val="center"/>
              <w:rPr>
                <w:sz w:val="16"/>
              </w:rPr>
            </w:pPr>
            <w:r w:rsidRPr="00D67757">
              <w:rPr>
                <w:sz w:val="16"/>
              </w:rPr>
              <w:t>E26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7FD9F" w14:textId="77777777" w:rsidR="008C3B9E" w:rsidRPr="00D67757" w:rsidRDefault="008C3B9E" w:rsidP="00107B56">
            <w:pPr>
              <w:jc w:val="center"/>
              <w:rPr>
                <w:sz w:val="16"/>
              </w:rPr>
            </w:pPr>
            <w:r w:rsidRPr="00D67757">
              <w:rPr>
                <w:sz w:val="16"/>
              </w:rPr>
              <w:t>E25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99627" w14:textId="77777777" w:rsidR="008C3B9E" w:rsidRPr="00D67757" w:rsidRDefault="008C3B9E" w:rsidP="00107B56">
            <w:pPr>
              <w:jc w:val="center"/>
              <w:rPr>
                <w:sz w:val="16"/>
              </w:rPr>
            </w:pPr>
            <w:r w:rsidRPr="00D67757">
              <w:rPr>
                <w:sz w:val="16"/>
              </w:rPr>
              <w:t>E24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322466"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0271" w14:textId="77777777" w:rsidR="008C3B9E" w:rsidRPr="00D67757" w:rsidRDefault="008C3B9E" w:rsidP="00107B56">
            <w:pPr>
              <w:jc w:val="center"/>
              <w:rPr>
                <w:sz w:val="16"/>
              </w:rPr>
            </w:pPr>
            <w:r w:rsidRPr="00D67757">
              <w:rPr>
                <w:sz w:val="16"/>
              </w:rPr>
              <w:t>E21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99B64" w14:textId="77777777" w:rsidR="008C3B9E" w:rsidRPr="00D67757" w:rsidRDefault="008C3B9E" w:rsidP="00107B56">
            <w:pPr>
              <w:jc w:val="center"/>
              <w:rPr>
                <w:sz w:val="16"/>
              </w:rPr>
            </w:pPr>
            <w:r w:rsidRPr="00D67757">
              <w:rPr>
                <w:sz w:val="16"/>
              </w:rPr>
              <w:t>E20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B2C35" w14:textId="77777777" w:rsidR="008C3B9E" w:rsidRPr="00D67757" w:rsidRDefault="008C3B9E" w:rsidP="00107B56">
            <w:pPr>
              <w:jc w:val="center"/>
              <w:rPr>
                <w:sz w:val="16"/>
              </w:rPr>
            </w:pPr>
            <w:r w:rsidRPr="00D67757">
              <w:rPr>
                <w:sz w:val="16"/>
              </w:rPr>
              <w:t>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BE824" w14:textId="77777777" w:rsidR="008C3B9E" w:rsidRPr="00D67757" w:rsidRDefault="008C3B9E" w:rsidP="00107B56">
            <w:pPr>
              <w:jc w:val="center"/>
              <w:rPr>
                <w:sz w:val="16"/>
              </w:rPr>
            </w:pPr>
            <w:r w:rsidRPr="00D67757">
              <w:rPr>
                <w:sz w:val="16"/>
              </w:rPr>
              <w:t>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55C5D" w14:textId="77777777" w:rsidR="008C3B9E" w:rsidRPr="00D67757" w:rsidRDefault="008C3B9E" w:rsidP="00107B56">
            <w:pPr>
              <w:jc w:val="center"/>
              <w:rPr>
                <w:sz w:val="16"/>
              </w:rPr>
            </w:pPr>
            <w:r w:rsidRPr="00D67757">
              <w:rPr>
                <w:sz w:val="16"/>
              </w:rPr>
              <w:t>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50080" w14:textId="77777777" w:rsidR="008C3B9E" w:rsidRPr="00D67757" w:rsidRDefault="008C3B9E" w:rsidP="00107B56">
            <w:pPr>
              <w:jc w:val="center"/>
              <w:rPr>
                <w:sz w:val="16"/>
              </w:rPr>
            </w:pPr>
            <w:r w:rsidRPr="00D67757">
              <w:rPr>
                <w:sz w:val="16"/>
              </w:rPr>
              <w:t>E16</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86113FD"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8BF34" w14:textId="77777777" w:rsidR="008C3B9E" w:rsidRPr="00D67757" w:rsidRDefault="008C3B9E" w:rsidP="00107B56">
            <w:pPr>
              <w:jc w:val="center"/>
              <w:rPr>
                <w:sz w:val="16"/>
              </w:rPr>
            </w:pPr>
            <w:r w:rsidRPr="00D67757">
              <w:rPr>
                <w:sz w:val="16"/>
              </w:rPr>
              <w:t>E10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C161D" w14:textId="77777777" w:rsidR="008C3B9E" w:rsidRPr="00D67757" w:rsidRDefault="008C3B9E" w:rsidP="00107B56">
            <w:pPr>
              <w:jc w:val="center"/>
              <w:rPr>
                <w:sz w:val="16"/>
              </w:rPr>
            </w:pPr>
            <w:r w:rsidRPr="00D67757">
              <w:rPr>
                <w:sz w:val="16"/>
              </w:rPr>
              <w:t>E9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949C6" w14:textId="77777777" w:rsidR="008C3B9E" w:rsidRPr="00D67757" w:rsidRDefault="008C3B9E" w:rsidP="00107B56">
            <w:pPr>
              <w:jc w:val="center"/>
              <w:rPr>
                <w:sz w:val="16"/>
              </w:rPr>
            </w:pPr>
            <w:r w:rsidRPr="00D67757">
              <w:rPr>
                <w:sz w:val="16"/>
              </w:rPr>
              <w:t>E8</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8A018B5"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0A12F" w14:textId="77777777" w:rsidR="008C3B9E" w:rsidRPr="00D67757" w:rsidRDefault="008C3B9E" w:rsidP="00107B56">
            <w:pPr>
              <w:jc w:val="center"/>
              <w:rPr>
                <w:sz w:val="16"/>
              </w:rPr>
            </w:pPr>
            <w:r w:rsidRPr="00D67757">
              <w:rPr>
                <w:sz w:val="16"/>
              </w:rPr>
              <w:t>E2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6236" w14:textId="77777777" w:rsidR="008C3B9E" w:rsidRPr="00D67757" w:rsidRDefault="008C3B9E" w:rsidP="00107B56">
            <w:pPr>
              <w:jc w:val="center"/>
              <w:rPr>
                <w:sz w:val="16"/>
              </w:rPr>
            </w:pPr>
            <w:r w:rsidRPr="00D67757">
              <w:rPr>
                <w:sz w:val="16"/>
              </w:rPr>
              <w:t>E1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89F29" w14:textId="77777777" w:rsidR="008C3B9E" w:rsidRPr="00D67757" w:rsidRDefault="008C3B9E" w:rsidP="00107B56">
            <w:pPr>
              <w:jc w:val="center"/>
              <w:rPr>
                <w:sz w:val="16"/>
              </w:rPr>
            </w:pPr>
            <w:r w:rsidRPr="00D67757">
              <w:rPr>
                <w:sz w:val="16"/>
              </w:rPr>
              <w:t>E0</w:t>
            </w:r>
          </w:p>
        </w:tc>
      </w:tr>
    </w:tbl>
    <w:p w14:paraId="22A135FC"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IDIM_INTERRUPT_STATUS register.</w:t>
      </w:r>
    </w:p>
    <w:p w14:paraId="1DA0C237" w14:textId="77777777" w:rsidR="008C3B9E" w:rsidRDefault="008C3B9E" w:rsidP="008C3B9E">
      <w:pPr>
        <w:pStyle w:val="Heading3"/>
      </w:pPr>
      <w:bookmarkStart w:id="60" w:name="_Toc15588917"/>
      <w:r>
        <w:t>IDI Slave Bridge registers</w:t>
      </w:r>
      <w:bookmarkEnd w:id="60"/>
    </w:p>
    <w:p w14:paraId="3B477E44" w14:textId="77777777" w:rsidR="008C3B9E" w:rsidRDefault="008C3B9E" w:rsidP="008C3B9E">
      <w:pPr>
        <w:pStyle w:val="Heading4"/>
      </w:pPr>
      <w:r>
        <w:t>IDIS_BRIDGE_ID</w:t>
      </w:r>
    </w:p>
    <w:p w14:paraId="40C3B8B7" w14:textId="77777777" w:rsidR="008C3B9E" w:rsidRDefault="008C3B9E" w:rsidP="008C3B9E">
      <w:pPr>
        <w:pStyle w:val="NormalWeb"/>
      </w:pPr>
      <w:r>
        <w:t>Unique identifier assigned to the slave bridge.</w:t>
      </w:r>
    </w:p>
    <w:p w14:paraId="2F921F4B" w14:textId="77777777" w:rsidR="008C3B9E" w:rsidRDefault="008C3B9E" w:rsidP="008C3B9E">
      <w:pPr>
        <w:pStyle w:val="NormalWeb"/>
      </w:pPr>
      <w:r>
        <w:t>Attribute: R</w:t>
      </w:r>
    </w:p>
    <w:p w14:paraId="13C75FC8" w14:textId="77777777" w:rsidR="008C3B9E" w:rsidRDefault="008C3B9E" w:rsidP="008C3B9E">
      <w:pPr>
        <w:pStyle w:val="NormalWeb"/>
      </w:pPr>
      <w:r>
        <w:t>Security: Non-secure</w:t>
      </w:r>
    </w:p>
    <w:p w14:paraId="62B245D5" w14:textId="77777777" w:rsidR="008C3B9E" w:rsidRDefault="008C3B9E" w:rsidP="008C3B9E">
      <w:pPr>
        <w:pStyle w:val="NormalWeb"/>
      </w:pPr>
      <w:r>
        <w:t>Bit field description:</w:t>
      </w:r>
    </w:p>
    <w:p w14:paraId="6C2DF5D6" w14:textId="77777777" w:rsidR="008C3B9E" w:rsidRDefault="008C3B9E" w:rsidP="008C3B9E">
      <w:pPr>
        <w:numPr>
          <w:ilvl w:val="0"/>
          <w:numId w:val="44"/>
        </w:numPr>
        <w:spacing w:before="100" w:beforeAutospacing="1" w:after="100" w:afterAutospacing="1" w:line="240" w:lineRule="auto"/>
      </w:pPr>
      <w:r>
        <w:rPr>
          <w:b/>
          <w:bCs/>
        </w:rPr>
        <w:t>ID</w:t>
      </w:r>
      <w:r>
        <w:t>[15:0] - Unique bridge ID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8C3B9E" w:rsidRPr="00D67757" w14:paraId="0E1BCF7A"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3A3CFD71" w14:textId="77777777" w:rsidR="008C3B9E" w:rsidRPr="00D67757" w:rsidRDefault="008C3B9E" w:rsidP="00107B56">
            <w:pPr>
              <w:spacing w:after="0"/>
              <w:jc w:val="center"/>
              <w:rPr>
                <w:sz w:val="20"/>
              </w:rPr>
            </w:pPr>
            <w:r w:rsidRPr="00D67757">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50D3A4B4" w14:textId="77777777" w:rsidR="008C3B9E" w:rsidRPr="00D67757" w:rsidRDefault="008C3B9E" w:rsidP="00107B56">
            <w:pPr>
              <w:jc w:val="center"/>
              <w:rPr>
                <w:sz w:val="20"/>
              </w:rPr>
            </w:pPr>
            <w:r w:rsidRPr="00D67757">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62626042" w14:textId="77777777" w:rsidR="008C3B9E" w:rsidRPr="00D67757" w:rsidRDefault="008C3B9E" w:rsidP="00107B56">
            <w:pPr>
              <w:jc w:val="center"/>
              <w:rPr>
                <w:sz w:val="20"/>
              </w:rPr>
            </w:pPr>
            <w:r w:rsidRPr="00D67757">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7313C021" w14:textId="77777777" w:rsidR="008C3B9E" w:rsidRPr="00D67757" w:rsidRDefault="008C3B9E" w:rsidP="00107B56">
            <w:pPr>
              <w:jc w:val="center"/>
              <w:rPr>
                <w:sz w:val="20"/>
              </w:rPr>
            </w:pPr>
            <w:r w:rsidRPr="00D67757">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57BEB15E" w14:textId="77777777" w:rsidR="008C3B9E" w:rsidRPr="00D67757" w:rsidRDefault="008C3B9E" w:rsidP="00107B56">
            <w:pPr>
              <w:jc w:val="center"/>
              <w:rPr>
                <w:sz w:val="20"/>
              </w:rPr>
            </w:pPr>
            <w:r w:rsidRPr="00D67757">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49A734E5" w14:textId="77777777" w:rsidR="008C3B9E" w:rsidRPr="00D67757" w:rsidRDefault="008C3B9E" w:rsidP="00107B56">
            <w:pPr>
              <w:jc w:val="center"/>
              <w:rPr>
                <w:sz w:val="20"/>
              </w:rPr>
            </w:pPr>
            <w:r w:rsidRPr="00D67757">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2EA5158D" w14:textId="77777777" w:rsidR="008C3B9E" w:rsidRPr="00D67757" w:rsidRDefault="008C3B9E" w:rsidP="00107B56">
            <w:pPr>
              <w:jc w:val="center"/>
              <w:rPr>
                <w:sz w:val="20"/>
              </w:rPr>
            </w:pPr>
            <w:r w:rsidRPr="00D67757">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0E388C55" w14:textId="77777777" w:rsidR="008C3B9E" w:rsidRPr="00D67757" w:rsidRDefault="008C3B9E" w:rsidP="00107B56">
            <w:pPr>
              <w:jc w:val="center"/>
              <w:rPr>
                <w:sz w:val="20"/>
              </w:rPr>
            </w:pPr>
            <w:r w:rsidRPr="00D67757">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2A6C3EA5" w14:textId="77777777" w:rsidR="008C3B9E" w:rsidRPr="00D67757" w:rsidRDefault="008C3B9E" w:rsidP="00107B56">
            <w:pPr>
              <w:jc w:val="center"/>
              <w:rPr>
                <w:sz w:val="20"/>
              </w:rPr>
            </w:pPr>
            <w:r w:rsidRPr="00D67757">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15AC0866" w14:textId="77777777" w:rsidR="008C3B9E" w:rsidRPr="00D67757" w:rsidRDefault="008C3B9E" w:rsidP="00107B56">
            <w:pPr>
              <w:jc w:val="center"/>
              <w:rPr>
                <w:sz w:val="20"/>
              </w:rPr>
            </w:pPr>
            <w:r w:rsidRPr="00D67757">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03CAFD56" w14:textId="77777777" w:rsidR="008C3B9E" w:rsidRPr="00D67757" w:rsidRDefault="008C3B9E" w:rsidP="00107B56">
            <w:pPr>
              <w:jc w:val="center"/>
              <w:rPr>
                <w:sz w:val="20"/>
              </w:rPr>
            </w:pPr>
            <w:r w:rsidRPr="00D67757">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1D657C46" w14:textId="77777777" w:rsidR="008C3B9E" w:rsidRPr="00D67757" w:rsidRDefault="008C3B9E" w:rsidP="00107B56">
            <w:pPr>
              <w:jc w:val="center"/>
              <w:rPr>
                <w:sz w:val="20"/>
              </w:rPr>
            </w:pPr>
            <w:r w:rsidRPr="00D67757">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595D4D77" w14:textId="77777777" w:rsidR="008C3B9E" w:rsidRPr="00D67757" w:rsidRDefault="008C3B9E" w:rsidP="00107B56">
            <w:pPr>
              <w:jc w:val="center"/>
              <w:rPr>
                <w:sz w:val="20"/>
              </w:rPr>
            </w:pPr>
            <w:r w:rsidRPr="00D67757">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6B71A55F" w14:textId="77777777" w:rsidR="008C3B9E" w:rsidRPr="00D67757" w:rsidRDefault="008C3B9E" w:rsidP="00107B56">
            <w:pPr>
              <w:jc w:val="center"/>
              <w:rPr>
                <w:sz w:val="20"/>
              </w:rPr>
            </w:pPr>
            <w:r w:rsidRPr="00D67757">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01E210DF" w14:textId="77777777" w:rsidR="008C3B9E" w:rsidRPr="00D67757" w:rsidRDefault="008C3B9E" w:rsidP="00107B56">
            <w:pPr>
              <w:jc w:val="center"/>
              <w:rPr>
                <w:sz w:val="20"/>
              </w:rPr>
            </w:pPr>
            <w:r w:rsidRPr="00D67757">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58ADE917" w14:textId="77777777" w:rsidR="008C3B9E" w:rsidRPr="00D67757" w:rsidRDefault="008C3B9E" w:rsidP="00107B56">
            <w:pPr>
              <w:jc w:val="center"/>
              <w:rPr>
                <w:sz w:val="20"/>
              </w:rPr>
            </w:pPr>
            <w:r w:rsidRPr="00D67757">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22D40C66" w14:textId="77777777" w:rsidR="008C3B9E" w:rsidRPr="00D67757" w:rsidRDefault="008C3B9E" w:rsidP="00107B56">
            <w:pPr>
              <w:jc w:val="center"/>
              <w:rPr>
                <w:sz w:val="20"/>
              </w:rPr>
            </w:pPr>
            <w:r w:rsidRPr="00D67757">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3BEC64E5" w14:textId="77777777" w:rsidR="008C3B9E" w:rsidRPr="00D67757" w:rsidRDefault="008C3B9E" w:rsidP="00107B56">
            <w:pPr>
              <w:jc w:val="center"/>
              <w:rPr>
                <w:sz w:val="20"/>
              </w:rPr>
            </w:pPr>
            <w:r w:rsidRPr="00D67757">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76E775BC" w14:textId="77777777" w:rsidR="008C3B9E" w:rsidRPr="00D67757" w:rsidRDefault="008C3B9E" w:rsidP="00107B56">
            <w:pPr>
              <w:jc w:val="center"/>
              <w:rPr>
                <w:sz w:val="20"/>
              </w:rPr>
            </w:pPr>
            <w:r w:rsidRPr="00D67757">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289CB79E" w14:textId="77777777" w:rsidR="008C3B9E" w:rsidRPr="00D67757" w:rsidRDefault="008C3B9E" w:rsidP="00107B56">
            <w:pPr>
              <w:jc w:val="center"/>
              <w:rPr>
                <w:sz w:val="20"/>
              </w:rPr>
            </w:pPr>
            <w:r w:rsidRPr="00D67757">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1F3CE7DD" w14:textId="77777777" w:rsidR="008C3B9E" w:rsidRPr="00D67757" w:rsidRDefault="008C3B9E" w:rsidP="00107B56">
            <w:pPr>
              <w:jc w:val="center"/>
              <w:rPr>
                <w:sz w:val="20"/>
              </w:rPr>
            </w:pPr>
            <w:r w:rsidRPr="00D67757">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7E97DD5A" w14:textId="77777777" w:rsidR="008C3B9E" w:rsidRPr="00D67757" w:rsidRDefault="008C3B9E" w:rsidP="00107B56">
            <w:pPr>
              <w:jc w:val="center"/>
              <w:rPr>
                <w:sz w:val="20"/>
              </w:rPr>
            </w:pPr>
            <w:r w:rsidRPr="00D67757">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2313BE42" w14:textId="77777777" w:rsidR="008C3B9E" w:rsidRPr="00D67757" w:rsidRDefault="008C3B9E" w:rsidP="00107B56">
            <w:pPr>
              <w:jc w:val="center"/>
              <w:rPr>
                <w:sz w:val="20"/>
              </w:rPr>
            </w:pPr>
            <w:r w:rsidRPr="00D67757">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4776A77E" w14:textId="77777777" w:rsidR="008C3B9E" w:rsidRPr="00D67757" w:rsidRDefault="008C3B9E" w:rsidP="00107B56">
            <w:pPr>
              <w:jc w:val="center"/>
              <w:rPr>
                <w:sz w:val="20"/>
              </w:rPr>
            </w:pPr>
            <w:r w:rsidRPr="00D67757">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2E046B7C" w14:textId="77777777" w:rsidR="008C3B9E" w:rsidRPr="00D67757" w:rsidRDefault="008C3B9E" w:rsidP="00107B56">
            <w:pPr>
              <w:jc w:val="center"/>
              <w:rPr>
                <w:sz w:val="20"/>
              </w:rPr>
            </w:pPr>
            <w:r w:rsidRPr="00D67757">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7A9C3E4C" w14:textId="77777777" w:rsidR="008C3B9E" w:rsidRPr="00D67757" w:rsidRDefault="008C3B9E" w:rsidP="00107B56">
            <w:pPr>
              <w:jc w:val="center"/>
              <w:rPr>
                <w:sz w:val="20"/>
              </w:rPr>
            </w:pPr>
            <w:r w:rsidRPr="00D67757">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570EEA09" w14:textId="77777777" w:rsidR="008C3B9E" w:rsidRPr="00D67757" w:rsidRDefault="008C3B9E" w:rsidP="00107B56">
            <w:pPr>
              <w:jc w:val="center"/>
              <w:rPr>
                <w:sz w:val="20"/>
              </w:rPr>
            </w:pPr>
            <w:r w:rsidRPr="00D67757">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723541FE" w14:textId="77777777" w:rsidR="008C3B9E" w:rsidRPr="00D67757" w:rsidRDefault="008C3B9E" w:rsidP="00107B56">
            <w:pPr>
              <w:jc w:val="center"/>
              <w:rPr>
                <w:sz w:val="20"/>
              </w:rPr>
            </w:pPr>
            <w:r w:rsidRPr="00D67757">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0031AE9B" w14:textId="77777777" w:rsidR="008C3B9E" w:rsidRPr="00D67757" w:rsidRDefault="008C3B9E" w:rsidP="00107B56">
            <w:pPr>
              <w:jc w:val="center"/>
              <w:rPr>
                <w:sz w:val="20"/>
              </w:rPr>
            </w:pPr>
            <w:r w:rsidRPr="00D67757">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0D041135" w14:textId="77777777" w:rsidR="008C3B9E" w:rsidRPr="00D67757" w:rsidRDefault="008C3B9E" w:rsidP="00107B56">
            <w:pPr>
              <w:jc w:val="center"/>
              <w:rPr>
                <w:sz w:val="20"/>
              </w:rPr>
            </w:pPr>
            <w:r w:rsidRPr="00D67757">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7014C7C3" w14:textId="77777777" w:rsidR="008C3B9E" w:rsidRPr="00D67757" w:rsidRDefault="008C3B9E" w:rsidP="00107B56">
            <w:pPr>
              <w:jc w:val="center"/>
              <w:rPr>
                <w:sz w:val="20"/>
              </w:rPr>
            </w:pPr>
            <w:r w:rsidRPr="00D67757">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6840842E" w14:textId="77777777" w:rsidR="008C3B9E" w:rsidRPr="00D67757" w:rsidRDefault="008C3B9E" w:rsidP="00107B56">
            <w:pPr>
              <w:jc w:val="center"/>
              <w:rPr>
                <w:sz w:val="20"/>
              </w:rPr>
            </w:pPr>
            <w:r w:rsidRPr="00D67757">
              <w:rPr>
                <w:sz w:val="20"/>
              </w:rPr>
              <w:t>32</w:t>
            </w:r>
          </w:p>
        </w:tc>
      </w:tr>
      <w:tr w:rsidR="008C3B9E" w:rsidRPr="00D67757" w14:paraId="1AC48061" w14:textId="77777777" w:rsidTr="00107B5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5BF32AF9" w14:textId="77777777" w:rsidR="008C3B9E" w:rsidRPr="00D67757" w:rsidRDefault="008C3B9E" w:rsidP="00107B56">
            <w:pPr>
              <w:jc w:val="center"/>
              <w:rPr>
                <w:sz w:val="20"/>
              </w:rPr>
            </w:pPr>
            <w:r w:rsidRPr="00D67757">
              <w:rPr>
                <w:sz w:val="20"/>
              </w:rPr>
              <w:t>u</w:t>
            </w:r>
          </w:p>
        </w:tc>
      </w:tr>
      <w:tr w:rsidR="008C3B9E" w:rsidRPr="00D67757" w14:paraId="0573BBC4"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F7DCE9E" w14:textId="77777777" w:rsidR="008C3B9E" w:rsidRPr="00D67757" w:rsidRDefault="008C3B9E" w:rsidP="00107B56">
            <w:pPr>
              <w:jc w:val="center"/>
              <w:rPr>
                <w:sz w:val="20"/>
              </w:rPr>
            </w:pPr>
            <w:r w:rsidRPr="00D67757">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186C8B3F" w14:textId="77777777" w:rsidR="008C3B9E" w:rsidRPr="00D67757" w:rsidRDefault="008C3B9E" w:rsidP="00107B56">
            <w:pPr>
              <w:jc w:val="center"/>
              <w:rPr>
                <w:sz w:val="20"/>
              </w:rPr>
            </w:pPr>
            <w:r w:rsidRPr="00D67757">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1726AF81" w14:textId="77777777" w:rsidR="008C3B9E" w:rsidRPr="00D67757" w:rsidRDefault="008C3B9E" w:rsidP="00107B56">
            <w:pPr>
              <w:jc w:val="center"/>
              <w:rPr>
                <w:sz w:val="20"/>
              </w:rPr>
            </w:pPr>
            <w:r w:rsidRPr="00D67757">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4227A382" w14:textId="77777777" w:rsidR="008C3B9E" w:rsidRPr="00D67757" w:rsidRDefault="008C3B9E" w:rsidP="00107B56">
            <w:pPr>
              <w:jc w:val="center"/>
              <w:rPr>
                <w:sz w:val="20"/>
              </w:rPr>
            </w:pPr>
            <w:r w:rsidRPr="00D67757">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05B87C2F" w14:textId="77777777" w:rsidR="008C3B9E" w:rsidRPr="00D67757" w:rsidRDefault="008C3B9E" w:rsidP="00107B56">
            <w:pPr>
              <w:jc w:val="center"/>
              <w:rPr>
                <w:sz w:val="20"/>
              </w:rPr>
            </w:pPr>
            <w:r w:rsidRPr="00D67757">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1180D545" w14:textId="77777777" w:rsidR="008C3B9E" w:rsidRPr="00D67757" w:rsidRDefault="008C3B9E" w:rsidP="00107B56">
            <w:pPr>
              <w:jc w:val="center"/>
              <w:rPr>
                <w:sz w:val="20"/>
              </w:rPr>
            </w:pPr>
            <w:r w:rsidRPr="00D67757">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16826267" w14:textId="77777777" w:rsidR="008C3B9E" w:rsidRPr="00D67757" w:rsidRDefault="008C3B9E" w:rsidP="00107B56">
            <w:pPr>
              <w:jc w:val="center"/>
              <w:rPr>
                <w:sz w:val="20"/>
              </w:rPr>
            </w:pPr>
            <w:r w:rsidRPr="00D67757">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2305D4F3" w14:textId="77777777" w:rsidR="008C3B9E" w:rsidRPr="00D67757" w:rsidRDefault="008C3B9E" w:rsidP="00107B56">
            <w:pPr>
              <w:jc w:val="center"/>
              <w:rPr>
                <w:sz w:val="20"/>
              </w:rPr>
            </w:pPr>
            <w:r w:rsidRPr="00D67757">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31C7255A" w14:textId="77777777" w:rsidR="008C3B9E" w:rsidRPr="00D67757" w:rsidRDefault="008C3B9E" w:rsidP="00107B56">
            <w:pPr>
              <w:jc w:val="center"/>
              <w:rPr>
                <w:sz w:val="20"/>
              </w:rPr>
            </w:pPr>
            <w:r w:rsidRPr="00D67757">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3FF0B494" w14:textId="77777777" w:rsidR="008C3B9E" w:rsidRPr="00D67757" w:rsidRDefault="008C3B9E" w:rsidP="00107B56">
            <w:pPr>
              <w:jc w:val="center"/>
              <w:rPr>
                <w:sz w:val="20"/>
              </w:rPr>
            </w:pPr>
            <w:r w:rsidRPr="00D67757">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104C652A" w14:textId="77777777" w:rsidR="008C3B9E" w:rsidRPr="00D67757" w:rsidRDefault="008C3B9E" w:rsidP="00107B56">
            <w:pPr>
              <w:jc w:val="center"/>
              <w:rPr>
                <w:sz w:val="20"/>
              </w:rPr>
            </w:pPr>
            <w:r w:rsidRPr="00D67757">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5DD1B61A" w14:textId="77777777" w:rsidR="008C3B9E" w:rsidRPr="00D67757" w:rsidRDefault="008C3B9E" w:rsidP="00107B56">
            <w:pPr>
              <w:jc w:val="center"/>
              <w:rPr>
                <w:sz w:val="20"/>
              </w:rPr>
            </w:pPr>
            <w:r w:rsidRPr="00D67757">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5143E5FA" w14:textId="77777777" w:rsidR="008C3B9E" w:rsidRPr="00D67757" w:rsidRDefault="008C3B9E" w:rsidP="00107B56">
            <w:pPr>
              <w:jc w:val="center"/>
              <w:rPr>
                <w:sz w:val="20"/>
              </w:rPr>
            </w:pPr>
            <w:r w:rsidRPr="00D67757">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34DA7C31" w14:textId="77777777" w:rsidR="008C3B9E" w:rsidRPr="00D67757" w:rsidRDefault="008C3B9E" w:rsidP="00107B56">
            <w:pPr>
              <w:jc w:val="center"/>
              <w:rPr>
                <w:sz w:val="20"/>
              </w:rPr>
            </w:pPr>
            <w:r w:rsidRPr="00D67757">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3CDB2B82" w14:textId="77777777" w:rsidR="008C3B9E" w:rsidRPr="00D67757" w:rsidRDefault="008C3B9E" w:rsidP="00107B56">
            <w:pPr>
              <w:jc w:val="center"/>
              <w:rPr>
                <w:sz w:val="20"/>
              </w:rPr>
            </w:pPr>
            <w:r w:rsidRPr="00D67757">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3F20ED8C" w14:textId="77777777" w:rsidR="008C3B9E" w:rsidRPr="00D67757" w:rsidRDefault="008C3B9E" w:rsidP="00107B56">
            <w:pPr>
              <w:jc w:val="center"/>
              <w:rPr>
                <w:sz w:val="20"/>
              </w:rPr>
            </w:pPr>
            <w:r w:rsidRPr="00D67757">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6D45ED19" w14:textId="77777777" w:rsidR="008C3B9E" w:rsidRPr="00D67757" w:rsidRDefault="008C3B9E" w:rsidP="00107B56">
            <w:pPr>
              <w:jc w:val="center"/>
              <w:rPr>
                <w:sz w:val="20"/>
              </w:rPr>
            </w:pPr>
            <w:r w:rsidRPr="00D67757">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2EA5BEBC" w14:textId="77777777" w:rsidR="008C3B9E" w:rsidRPr="00D67757" w:rsidRDefault="008C3B9E" w:rsidP="00107B56">
            <w:pPr>
              <w:jc w:val="center"/>
              <w:rPr>
                <w:sz w:val="20"/>
              </w:rPr>
            </w:pPr>
            <w:r w:rsidRPr="00D67757">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27930671" w14:textId="77777777" w:rsidR="008C3B9E" w:rsidRPr="00D67757" w:rsidRDefault="008C3B9E" w:rsidP="00107B56">
            <w:pPr>
              <w:jc w:val="center"/>
              <w:rPr>
                <w:sz w:val="20"/>
              </w:rPr>
            </w:pPr>
            <w:r w:rsidRPr="00D67757">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4E6AF637" w14:textId="77777777" w:rsidR="008C3B9E" w:rsidRPr="00D67757" w:rsidRDefault="008C3B9E" w:rsidP="00107B56">
            <w:pPr>
              <w:jc w:val="center"/>
              <w:rPr>
                <w:sz w:val="20"/>
              </w:rPr>
            </w:pPr>
            <w:r w:rsidRPr="00D67757">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78747BA9" w14:textId="77777777" w:rsidR="008C3B9E" w:rsidRPr="00D67757" w:rsidRDefault="008C3B9E" w:rsidP="00107B56">
            <w:pPr>
              <w:jc w:val="center"/>
              <w:rPr>
                <w:sz w:val="20"/>
              </w:rPr>
            </w:pPr>
            <w:r w:rsidRPr="00D67757">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27B900E0" w14:textId="77777777" w:rsidR="008C3B9E" w:rsidRPr="00D67757" w:rsidRDefault="008C3B9E" w:rsidP="00107B56">
            <w:pPr>
              <w:jc w:val="center"/>
              <w:rPr>
                <w:sz w:val="20"/>
              </w:rPr>
            </w:pPr>
            <w:r w:rsidRPr="00D67757">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7F635C3A" w14:textId="77777777" w:rsidR="008C3B9E" w:rsidRPr="00D67757" w:rsidRDefault="008C3B9E" w:rsidP="00107B56">
            <w:pPr>
              <w:jc w:val="center"/>
              <w:rPr>
                <w:sz w:val="20"/>
              </w:rPr>
            </w:pPr>
            <w:r w:rsidRPr="00D67757">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21D60885" w14:textId="77777777" w:rsidR="008C3B9E" w:rsidRPr="00D67757" w:rsidRDefault="008C3B9E" w:rsidP="00107B56">
            <w:pPr>
              <w:jc w:val="center"/>
              <w:rPr>
                <w:sz w:val="20"/>
              </w:rPr>
            </w:pPr>
            <w:r w:rsidRPr="00D67757">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2B119C14" w14:textId="77777777" w:rsidR="008C3B9E" w:rsidRPr="00D67757" w:rsidRDefault="008C3B9E" w:rsidP="00107B56">
            <w:pPr>
              <w:jc w:val="center"/>
              <w:rPr>
                <w:sz w:val="20"/>
              </w:rPr>
            </w:pPr>
            <w:r w:rsidRPr="00D67757">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5D9D62DC" w14:textId="77777777" w:rsidR="008C3B9E" w:rsidRPr="00D67757" w:rsidRDefault="008C3B9E" w:rsidP="00107B56">
            <w:pPr>
              <w:jc w:val="center"/>
              <w:rPr>
                <w:sz w:val="20"/>
              </w:rPr>
            </w:pPr>
            <w:r w:rsidRPr="00D67757">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9E68994" w14:textId="77777777" w:rsidR="008C3B9E" w:rsidRPr="00D67757" w:rsidRDefault="008C3B9E" w:rsidP="00107B56">
            <w:pPr>
              <w:jc w:val="center"/>
              <w:rPr>
                <w:sz w:val="20"/>
              </w:rPr>
            </w:pPr>
            <w:r w:rsidRPr="00D67757">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1C38F60B" w14:textId="77777777" w:rsidR="008C3B9E" w:rsidRPr="00D67757" w:rsidRDefault="008C3B9E" w:rsidP="00107B56">
            <w:pPr>
              <w:jc w:val="center"/>
              <w:rPr>
                <w:sz w:val="20"/>
              </w:rPr>
            </w:pPr>
            <w:r w:rsidRPr="00D67757">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5043C076" w14:textId="77777777" w:rsidR="008C3B9E" w:rsidRPr="00D67757" w:rsidRDefault="008C3B9E" w:rsidP="00107B56">
            <w:pPr>
              <w:jc w:val="center"/>
              <w:rPr>
                <w:sz w:val="20"/>
              </w:rPr>
            </w:pPr>
            <w:r w:rsidRPr="00D67757">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523B5F1C" w14:textId="77777777" w:rsidR="008C3B9E" w:rsidRPr="00D67757" w:rsidRDefault="008C3B9E" w:rsidP="00107B56">
            <w:pPr>
              <w:jc w:val="center"/>
              <w:rPr>
                <w:sz w:val="20"/>
              </w:rPr>
            </w:pPr>
            <w:r w:rsidRPr="00D67757">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4ABC92C2" w14:textId="77777777" w:rsidR="008C3B9E" w:rsidRPr="00D67757" w:rsidRDefault="008C3B9E" w:rsidP="00107B56">
            <w:pPr>
              <w:jc w:val="center"/>
              <w:rPr>
                <w:sz w:val="20"/>
              </w:rPr>
            </w:pPr>
            <w:r w:rsidRPr="00D67757">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3F56F14C" w14:textId="77777777" w:rsidR="008C3B9E" w:rsidRPr="00D67757" w:rsidRDefault="008C3B9E" w:rsidP="00107B56">
            <w:pPr>
              <w:jc w:val="center"/>
              <w:rPr>
                <w:sz w:val="20"/>
              </w:rPr>
            </w:pPr>
            <w:r w:rsidRPr="00D67757">
              <w:rPr>
                <w:sz w:val="20"/>
              </w:rPr>
              <w:t>0</w:t>
            </w:r>
          </w:p>
        </w:tc>
      </w:tr>
      <w:tr w:rsidR="008C3B9E" w:rsidRPr="00D67757" w14:paraId="21F5A01B" w14:textId="77777777" w:rsidTr="00107B56">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hideMark/>
          </w:tcPr>
          <w:p w14:paraId="43F708CC" w14:textId="77777777" w:rsidR="008C3B9E" w:rsidRPr="00D67757" w:rsidRDefault="008C3B9E" w:rsidP="00107B56">
            <w:pPr>
              <w:jc w:val="center"/>
              <w:rPr>
                <w:sz w:val="20"/>
              </w:rPr>
            </w:pPr>
            <w:r w:rsidRPr="00D67757">
              <w:rPr>
                <w:sz w:val="20"/>
              </w:rPr>
              <w:lastRenderedPageBreak/>
              <w:t>u</w:t>
            </w:r>
          </w:p>
        </w:tc>
        <w:tc>
          <w:tcPr>
            <w:tcW w:w="0" w:type="auto"/>
            <w:gridSpan w:val="16"/>
            <w:tcBorders>
              <w:top w:val="outset" w:sz="6" w:space="0" w:color="auto"/>
              <w:left w:val="outset" w:sz="6" w:space="0" w:color="auto"/>
              <w:bottom w:val="outset" w:sz="6" w:space="0" w:color="auto"/>
              <w:right w:val="outset" w:sz="6" w:space="0" w:color="auto"/>
            </w:tcBorders>
            <w:hideMark/>
          </w:tcPr>
          <w:p w14:paraId="77195598" w14:textId="77777777" w:rsidR="008C3B9E" w:rsidRPr="00D67757" w:rsidRDefault="008C3B9E" w:rsidP="00107B56">
            <w:pPr>
              <w:jc w:val="center"/>
              <w:rPr>
                <w:sz w:val="20"/>
              </w:rPr>
            </w:pPr>
            <w:r w:rsidRPr="00D67757">
              <w:rPr>
                <w:sz w:val="20"/>
              </w:rPr>
              <w:t>ID</w:t>
            </w:r>
          </w:p>
        </w:tc>
      </w:tr>
    </w:tbl>
    <w:p w14:paraId="670BF742"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IDIS_BRIDGE_ID register.</w:t>
      </w:r>
    </w:p>
    <w:p w14:paraId="51199BCE" w14:textId="77777777" w:rsidR="008C3B9E" w:rsidRDefault="008C3B9E" w:rsidP="008C3B9E">
      <w:pPr>
        <w:pStyle w:val="Heading4"/>
      </w:pPr>
      <w:r>
        <w:t>IDIS_INTERRUPT_FATAL_MASK</w:t>
      </w:r>
    </w:p>
    <w:p w14:paraId="5E7B1F33" w14:textId="77777777" w:rsidR="008C3B9E" w:rsidRDefault="008C3B9E" w:rsidP="008C3B9E">
      <w:pPr>
        <w:pStyle w:val="NormalWeb"/>
      </w:pPr>
      <w:r>
        <w:t xml:space="preserve">Fatal interrupt Mask </w:t>
      </w:r>
    </w:p>
    <w:p w14:paraId="3468E0EA" w14:textId="77777777" w:rsidR="008C3B9E" w:rsidRDefault="008C3B9E" w:rsidP="008C3B9E">
      <w:pPr>
        <w:pStyle w:val="NormalWeb"/>
      </w:pPr>
      <w:r>
        <w:t>Attribute: RW</w:t>
      </w:r>
    </w:p>
    <w:p w14:paraId="36892E60" w14:textId="77777777" w:rsidR="008C3B9E" w:rsidRDefault="008C3B9E" w:rsidP="008C3B9E">
      <w:pPr>
        <w:pStyle w:val="NormalWeb"/>
      </w:pPr>
      <w:r>
        <w:t>Security: Non-secure</w:t>
      </w:r>
    </w:p>
    <w:p w14:paraId="47C4E9A6" w14:textId="77777777" w:rsidR="008C3B9E" w:rsidRDefault="008C3B9E" w:rsidP="008C3B9E">
      <w:pPr>
        <w:pStyle w:val="NormalWeb"/>
      </w:pPr>
      <w:r>
        <w:t>Bit field description:</w:t>
      </w:r>
    </w:p>
    <w:p w14:paraId="684457CC" w14:textId="77777777" w:rsidR="008C3B9E" w:rsidRDefault="008C3B9E" w:rsidP="008C3B9E">
      <w:pPr>
        <w:numPr>
          <w:ilvl w:val="0"/>
          <w:numId w:val="45"/>
        </w:numPr>
        <w:spacing w:before="100" w:beforeAutospacing="1" w:after="100" w:afterAutospacing="1" w:line="240" w:lineRule="auto"/>
      </w:pPr>
      <w:r>
        <w:rPr>
          <w:b/>
          <w:bCs/>
        </w:rPr>
        <w:t>FM28</w:t>
      </w:r>
      <w:r>
        <w:t>[28] - Fatal Mask for U2C Data channel Data Header Parity Error Interrupts</w:t>
      </w:r>
    </w:p>
    <w:p w14:paraId="20E92CCA" w14:textId="77777777" w:rsidR="008C3B9E" w:rsidRDefault="008C3B9E" w:rsidP="008C3B9E">
      <w:pPr>
        <w:numPr>
          <w:ilvl w:val="0"/>
          <w:numId w:val="45"/>
        </w:numPr>
        <w:spacing w:before="100" w:beforeAutospacing="1" w:after="100" w:afterAutospacing="1" w:line="240" w:lineRule="auto"/>
      </w:pPr>
      <w:r>
        <w:rPr>
          <w:b/>
          <w:bCs/>
        </w:rPr>
        <w:t>FM27</w:t>
      </w:r>
      <w:r>
        <w:t>[27] - Fatal Mask for U2C Data channel Data Parity Error Interrupts</w:t>
      </w:r>
    </w:p>
    <w:p w14:paraId="2C6808A4" w14:textId="77777777" w:rsidR="008C3B9E" w:rsidRDefault="008C3B9E" w:rsidP="008C3B9E">
      <w:pPr>
        <w:numPr>
          <w:ilvl w:val="0"/>
          <w:numId w:val="45"/>
        </w:numPr>
        <w:spacing w:before="100" w:beforeAutospacing="1" w:after="100" w:afterAutospacing="1" w:line="240" w:lineRule="auto"/>
      </w:pPr>
      <w:r>
        <w:rPr>
          <w:b/>
          <w:bCs/>
        </w:rPr>
        <w:t>FM26</w:t>
      </w:r>
      <w:r>
        <w:t>[26] - Fatal Mask for U2C Response channel Response Parity Error Interrupts</w:t>
      </w:r>
    </w:p>
    <w:p w14:paraId="2E204B74" w14:textId="77777777" w:rsidR="008C3B9E" w:rsidRDefault="008C3B9E" w:rsidP="008C3B9E">
      <w:pPr>
        <w:numPr>
          <w:ilvl w:val="0"/>
          <w:numId w:val="45"/>
        </w:numPr>
        <w:spacing w:before="100" w:beforeAutospacing="1" w:after="100" w:afterAutospacing="1" w:line="240" w:lineRule="auto"/>
      </w:pPr>
      <w:r>
        <w:rPr>
          <w:b/>
          <w:bCs/>
        </w:rPr>
        <w:t>FM25</w:t>
      </w:r>
      <w:r>
        <w:t>[25] - Fatal Mask for U2C Request channel Address Parity Error Interrupts</w:t>
      </w:r>
    </w:p>
    <w:p w14:paraId="27FB6CBF" w14:textId="77777777" w:rsidR="008C3B9E" w:rsidRDefault="008C3B9E" w:rsidP="008C3B9E">
      <w:pPr>
        <w:numPr>
          <w:ilvl w:val="0"/>
          <w:numId w:val="45"/>
        </w:numPr>
        <w:spacing w:before="100" w:beforeAutospacing="1" w:after="100" w:afterAutospacing="1" w:line="240" w:lineRule="auto"/>
      </w:pPr>
      <w:r>
        <w:rPr>
          <w:b/>
          <w:bCs/>
        </w:rPr>
        <w:t>FM24</w:t>
      </w:r>
      <w:r>
        <w:t>[24] - Fatal Mask for U2C Request channel Request Parity Error Interrupts</w:t>
      </w:r>
    </w:p>
    <w:p w14:paraId="7387996D" w14:textId="77777777" w:rsidR="008C3B9E" w:rsidRDefault="008C3B9E" w:rsidP="008C3B9E">
      <w:pPr>
        <w:numPr>
          <w:ilvl w:val="0"/>
          <w:numId w:val="45"/>
        </w:numPr>
        <w:spacing w:before="100" w:beforeAutospacing="1" w:after="100" w:afterAutospacing="1" w:line="240" w:lineRule="auto"/>
      </w:pPr>
      <w:r>
        <w:rPr>
          <w:b/>
          <w:bCs/>
        </w:rPr>
        <w:t>FM21</w:t>
      </w:r>
      <w:r>
        <w:t>[21] - Fatal Mask for C2U Data channel BE Parity Error Interrupts</w:t>
      </w:r>
    </w:p>
    <w:p w14:paraId="3415D3B9" w14:textId="77777777" w:rsidR="008C3B9E" w:rsidRDefault="008C3B9E" w:rsidP="008C3B9E">
      <w:pPr>
        <w:numPr>
          <w:ilvl w:val="0"/>
          <w:numId w:val="45"/>
        </w:numPr>
        <w:spacing w:before="100" w:beforeAutospacing="1" w:after="100" w:afterAutospacing="1" w:line="240" w:lineRule="auto"/>
      </w:pPr>
      <w:r>
        <w:rPr>
          <w:b/>
          <w:bCs/>
        </w:rPr>
        <w:t>FM20</w:t>
      </w:r>
      <w:r>
        <w:t>[20] - Fatal Mask for C2U Data channel Data Parity Error Interrupts</w:t>
      </w:r>
    </w:p>
    <w:p w14:paraId="4468340D" w14:textId="77777777" w:rsidR="008C3B9E" w:rsidRDefault="008C3B9E" w:rsidP="008C3B9E">
      <w:pPr>
        <w:numPr>
          <w:ilvl w:val="0"/>
          <w:numId w:val="45"/>
        </w:numPr>
        <w:spacing w:before="100" w:beforeAutospacing="1" w:after="100" w:afterAutospacing="1" w:line="240" w:lineRule="auto"/>
      </w:pPr>
      <w:r>
        <w:rPr>
          <w:b/>
          <w:bCs/>
        </w:rPr>
        <w:t>FM19</w:t>
      </w:r>
      <w:r>
        <w:t>[19] - Fatal Mask for C2U Data channel Header Parity Error Interrupts</w:t>
      </w:r>
    </w:p>
    <w:p w14:paraId="6CA1BA60" w14:textId="77777777" w:rsidR="008C3B9E" w:rsidRDefault="008C3B9E" w:rsidP="008C3B9E">
      <w:pPr>
        <w:numPr>
          <w:ilvl w:val="0"/>
          <w:numId w:val="45"/>
        </w:numPr>
        <w:spacing w:before="100" w:beforeAutospacing="1" w:after="100" w:afterAutospacing="1" w:line="240" w:lineRule="auto"/>
      </w:pPr>
      <w:r>
        <w:rPr>
          <w:b/>
          <w:bCs/>
        </w:rPr>
        <w:t>FM18</w:t>
      </w:r>
      <w:r>
        <w:t>[18] - Fatal Mask for C2U Response channel Response Parity Error Interrupts</w:t>
      </w:r>
    </w:p>
    <w:p w14:paraId="1377E50C" w14:textId="77777777" w:rsidR="008C3B9E" w:rsidRDefault="008C3B9E" w:rsidP="008C3B9E">
      <w:pPr>
        <w:numPr>
          <w:ilvl w:val="0"/>
          <w:numId w:val="45"/>
        </w:numPr>
        <w:spacing w:before="100" w:beforeAutospacing="1" w:after="100" w:afterAutospacing="1" w:line="240" w:lineRule="auto"/>
      </w:pPr>
      <w:r>
        <w:rPr>
          <w:b/>
          <w:bCs/>
        </w:rPr>
        <w:t>FM17</w:t>
      </w:r>
      <w:r>
        <w:t>[17] - Fatal Mask for C2U Request channel Request Parity Error Interrupts</w:t>
      </w:r>
    </w:p>
    <w:p w14:paraId="799AADAF" w14:textId="77777777" w:rsidR="008C3B9E" w:rsidRDefault="008C3B9E" w:rsidP="008C3B9E">
      <w:pPr>
        <w:numPr>
          <w:ilvl w:val="0"/>
          <w:numId w:val="45"/>
        </w:numPr>
        <w:spacing w:before="100" w:beforeAutospacing="1" w:after="100" w:afterAutospacing="1" w:line="240" w:lineRule="auto"/>
      </w:pPr>
      <w:r>
        <w:rPr>
          <w:b/>
          <w:bCs/>
        </w:rPr>
        <w:t>FM16</w:t>
      </w:r>
      <w:r>
        <w:t>[16] - Fatal Mask for C2U Request channel Address Parity Error Interrupts</w:t>
      </w:r>
    </w:p>
    <w:p w14:paraId="3E0618D9" w14:textId="77777777" w:rsidR="008C3B9E" w:rsidRDefault="008C3B9E" w:rsidP="008C3B9E">
      <w:pPr>
        <w:numPr>
          <w:ilvl w:val="0"/>
          <w:numId w:val="45"/>
        </w:numPr>
        <w:spacing w:before="100" w:beforeAutospacing="1" w:after="100" w:afterAutospacing="1" w:line="240" w:lineRule="auto"/>
      </w:pPr>
      <w:r>
        <w:rPr>
          <w:b/>
          <w:bCs/>
        </w:rPr>
        <w:t>FM10</w:t>
      </w:r>
      <w:r>
        <w:t>[10] - Fatal Mask for C2U Data channel Route Table Error Interrupts</w:t>
      </w:r>
    </w:p>
    <w:p w14:paraId="0AF4037E" w14:textId="77777777" w:rsidR="008C3B9E" w:rsidRDefault="008C3B9E" w:rsidP="008C3B9E">
      <w:pPr>
        <w:numPr>
          <w:ilvl w:val="0"/>
          <w:numId w:val="45"/>
        </w:numPr>
        <w:spacing w:before="100" w:beforeAutospacing="1" w:after="100" w:afterAutospacing="1" w:line="240" w:lineRule="auto"/>
      </w:pPr>
      <w:r>
        <w:rPr>
          <w:b/>
          <w:bCs/>
        </w:rPr>
        <w:t>FM9</w:t>
      </w:r>
      <w:r>
        <w:t>[9] - Fatal Mask for C2U Rsp channel Route Table Error Interrupts</w:t>
      </w:r>
    </w:p>
    <w:p w14:paraId="4E36B743" w14:textId="77777777" w:rsidR="008C3B9E" w:rsidRDefault="008C3B9E" w:rsidP="008C3B9E">
      <w:pPr>
        <w:numPr>
          <w:ilvl w:val="0"/>
          <w:numId w:val="45"/>
        </w:numPr>
        <w:spacing w:before="100" w:beforeAutospacing="1" w:after="100" w:afterAutospacing="1" w:line="240" w:lineRule="auto"/>
      </w:pPr>
      <w:r>
        <w:rPr>
          <w:b/>
          <w:bCs/>
        </w:rPr>
        <w:t>FM8</w:t>
      </w:r>
      <w:r>
        <w:t>[8] - Fatal Mask for C2U Req channel Route Table Error Interrupts</w:t>
      </w:r>
    </w:p>
    <w:p w14:paraId="242171EA" w14:textId="77777777" w:rsidR="008C3B9E" w:rsidRDefault="008C3B9E" w:rsidP="008C3B9E">
      <w:pPr>
        <w:numPr>
          <w:ilvl w:val="0"/>
          <w:numId w:val="45"/>
        </w:numPr>
        <w:spacing w:before="100" w:beforeAutospacing="1" w:after="100" w:afterAutospacing="1" w:line="240" w:lineRule="auto"/>
      </w:pPr>
      <w:r>
        <w:rPr>
          <w:b/>
          <w:bCs/>
        </w:rPr>
        <w:t>FM2</w:t>
      </w:r>
      <w:r>
        <w:t>[2] - Fatal Mask for C2U Data channel FIFO Overflow</w:t>
      </w:r>
    </w:p>
    <w:p w14:paraId="321BD90D" w14:textId="77777777" w:rsidR="008C3B9E" w:rsidRDefault="008C3B9E" w:rsidP="008C3B9E">
      <w:pPr>
        <w:numPr>
          <w:ilvl w:val="0"/>
          <w:numId w:val="45"/>
        </w:numPr>
        <w:spacing w:before="100" w:beforeAutospacing="1" w:after="100" w:afterAutospacing="1" w:line="240" w:lineRule="auto"/>
      </w:pPr>
      <w:r>
        <w:rPr>
          <w:b/>
          <w:bCs/>
        </w:rPr>
        <w:t>FM1</w:t>
      </w:r>
      <w:r>
        <w:t>[1] - Fatal Mask for C2U Rsp channel FIFO Overflow</w:t>
      </w:r>
    </w:p>
    <w:p w14:paraId="7162A6A7" w14:textId="77777777" w:rsidR="008C3B9E" w:rsidRDefault="008C3B9E" w:rsidP="008C3B9E">
      <w:pPr>
        <w:numPr>
          <w:ilvl w:val="0"/>
          <w:numId w:val="45"/>
        </w:numPr>
        <w:spacing w:before="100" w:beforeAutospacing="1" w:after="100" w:afterAutospacing="1" w:line="240" w:lineRule="auto"/>
      </w:pPr>
      <w:r>
        <w:rPr>
          <w:b/>
          <w:bCs/>
        </w:rPr>
        <w:t>FM0</w:t>
      </w:r>
      <w:r>
        <w:t>[0] - Fatal Mask for C2U Req channel FIFO Overflow</w:t>
      </w:r>
    </w:p>
    <w:tbl>
      <w:tblPr>
        <w:tblW w:w="9802"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214"/>
        <w:gridCol w:w="214"/>
        <w:gridCol w:w="425"/>
        <w:gridCol w:w="425"/>
        <w:gridCol w:w="425"/>
        <w:gridCol w:w="425"/>
        <w:gridCol w:w="425"/>
        <w:gridCol w:w="214"/>
        <w:gridCol w:w="214"/>
        <w:gridCol w:w="425"/>
        <w:gridCol w:w="425"/>
        <w:gridCol w:w="425"/>
        <w:gridCol w:w="425"/>
        <w:gridCol w:w="425"/>
        <w:gridCol w:w="425"/>
        <w:gridCol w:w="214"/>
        <w:gridCol w:w="214"/>
        <w:gridCol w:w="214"/>
        <w:gridCol w:w="214"/>
        <w:gridCol w:w="214"/>
        <w:gridCol w:w="425"/>
        <w:gridCol w:w="355"/>
        <w:gridCol w:w="355"/>
        <w:gridCol w:w="214"/>
        <w:gridCol w:w="214"/>
        <w:gridCol w:w="214"/>
        <w:gridCol w:w="214"/>
        <w:gridCol w:w="214"/>
        <w:gridCol w:w="355"/>
        <w:gridCol w:w="355"/>
        <w:gridCol w:w="362"/>
      </w:tblGrid>
      <w:tr w:rsidR="008C3B9E" w:rsidRPr="00D67757" w14:paraId="1F1FE80D"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0A05A30" w14:textId="77777777" w:rsidR="008C3B9E" w:rsidRPr="00D67757" w:rsidRDefault="008C3B9E" w:rsidP="00107B56">
            <w:pPr>
              <w:spacing w:after="0"/>
              <w:jc w:val="center"/>
              <w:rPr>
                <w:sz w:val="14"/>
              </w:rPr>
            </w:pPr>
            <w:r w:rsidRPr="00D67757">
              <w:rPr>
                <w:sz w:val="14"/>
              </w:rPr>
              <w:t>63</w:t>
            </w:r>
          </w:p>
        </w:tc>
        <w:tc>
          <w:tcPr>
            <w:tcW w:w="0" w:type="auto"/>
            <w:tcBorders>
              <w:top w:val="outset" w:sz="6" w:space="0" w:color="auto"/>
              <w:left w:val="outset" w:sz="6" w:space="0" w:color="auto"/>
              <w:bottom w:val="outset" w:sz="6" w:space="0" w:color="auto"/>
              <w:right w:val="outset" w:sz="6" w:space="0" w:color="auto"/>
            </w:tcBorders>
            <w:hideMark/>
          </w:tcPr>
          <w:p w14:paraId="52B0D7A7" w14:textId="77777777" w:rsidR="008C3B9E" w:rsidRPr="00D67757" w:rsidRDefault="008C3B9E" w:rsidP="00107B56">
            <w:pPr>
              <w:jc w:val="center"/>
              <w:rPr>
                <w:sz w:val="14"/>
              </w:rPr>
            </w:pPr>
            <w:r w:rsidRPr="00D67757">
              <w:rPr>
                <w:sz w:val="14"/>
              </w:rPr>
              <w:t>62</w:t>
            </w:r>
          </w:p>
        </w:tc>
        <w:tc>
          <w:tcPr>
            <w:tcW w:w="0" w:type="auto"/>
            <w:tcBorders>
              <w:top w:val="outset" w:sz="6" w:space="0" w:color="auto"/>
              <w:left w:val="outset" w:sz="6" w:space="0" w:color="auto"/>
              <w:bottom w:val="outset" w:sz="6" w:space="0" w:color="auto"/>
              <w:right w:val="outset" w:sz="6" w:space="0" w:color="auto"/>
            </w:tcBorders>
            <w:hideMark/>
          </w:tcPr>
          <w:p w14:paraId="654DF104" w14:textId="77777777" w:rsidR="008C3B9E" w:rsidRPr="00D67757" w:rsidRDefault="008C3B9E" w:rsidP="00107B56">
            <w:pPr>
              <w:jc w:val="center"/>
              <w:rPr>
                <w:sz w:val="14"/>
              </w:rPr>
            </w:pPr>
            <w:r w:rsidRPr="00D67757">
              <w:rPr>
                <w:sz w:val="14"/>
              </w:rPr>
              <w:t>61</w:t>
            </w:r>
          </w:p>
        </w:tc>
        <w:tc>
          <w:tcPr>
            <w:tcW w:w="0" w:type="auto"/>
            <w:tcBorders>
              <w:top w:val="outset" w:sz="6" w:space="0" w:color="auto"/>
              <w:left w:val="outset" w:sz="6" w:space="0" w:color="auto"/>
              <w:bottom w:val="outset" w:sz="6" w:space="0" w:color="auto"/>
              <w:right w:val="outset" w:sz="6" w:space="0" w:color="auto"/>
            </w:tcBorders>
            <w:hideMark/>
          </w:tcPr>
          <w:p w14:paraId="7A240E00" w14:textId="77777777" w:rsidR="008C3B9E" w:rsidRPr="00D67757" w:rsidRDefault="008C3B9E" w:rsidP="00107B56">
            <w:pPr>
              <w:jc w:val="center"/>
              <w:rPr>
                <w:sz w:val="14"/>
              </w:rPr>
            </w:pPr>
            <w:r w:rsidRPr="00D67757">
              <w:rPr>
                <w:sz w:val="14"/>
              </w:rPr>
              <w:t>60</w:t>
            </w:r>
          </w:p>
        </w:tc>
        <w:tc>
          <w:tcPr>
            <w:tcW w:w="0" w:type="auto"/>
            <w:tcBorders>
              <w:top w:val="outset" w:sz="6" w:space="0" w:color="auto"/>
              <w:left w:val="outset" w:sz="6" w:space="0" w:color="auto"/>
              <w:bottom w:val="outset" w:sz="6" w:space="0" w:color="auto"/>
              <w:right w:val="outset" w:sz="6" w:space="0" w:color="auto"/>
            </w:tcBorders>
            <w:hideMark/>
          </w:tcPr>
          <w:p w14:paraId="543A1740" w14:textId="77777777" w:rsidR="008C3B9E" w:rsidRPr="00D67757" w:rsidRDefault="008C3B9E" w:rsidP="00107B56">
            <w:pPr>
              <w:jc w:val="center"/>
              <w:rPr>
                <w:sz w:val="14"/>
              </w:rPr>
            </w:pPr>
            <w:r w:rsidRPr="00D67757">
              <w:rPr>
                <w:sz w:val="14"/>
              </w:rPr>
              <w:t>59</w:t>
            </w:r>
          </w:p>
        </w:tc>
        <w:tc>
          <w:tcPr>
            <w:tcW w:w="0" w:type="auto"/>
            <w:tcBorders>
              <w:top w:val="outset" w:sz="6" w:space="0" w:color="auto"/>
              <w:left w:val="outset" w:sz="6" w:space="0" w:color="auto"/>
              <w:bottom w:val="outset" w:sz="6" w:space="0" w:color="auto"/>
              <w:right w:val="outset" w:sz="6" w:space="0" w:color="auto"/>
            </w:tcBorders>
            <w:hideMark/>
          </w:tcPr>
          <w:p w14:paraId="539AD8D3" w14:textId="77777777" w:rsidR="008C3B9E" w:rsidRPr="00D67757" w:rsidRDefault="008C3B9E" w:rsidP="00107B56">
            <w:pPr>
              <w:jc w:val="center"/>
              <w:rPr>
                <w:sz w:val="14"/>
              </w:rPr>
            </w:pPr>
            <w:r w:rsidRPr="00D67757">
              <w:rPr>
                <w:sz w:val="14"/>
              </w:rPr>
              <w:t>58</w:t>
            </w:r>
          </w:p>
        </w:tc>
        <w:tc>
          <w:tcPr>
            <w:tcW w:w="0" w:type="auto"/>
            <w:tcBorders>
              <w:top w:val="outset" w:sz="6" w:space="0" w:color="auto"/>
              <w:left w:val="outset" w:sz="6" w:space="0" w:color="auto"/>
              <w:bottom w:val="outset" w:sz="6" w:space="0" w:color="auto"/>
              <w:right w:val="outset" w:sz="6" w:space="0" w:color="auto"/>
            </w:tcBorders>
            <w:hideMark/>
          </w:tcPr>
          <w:p w14:paraId="767D0A0A" w14:textId="77777777" w:rsidR="008C3B9E" w:rsidRPr="00D67757" w:rsidRDefault="008C3B9E" w:rsidP="00107B56">
            <w:pPr>
              <w:jc w:val="center"/>
              <w:rPr>
                <w:sz w:val="14"/>
              </w:rPr>
            </w:pPr>
            <w:r w:rsidRPr="00D67757">
              <w:rPr>
                <w:sz w:val="14"/>
              </w:rPr>
              <w:t>57</w:t>
            </w:r>
          </w:p>
        </w:tc>
        <w:tc>
          <w:tcPr>
            <w:tcW w:w="0" w:type="auto"/>
            <w:tcBorders>
              <w:top w:val="outset" w:sz="6" w:space="0" w:color="auto"/>
              <w:left w:val="outset" w:sz="6" w:space="0" w:color="auto"/>
              <w:bottom w:val="outset" w:sz="6" w:space="0" w:color="auto"/>
              <w:right w:val="outset" w:sz="6" w:space="0" w:color="auto"/>
            </w:tcBorders>
            <w:hideMark/>
          </w:tcPr>
          <w:p w14:paraId="35F71759" w14:textId="77777777" w:rsidR="008C3B9E" w:rsidRPr="00D67757" w:rsidRDefault="008C3B9E" w:rsidP="00107B56">
            <w:pPr>
              <w:jc w:val="center"/>
              <w:rPr>
                <w:sz w:val="14"/>
              </w:rPr>
            </w:pPr>
            <w:r w:rsidRPr="00D67757">
              <w:rPr>
                <w:sz w:val="14"/>
              </w:rPr>
              <w:t>56</w:t>
            </w:r>
          </w:p>
        </w:tc>
        <w:tc>
          <w:tcPr>
            <w:tcW w:w="0" w:type="auto"/>
            <w:tcBorders>
              <w:top w:val="outset" w:sz="6" w:space="0" w:color="auto"/>
              <w:left w:val="outset" w:sz="6" w:space="0" w:color="auto"/>
              <w:bottom w:val="outset" w:sz="6" w:space="0" w:color="auto"/>
              <w:right w:val="outset" w:sz="6" w:space="0" w:color="auto"/>
            </w:tcBorders>
            <w:hideMark/>
          </w:tcPr>
          <w:p w14:paraId="63477298" w14:textId="77777777" w:rsidR="008C3B9E" w:rsidRPr="00D67757" w:rsidRDefault="008C3B9E" w:rsidP="00107B56">
            <w:pPr>
              <w:jc w:val="center"/>
              <w:rPr>
                <w:sz w:val="14"/>
              </w:rPr>
            </w:pPr>
            <w:r w:rsidRPr="00D67757">
              <w:rPr>
                <w:sz w:val="14"/>
              </w:rPr>
              <w:t>55</w:t>
            </w:r>
          </w:p>
        </w:tc>
        <w:tc>
          <w:tcPr>
            <w:tcW w:w="0" w:type="auto"/>
            <w:tcBorders>
              <w:top w:val="outset" w:sz="6" w:space="0" w:color="auto"/>
              <w:left w:val="outset" w:sz="6" w:space="0" w:color="auto"/>
              <w:bottom w:val="outset" w:sz="6" w:space="0" w:color="auto"/>
              <w:right w:val="outset" w:sz="6" w:space="0" w:color="auto"/>
            </w:tcBorders>
            <w:hideMark/>
          </w:tcPr>
          <w:p w14:paraId="47041313" w14:textId="77777777" w:rsidR="008C3B9E" w:rsidRPr="00D67757" w:rsidRDefault="008C3B9E" w:rsidP="00107B56">
            <w:pPr>
              <w:jc w:val="center"/>
              <w:rPr>
                <w:sz w:val="14"/>
              </w:rPr>
            </w:pPr>
            <w:r w:rsidRPr="00D67757">
              <w:rPr>
                <w:sz w:val="14"/>
              </w:rPr>
              <w:t>54</w:t>
            </w:r>
          </w:p>
        </w:tc>
        <w:tc>
          <w:tcPr>
            <w:tcW w:w="0" w:type="auto"/>
            <w:tcBorders>
              <w:top w:val="outset" w:sz="6" w:space="0" w:color="auto"/>
              <w:left w:val="outset" w:sz="6" w:space="0" w:color="auto"/>
              <w:bottom w:val="outset" w:sz="6" w:space="0" w:color="auto"/>
              <w:right w:val="outset" w:sz="6" w:space="0" w:color="auto"/>
            </w:tcBorders>
            <w:hideMark/>
          </w:tcPr>
          <w:p w14:paraId="025CA24A" w14:textId="77777777" w:rsidR="008C3B9E" w:rsidRPr="00D67757" w:rsidRDefault="008C3B9E" w:rsidP="00107B56">
            <w:pPr>
              <w:jc w:val="center"/>
              <w:rPr>
                <w:sz w:val="14"/>
              </w:rPr>
            </w:pPr>
            <w:r w:rsidRPr="00D67757">
              <w:rPr>
                <w:sz w:val="14"/>
              </w:rPr>
              <w:t>53</w:t>
            </w:r>
          </w:p>
        </w:tc>
        <w:tc>
          <w:tcPr>
            <w:tcW w:w="0" w:type="auto"/>
            <w:tcBorders>
              <w:top w:val="outset" w:sz="6" w:space="0" w:color="auto"/>
              <w:left w:val="outset" w:sz="6" w:space="0" w:color="auto"/>
              <w:bottom w:val="outset" w:sz="6" w:space="0" w:color="auto"/>
              <w:right w:val="outset" w:sz="6" w:space="0" w:color="auto"/>
            </w:tcBorders>
            <w:hideMark/>
          </w:tcPr>
          <w:p w14:paraId="36CA90F4" w14:textId="77777777" w:rsidR="008C3B9E" w:rsidRPr="00D67757" w:rsidRDefault="008C3B9E" w:rsidP="00107B56">
            <w:pPr>
              <w:jc w:val="center"/>
              <w:rPr>
                <w:sz w:val="14"/>
              </w:rPr>
            </w:pPr>
            <w:r w:rsidRPr="00D67757">
              <w:rPr>
                <w:sz w:val="14"/>
              </w:rPr>
              <w:t>52</w:t>
            </w:r>
          </w:p>
        </w:tc>
        <w:tc>
          <w:tcPr>
            <w:tcW w:w="0" w:type="auto"/>
            <w:tcBorders>
              <w:top w:val="outset" w:sz="6" w:space="0" w:color="auto"/>
              <w:left w:val="outset" w:sz="6" w:space="0" w:color="auto"/>
              <w:bottom w:val="outset" w:sz="6" w:space="0" w:color="auto"/>
              <w:right w:val="outset" w:sz="6" w:space="0" w:color="auto"/>
            </w:tcBorders>
            <w:hideMark/>
          </w:tcPr>
          <w:p w14:paraId="1427B098" w14:textId="77777777" w:rsidR="008C3B9E" w:rsidRPr="00D67757" w:rsidRDefault="008C3B9E" w:rsidP="00107B56">
            <w:pPr>
              <w:jc w:val="center"/>
              <w:rPr>
                <w:sz w:val="14"/>
              </w:rPr>
            </w:pPr>
            <w:r w:rsidRPr="00D67757">
              <w:rPr>
                <w:sz w:val="14"/>
              </w:rPr>
              <w:t>51</w:t>
            </w:r>
          </w:p>
        </w:tc>
        <w:tc>
          <w:tcPr>
            <w:tcW w:w="0" w:type="auto"/>
            <w:tcBorders>
              <w:top w:val="outset" w:sz="6" w:space="0" w:color="auto"/>
              <w:left w:val="outset" w:sz="6" w:space="0" w:color="auto"/>
              <w:bottom w:val="outset" w:sz="6" w:space="0" w:color="auto"/>
              <w:right w:val="outset" w:sz="6" w:space="0" w:color="auto"/>
            </w:tcBorders>
            <w:hideMark/>
          </w:tcPr>
          <w:p w14:paraId="51AE7A6E" w14:textId="77777777" w:rsidR="008C3B9E" w:rsidRPr="00D67757" w:rsidRDefault="008C3B9E" w:rsidP="00107B56">
            <w:pPr>
              <w:jc w:val="center"/>
              <w:rPr>
                <w:sz w:val="14"/>
              </w:rPr>
            </w:pPr>
            <w:r w:rsidRPr="00D67757">
              <w:rPr>
                <w:sz w:val="14"/>
              </w:rPr>
              <w:t>50</w:t>
            </w:r>
          </w:p>
        </w:tc>
        <w:tc>
          <w:tcPr>
            <w:tcW w:w="0" w:type="auto"/>
            <w:tcBorders>
              <w:top w:val="outset" w:sz="6" w:space="0" w:color="auto"/>
              <w:left w:val="outset" w:sz="6" w:space="0" w:color="auto"/>
              <w:bottom w:val="outset" w:sz="6" w:space="0" w:color="auto"/>
              <w:right w:val="outset" w:sz="6" w:space="0" w:color="auto"/>
            </w:tcBorders>
            <w:hideMark/>
          </w:tcPr>
          <w:p w14:paraId="2D9BA52E" w14:textId="77777777" w:rsidR="008C3B9E" w:rsidRPr="00D67757" w:rsidRDefault="008C3B9E" w:rsidP="00107B56">
            <w:pPr>
              <w:jc w:val="center"/>
              <w:rPr>
                <w:sz w:val="14"/>
              </w:rPr>
            </w:pPr>
            <w:r w:rsidRPr="00D67757">
              <w:rPr>
                <w:sz w:val="14"/>
              </w:rPr>
              <w:t>49</w:t>
            </w:r>
          </w:p>
        </w:tc>
        <w:tc>
          <w:tcPr>
            <w:tcW w:w="0" w:type="auto"/>
            <w:tcBorders>
              <w:top w:val="outset" w:sz="6" w:space="0" w:color="auto"/>
              <w:left w:val="outset" w:sz="6" w:space="0" w:color="auto"/>
              <w:bottom w:val="outset" w:sz="6" w:space="0" w:color="auto"/>
              <w:right w:val="outset" w:sz="6" w:space="0" w:color="auto"/>
            </w:tcBorders>
            <w:hideMark/>
          </w:tcPr>
          <w:p w14:paraId="471C99AC" w14:textId="77777777" w:rsidR="008C3B9E" w:rsidRPr="00D67757" w:rsidRDefault="008C3B9E" w:rsidP="00107B56">
            <w:pPr>
              <w:jc w:val="center"/>
              <w:rPr>
                <w:sz w:val="14"/>
              </w:rPr>
            </w:pPr>
            <w:r w:rsidRPr="00D67757">
              <w:rPr>
                <w:sz w:val="14"/>
              </w:rPr>
              <w:t>48</w:t>
            </w:r>
          </w:p>
        </w:tc>
        <w:tc>
          <w:tcPr>
            <w:tcW w:w="0" w:type="auto"/>
            <w:tcBorders>
              <w:top w:val="outset" w:sz="6" w:space="0" w:color="auto"/>
              <w:left w:val="outset" w:sz="6" w:space="0" w:color="auto"/>
              <w:bottom w:val="outset" w:sz="6" w:space="0" w:color="auto"/>
              <w:right w:val="outset" w:sz="6" w:space="0" w:color="auto"/>
            </w:tcBorders>
            <w:hideMark/>
          </w:tcPr>
          <w:p w14:paraId="2F402BA9" w14:textId="77777777" w:rsidR="008C3B9E" w:rsidRPr="00D67757" w:rsidRDefault="008C3B9E" w:rsidP="00107B56">
            <w:pPr>
              <w:jc w:val="center"/>
              <w:rPr>
                <w:sz w:val="14"/>
              </w:rPr>
            </w:pPr>
            <w:r w:rsidRPr="00D67757">
              <w:rPr>
                <w:sz w:val="14"/>
              </w:rPr>
              <w:t>47</w:t>
            </w:r>
          </w:p>
        </w:tc>
        <w:tc>
          <w:tcPr>
            <w:tcW w:w="0" w:type="auto"/>
            <w:tcBorders>
              <w:top w:val="outset" w:sz="6" w:space="0" w:color="auto"/>
              <w:left w:val="outset" w:sz="6" w:space="0" w:color="auto"/>
              <w:bottom w:val="outset" w:sz="6" w:space="0" w:color="auto"/>
              <w:right w:val="outset" w:sz="6" w:space="0" w:color="auto"/>
            </w:tcBorders>
            <w:hideMark/>
          </w:tcPr>
          <w:p w14:paraId="4BD7B382" w14:textId="77777777" w:rsidR="008C3B9E" w:rsidRPr="00D67757" w:rsidRDefault="008C3B9E" w:rsidP="00107B56">
            <w:pPr>
              <w:jc w:val="center"/>
              <w:rPr>
                <w:sz w:val="14"/>
              </w:rPr>
            </w:pPr>
            <w:r w:rsidRPr="00D67757">
              <w:rPr>
                <w:sz w:val="14"/>
              </w:rPr>
              <w:t>46</w:t>
            </w:r>
          </w:p>
        </w:tc>
        <w:tc>
          <w:tcPr>
            <w:tcW w:w="0" w:type="auto"/>
            <w:tcBorders>
              <w:top w:val="outset" w:sz="6" w:space="0" w:color="auto"/>
              <w:left w:val="outset" w:sz="6" w:space="0" w:color="auto"/>
              <w:bottom w:val="outset" w:sz="6" w:space="0" w:color="auto"/>
              <w:right w:val="outset" w:sz="6" w:space="0" w:color="auto"/>
            </w:tcBorders>
            <w:hideMark/>
          </w:tcPr>
          <w:p w14:paraId="2D0E5626" w14:textId="77777777" w:rsidR="008C3B9E" w:rsidRPr="00D67757" w:rsidRDefault="008C3B9E" w:rsidP="00107B56">
            <w:pPr>
              <w:jc w:val="center"/>
              <w:rPr>
                <w:sz w:val="14"/>
              </w:rPr>
            </w:pPr>
            <w:r w:rsidRPr="00D67757">
              <w:rPr>
                <w:sz w:val="14"/>
              </w:rPr>
              <w:t>45</w:t>
            </w:r>
          </w:p>
        </w:tc>
        <w:tc>
          <w:tcPr>
            <w:tcW w:w="0" w:type="auto"/>
            <w:tcBorders>
              <w:top w:val="outset" w:sz="6" w:space="0" w:color="auto"/>
              <w:left w:val="outset" w:sz="6" w:space="0" w:color="auto"/>
              <w:bottom w:val="outset" w:sz="6" w:space="0" w:color="auto"/>
              <w:right w:val="outset" w:sz="6" w:space="0" w:color="auto"/>
            </w:tcBorders>
            <w:hideMark/>
          </w:tcPr>
          <w:p w14:paraId="1A0BB411" w14:textId="77777777" w:rsidR="008C3B9E" w:rsidRPr="00D67757" w:rsidRDefault="008C3B9E" w:rsidP="00107B56">
            <w:pPr>
              <w:jc w:val="center"/>
              <w:rPr>
                <w:sz w:val="14"/>
              </w:rPr>
            </w:pPr>
            <w:r w:rsidRPr="00D67757">
              <w:rPr>
                <w:sz w:val="14"/>
              </w:rPr>
              <w:t>44</w:t>
            </w:r>
          </w:p>
        </w:tc>
        <w:tc>
          <w:tcPr>
            <w:tcW w:w="0" w:type="auto"/>
            <w:tcBorders>
              <w:top w:val="outset" w:sz="6" w:space="0" w:color="auto"/>
              <w:left w:val="outset" w:sz="6" w:space="0" w:color="auto"/>
              <w:bottom w:val="outset" w:sz="6" w:space="0" w:color="auto"/>
              <w:right w:val="outset" w:sz="6" w:space="0" w:color="auto"/>
            </w:tcBorders>
            <w:hideMark/>
          </w:tcPr>
          <w:p w14:paraId="4E07B5DC" w14:textId="77777777" w:rsidR="008C3B9E" w:rsidRPr="00D67757" w:rsidRDefault="008C3B9E" w:rsidP="00107B56">
            <w:pPr>
              <w:jc w:val="center"/>
              <w:rPr>
                <w:sz w:val="14"/>
              </w:rPr>
            </w:pPr>
            <w:r w:rsidRPr="00D67757">
              <w:rPr>
                <w:sz w:val="14"/>
              </w:rPr>
              <w:t>43</w:t>
            </w:r>
          </w:p>
        </w:tc>
        <w:tc>
          <w:tcPr>
            <w:tcW w:w="0" w:type="auto"/>
            <w:tcBorders>
              <w:top w:val="outset" w:sz="6" w:space="0" w:color="auto"/>
              <w:left w:val="outset" w:sz="6" w:space="0" w:color="auto"/>
              <w:bottom w:val="outset" w:sz="6" w:space="0" w:color="auto"/>
              <w:right w:val="outset" w:sz="6" w:space="0" w:color="auto"/>
            </w:tcBorders>
            <w:hideMark/>
          </w:tcPr>
          <w:p w14:paraId="18D88FEB" w14:textId="77777777" w:rsidR="008C3B9E" w:rsidRPr="00D67757" w:rsidRDefault="008C3B9E" w:rsidP="00107B56">
            <w:pPr>
              <w:jc w:val="center"/>
              <w:rPr>
                <w:sz w:val="14"/>
              </w:rPr>
            </w:pPr>
            <w:r w:rsidRPr="00D67757">
              <w:rPr>
                <w:sz w:val="14"/>
              </w:rPr>
              <w:t>42</w:t>
            </w:r>
          </w:p>
        </w:tc>
        <w:tc>
          <w:tcPr>
            <w:tcW w:w="0" w:type="auto"/>
            <w:tcBorders>
              <w:top w:val="outset" w:sz="6" w:space="0" w:color="auto"/>
              <w:left w:val="outset" w:sz="6" w:space="0" w:color="auto"/>
              <w:bottom w:val="outset" w:sz="6" w:space="0" w:color="auto"/>
              <w:right w:val="outset" w:sz="6" w:space="0" w:color="auto"/>
            </w:tcBorders>
            <w:hideMark/>
          </w:tcPr>
          <w:p w14:paraId="4715D96D" w14:textId="77777777" w:rsidR="008C3B9E" w:rsidRPr="00D67757" w:rsidRDefault="008C3B9E" w:rsidP="00107B56">
            <w:pPr>
              <w:jc w:val="center"/>
              <w:rPr>
                <w:sz w:val="14"/>
              </w:rPr>
            </w:pPr>
            <w:r w:rsidRPr="00D67757">
              <w:rPr>
                <w:sz w:val="14"/>
              </w:rPr>
              <w:t>41</w:t>
            </w:r>
          </w:p>
        </w:tc>
        <w:tc>
          <w:tcPr>
            <w:tcW w:w="0" w:type="auto"/>
            <w:tcBorders>
              <w:top w:val="outset" w:sz="6" w:space="0" w:color="auto"/>
              <w:left w:val="outset" w:sz="6" w:space="0" w:color="auto"/>
              <w:bottom w:val="outset" w:sz="6" w:space="0" w:color="auto"/>
              <w:right w:val="outset" w:sz="6" w:space="0" w:color="auto"/>
            </w:tcBorders>
            <w:hideMark/>
          </w:tcPr>
          <w:p w14:paraId="2C430723" w14:textId="77777777" w:rsidR="008C3B9E" w:rsidRPr="00D67757" w:rsidRDefault="008C3B9E" w:rsidP="00107B56">
            <w:pPr>
              <w:jc w:val="center"/>
              <w:rPr>
                <w:sz w:val="14"/>
              </w:rPr>
            </w:pPr>
            <w:r w:rsidRPr="00D67757">
              <w:rPr>
                <w:sz w:val="14"/>
              </w:rPr>
              <w:t>40</w:t>
            </w:r>
          </w:p>
        </w:tc>
        <w:tc>
          <w:tcPr>
            <w:tcW w:w="0" w:type="auto"/>
            <w:tcBorders>
              <w:top w:val="outset" w:sz="6" w:space="0" w:color="auto"/>
              <w:left w:val="outset" w:sz="6" w:space="0" w:color="auto"/>
              <w:bottom w:val="outset" w:sz="6" w:space="0" w:color="auto"/>
              <w:right w:val="outset" w:sz="6" w:space="0" w:color="auto"/>
            </w:tcBorders>
            <w:hideMark/>
          </w:tcPr>
          <w:p w14:paraId="227589B5" w14:textId="77777777" w:rsidR="008C3B9E" w:rsidRPr="00D67757" w:rsidRDefault="008C3B9E" w:rsidP="00107B56">
            <w:pPr>
              <w:jc w:val="center"/>
              <w:rPr>
                <w:sz w:val="14"/>
              </w:rPr>
            </w:pPr>
            <w:r w:rsidRPr="00D67757">
              <w:rPr>
                <w:sz w:val="14"/>
              </w:rPr>
              <w:t>39</w:t>
            </w:r>
          </w:p>
        </w:tc>
        <w:tc>
          <w:tcPr>
            <w:tcW w:w="0" w:type="auto"/>
            <w:tcBorders>
              <w:top w:val="outset" w:sz="6" w:space="0" w:color="auto"/>
              <w:left w:val="outset" w:sz="6" w:space="0" w:color="auto"/>
              <w:bottom w:val="outset" w:sz="6" w:space="0" w:color="auto"/>
              <w:right w:val="outset" w:sz="6" w:space="0" w:color="auto"/>
            </w:tcBorders>
            <w:hideMark/>
          </w:tcPr>
          <w:p w14:paraId="12309CE1" w14:textId="77777777" w:rsidR="008C3B9E" w:rsidRPr="00D67757" w:rsidRDefault="008C3B9E" w:rsidP="00107B56">
            <w:pPr>
              <w:jc w:val="center"/>
              <w:rPr>
                <w:sz w:val="14"/>
              </w:rPr>
            </w:pPr>
            <w:r w:rsidRPr="00D67757">
              <w:rPr>
                <w:sz w:val="14"/>
              </w:rPr>
              <w:t>38</w:t>
            </w:r>
          </w:p>
        </w:tc>
        <w:tc>
          <w:tcPr>
            <w:tcW w:w="0" w:type="auto"/>
            <w:tcBorders>
              <w:top w:val="outset" w:sz="6" w:space="0" w:color="auto"/>
              <w:left w:val="outset" w:sz="6" w:space="0" w:color="auto"/>
              <w:bottom w:val="outset" w:sz="6" w:space="0" w:color="auto"/>
              <w:right w:val="outset" w:sz="6" w:space="0" w:color="auto"/>
            </w:tcBorders>
            <w:hideMark/>
          </w:tcPr>
          <w:p w14:paraId="6DFF1916" w14:textId="77777777" w:rsidR="008C3B9E" w:rsidRPr="00D67757" w:rsidRDefault="008C3B9E" w:rsidP="00107B56">
            <w:pPr>
              <w:jc w:val="center"/>
              <w:rPr>
                <w:sz w:val="14"/>
              </w:rPr>
            </w:pPr>
            <w:r w:rsidRPr="00D67757">
              <w:rPr>
                <w:sz w:val="14"/>
              </w:rPr>
              <w:t>37</w:t>
            </w:r>
          </w:p>
        </w:tc>
        <w:tc>
          <w:tcPr>
            <w:tcW w:w="0" w:type="auto"/>
            <w:tcBorders>
              <w:top w:val="outset" w:sz="6" w:space="0" w:color="auto"/>
              <w:left w:val="outset" w:sz="6" w:space="0" w:color="auto"/>
              <w:bottom w:val="outset" w:sz="6" w:space="0" w:color="auto"/>
              <w:right w:val="outset" w:sz="6" w:space="0" w:color="auto"/>
            </w:tcBorders>
            <w:hideMark/>
          </w:tcPr>
          <w:p w14:paraId="6E72476B" w14:textId="77777777" w:rsidR="008C3B9E" w:rsidRPr="00D67757" w:rsidRDefault="008C3B9E" w:rsidP="00107B56">
            <w:pPr>
              <w:jc w:val="center"/>
              <w:rPr>
                <w:sz w:val="14"/>
              </w:rPr>
            </w:pPr>
            <w:r w:rsidRPr="00D67757">
              <w:rPr>
                <w:sz w:val="14"/>
              </w:rPr>
              <w:t>36</w:t>
            </w:r>
          </w:p>
        </w:tc>
        <w:tc>
          <w:tcPr>
            <w:tcW w:w="0" w:type="auto"/>
            <w:tcBorders>
              <w:top w:val="outset" w:sz="6" w:space="0" w:color="auto"/>
              <w:left w:val="outset" w:sz="6" w:space="0" w:color="auto"/>
              <w:bottom w:val="outset" w:sz="6" w:space="0" w:color="auto"/>
              <w:right w:val="outset" w:sz="6" w:space="0" w:color="auto"/>
            </w:tcBorders>
            <w:hideMark/>
          </w:tcPr>
          <w:p w14:paraId="312AB966" w14:textId="77777777" w:rsidR="008C3B9E" w:rsidRPr="00D67757" w:rsidRDefault="008C3B9E" w:rsidP="00107B56">
            <w:pPr>
              <w:jc w:val="center"/>
              <w:rPr>
                <w:sz w:val="14"/>
              </w:rPr>
            </w:pPr>
            <w:r w:rsidRPr="00D67757">
              <w:rPr>
                <w:sz w:val="14"/>
              </w:rPr>
              <w:t>35</w:t>
            </w:r>
          </w:p>
        </w:tc>
        <w:tc>
          <w:tcPr>
            <w:tcW w:w="0" w:type="auto"/>
            <w:tcBorders>
              <w:top w:val="outset" w:sz="6" w:space="0" w:color="auto"/>
              <w:left w:val="outset" w:sz="6" w:space="0" w:color="auto"/>
              <w:bottom w:val="outset" w:sz="6" w:space="0" w:color="auto"/>
              <w:right w:val="outset" w:sz="6" w:space="0" w:color="auto"/>
            </w:tcBorders>
            <w:hideMark/>
          </w:tcPr>
          <w:p w14:paraId="4F175CB0" w14:textId="77777777" w:rsidR="008C3B9E" w:rsidRPr="00D67757" w:rsidRDefault="008C3B9E" w:rsidP="00107B56">
            <w:pPr>
              <w:jc w:val="center"/>
              <w:rPr>
                <w:sz w:val="14"/>
              </w:rPr>
            </w:pPr>
            <w:r w:rsidRPr="00D67757">
              <w:rPr>
                <w:sz w:val="14"/>
              </w:rPr>
              <w:t>34</w:t>
            </w:r>
          </w:p>
        </w:tc>
        <w:tc>
          <w:tcPr>
            <w:tcW w:w="0" w:type="auto"/>
            <w:tcBorders>
              <w:top w:val="outset" w:sz="6" w:space="0" w:color="auto"/>
              <w:left w:val="outset" w:sz="6" w:space="0" w:color="auto"/>
              <w:bottom w:val="outset" w:sz="6" w:space="0" w:color="auto"/>
              <w:right w:val="outset" w:sz="6" w:space="0" w:color="auto"/>
            </w:tcBorders>
            <w:hideMark/>
          </w:tcPr>
          <w:p w14:paraId="4E4BB596" w14:textId="77777777" w:rsidR="008C3B9E" w:rsidRPr="00D67757" w:rsidRDefault="008C3B9E" w:rsidP="00107B56">
            <w:pPr>
              <w:jc w:val="center"/>
              <w:rPr>
                <w:sz w:val="14"/>
              </w:rPr>
            </w:pPr>
            <w:r w:rsidRPr="00D67757">
              <w:rPr>
                <w:sz w:val="14"/>
              </w:rPr>
              <w:t>33</w:t>
            </w:r>
          </w:p>
        </w:tc>
        <w:tc>
          <w:tcPr>
            <w:tcW w:w="772" w:type="dxa"/>
            <w:tcBorders>
              <w:top w:val="outset" w:sz="6" w:space="0" w:color="auto"/>
              <w:left w:val="outset" w:sz="6" w:space="0" w:color="auto"/>
              <w:bottom w:val="outset" w:sz="6" w:space="0" w:color="auto"/>
              <w:right w:val="outset" w:sz="6" w:space="0" w:color="auto"/>
            </w:tcBorders>
            <w:hideMark/>
          </w:tcPr>
          <w:p w14:paraId="498219AD" w14:textId="77777777" w:rsidR="008C3B9E" w:rsidRPr="00D67757" w:rsidRDefault="008C3B9E" w:rsidP="00107B56">
            <w:pPr>
              <w:jc w:val="center"/>
              <w:rPr>
                <w:sz w:val="14"/>
              </w:rPr>
            </w:pPr>
            <w:r w:rsidRPr="00D67757">
              <w:rPr>
                <w:sz w:val="14"/>
              </w:rPr>
              <w:t>32</w:t>
            </w:r>
          </w:p>
        </w:tc>
      </w:tr>
      <w:tr w:rsidR="008C3B9E" w:rsidRPr="00D67757" w14:paraId="36BB3A06" w14:textId="77777777" w:rsidTr="00107B56">
        <w:trPr>
          <w:tblCellSpacing w:w="7" w:type="dxa"/>
          <w:jc w:val="center"/>
        </w:trPr>
        <w:tc>
          <w:tcPr>
            <w:tcW w:w="9774" w:type="dxa"/>
            <w:gridSpan w:val="32"/>
            <w:tcBorders>
              <w:top w:val="outset" w:sz="6" w:space="0" w:color="auto"/>
              <w:left w:val="outset" w:sz="6" w:space="0" w:color="auto"/>
              <w:bottom w:val="outset" w:sz="6" w:space="0" w:color="auto"/>
              <w:right w:val="outset" w:sz="6" w:space="0" w:color="auto"/>
            </w:tcBorders>
            <w:hideMark/>
          </w:tcPr>
          <w:p w14:paraId="26160B46" w14:textId="77777777" w:rsidR="008C3B9E" w:rsidRPr="00D67757" w:rsidRDefault="008C3B9E" w:rsidP="00107B56">
            <w:pPr>
              <w:jc w:val="center"/>
              <w:rPr>
                <w:sz w:val="14"/>
              </w:rPr>
            </w:pPr>
            <w:r w:rsidRPr="00D67757">
              <w:rPr>
                <w:sz w:val="14"/>
              </w:rPr>
              <w:t>u</w:t>
            </w:r>
          </w:p>
        </w:tc>
      </w:tr>
      <w:tr w:rsidR="008C3B9E" w:rsidRPr="00D67757" w14:paraId="0C35FB8F"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7ADB77E" w14:textId="77777777" w:rsidR="008C3B9E" w:rsidRPr="00D67757" w:rsidRDefault="008C3B9E" w:rsidP="00107B56">
            <w:pPr>
              <w:jc w:val="center"/>
              <w:rPr>
                <w:sz w:val="14"/>
              </w:rPr>
            </w:pPr>
            <w:r w:rsidRPr="00D67757">
              <w:rPr>
                <w:sz w:val="14"/>
              </w:rPr>
              <w:t>31</w:t>
            </w:r>
          </w:p>
        </w:tc>
        <w:tc>
          <w:tcPr>
            <w:tcW w:w="0" w:type="auto"/>
            <w:tcBorders>
              <w:top w:val="outset" w:sz="6" w:space="0" w:color="auto"/>
              <w:left w:val="outset" w:sz="6" w:space="0" w:color="auto"/>
              <w:bottom w:val="outset" w:sz="6" w:space="0" w:color="auto"/>
              <w:right w:val="outset" w:sz="6" w:space="0" w:color="auto"/>
            </w:tcBorders>
            <w:hideMark/>
          </w:tcPr>
          <w:p w14:paraId="6E654944" w14:textId="77777777" w:rsidR="008C3B9E" w:rsidRPr="00D67757" w:rsidRDefault="008C3B9E" w:rsidP="00107B56">
            <w:pPr>
              <w:jc w:val="center"/>
              <w:rPr>
                <w:sz w:val="14"/>
              </w:rPr>
            </w:pPr>
            <w:r w:rsidRPr="00D67757">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3EB8B681" w14:textId="77777777" w:rsidR="008C3B9E" w:rsidRPr="00D67757" w:rsidRDefault="008C3B9E" w:rsidP="00107B56">
            <w:pPr>
              <w:jc w:val="center"/>
              <w:rPr>
                <w:sz w:val="14"/>
              </w:rPr>
            </w:pPr>
            <w:r w:rsidRPr="00D67757">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4F3E55FE" w14:textId="77777777" w:rsidR="008C3B9E" w:rsidRPr="00D67757" w:rsidRDefault="008C3B9E" w:rsidP="00107B56">
            <w:pPr>
              <w:jc w:val="center"/>
              <w:rPr>
                <w:sz w:val="14"/>
              </w:rPr>
            </w:pPr>
            <w:r w:rsidRPr="00D67757">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2575D707" w14:textId="77777777" w:rsidR="008C3B9E" w:rsidRPr="00D67757" w:rsidRDefault="008C3B9E" w:rsidP="00107B56">
            <w:pPr>
              <w:jc w:val="center"/>
              <w:rPr>
                <w:sz w:val="14"/>
              </w:rPr>
            </w:pPr>
            <w:r w:rsidRPr="00D67757">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34C6F4A5" w14:textId="77777777" w:rsidR="008C3B9E" w:rsidRPr="00D67757" w:rsidRDefault="008C3B9E" w:rsidP="00107B56">
            <w:pPr>
              <w:jc w:val="center"/>
              <w:rPr>
                <w:sz w:val="14"/>
              </w:rPr>
            </w:pPr>
            <w:r w:rsidRPr="00D67757">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4FA43442" w14:textId="77777777" w:rsidR="008C3B9E" w:rsidRPr="00D67757" w:rsidRDefault="008C3B9E" w:rsidP="00107B56">
            <w:pPr>
              <w:jc w:val="center"/>
              <w:rPr>
                <w:sz w:val="14"/>
              </w:rPr>
            </w:pPr>
            <w:r w:rsidRPr="00D67757">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6975AB67" w14:textId="77777777" w:rsidR="008C3B9E" w:rsidRPr="00D67757" w:rsidRDefault="008C3B9E" w:rsidP="00107B56">
            <w:pPr>
              <w:jc w:val="center"/>
              <w:rPr>
                <w:sz w:val="14"/>
              </w:rPr>
            </w:pPr>
            <w:r w:rsidRPr="00D67757">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623D900B" w14:textId="77777777" w:rsidR="008C3B9E" w:rsidRPr="00D67757" w:rsidRDefault="008C3B9E" w:rsidP="00107B56">
            <w:pPr>
              <w:jc w:val="center"/>
              <w:rPr>
                <w:sz w:val="14"/>
              </w:rPr>
            </w:pPr>
            <w:r w:rsidRPr="00D67757">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6ECBD8F9" w14:textId="77777777" w:rsidR="008C3B9E" w:rsidRPr="00D67757" w:rsidRDefault="008C3B9E" w:rsidP="00107B56">
            <w:pPr>
              <w:jc w:val="center"/>
              <w:rPr>
                <w:sz w:val="14"/>
              </w:rPr>
            </w:pPr>
            <w:r w:rsidRPr="00D67757">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1D4FC6A4" w14:textId="77777777" w:rsidR="008C3B9E" w:rsidRPr="00D67757" w:rsidRDefault="008C3B9E" w:rsidP="00107B56">
            <w:pPr>
              <w:jc w:val="center"/>
              <w:rPr>
                <w:sz w:val="14"/>
              </w:rPr>
            </w:pPr>
            <w:r w:rsidRPr="00D67757">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18843090" w14:textId="77777777" w:rsidR="008C3B9E" w:rsidRPr="00D67757" w:rsidRDefault="008C3B9E" w:rsidP="00107B56">
            <w:pPr>
              <w:jc w:val="center"/>
              <w:rPr>
                <w:sz w:val="14"/>
              </w:rPr>
            </w:pPr>
            <w:r w:rsidRPr="00D67757">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2247B385" w14:textId="77777777" w:rsidR="008C3B9E" w:rsidRPr="00D67757" w:rsidRDefault="008C3B9E" w:rsidP="00107B56">
            <w:pPr>
              <w:jc w:val="center"/>
              <w:rPr>
                <w:sz w:val="14"/>
              </w:rPr>
            </w:pPr>
            <w:r w:rsidRPr="00D67757">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33BEB96D" w14:textId="77777777" w:rsidR="008C3B9E" w:rsidRPr="00D67757" w:rsidRDefault="008C3B9E" w:rsidP="00107B56">
            <w:pPr>
              <w:jc w:val="center"/>
              <w:rPr>
                <w:sz w:val="14"/>
              </w:rPr>
            </w:pPr>
            <w:r w:rsidRPr="00D67757">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36DC68B5" w14:textId="77777777" w:rsidR="008C3B9E" w:rsidRPr="00D67757" w:rsidRDefault="008C3B9E" w:rsidP="00107B56">
            <w:pPr>
              <w:jc w:val="center"/>
              <w:rPr>
                <w:sz w:val="14"/>
              </w:rPr>
            </w:pPr>
            <w:r w:rsidRPr="00D67757">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40A9C6FD" w14:textId="77777777" w:rsidR="008C3B9E" w:rsidRPr="00D67757" w:rsidRDefault="008C3B9E" w:rsidP="00107B56">
            <w:pPr>
              <w:jc w:val="center"/>
              <w:rPr>
                <w:sz w:val="14"/>
              </w:rPr>
            </w:pPr>
            <w:r w:rsidRPr="00D67757">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4C43AC94" w14:textId="77777777" w:rsidR="008C3B9E" w:rsidRPr="00D67757" w:rsidRDefault="008C3B9E" w:rsidP="00107B56">
            <w:pPr>
              <w:jc w:val="center"/>
              <w:rPr>
                <w:sz w:val="14"/>
              </w:rPr>
            </w:pPr>
            <w:r w:rsidRPr="00D67757">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5B408D58" w14:textId="77777777" w:rsidR="008C3B9E" w:rsidRPr="00D67757" w:rsidRDefault="008C3B9E" w:rsidP="00107B56">
            <w:pPr>
              <w:jc w:val="center"/>
              <w:rPr>
                <w:sz w:val="14"/>
              </w:rPr>
            </w:pPr>
            <w:r w:rsidRPr="00D67757">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567B522B" w14:textId="77777777" w:rsidR="008C3B9E" w:rsidRPr="00D67757" w:rsidRDefault="008C3B9E" w:rsidP="00107B56">
            <w:pPr>
              <w:jc w:val="center"/>
              <w:rPr>
                <w:sz w:val="14"/>
              </w:rPr>
            </w:pPr>
            <w:r w:rsidRPr="00D67757">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540C165C" w14:textId="77777777" w:rsidR="008C3B9E" w:rsidRPr="00D67757" w:rsidRDefault="008C3B9E" w:rsidP="00107B56">
            <w:pPr>
              <w:jc w:val="center"/>
              <w:rPr>
                <w:sz w:val="14"/>
              </w:rPr>
            </w:pPr>
            <w:r w:rsidRPr="00D67757">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6EC29FFC" w14:textId="77777777" w:rsidR="008C3B9E" w:rsidRPr="00D67757" w:rsidRDefault="008C3B9E" w:rsidP="00107B56">
            <w:pPr>
              <w:jc w:val="center"/>
              <w:rPr>
                <w:sz w:val="14"/>
              </w:rPr>
            </w:pPr>
            <w:r w:rsidRPr="00D67757">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3B807B36" w14:textId="77777777" w:rsidR="008C3B9E" w:rsidRPr="00D67757" w:rsidRDefault="008C3B9E" w:rsidP="00107B56">
            <w:pPr>
              <w:jc w:val="center"/>
              <w:rPr>
                <w:sz w:val="14"/>
              </w:rPr>
            </w:pPr>
            <w:r w:rsidRPr="00D67757">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4B03996A" w14:textId="77777777" w:rsidR="008C3B9E" w:rsidRPr="00D67757" w:rsidRDefault="008C3B9E" w:rsidP="00107B56">
            <w:pPr>
              <w:jc w:val="center"/>
              <w:rPr>
                <w:sz w:val="14"/>
              </w:rPr>
            </w:pPr>
            <w:r w:rsidRPr="00D67757">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64214655" w14:textId="77777777" w:rsidR="008C3B9E" w:rsidRPr="00D67757" w:rsidRDefault="008C3B9E" w:rsidP="00107B56">
            <w:pPr>
              <w:jc w:val="center"/>
              <w:rPr>
                <w:sz w:val="14"/>
              </w:rPr>
            </w:pPr>
            <w:r w:rsidRPr="00D67757">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6B940803" w14:textId="77777777" w:rsidR="008C3B9E" w:rsidRPr="00D67757" w:rsidRDefault="008C3B9E" w:rsidP="00107B56">
            <w:pPr>
              <w:jc w:val="center"/>
              <w:rPr>
                <w:sz w:val="14"/>
              </w:rPr>
            </w:pPr>
            <w:r w:rsidRPr="00D67757">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290452D4" w14:textId="77777777" w:rsidR="008C3B9E" w:rsidRPr="00D67757" w:rsidRDefault="008C3B9E" w:rsidP="00107B56">
            <w:pPr>
              <w:jc w:val="center"/>
              <w:rPr>
                <w:sz w:val="14"/>
              </w:rPr>
            </w:pPr>
            <w:r w:rsidRPr="00D67757">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25EA4CAF" w14:textId="77777777" w:rsidR="008C3B9E" w:rsidRPr="00D67757" w:rsidRDefault="008C3B9E" w:rsidP="00107B56">
            <w:pPr>
              <w:jc w:val="center"/>
              <w:rPr>
                <w:sz w:val="14"/>
              </w:rPr>
            </w:pPr>
            <w:r w:rsidRPr="00D67757">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288C9BDC" w14:textId="77777777" w:rsidR="008C3B9E" w:rsidRPr="00D67757" w:rsidRDefault="008C3B9E" w:rsidP="00107B56">
            <w:pPr>
              <w:jc w:val="center"/>
              <w:rPr>
                <w:sz w:val="14"/>
              </w:rPr>
            </w:pPr>
            <w:r w:rsidRPr="00D67757">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354408EF" w14:textId="77777777" w:rsidR="008C3B9E" w:rsidRPr="00D67757" w:rsidRDefault="008C3B9E" w:rsidP="00107B56">
            <w:pPr>
              <w:jc w:val="center"/>
              <w:rPr>
                <w:sz w:val="14"/>
              </w:rPr>
            </w:pPr>
            <w:r w:rsidRPr="00D67757">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0E1793A4" w14:textId="77777777" w:rsidR="008C3B9E" w:rsidRPr="00D67757" w:rsidRDefault="008C3B9E" w:rsidP="00107B56">
            <w:pPr>
              <w:jc w:val="center"/>
              <w:rPr>
                <w:sz w:val="14"/>
              </w:rPr>
            </w:pPr>
            <w:r w:rsidRPr="00D67757">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3987B3C0" w14:textId="77777777" w:rsidR="008C3B9E" w:rsidRPr="00D67757" w:rsidRDefault="008C3B9E" w:rsidP="00107B56">
            <w:pPr>
              <w:jc w:val="center"/>
              <w:rPr>
                <w:sz w:val="14"/>
              </w:rPr>
            </w:pPr>
            <w:r w:rsidRPr="00D67757">
              <w:rPr>
                <w:sz w:val="14"/>
              </w:rPr>
              <w:t>1</w:t>
            </w:r>
          </w:p>
        </w:tc>
        <w:tc>
          <w:tcPr>
            <w:tcW w:w="772" w:type="dxa"/>
            <w:tcBorders>
              <w:top w:val="outset" w:sz="6" w:space="0" w:color="auto"/>
              <w:left w:val="outset" w:sz="6" w:space="0" w:color="auto"/>
              <w:bottom w:val="outset" w:sz="6" w:space="0" w:color="auto"/>
              <w:right w:val="outset" w:sz="6" w:space="0" w:color="auto"/>
            </w:tcBorders>
            <w:hideMark/>
          </w:tcPr>
          <w:p w14:paraId="260796EE" w14:textId="77777777" w:rsidR="008C3B9E" w:rsidRPr="00D67757" w:rsidRDefault="008C3B9E" w:rsidP="00107B56">
            <w:pPr>
              <w:jc w:val="center"/>
              <w:rPr>
                <w:sz w:val="14"/>
              </w:rPr>
            </w:pPr>
            <w:r w:rsidRPr="00D67757">
              <w:rPr>
                <w:sz w:val="14"/>
              </w:rPr>
              <w:t>0</w:t>
            </w:r>
          </w:p>
        </w:tc>
      </w:tr>
      <w:tr w:rsidR="008C3B9E" w:rsidRPr="00D67757" w14:paraId="11B9BC0E" w14:textId="77777777" w:rsidTr="00107B5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0E00614A" w14:textId="77777777" w:rsidR="008C3B9E" w:rsidRPr="00D67757" w:rsidRDefault="008C3B9E" w:rsidP="00107B56">
            <w:pPr>
              <w:jc w:val="center"/>
              <w:rPr>
                <w:sz w:val="14"/>
              </w:rPr>
            </w:pPr>
            <w:r w:rsidRPr="00D67757">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3FA0FA2C" w14:textId="77777777" w:rsidR="008C3B9E" w:rsidRPr="00D67757" w:rsidRDefault="008C3B9E" w:rsidP="00107B56">
            <w:pPr>
              <w:jc w:val="center"/>
              <w:rPr>
                <w:sz w:val="14"/>
              </w:rPr>
            </w:pPr>
            <w:r w:rsidRPr="00D67757">
              <w:rPr>
                <w:sz w:val="14"/>
              </w:rPr>
              <w:t>FM28</w:t>
            </w:r>
          </w:p>
        </w:tc>
        <w:tc>
          <w:tcPr>
            <w:tcW w:w="0" w:type="auto"/>
            <w:tcBorders>
              <w:top w:val="outset" w:sz="6" w:space="0" w:color="auto"/>
              <w:left w:val="outset" w:sz="6" w:space="0" w:color="auto"/>
              <w:bottom w:val="outset" w:sz="6" w:space="0" w:color="auto"/>
              <w:right w:val="outset" w:sz="6" w:space="0" w:color="auto"/>
            </w:tcBorders>
            <w:hideMark/>
          </w:tcPr>
          <w:p w14:paraId="1DAA3CDC" w14:textId="77777777" w:rsidR="008C3B9E" w:rsidRPr="00D67757" w:rsidRDefault="008C3B9E" w:rsidP="00107B56">
            <w:pPr>
              <w:jc w:val="center"/>
              <w:rPr>
                <w:sz w:val="14"/>
              </w:rPr>
            </w:pPr>
            <w:r w:rsidRPr="00D67757">
              <w:rPr>
                <w:sz w:val="14"/>
              </w:rPr>
              <w:t>FM27</w:t>
            </w:r>
          </w:p>
        </w:tc>
        <w:tc>
          <w:tcPr>
            <w:tcW w:w="0" w:type="auto"/>
            <w:tcBorders>
              <w:top w:val="outset" w:sz="6" w:space="0" w:color="auto"/>
              <w:left w:val="outset" w:sz="6" w:space="0" w:color="auto"/>
              <w:bottom w:val="outset" w:sz="6" w:space="0" w:color="auto"/>
              <w:right w:val="outset" w:sz="6" w:space="0" w:color="auto"/>
            </w:tcBorders>
            <w:hideMark/>
          </w:tcPr>
          <w:p w14:paraId="26ED735A" w14:textId="77777777" w:rsidR="008C3B9E" w:rsidRPr="00D67757" w:rsidRDefault="008C3B9E" w:rsidP="00107B56">
            <w:pPr>
              <w:jc w:val="center"/>
              <w:rPr>
                <w:sz w:val="14"/>
              </w:rPr>
            </w:pPr>
            <w:r w:rsidRPr="00D67757">
              <w:rPr>
                <w:sz w:val="14"/>
              </w:rPr>
              <w:t>FM26</w:t>
            </w:r>
          </w:p>
        </w:tc>
        <w:tc>
          <w:tcPr>
            <w:tcW w:w="0" w:type="auto"/>
            <w:tcBorders>
              <w:top w:val="outset" w:sz="6" w:space="0" w:color="auto"/>
              <w:left w:val="outset" w:sz="6" w:space="0" w:color="auto"/>
              <w:bottom w:val="outset" w:sz="6" w:space="0" w:color="auto"/>
              <w:right w:val="outset" w:sz="6" w:space="0" w:color="auto"/>
            </w:tcBorders>
            <w:hideMark/>
          </w:tcPr>
          <w:p w14:paraId="7E6F1CB5" w14:textId="77777777" w:rsidR="008C3B9E" w:rsidRPr="00D67757" w:rsidRDefault="008C3B9E" w:rsidP="00107B56">
            <w:pPr>
              <w:jc w:val="center"/>
              <w:rPr>
                <w:sz w:val="14"/>
              </w:rPr>
            </w:pPr>
            <w:r w:rsidRPr="00D67757">
              <w:rPr>
                <w:sz w:val="14"/>
              </w:rPr>
              <w:t>FM25</w:t>
            </w:r>
          </w:p>
        </w:tc>
        <w:tc>
          <w:tcPr>
            <w:tcW w:w="0" w:type="auto"/>
            <w:tcBorders>
              <w:top w:val="outset" w:sz="6" w:space="0" w:color="auto"/>
              <w:left w:val="outset" w:sz="6" w:space="0" w:color="auto"/>
              <w:bottom w:val="outset" w:sz="6" w:space="0" w:color="auto"/>
              <w:right w:val="outset" w:sz="6" w:space="0" w:color="auto"/>
            </w:tcBorders>
            <w:hideMark/>
          </w:tcPr>
          <w:p w14:paraId="07AD43DE" w14:textId="77777777" w:rsidR="008C3B9E" w:rsidRPr="00D67757" w:rsidRDefault="008C3B9E" w:rsidP="00107B56">
            <w:pPr>
              <w:jc w:val="center"/>
              <w:rPr>
                <w:sz w:val="14"/>
              </w:rPr>
            </w:pPr>
            <w:r w:rsidRPr="00D67757">
              <w:rPr>
                <w:sz w:val="14"/>
              </w:rPr>
              <w:t>FM24</w:t>
            </w:r>
          </w:p>
        </w:tc>
        <w:tc>
          <w:tcPr>
            <w:tcW w:w="0" w:type="auto"/>
            <w:gridSpan w:val="2"/>
            <w:tcBorders>
              <w:top w:val="outset" w:sz="6" w:space="0" w:color="auto"/>
              <w:left w:val="outset" w:sz="6" w:space="0" w:color="auto"/>
              <w:bottom w:val="outset" w:sz="6" w:space="0" w:color="auto"/>
              <w:right w:val="outset" w:sz="6" w:space="0" w:color="auto"/>
            </w:tcBorders>
            <w:hideMark/>
          </w:tcPr>
          <w:p w14:paraId="1D1155B8" w14:textId="77777777" w:rsidR="008C3B9E" w:rsidRPr="00D67757" w:rsidRDefault="008C3B9E" w:rsidP="00107B56">
            <w:pPr>
              <w:jc w:val="center"/>
              <w:rPr>
                <w:sz w:val="14"/>
              </w:rPr>
            </w:pPr>
            <w:r w:rsidRPr="00D67757">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3D1244EB" w14:textId="77777777" w:rsidR="008C3B9E" w:rsidRPr="00D67757" w:rsidRDefault="008C3B9E" w:rsidP="00107B56">
            <w:pPr>
              <w:jc w:val="center"/>
              <w:rPr>
                <w:sz w:val="14"/>
              </w:rPr>
            </w:pPr>
            <w:r w:rsidRPr="00D67757">
              <w:rPr>
                <w:sz w:val="14"/>
              </w:rPr>
              <w:t>FM21</w:t>
            </w:r>
          </w:p>
        </w:tc>
        <w:tc>
          <w:tcPr>
            <w:tcW w:w="0" w:type="auto"/>
            <w:tcBorders>
              <w:top w:val="outset" w:sz="6" w:space="0" w:color="auto"/>
              <w:left w:val="outset" w:sz="6" w:space="0" w:color="auto"/>
              <w:bottom w:val="outset" w:sz="6" w:space="0" w:color="auto"/>
              <w:right w:val="outset" w:sz="6" w:space="0" w:color="auto"/>
            </w:tcBorders>
            <w:hideMark/>
          </w:tcPr>
          <w:p w14:paraId="00EAB362" w14:textId="77777777" w:rsidR="008C3B9E" w:rsidRPr="00D67757" w:rsidRDefault="008C3B9E" w:rsidP="00107B56">
            <w:pPr>
              <w:jc w:val="center"/>
              <w:rPr>
                <w:sz w:val="14"/>
              </w:rPr>
            </w:pPr>
            <w:r w:rsidRPr="00D67757">
              <w:rPr>
                <w:sz w:val="14"/>
              </w:rPr>
              <w:t>FM20</w:t>
            </w:r>
          </w:p>
        </w:tc>
        <w:tc>
          <w:tcPr>
            <w:tcW w:w="0" w:type="auto"/>
            <w:tcBorders>
              <w:top w:val="outset" w:sz="6" w:space="0" w:color="auto"/>
              <w:left w:val="outset" w:sz="6" w:space="0" w:color="auto"/>
              <w:bottom w:val="outset" w:sz="6" w:space="0" w:color="auto"/>
              <w:right w:val="outset" w:sz="6" w:space="0" w:color="auto"/>
            </w:tcBorders>
            <w:hideMark/>
          </w:tcPr>
          <w:p w14:paraId="46F05912" w14:textId="77777777" w:rsidR="008C3B9E" w:rsidRPr="00D67757" w:rsidRDefault="008C3B9E" w:rsidP="00107B56">
            <w:pPr>
              <w:jc w:val="center"/>
              <w:rPr>
                <w:sz w:val="14"/>
              </w:rPr>
            </w:pPr>
            <w:r w:rsidRPr="00D67757">
              <w:rPr>
                <w:sz w:val="14"/>
              </w:rPr>
              <w:t>FM19</w:t>
            </w:r>
          </w:p>
        </w:tc>
        <w:tc>
          <w:tcPr>
            <w:tcW w:w="0" w:type="auto"/>
            <w:tcBorders>
              <w:top w:val="outset" w:sz="6" w:space="0" w:color="auto"/>
              <w:left w:val="outset" w:sz="6" w:space="0" w:color="auto"/>
              <w:bottom w:val="outset" w:sz="6" w:space="0" w:color="auto"/>
              <w:right w:val="outset" w:sz="6" w:space="0" w:color="auto"/>
            </w:tcBorders>
            <w:hideMark/>
          </w:tcPr>
          <w:p w14:paraId="0D95D04D" w14:textId="77777777" w:rsidR="008C3B9E" w:rsidRPr="00D67757" w:rsidRDefault="008C3B9E" w:rsidP="00107B56">
            <w:pPr>
              <w:jc w:val="center"/>
              <w:rPr>
                <w:sz w:val="14"/>
              </w:rPr>
            </w:pPr>
            <w:r w:rsidRPr="00D67757">
              <w:rPr>
                <w:sz w:val="14"/>
              </w:rPr>
              <w:t>FM18</w:t>
            </w:r>
          </w:p>
        </w:tc>
        <w:tc>
          <w:tcPr>
            <w:tcW w:w="0" w:type="auto"/>
            <w:tcBorders>
              <w:top w:val="outset" w:sz="6" w:space="0" w:color="auto"/>
              <w:left w:val="outset" w:sz="6" w:space="0" w:color="auto"/>
              <w:bottom w:val="outset" w:sz="6" w:space="0" w:color="auto"/>
              <w:right w:val="outset" w:sz="6" w:space="0" w:color="auto"/>
            </w:tcBorders>
            <w:hideMark/>
          </w:tcPr>
          <w:p w14:paraId="4764C0DC" w14:textId="77777777" w:rsidR="008C3B9E" w:rsidRPr="00D67757" w:rsidRDefault="008C3B9E" w:rsidP="00107B56">
            <w:pPr>
              <w:jc w:val="center"/>
              <w:rPr>
                <w:sz w:val="14"/>
              </w:rPr>
            </w:pPr>
            <w:r w:rsidRPr="00D67757">
              <w:rPr>
                <w:sz w:val="14"/>
              </w:rPr>
              <w:t>FM17</w:t>
            </w:r>
          </w:p>
        </w:tc>
        <w:tc>
          <w:tcPr>
            <w:tcW w:w="0" w:type="auto"/>
            <w:tcBorders>
              <w:top w:val="outset" w:sz="6" w:space="0" w:color="auto"/>
              <w:left w:val="outset" w:sz="6" w:space="0" w:color="auto"/>
              <w:bottom w:val="outset" w:sz="6" w:space="0" w:color="auto"/>
              <w:right w:val="outset" w:sz="6" w:space="0" w:color="auto"/>
            </w:tcBorders>
            <w:hideMark/>
          </w:tcPr>
          <w:p w14:paraId="7F479C2C" w14:textId="77777777" w:rsidR="008C3B9E" w:rsidRPr="00D67757" w:rsidRDefault="008C3B9E" w:rsidP="00107B56">
            <w:pPr>
              <w:jc w:val="center"/>
              <w:rPr>
                <w:sz w:val="14"/>
              </w:rPr>
            </w:pPr>
            <w:r w:rsidRPr="00D67757">
              <w:rPr>
                <w:sz w:val="14"/>
              </w:rPr>
              <w:t>FM16</w:t>
            </w:r>
          </w:p>
        </w:tc>
        <w:tc>
          <w:tcPr>
            <w:tcW w:w="0" w:type="auto"/>
            <w:gridSpan w:val="5"/>
            <w:tcBorders>
              <w:top w:val="outset" w:sz="6" w:space="0" w:color="auto"/>
              <w:left w:val="outset" w:sz="6" w:space="0" w:color="auto"/>
              <w:bottom w:val="outset" w:sz="6" w:space="0" w:color="auto"/>
              <w:right w:val="outset" w:sz="6" w:space="0" w:color="auto"/>
            </w:tcBorders>
            <w:hideMark/>
          </w:tcPr>
          <w:p w14:paraId="793F4588" w14:textId="77777777" w:rsidR="008C3B9E" w:rsidRPr="00D67757" w:rsidRDefault="008C3B9E" w:rsidP="00107B56">
            <w:pPr>
              <w:jc w:val="center"/>
              <w:rPr>
                <w:sz w:val="14"/>
              </w:rPr>
            </w:pPr>
            <w:r w:rsidRPr="00D67757">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0B5B74DC" w14:textId="77777777" w:rsidR="008C3B9E" w:rsidRPr="00D67757" w:rsidRDefault="008C3B9E" w:rsidP="00107B56">
            <w:pPr>
              <w:jc w:val="center"/>
              <w:rPr>
                <w:sz w:val="14"/>
              </w:rPr>
            </w:pPr>
            <w:r w:rsidRPr="00D67757">
              <w:rPr>
                <w:sz w:val="14"/>
              </w:rPr>
              <w:t>FM10</w:t>
            </w:r>
          </w:p>
        </w:tc>
        <w:tc>
          <w:tcPr>
            <w:tcW w:w="0" w:type="auto"/>
            <w:tcBorders>
              <w:top w:val="outset" w:sz="6" w:space="0" w:color="auto"/>
              <w:left w:val="outset" w:sz="6" w:space="0" w:color="auto"/>
              <w:bottom w:val="outset" w:sz="6" w:space="0" w:color="auto"/>
              <w:right w:val="outset" w:sz="6" w:space="0" w:color="auto"/>
            </w:tcBorders>
            <w:hideMark/>
          </w:tcPr>
          <w:p w14:paraId="4E9ED88A" w14:textId="77777777" w:rsidR="008C3B9E" w:rsidRPr="00D67757" w:rsidRDefault="008C3B9E" w:rsidP="00107B56">
            <w:pPr>
              <w:jc w:val="center"/>
              <w:rPr>
                <w:sz w:val="14"/>
              </w:rPr>
            </w:pPr>
            <w:r w:rsidRPr="00D67757">
              <w:rPr>
                <w:sz w:val="14"/>
              </w:rPr>
              <w:t>FM9</w:t>
            </w:r>
          </w:p>
        </w:tc>
        <w:tc>
          <w:tcPr>
            <w:tcW w:w="0" w:type="auto"/>
            <w:tcBorders>
              <w:top w:val="outset" w:sz="6" w:space="0" w:color="auto"/>
              <w:left w:val="outset" w:sz="6" w:space="0" w:color="auto"/>
              <w:bottom w:val="outset" w:sz="6" w:space="0" w:color="auto"/>
              <w:right w:val="outset" w:sz="6" w:space="0" w:color="auto"/>
            </w:tcBorders>
            <w:hideMark/>
          </w:tcPr>
          <w:p w14:paraId="3EE5FDF3" w14:textId="77777777" w:rsidR="008C3B9E" w:rsidRPr="00D67757" w:rsidRDefault="008C3B9E" w:rsidP="00107B56">
            <w:pPr>
              <w:jc w:val="center"/>
              <w:rPr>
                <w:sz w:val="14"/>
              </w:rPr>
            </w:pPr>
            <w:r w:rsidRPr="00D67757">
              <w:rPr>
                <w:sz w:val="14"/>
              </w:rPr>
              <w:t>FM8</w:t>
            </w:r>
          </w:p>
        </w:tc>
        <w:tc>
          <w:tcPr>
            <w:tcW w:w="0" w:type="auto"/>
            <w:gridSpan w:val="5"/>
            <w:tcBorders>
              <w:top w:val="outset" w:sz="6" w:space="0" w:color="auto"/>
              <w:left w:val="outset" w:sz="6" w:space="0" w:color="auto"/>
              <w:bottom w:val="outset" w:sz="6" w:space="0" w:color="auto"/>
              <w:right w:val="outset" w:sz="6" w:space="0" w:color="auto"/>
            </w:tcBorders>
            <w:hideMark/>
          </w:tcPr>
          <w:p w14:paraId="184C28A0" w14:textId="77777777" w:rsidR="008C3B9E" w:rsidRPr="00D67757" w:rsidRDefault="008C3B9E" w:rsidP="00107B56">
            <w:pPr>
              <w:jc w:val="center"/>
              <w:rPr>
                <w:sz w:val="14"/>
              </w:rPr>
            </w:pPr>
            <w:r w:rsidRPr="00D67757">
              <w:rPr>
                <w:sz w:val="14"/>
              </w:rPr>
              <w:t>u</w:t>
            </w:r>
          </w:p>
        </w:tc>
        <w:tc>
          <w:tcPr>
            <w:tcW w:w="0" w:type="auto"/>
            <w:tcBorders>
              <w:top w:val="outset" w:sz="6" w:space="0" w:color="auto"/>
              <w:left w:val="outset" w:sz="6" w:space="0" w:color="auto"/>
              <w:bottom w:val="outset" w:sz="6" w:space="0" w:color="auto"/>
              <w:right w:val="outset" w:sz="6" w:space="0" w:color="auto"/>
            </w:tcBorders>
            <w:hideMark/>
          </w:tcPr>
          <w:p w14:paraId="3CBF3155" w14:textId="77777777" w:rsidR="008C3B9E" w:rsidRPr="00D67757" w:rsidRDefault="008C3B9E" w:rsidP="00107B56">
            <w:pPr>
              <w:jc w:val="center"/>
              <w:rPr>
                <w:sz w:val="14"/>
              </w:rPr>
            </w:pPr>
            <w:r w:rsidRPr="00D67757">
              <w:rPr>
                <w:sz w:val="14"/>
              </w:rPr>
              <w:t>FM2</w:t>
            </w:r>
          </w:p>
        </w:tc>
        <w:tc>
          <w:tcPr>
            <w:tcW w:w="0" w:type="auto"/>
            <w:tcBorders>
              <w:top w:val="outset" w:sz="6" w:space="0" w:color="auto"/>
              <w:left w:val="outset" w:sz="6" w:space="0" w:color="auto"/>
              <w:bottom w:val="outset" w:sz="6" w:space="0" w:color="auto"/>
              <w:right w:val="outset" w:sz="6" w:space="0" w:color="auto"/>
            </w:tcBorders>
            <w:hideMark/>
          </w:tcPr>
          <w:p w14:paraId="0DD44DFE" w14:textId="77777777" w:rsidR="008C3B9E" w:rsidRPr="00D67757" w:rsidRDefault="008C3B9E" w:rsidP="00107B56">
            <w:pPr>
              <w:jc w:val="center"/>
              <w:rPr>
                <w:sz w:val="14"/>
              </w:rPr>
            </w:pPr>
            <w:r w:rsidRPr="00D67757">
              <w:rPr>
                <w:sz w:val="14"/>
              </w:rPr>
              <w:t>FM1</w:t>
            </w:r>
          </w:p>
        </w:tc>
        <w:tc>
          <w:tcPr>
            <w:tcW w:w="772" w:type="dxa"/>
            <w:tcBorders>
              <w:top w:val="outset" w:sz="6" w:space="0" w:color="auto"/>
              <w:left w:val="outset" w:sz="6" w:space="0" w:color="auto"/>
              <w:bottom w:val="outset" w:sz="6" w:space="0" w:color="auto"/>
              <w:right w:val="outset" w:sz="6" w:space="0" w:color="auto"/>
            </w:tcBorders>
            <w:hideMark/>
          </w:tcPr>
          <w:p w14:paraId="24C0C106" w14:textId="77777777" w:rsidR="008C3B9E" w:rsidRPr="00D67757" w:rsidRDefault="008C3B9E" w:rsidP="00107B56">
            <w:pPr>
              <w:jc w:val="center"/>
              <w:rPr>
                <w:sz w:val="14"/>
              </w:rPr>
            </w:pPr>
            <w:r w:rsidRPr="00D67757">
              <w:rPr>
                <w:sz w:val="14"/>
              </w:rPr>
              <w:t>FM0</w:t>
            </w:r>
          </w:p>
        </w:tc>
      </w:tr>
    </w:tbl>
    <w:p w14:paraId="1D701365"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IDIS_INTERRUPT_FATAL_MASK register.</w:t>
      </w:r>
    </w:p>
    <w:p w14:paraId="6FA4C6E8" w14:textId="77777777" w:rsidR="008C3B9E" w:rsidRDefault="008C3B9E" w:rsidP="008C3B9E">
      <w:pPr>
        <w:pStyle w:val="Heading4"/>
      </w:pPr>
      <w:r>
        <w:t>IDIS_INTERRUPT_MASK</w:t>
      </w:r>
    </w:p>
    <w:p w14:paraId="1F6F9B7C" w14:textId="77777777" w:rsidR="008C3B9E" w:rsidRDefault="008C3B9E" w:rsidP="008C3B9E">
      <w:pPr>
        <w:pStyle w:val="NormalWeb"/>
      </w:pPr>
      <w:r>
        <w:t xml:space="preserve">Interrupt mask register. Individual bit positions match the error bit positions in IDIS_INTERRUPT_STATUS. When a mask bit is set, occurrence of the corresponding error </w:t>
      </w:r>
      <w:r>
        <w:lastRenderedPageBreak/>
        <w:t>event will not cause an interrupt to be raised. When 1'b0, error event will cause interrupt to be raised.</w:t>
      </w:r>
    </w:p>
    <w:p w14:paraId="17AC986D" w14:textId="77777777" w:rsidR="008C3B9E" w:rsidRDefault="008C3B9E" w:rsidP="008C3B9E">
      <w:pPr>
        <w:pStyle w:val="NormalWeb"/>
      </w:pPr>
      <w:r>
        <w:t>Attribute: RW</w:t>
      </w:r>
    </w:p>
    <w:p w14:paraId="53603FCC" w14:textId="77777777" w:rsidR="008C3B9E" w:rsidRDefault="008C3B9E" w:rsidP="008C3B9E">
      <w:pPr>
        <w:pStyle w:val="NormalWeb"/>
      </w:pPr>
      <w:r>
        <w:t>Security: Non-secure</w:t>
      </w:r>
    </w:p>
    <w:p w14:paraId="2E7C69C6" w14:textId="77777777" w:rsidR="008C3B9E" w:rsidRDefault="008C3B9E" w:rsidP="008C3B9E">
      <w:pPr>
        <w:pStyle w:val="NormalWeb"/>
      </w:pPr>
      <w:r>
        <w:t>Bit field description:</w:t>
      </w:r>
    </w:p>
    <w:p w14:paraId="75F2A3A6" w14:textId="77777777" w:rsidR="008C3B9E" w:rsidRDefault="008C3B9E" w:rsidP="008C3B9E">
      <w:pPr>
        <w:numPr>
          <w:ilvl w:val="0"/>
          <w:numId w:val="46"/>
        </w:numPr>
        <w:spacing w:before="100" w:beforeAutospacing="1" w:after="100" w:afterAutospacing="1" w:line="240" w:lineRule="auto"/>
      </w:pPr>
      <w:r>
        <w:rPr>
          <w:b/>
          <w:bCs/>
        </w:rPr>
        <w:t>M28</w:t>
      </w:r>
      <w:r>
        <w:t>[28] - Mask for U2C Data channel Data Header Parity Error Interrupts</w:t>
      </w:r>
    </w:p>
    <w:p w14:paraId="787D0585" w14:textId="77777777" w:rsidR="008C3B9E" w:rsidRDefault="008C3B9E" w:rsidP="008C3B9E">
      <w:pPr>
        <w:numPr>
          <w:ilvl w:val="0"/>
          <w:numId w:val="46"/>
        </w:numPr>
        <w:spacing w:before="100" w:beforeAutospacing="1" w:after="100" w:afterAutospacing="1" w:line="240" w:lineRule="auto"/>
      </w:pPr>
      <w:r>
        <w:rPr>
          <w:b/>
          <w:bCs/>
        </w:rPr>
        <w:t>M27</w:t>
      </w:r>
      <w:r>
        <w:t>[27] - Mask for U2C Data channel Data Parity Error Interrupts</w:t>
      </w:r>
    </w:p>
    <w:p w14:paraId="6F49C702" w14:textId="77777777" w:rsidR="008C3B9E" w:rsidRDefault="008C3B9E" w:rsidP="008C3B9E">
      <w:pPr>
        <w:numPr>
          <w:ilvl w:val="0"/>
          <w:numId w:val="46"/>
        </w:numPr>
        <w:spacing w:before="100" w:beforeAutospacing="1" w:after="100" w:afterAutospacing="1" w:line="240" w:lineRule="auto"/>
      </w:pPr>
      <w:r>
        <w:rPr>
          <w:b/>
          <w:bCs/>
        </w:rPr>
        <w:t>M26</w:t>
      </w:r>
      <w:r>
        <w:t>[26] - Mask for U2C Response channel Response Parity Error Interrupts</w:t>
      </w:r>
    </w:p>
    <w:p w14:paraId="7C649621" w14:textId="77777777" w:rsidR="008C3B9E" w:rsidRDefault="008C3B9E" w:rsidP="008C3B9E">
      <w:pPr>
        <w:numPr>
          <w:ilvl w:val="0"/>
          <w:numId w:val="46"/>
        </w:numPr>
        <w:spacing w:before="100" w:beforeAutospacing="1" w:after="100" w:afterAutospacing="1" w:line="240" w:lineRule="auto"/>
      </w:pPr>
      <w:r>
        <w:rPr>
          <w:b/>
          <w:bCs/>
        </w:rPr>
        <w:t>M25</w:t>
      </w:r>
      <w:r>
        <w:t>[25] - Mask for U2C Request channel Address Parity Error Interrupts</w:t>
      </w:r>
    </w:p>
    <w:p w14:paraId="39E05A50" w14:textId="77777777" w:rsidR="008C3B9E" w:rsidRDefault="008C3B9E" w:rsidP="008C3B9E">
      <w:pPr>
        <w:numPr>
          <w:ilvl w:val="0"/>
          <w:numId w:val="46"/>
        </w:numPr>
        <w:spacing w:before="100" w:beforeAutospacing="1" w:after="100" w:afterAutospacing="1" w:line="240" w:lineRule="auto"/>
      </w:pPr>
      <w:r>
        <w:rPr>
          <w:b/>
          <w:bCs/>
        </w:rPr>
        <w:t>M24</w:t>
      </w:r>
      <w:r>
        <w:t>[24] - Mask for U2C Request channel Request Parity Error Interrupts</w:t>
      </w:r>
    </w:p>
    <w:p w14:paraId="6EF57F4F" w14:textId="77777777" w:rsidR="008C3B9E" w:rsidRDefault="008C3B9E" w:rsidP="008C3B9E">
      <w:pPr>
        <w:numPr>
          <w:ilvl w:val="0"/>
          <w:numId w:val="46"/>
        </w:numPr>
        <w:spacing w:before="100" w:beforeAutospacing="1" w:after="100" w:afterAutospacing="1" w:line="240" w:lineRule="auto"/>
      </w:pPr>
      <w:r>
        <w:rPr>
          <w:b/>
          <w:bCs/>
        </w:rPr>
        <w:t>M21</w:t>
      </w:r>
      <w:r>
        <w:t>[21] - Mask for C2U Data channel BE Parity Error Interrupts</w:t>
      </w:r>
    </w:p>
    <w:p w14:paraId="5B21E824" w14:textId="77777777" w:rsidR="008C3B9E" w:rsidRDefault="008C3B9E" w:rsidP="008C3B9E">
      <w:pPr>
        <w:numPr>
          <w:ilvl w:val="0"/>
          <w:numId w:val="46"/>
        </w:numPr>
        <w:spacing w:before="100" w:beforeAutospacing="1" w:after="100" w:afterAutospacing="1" w:line="240" w:lineRule="auto"/>
      </w:pPr>
      <w:r>
        <w:rPr>
          <w:b/>
          <w:bCs/>
        </w:rPr>
        <w:t>M20</w:t>
      </w:r>
      <w:r>
        <w:t>[20] - Mask for C2U Data channel Data Parity Error Interrupts</w:t>
      </w:r>
    </w:p>
    <w:p w14:paraId="3ED3A364" w14:textId="77777777" w:rsidR="008C3B9E" w:rsidRDefault="008C3B9E" w:rsidP="008C3B9E">
      <w:pPr>
        <w:numPr>
          <w:ilvl w:val="0"/>
          <w:numId w:val="46"/>
        </w:numPr>
        <w:spacing w:before="100" w:beforeAutospacing="1" w:after="100" w:afterAutospacing="1" w:line="240" w:lineRule="auto"/>
      </w:pPr>
      <w:r>
        <w:rPr>
          <w:b/>
          <w:bCs/>
        </w:rPr>
        <w:t>M19</w:t>
      </w:r>
      <w:r>
        <w:t>[19] - Mask for C2U Data channel Header Parity Error Interrupts</w:t>
      </w:r>
    </w:p>
    <w:p w14:paraId="583005E6" w14:textId="77777777" w:rsidR="008C3B9E" w:rsidRDefault="008C3B9E" w:rsidP="008C3B9E">
      <w:pPr>
        <w:numPr>
          <w:ilvl w:val="0"/>
          <w:numId w:val="46"/>
        </w:numPr>
        <w:spacing w:before="100" w:beforeAutospacing="1" w:after="100" w:afterAutospacing="1" w:line="240" w:lineRule="auto"/>
      </w:pPr>
      <w:r>
        <w:rPr>
          <w:b/>
          <w:bCs/>
        </w:rPr>
        <w:t>M18</w:t>
      </w:r>
      <w:r>
        <w:t>[18] - Mask for C2U Response channel Response Parity Error Interrupts</w:t>
      </w:r>
    </w:p>
    <w:p w14:paraId="455F28D6" w14:textId="77777777" w:rsidR="008C3B9E" w:rsidRDefault="008C3B9E" w:rsidP="008C3B9E">
      <w:pPr>
        <w:numPr>
          <w:ilvl w:val="0"/>
          <w:numId w:val="46"/>
        </w:numPr>
        <w:spacing w:before="100" w:beforeAutospacing="1" w:after="100" w:afterAutospacing="1" w:line="240" w:lineRule="auto"/>
      </w:pPr>
      <w:r>
        <w:rPr>
          <w:b/>
          <w:bCs/>
        </w:rPr>
        <w:t>M17</w:t>
      </w:r>
      <w:r>
        <w:t>[17] - Mask for C2U Request channel Request Parity Error Interrupts</w:t>
      </w:r>
    </w:p>
    <w:p w14:paraId="6EAE833D" w14:textId="77777777" w:rsidR="008C3B9E" w:rsidRDefault="008C3B9E" w:rsidP="008C3B9E">
      <w:pPr>
        <w:numPr>
          <w:ilvl w:val="0"/>
          <w:numId w:val="46"/>
        </w:numPr>
        <w:spacing w:before="100" w:beforeAutospacing="1" w:after="100" w:afterAutospacing="1" w:line="240" w:lineRule="auto"/>
      </w:pPr>
      <w:r>
        <w:rPr>
          <w:b/>
          <w:bCs/>
        </w:rPr>
        <w:t>M16</w:t>
      </w:r>
      <w:r>
        <w:t>[16] - Mask for C2U Request channel Address Parity Error Interrupts</w:t>
      </w:r>
    </w:p>
    <w:p w14:paraId="37EDB1C6" w14:textId="77777777" w:rsidR="008C3B9E" w:rsidRDefault="008C3B9E" w:rsidP="008C3B9E">
      <w:pPr>
        <w:numPr>
          <w:ilvl w:val="0"/>
          <w:numId w:val="46"/>
        </w:numPr>
        <w:spacing w:before="100" w:beforeAutospacing="1" w:after="100" w:afterAutospacing="1" w:line="240" w:lineRule="auto"/>
      </w:pPr>
      <w:r>
        <w:rPr>
          <w:b/>
          <w:bCs/>
        </w:rPr>
        <w:t>M10</w:t>
      </w:r>
      <w:r>
        <w:t>[10] - Mask interrupts for U2C Data channel Route Table Error</w:t>
      </w:r>
    </w:p>
    <w:p w14:paraId="34C9C116" w14:textId="77777777" w:rsidR="008C3B9E" w:rsidRDefault="008C3B9E" w:rsidP="008C3B9E">
      <w:pPr>
        <w:numPr>
          <w:ilvl w:val="0"/>
          <w:numId w:val="46"/>
        </w:numPr>
        <w:spacing w:before="100" w:beforeAutospacing="1" w:after="100" w:afterAutospacing="1" w:line="240" w:lineRule="auto"/>
      </w:pPr>
      <w:r>
        <w:rPr>
          <w:b/>
          <w:bCs/>
        </w:rPr>
        <w:t>M9</w:t>
      </w:r>
      <w:r>
        <w:t>[9] - Mask interrupts for U2C Rsp channel Route Table Error</w:t>
      </w:r>
    </w:p>
    <w:p w14:paraId="3B013FC3" w14:textId="77777777" w:rsidR="008C3B9E" w:rsidRDefault="008C3B9E" w:rsidP="008C3B9E">
      <w:pPr>
        <w:numPr>
          <w:ilvl w:val="0"/>
          <w:numId w:val="46"/>
        </w:numPr>
        <w:spacing w:before="100" w:beforeAutospacing="1" w:after="100" w:afterAutospacing="1" w:line="240" w:lineRule="auto"/>
      </w:pPr>
      <w:r>
        <w:rPr>
          <w:b/>
          <w:bCs/>
        </w:rPr>
        <w:t>M8</w:t>
      </w:r>
      <w:r>
        <w:t>[8] - Mask interrupts for U2C Req channel Route Table Error</w:t>
      </w:r>
    </w:p>
    <w:p w14:paraId="39F7DC5B" w14:textId="77777777" w:rsidR="008C3B9E" w:rsidRDefault="008C3B9E" w:rsidP="008C3B9E">
      <w:pPr>
        <w:numPr>
          <w:ilvl w:val="0"/>
          <w:numId w:val="46"/>
        </w:numPr>
        <w:spacing w:before="100" w:beforeAutospacing="1" w:after="100" w:afterAutospacing="1" w:line="240" w:lineRule="auto"/>
      </w:pPr>
      <w:r>
        <w:rPr>
          <w:b/>
          <w:bCs/>
        </w:rPr>
        <w:t>M2</w:t>
      </w:r>
      <w:r>
        <w:t>[2] - Mask interrupts for U2C Data channel FIFO Overflow</w:t>
      </w:r>
    </w:p>
    <w:p w14:paraId="74CD5198" w14:textId="77777777" w:rsidR="008C3B9E" w:rsidRDefault="008C3B9E" w:rsidP="008C3B9E">
      <w:pPr>
        <w:numPr>
          <w:ilvl w:val="0"/>
          <w:numId w:val="46"/>
        </w:numPr>
        <w:spacing w:before="100" w:beforeAutospacing="1" w:after="100" w:afterAutospacing="1" w:line="240" w:lineRule="auto"/>
      </w:pPr>
      <w:r>
        <w:rPr>
          <w:b/>
          <w:bCs/>
        </w:rPr>
        <w:t>M1</w:t>
      </w:r>
      <w:r>
        <w:t>[1] - Mask interrupts for U2C Rsp channel FIFO Overflow</w:t>
      </w:r>
    </w:p>
    <w:p w14:paraId="03C01973" w14:textId="77777777" w:rsidR="008C3B9E" w:rsidRDefault="008C3B9E" w:rsidP="008C3B9E">
      <w:pPr>
        <w:numPr>
          <w:ilvl w:val="0"/>
          <w:numId w:val="46"/>
        </w:numPr>
        <w:spacing w:before="100" w:beforeAutospacing="1" w:after="100" w:afterAutospacing="1" w:line="240" w:lineRule="auto"/>
      </w:pPr>
      <w:r>
        <w:rPr>
          <w:b/>
          <w:bCs/>
        </w:rPr>
        <w:t>M0</w:t>
      </w:r>
      <w:r>
        <w:t>[0] - Mask interrupts for U2C Req channel FIFO Overflow</w:t>
      </w:r>
    </w:p>
    <w:tbl>
      <w:tblPr>
        <w:tblW w:w="9622"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386"/>
        <w:gridCol w:w="386"/>
        <w:gridCol w:w="386"/>
        <w:gridCol w:w="386"/>
        <w:gridCol w:w="386"/>
        <w:gridCol w:w="234"/>
        <w:gridCol w:w="234"/>
        <w:gridCol w:w="386"/>
        <w:gridCol w:w="386"/>
        <w:gridCol w:w="386"/>
        <w:gridCol w:w="386"/>
        <w:gridCol w:w="386"/>
        <w:gridCol w:w="386"/>
        <w:gridCol w:w="234"/>
        <w:gridCol w:w="234"/>
        <w:gridCol w:w="234"/>
        <w:gridCol w:w="234"/>
        <w:gridCol w:w="234"/>
        <w:gridCol w:w="386"/>
        <w:gridCol w:w="306"/>
        <w:gridCol w:w="306"/>
        <w:gridCol w:w="234"/>
        <w:gridCol w:w="234"/>
        <w:gridCol w:w="234"/>
        <w:gridCol w:w="234"/>
        <w:gridCol w:w="234"/>
        <w:gridCol w:w="306"/>
        <w:gridCol w:w="306"/>
        <w:gridCol w:w="313"/>
      </w:tblGrid>
      <w:tr w:rsidR="008C3B9E" w:rsidRPr="00D67757" w14:paraId="71360EE3"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7B9D1389" w14:textId="77777777" w:rsidR="008C3B9E" w:rsidRPr="00D67757" w:rsidRDefault="008C3B9E" w:rsidP="00107B56">
            <w:pPr>
              <w:spacing w:after="0"/>
              <w:jc w:val="center"/>
              <w:rPr>
                <w:sz w:val="16"/>
              </w:rPr>
            </w:pPr>
            <w:r w:rsidRPr="00D6775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368E7" w14:textId="77777777" w:rsidR="008C3B9E" w:rsidRPr="00D67757" w:rsidRDefault="008C3B9E" w:rsidP="00107B56">
            <w:pPr>
              <w:jc w:val="center"/>
              <w:rPr>
                <w:sz w:val="16"/>
              </w:rPr>
            </w:pPr>
            <w:r w:rsidRPr="00D6775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C42C2" w14:textId="77777777" w:rsidR="008C3B9E" w:rsidRPr="00D67757" w:rsidRDefault="008C3B9E" w:rsidP="00107B56">
            <w:pPr>
              <w:jc w:val="center"/>
              <w:rPr>
                <w:sz w:val="16"/>
              </w:rPr>
            </w:pPr>
            <w:r w:rsidRPr="00D6775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9C1FA" w14:textId="77777777" w:rsidR="008C3B9E" w:rsidRPr="00D67757" w:rsidRDefault="008C3B9E" w:rsidP="00107B56">
            <w:pPr>
              <w:jc w:val="center"/>
              <w:rPr>
                <w:sz w:val="16"/>
              </w:rPr>
            </w:pPr>
            <w:r w:rsidRPr="00D6775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361D3" w14:textId="77777777" w:rsidR="008C3B9E" w:rsidRPr="00D67757" w:rsidRDefault="008C3B9E" w:rsidP="00107B56">
            <w:pPr>
              <w:jc w:val="center"/>
              <w:rPr>
                <w:sz w:val="16"/>
              </w:rPr>
            </w:pPr>
            <w:r w:rsidRPr="00D6775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280" w14:textId="77777777" w:rsidR="008C3B9E" w:rsidRPr="00D67757" w:rsidRDefault="008C3B9E" w:rsidP="00107B56">
            <w:pPr>
              <w:jc w:val="center"/>
              <w:rPr>
                <w:sz w:val="16"/>
              </w:rPr>
            </w:pPr>
            <w:r w:rsidRPr="00D6775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D10D6" w14:textId="77777777" w:rsidR="008C3B9E" w:rsidRPr="00D67757" w:rsidRDefault="008C3B9E" w:rsidP="00107B56">
            <w:pPr>
              <w:jc w:val="center"/>
              <w:rPr>
                <w:sz w:val="16"/>
              </w:rPr>
            </w:pPr>
            <w:r w:rsidRPr="00D6775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BE7DD" w14:textId="77777777" w:rsidR="008C3B9E" w:rsidRPr="00D67757" w:rsidRDefault="008C3B9E" w:rsidP="00107B56">
            <w:pPr>
              <w:jc w:val="center"/>
              <w:rPr>
                <w:sz w:val="16"/>
              </w:rPr>
            </w:pPr>
            <w:r w:rsidRPr="00D6775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AE884" w14:textId="77777777" w:rsidR="008C3B9E" w:rsidRPr="00D67757" w:rsidRDefault="008C3B9E" w:rsidP="00107B56">
            <w:pPr>
              <w:jc w:val="center"/>
              <w:rPr>
                <w:sz w:val="16"/>
              </w:rPr>
            </w:pPr>
            <w:r w:rsidRPr="00D6775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70AFC" w14:textId="77777777" w:rsidR="008C3B9E" w:rsidRPr="00D67757" w:rsidRDefault="008C3B9E" w:rsidP="00107B56">
            <w:pPr>
              <w:jc w:val="center"/>
              <w:rPr>
                <w:sz w:val="16"/>
              </w:rPr>
            </w:pPr>
            <w:r w:rsidRPr="00D6775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D4920" w14:textId="77777777" w:rsidR="008C3B9E" w:rsidRPr="00D67757" w:rsidRDefault="008C3B9E" w:rsidP="00107B56">
            <w:pPr>
              <w:jc w:val="center"/>
              <w:rPr>
                <w:sz w:val="16"/>
              </w:rPr>
            </w:pPr>
            <w:r w:rsidRPr="00D6775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B39D3" w14:textId="77777777" w:rsidR="008C3B9E" w:rsidRPr="00D67757" w:rsidRDefault="008C3B9E" w:rsidP="00107B56">
            <w:pPr>
              <w:jc w:val="center"/>
              <w:rPr>
                <w:sz w:val="16"/>
              </w:rPr>
            </w:pPr>
            <w:r w:rsidRPr="00D6775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62E65" w14:textId="77777777" w:rsidR="008C3B9E" w:rsidRPr="00D67757" w:rsidRDefault="008C3B9E" w:rsidP="00107B56">
            <w:pPr>
              <w:jc w:val="center"/>
              <w:rPr>
                <w:sz w:val="16"/>
              </w:rPr>
            </w:pPr>
            <w:r w:rsidRPr="00D6775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E8AE5" w14:textId="77777777" w:rsidR="008C3B9E" w:rsidRPr="00D67757" w:rsidRDefault="008C3B9E" w:rsidP="00107B56">
            <w:pPr>
              <w:jc w:val="center"/>
              <w:rPr>
                <w:sz w:val="16"/>
              </w:rPr>
            </w:pPr>
            <w:r w:rsidRPr="00D6775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3417E" w14:textId="77777777" w:rsidR="008C3B9E" w:rsidRPr="00D67757" w:rsidRDefault="008C3B9E" w:rsidP="00107B56">
            <w:pPr>
              <w:jc w:val="center"/>
              <w:rPr>
                <w:sz w:val="16"/>
              </w:rPr>
            </w:pPr>
            <w:r w:rsidRPr="00D6775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4517E" w14:textId="77777777" w:rsidR="008C3B9E" w:rsidRPr="00D67757" w:rsidRDefault="008C3B9E" w:rsidP="00107B56">
            <w:pPr>
              <w:jc w:val="center"/>
              <w:rPr>
                <w:sz w:val="16"/>
              </w:rPr>
            </w:pPr>
            <w:r w:rsidRPr="00D6775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73CFE" w14:textId="77777777" w:rsidR="008C3B9E" w:rsidRPr="00D67757" w:rsidRDefault="008C3B9E" w:rsidP="00107B56">
            <w:pPr>
              <w:jc w:val="center"/>
              <w:rPr>
                <w:sz w:val="16"/>
              </w:rPr>
            </w:pPr>
            <w:r w:rsidRPr="00D6775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BBD87" w14:textId="77777777" w:rsidR="008C3B9E" w:rsidRPr="00D67757" w:rsidRDefault="008C3B9E" w:rsidP="00107B56">
            <w:pPr>
              <w:jc w:val="center"/>
              <w:rPr>
                <w:sz w:val="16"/>
              </w:rPr>
            </w:pPr>
            <w:r w:rsidRPr="00D6775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2DB68" w14:textId="77777777" w:rsidR="008C3B9E" w:rsidRPr="00D67757" w:rsidRDefault="008C3B9E" w:rsidP="00107B56">
            <w:pPr>
              <w:jc w:val="center"/>
              <w:rPr>
                <w:sz w:val="16"/>
              </w:rPr>
            </w:pPr>
            <w:r w:rsidRPr="00D6775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7E5D1" w14:textId="77777777" w:rsidR="008C3B9E" w:rsidRPr="00D67757" w:rsidRDefault="008C3B9E" w:rsidP="00107B56">
            <w:pPr>
              <w:jc w:val="center"/>
              <w:rPr>
                <w:sz w:val="16"/>
              </w:rPr>
            </w:pPr>
            <w:r w:rsidRPr="00D6775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8763E" w14:textId="77777777" w:rsidR="008C3B9E" w:rsidRPr="00D67757" w:rsidRDefault="008C3B9E" w:rsidP="00107B56">
            <w:pPr>
              <w:jc w:val="center"/>
              <w:rPr>
                <w:sz w:val="16"/>
              </w:rPr>
            </w:pPr>
            <w:r w:rsidRPr="00D6775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CF0E8" w14:textId="77777777" w:rsidR="008C3B9E" w:rsidRPr="00D67757" w:rsidRDefault="008C3B9E" w:rsidP="00107B56">
            <w:pPr>
              <w:jc w:val="center"/>
              <w:rPr>
                <w:sz w:val="16"/>
              </w:rPr>
            </w:pPr>
            <w:r w:rsidRPr="00D6775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2B997" w14:textId="77777777" w:rsidR="008C3B9E" w:rsidRPr="00D67757" w:rsidRDefault="008C3B9E" w:rsidP="00107B56">
            <w:pPr>
              <w:jc w:val="center"/>
              <w:rPr>
                <w:sz w:val="16"/>
              </w:rPr>
            </w:pPr>
            <w:r w:rsidRPr="00D6775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6B05F" w14:textId="77777777" w:rsidR="008C3B9E" w:rsidRPr="00D67757" w:rsidRDefault="008C3B9E" w:rsidP="00107B56">
            <w:pPr>
              <w:jc w:val="center"/>
              <w:rPr>
                <w:sz w:val="16"/>
              </w:rPr>
            </w:pPr>
            <w:r w:rsidRPr="00D6775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8F02D" w14:textId="77777777" w:rsidR="008C3B9E" w:rsidRPr="00D67757" w:rsidRDefault="008C3B9E" w:rsidP="00107B56">
            <w:pPr>
              <w:jc w:val="center"/>
              <w:rPr>
                <w:sz w:val="16"/>
              </w:rPr>
            </w:pPr>
            <w:r w:rsidRPr="00D6775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2A2A5" w14:textId="77777777" w:rsidR="008C3B9E" w:rsidRPr="00D67757" w:rsidRDefault="008C3B9E" w:rsidP="00107B56">
            <w:pPr>
              <w:jc w:val="center"/>
              <w:rPr>
                <w:sz w:val="16"/>
              </w:rPr>
            </w:pPr>
            <w:r w:rsidRPr="00D6775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68BE7" w14:textId="77777777" w:rsidR="008C3B9E" w:rsidRPr="00D67757" w:rsidRDefault="008C3B9E" w:rsidP="00107B56">
            <w:pPr>
              <w:jc w:val="center"/>
              <w:rPr>
                <w:sz w:val="16"/>
              </w:rPr>
            </w:pPr>
            <w:r w:rsidRPr="00D6775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1EF56" w14:textId="77777777" w:rsidR="008C3B9E" w:rsidRPr="00D67757" w:rsidRDefault="008C3B9E" w:rsidP="00107B56">
            <w:pPr>
              <w:jc w:val="center"/>
              <w:rPr>
                <w:sz w:val="16"/>
              </w:rPr>
            </w:pPr>
            <w:r w:rsidRPr="00D6775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7AEF3" w14:textId="77777777" w:rsidR="008C3B9E" w:rsidRPr="00D67757" w:rsidRDefault="008C3B9E" w:rsidP="00107B56">
            <w:pPr>
              <w:jc w:val="center"/>
              <w:rPr>
                <w:sz w:val="16"/>
              </w:rPr>
            </w:pPr>
            <w:r w:rsidRPr="00D6775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F9217" w14:textId="77777777" w:rsidR="008C3B9E" w:rsidRPr="00D67757" w:rsidRDefault="008C3B9E" w:rsidP="00107B56">
            <w:pPr>
              <w:jc w:val="center"/>
              <w:rPr>
                <w:sz w:val="16"/>
              </w:rPr>
            </w:pPr>
            <w:r w:rsidRPr="00D6775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4792F" w14:textId="77777777" w:rsidR="008C3B9E" w:rsidRPr="00D67757" w:rsidRDefault="008C3B9E" w:rsidP="00107B56">
            <w:pPr>
              <w:jc w:val="center"/>
              <w:rPr>
                <w:sz w:val="16"/>
              </w:rPr>
            </w:pPr>
            <w:r w:rsidRPr="00D67757">
              <w:rPr>
                <w:sz w:val="16"/>
              </w:rPr>
              <w:t>33</w:t>
            </w:r>
          </w:p>
        </w:tc>
        <w:tc>
          <w:tcPr>
            <w:tcW w:w="559" w:type="dxa"/>
            <w:tcBorders>
              <w:top w:val="outset" w:sz="6" w:space="0" w:color="auto"/>
              <w:left w:val="outset" w:sz="6" w:space="0" w:color="auto"/>
              <w:bottom w:val="outset" w:sz="6" w:space="0" w:color="auto"/>
              <w:right w:val="outset" w:sz="6" w:space="0" w:color="auto"/>
            </w:tcBorders>
            <w:vAlign w:val="center"/>
            <w:hideMark/>
          </w:tcPr>
          <w:p w14:paraId="5079F197" w14:textId="77777777" w:rsidR="008C3B9E" w:rsidRPr="00D67757" w:rsidRDefault="008C3B9E" w:rsidP="00107B56">
            <w:pPr>
              <w:jc w:val="center"/>
              <w:rPr>
                <w:sz w:val="16"/>
              </w:rPr>
            </w:pPr>
            <w:r w:rsidRPr="00D67757">
              <w:rPr>
                <w:sz w:val="16"/>
              </w:rPr>
              <w:t>32</w:t>
            </w:r>
          </w:p>
        </w:tc>
      </w:tr>
      <w:tr w:rsidR="008C3B9E" w:rsidRPr="00D67757" w14:paraId="2F24B749" w14:textId="77777777" w:rsidTr="00107B56">
        <w:trPr>
          <w:tblCellSpacing w:w="7" w:type="dxa"/>
          <w:jc w:val="center"/>
        </w:trPr>
        <w:tc>
          <w:tcPr>
            <w:tcW w:w="9594" w:type="dxa"/>
            <w:gridSpan w:val="32"/>
            <w:tcBorders>
              <w:top w:val="outset" w:sz="6" w:space="0" w:color="auto"/>
              <w:left w:val="outset" w:sz="6" w:space="0" w:color="auto"/>
              <w:bottom w:val="outset" w:sz="6" w:space="0" w:color="auto"/>
              <w:right w:val="outset" w:sz="6" w:space="0" w:color="auto"/>
            </w:tcBorders>
            <w:vAlign w:val="center"/>
            <w:hideMark/>
          </w:tcPr>
          <w:p w14:paraId="41E5FCEC" w14:textId="77777777" w:rsidR="008C3B9E" w:rsidRPr="00D67757" w:rsidRDefault="008C3B9E" w:rsidP="00107B56">
            <w:pPr>
              <w:jc w:val="center"/>
              <w:rPr>
                <w:sz w:val="16"/>
              </w:rPr>
            </w:pPr>
            <w:r w:rsidRPr="00D67757">
              <w:rPr>
                <w:sz w:val="16"/>
              </w:rPr>
              <w:t>u</w:t>
            </w:r>
          </w:p>
        </w:tc>
      </w:tr>
      <w:tr w:rsidR="008C3B9E" w:rsidRPr="00D67757" w14:paraId="39135023"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984549" w14:textId="77777777" w:rsidR="008C3B9E" w:rsidRPr="00D67757" w:rsidRDefault="008C3B9E" w:rsidP="00107B56">
            <w:pPr>
              <w:jc w:val="center"/>
              <w:rPr>
                <w:sz w:val="16"/>
              </w:rPr>
            </w:pPr>
            <w:r w:rsidRPr="00D6775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6CC3A" w14:textId="77777777" w:rsidR="008C3B9E" w:rsidRPr="00D67757" w:rsidRDefault="008C3B9E" w:rsidP="00107B56">
            <w:pPr>
              <w:jc w:val="center"/>
              <w:rPr>
                <w:sz w:val="16"/>
              </w:rPr>
            </w:pPr>
            <w:r w:rsidRPr="00D6775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58437" w14:textId="77777777" w:rsidR="008C3B9E" w:rsidRPr="00D67757" w:rsidRDefault="008C3B9E" w:rsidP="00107B56">
            <w:pPr>
              <w:jc w:val="center"/>
              <w:rPr>
                <w:sz w:val="16"/>
              </w:rPr>
            </w:pPr>
            <w:r w:rsidRPr="00D6775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E2632" w14:textId="77777777" w:rsidR="008C3B9E" w:rsidRPr="00D67757" w:rsidRDefault="008C3B9E" w:rsidP="00107B56">
            <w:pPr>
              <w:jc w:val="center"/>
              <w:rPr>
                <w:sz w:val="16"/>
              </w:rPr>
            </w:pPr>
            <w:r w:rsidRPr="00D6775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C1B83" w14:textId="77777777" w:rsidR="008C3B9E" w:rsidRPr="00D67757" w:rsidRDefault="008C3B9E" w:rsidP="00107B56">
            <w:pPr>
              <w:jc w:val="center"/>
              <w:rPr>
                <w:sz w:val="16"/>
              </w:rPr>
            </w:pPr>
            <w:r w:rsidRPr="00D6775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85825" w14:textId="77777777" w:rsidR="008C3B9E" w:rsidRPr="00D67757" w:rsidRDefault="008C3B9E" w:rsidP="00107B56">
            <w:pPr>
              <w:jc w:val="center"/>
              <w:rPr>
                <w:sz w:val="16"/>
              </w:rPr>
            </w:pPr>
            <w:r w:rsidRPr="00D6775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A37F7" w14:textId="77777777" w:rsidR="008C3B9E" w:rsidRPr="00D67757" w:rsidRDefault="008C3B9E" w:rsidP="00107B56">
            <w:pPr>
              <w:jc w:val="center"/>
              <w:rPr>
                <w:sz w:val="16"/>
              </w:rPr>
            </w:pPr>
            <w:r w:rsidRPr="00D6775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1E53B" w14:textId="77777777" w:rsidR="008C3B9E" w:rsidRPr="00D67757" w:rsidRDefault="008C3B9E" w:rsidP="00107B56">
            <w:pPr>
              <w:jc w:val="center"/>
              <w:rPr>
                <w:sz w:val="16"/>
              </w:rPr>
            </w:pPr>
            <w:r w:rsidRPr="00D6775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3F4DA" w14:textId="77777777" w:rsidR="008C3B9E" w:rsidRPr="00D67757" w:rsidRDefault="008C3B9E" w:rsidP="00107B56">
            <w:pPr>
              <w:jc w:val="center"/>
              <w:rPr>
                <w:sz w:val="16"/>
              </w:rPr>
            </w:pPr>
            <w:r w:rsidRPr="00D6775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54907" w14:textId="77777777" w:rsidR="008C3B9E" w:rsidRPr="00D67757" w:rsidRDefault="008C3B9E" w:rsidP="00107B56">
            <w:pPr>
              <w:jc w:val="center"/>
              <w:rPr>
                <w:sz w:val="16"/>
              </w:rPr>
            </w:pPr>
            <w:r w:rsidRPr="00D6775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F78B8" w14:textId="77777777" w:rsidR="008C3B9E" w:rsidRPr="00D67757" w:rsidRDefault="008C3B9E" w:rsidP="00107B56">
            <w:pPr>
              <w:jc w:val="center"/>
              <w:rPr>
                <w:sz w:val="16"/>
              </w:rPr>
            </w:pPr>
            <w:r w:rsidRPr="00D6775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70954" w14:textId="77777777" w:rsidR="008C3B9E" w:rsidRPr="00D67757" w:rsidRDefault="008C3B9E" w:rsidP="00107B56">
            <w:pPr>
              <w:jc w:val="center"/>
              <w:rPr>
                <w:sz w:val="16"/>
              </w:rPr>
            </w:pPr>
            <w:r w:rsidRPr="00D6775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DB73A" w14:textId="77777777" w:rsidR="008C3B9E" w:rsidRPr="00D67757" w:rsidRDefault="008C3B9E" w:rsidP="00107B56">
            <w:pPr>
              <w:jc w:val="center"/>
              <w:rPr>
                <w:sz w:val="16"/>
              </w:rPr>
            </w:pPr>
            <w:r w:rsidRPr="00D6775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B1280" w14:textId="77777777" w:rsidR="008C3B9E" w:rsidRPr="00D67757" w:rsidRDefault="008C3B9E" w:rsidP="00107B56">
            <w:pPr>
              <w:jc w:val="center"/>
              <w:rPr>
                <w:sz w:val="16"/>
              </w:rPr>
            </w:pPr>
            <w:r w:rsidRPr="00D6775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177AA" w14:textId="77777777" w:rsidR="008C3B9E" w:rsidRPr="00D67757" w:rsidRDefault="008C3B9E" w:rsidP="00107B56">
            <w:pPr>
              <w:jc w:val="center"/>
              <w:rPr>
                <w:sz w:val="16"/>
              </w:rPr>
            </w:pPr>
            <w:r w:rsidRPr="00D6775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89351" w14:textId="77777777" w:rsidR="008C3B9E" w:rsidRPr="00D67757" w:rsidRDefault="008C3B9E" w:rsidP="00107B56">
            <w:pPr>
              <w:jc w:val="center"/>
              <w:rPr>
                <w:sz w:val="16"/>
              </w:rPr>
            </w:pPr>
            <w:r w:rsidRPr="00D6775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86D1C" w14:textId="77777777" w:rsidR="008C3B9E" w:rsidRPr="00D67757" w:rsidRDefault="008C3B9E" w:rsidP="00107B56">
            <w:pPr>
              <w:jc w:val="center"/>
              <w:rPr>
                <w:sz w:val="16"/>
              </w:rPr>
            </w:pPr>
            <w:r w:rsidRPr="00D6775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E871D" w14:textId="77777777" w:rsidR="008C3B9E" w:rsidRPr="00D67757" w:rsidRDefault="008C3B9E" w:rsidP="00107B56">
            <w:pPr>
              <w:jc w:val="center"/>
              <w:rPr>
                <w:sz w:val="16"/>
              </w:rPr>
            </w:pPr>
            <w:r w:rsidRPr="00D6775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2495E" w14:textId="77777777" w:rsidR="008C3B9E" w:rsidRPr="00D67757" w:rsidRDefault="008C3B9E" w:rsidP="00107B56">
            <w:pPr>
              <w:jc w:val="center"/>
              <w:rPr>
                <w:sz w:val="16"/>
              </w:rPr>
            </w:pPr>
            <w:r w:rsidRPr="00D6775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548DA" w14:textId="77777777" w:rsidR="008C3B9E" w:rsidRPr="00D67757" w:rsidRDefault="008C3B9E" w:rsidP="00107B56">
            <w:pPr>
              <w:jc w:val="center"/>
              <w:rPr>
                <w:sz w:val="16"/>
              </w:rPr>
            </w:pPr>
            <w:r w:rsidRPr="00D6775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8CBC1" w14:textId="77777777" w:rsidR="008C3B9E" w:rsidRPr="00D67757" w:rsidRDefault="008C3B9E" w:rsidP="00107B56">
            <w:pPr>
              <w:jc w:val="center"/>
              <w:rPr>
                <w:sz w:val="16"/>
              </w:rPr>
            </w:pPr>
            <w:r w:rsidRPr="00D6775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D8EFF" w14:textId="77777777" w:rsidR="008C3B9E" w:rsidRPr="00D67757" w:rsidRDefault="008C3B9E" w:rsidP="00107B56">
            <w:pPr>
              <w:jc w:val="center"/>
              <w:rPr>
                <w:sz w:val="16"/>
              </w:rPr>
            </w:pPr>
            <w:r w:rsidRPr="00D6775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3850F" w14:textId="77777777" w:rsidR="008C3B9E" w:rsidRPr="00D67757" w:rsidRDefault="008C3B9E" w:rsidP="00107B56">
            <w:pPr>
              <w:jc w:val="center"/>
              <w:rPr>
                <w:sz w:val="16"/>
              </w:rPr>
            </w:pPr>
            <w:r w:rsidRPr="00D6775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461AD" w14:textId="77777777" w:rsidR="008C3B9E" w:rsidRPr="00D67757" w:rsidRDefault="008C3B9E" w:rsidP="00107B56">
            <w:pPr>
              <w:jc w:val="center"/>
              <w:rPr>
                <w:sz w:val="16"/>
              </w:rPr>
            </w:pPr>
            <w:r w:rsidRPr="00D6775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3D96D" w14:textId="77777777" w:rsidR="008C3B9E" w:rsidRPr="00D67757" w:rsidRDefault="008C3B9E" w:rsidP="00107B56">
            <w:pPr>
              <w:jc w:val="center"/>
              <w:rPr>
                <w:sz w:val="16"/>
              </w:rPr>
            </w:pPr>
            <w:r w:rsidRPr="00D6775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919118D" w14:textId="77777777" w:rsidR="008C3B9E" w:rsidRPr="00D67757" w:rsidRDefault="008C3B9E" w:rsidP="00107B56">
            <w:pPr>
              <w:jc w:val="center"/>
              <w:rPr>
                <w:sz w:val="16"/>
              </w:rPr>
            </w:pPr>
            <w:r w:rsidRPr="00D6775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317BB" w14:textId="77777777" w:rsidR="008C3B9E" w:rsidRPr="00D67757" w:rsidRDefault="008C3B9E" w:rsidP="00107B56">
            <w:pPr>
              <w:jc w:val="center"/>
              <w:rPr>
                <w:sz w:val="16"/>
              </w:rPr>
            </w:pPr>
            <w:r w:rsidRPr="00D6775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21BAE" w14:textId="77777777" w:rsidR="008C3B9E" w:rsidRPr="00D67757" w:rsidRDefault="008C3B9E" w:rsidP="00107B56">
            <w:pPr>
              <w:jc w:val="center"/>
              <w:rPr>
                <w:sz w:val="16"/>
              </w:rPr>
            </w:pPr>
            <w:r w:rsidRPr="00D6775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CA546" w14:textId="77777777" w:rsidR="008C3B9E" w:rsidRPr="00D67757" w:rsidRDefault="008C3B9E" w:rsidP="00107B56">
            <w:pPr>
              <w:jc w:val="center"/>
              <w:rPr>
                <w:sz w:val="16"/>
              </w:rPr>
            </w:pPr>
            <w:r w:rsidRPr="00D6775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D37B6" w14:textId="77777777" w:rsidR="008C3B9E" w:rsidRPr="00D67757" w:rsidRDefault="008C3B9E" w:rsidP="00107B56">
            <w:pPr>
              <w:jc w:val="center"/>
              <w:rPr>
                <w:sz w:val="16"/>
              </w:rPr>
            </w:pPr>
            <w:r w:rsidRPr="00D6775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F0D53" w14:textId="77777777" w:rsidR="008C3B9E" w:rsidRPr="00D67757" w:rsidRDefault="008C3B9E" w:rsidP="00107B56">
            <w:pPr>
              <w:jc w:val="center"/>
              <w:rPr>
                <w:sz w:val="16"/>
              </w:rPr>
            </w:pPr>
            <w:r w:rsidRPr="00D67757">
              <w:rPr>
                <w:sz w:val="16"/>
              </w:rPr>
              <w:t>1</w:t>
            </w:r>
          </w:p>
        </w:tc>
        <w:tc>
          <w:tcPr>
            <w:tcW w:w="559" w:type="dxa"/>
            <w:tcBorders>
              <w:top w:val="outset" w:sz="6" w:space="0" w:color="auto"/>
              <w:left w:val="outset" w:sz="6" w:space="0" w:color="auto"/>
              <w:bottom w:val="outset" w:sz="6" w:space="0" w:color="auto"/>
              <w:right w:val="outset" w:sz="6" w:space="0" w:color="auto"/>
            </w:tcBorders>
            <w:vAlign w:val="center"/>
            <w:hideMark/>
          </w:tcPr>
          <w:p w14:paraId="443ED237" w14:textId="77777777" w:rsidR="008C3B9E" w:rsidRPr="00D67757" w:rsidRDefault="008C3B9E" w:rsidP="00107B56">
            <w:pPr>
              <w:jc w:val="center"/>
              <w:rPr>
                <w:sz w:val="16"/>
              </w:rPr>
            </w:pPr>
            <w:r w:rsidRPr="00D67757">
              <w:rPr>
                <w:sz w:val="16"/>
              </w:rPr>
              <w:t>0</w:t>
            </w:r>
          </w:p>
        </w:tc>
      </w:tr>
      <w:tr w:rsidR="008C3B9E" w:rsidRPr="00D67757" w14:paraId="16FA507D" w14:textId="77777777" w:rsidTr="00107B5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4F6257C"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8C68F" w14:textId="77777777" w:rsidR="008C3B9E" w:rsidRPr="00D67757" w:rsidRDefault="008C3B9E" w:rsidP="00107B56">
            <w:pPr>
              <w:jc w:val="center"/>
              <w:rPr>
                <w:sz w:val="16"/>
              </w:rPr>
            </w:pPr>
            <w:r w:rsidRPr="00D67757">
              <w:rPr>
                <w:sz w:val="16"/>
              </w:rPr>
              <w:t>M28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644DA" w14:textId="77777777" w:rsidR="008C3B9E" w:rsidRPr="00D67757" w:rsidRDefault="008C3B9E" w:rsidP="00107B56">
            <w:pPr>
              <w:jc w:val="center"/>
              <w:rPr>
                <w:sz w:val="16"/>
              </w:rPr>
            </w:pPr>
            <w:r w:rsidRPr="00D67757">
              <w:rPr>
                <w:sz w:val="16"/>
              </w:rPr>
              <w:t>M27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C1E10" w14:textId="77777777" w:rsidR="008C3B9E" w:rsidRPr="00D67757" w:rsidRDefault="008C3B9E" w:rsidP="00107B56">
            <w:pPr>
              <w:jc w:val="center"/>
              <w:rPr>
                <w:sz w:val="16"/>
              </w:rPr>
            </w:pPr>
            <w:r w:rsidRPr="00D67757">
              <w:rPr>
                <w:sz w:val="16"/>
              </w:rPr>
              <w:t>M26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A0E81" w14:textId="77777777" w:rsidR="008C3B9E" w:rsidRPr="00D67757" w:rsidRDefault="008C3B9E" w:rsidP="00107B56">
            <w:pPr>
              <w:jc w:val="center"/>
              <w:rPr>
                <w:sz w:val="16"/>
              </w:rPr>
            </w:pPr>
            <w:r w:rsidRPr="00D67757">
              <w:rPr>
                <w:sz w:val="16"/>
              </w:rPr>
              <w:t>M25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B114D" w14:textId="77777777" w:rsidR="008C3B9E" w:rsidRPr="00D67757" w:rsidRDefault="008C3B9E" w:rsidP="00107B56">
            <w:pPr>
              <w:jc w:val="center"/>
              <w:rPr>
                <w:sz w:val="16"/>
              </w:rPr>
            </w:pPr>
            <w:r w:rsidRPr="00D67757">
              <w:rPr>
                <w:sz w:val="16"/>
              </w:rPr>
              <w:t>M24</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4397C8"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2ACB6" w14:textId="77777777" w:rsidR="008C3B9E" w:rsidRPr="00D67757" w:rsidRDefault="008C3B9E" w:rsidP="00107B56">
            <w:pPr>
              <w:jc w:val="center"/>
              <w:rPr>
                <w:sz w:val="16"/>
              </w:rPr>
            </w:pPr>
            <w:r w:rsidRPr="00D67757">
              <w:rPr>
                <w:sz w:val="16"/>
              </w:rPr>
              <w:t>M21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88434" w14:textId="77777777" w:rsidR="008C3B9E" w:rsidRPr="00D67757" w:rsidRDefault="008C3B9E" w:rsidP="00107B56">
            <w:pPr>
              <w:jc w:val="center"/>
              <w:rPr>
                <w:sz w:val="16"/>
              </w:rPr>
            </w:pPr>
            <w:r w:rsidRPr="00D67757">
              <w:rPr>
                <w:sz w:val="16"/>
              </w:rPr>
              <w:t>M20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4A0AC" w14:textId="77777777" w:rsidR="008C3B9E" w:rsidRPr="00D67757" w:rsidRDefault="008C3B9E" w:rsidP="00107B56">
            <w:pPr>
              <w:jc w:val="center"/>
              <w:rPr>
                <w:sz w:val="16"/>
              </w:rPr>
            </w:pPr>
            <w:r w:rsidRPr="00D67757">
              <w:rPr>
                <w:sz w:val="16"/>
              </w:rPr>
              <w:t>M19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4C1E5" w14:textId="77777777" w:rsidR="008C3B9E" w:rsidRPr="00D67757" w:rsidRDefault="008C3B9E" w:rsidP="00107B56">
            <w:pPr>
              <w:jc w:val="center"/>
              <w:rPr>
                <w:sz w:val="16"/>
              </w:rPr>
            </w:pPr>
            <w:r w:rsidRPr="00D67757">
              <w:rPr>
                <w:sz w:val="16"/>
              </w:rPr>
              <w:t>M18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F5F1C" w14:textId="77777777" w:rsidR="008C3B9E" w:rsidRPr="00D67757" w:rsidRDefault="008C3B9E" w:rsidP="00107B56">
            <w:pPr>
              <w:jc w:val="center"/>
              <w:rPr>
                <w:sz w:val="16"/>
              </w:rPr>
            </w:pPr>
            <w:r w:rsidRPr="00D67757">
              <w:rPr>
                <w:sz w:val="16"/>
              </w:rPr>
              <w:t>M17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084D2" w14:textId="77777777" w:rsidR="008C3B9E" w:rsidRPr="00D67757" w:rsidRDefault="008C3B9E" w:rsidP="00107B56">
            <w:pPr>
              <w:jc w:val="center"/>
              <w:rPr>
                <w:sz w:val="16"/>
              </w:rPr>
            </w:pPr>
            <w:r w:rsidRPr="00D67757">
              <w:rPr>
                <w:sz w:val="16"/>
              </w:rPr>
              <w:t>M16</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3304495A"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ECC19" w14:textId="77777777" w:rsidR="008C3B9E" w:rsidRPr="00D67757" w:rsidRDefault="008C3B9E" w:rsidP="00107B56">
            <w:pPr>
              <w:jc w:val="center"/>
              <w:rPr>
                <w:sz w:val="16"/>
              </w:rPr>
            </w:pPr>
            <w:r w:rsidRPr="00D67757">
              <w:rPr>
                <w:sz w:val="16"/>
              </w:rPr>
              <w:t>M10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8C316" w14:textId="77777777" w:rsidR="008C3B9E" w:rsidRPr="00D67757" w:rsidRDefault="008C3B9E" w:rsidP="00107B56">
            <w:pPr>
              <w:jc w:val="center"/>
              <w:rPr>
                <w:sz w:val="16"/>
              </w:rPr>
            </w:pPr>
            <w:r w:rsidRPr="00D67757">
              <w:rPr>
                <w:sz w:val="16"/>
              </w:rPr>
              <w:t>M9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0DAF7" w14:textId="77777777" w:rsidR="008C3B9E" w:rsidRPr="00D67757" w:rsidRDefault="008C3B9E" w:rsidP="00107B56">
            <w:pPr>
              <w:jc w:val="center"/>
              <w:rPr>
                <w:sz w:val="16"/>
              </w:rPr>
            </w:pPr>
            <w:r w:rsidRPr="00D67757">
              <w:rPr>
                <w:sz w:val="16"/>
              </w:rPr>
              <w:t>M8</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8AD0382"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C5A88" w14:textId="77777777" w:rsidR="008C3B9E" w:rsidRPr="00D67757" w:rsidRDefault="008C3B9E" w:rsidP="00107B56">
            <w:pPr>
              <w:jc w:val="center"/>
              <w:rPr>
                <w:sz w:val="16"/>
              </w:rPr>
            </w:pPr>
            <w:r w:rsidRPr="00D67757">
              <w:rPr>
                <w:sz w:val="16"/>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9F81D" w14:textId="77777777" w:rsidR="008C3B9E" w:rsidRPr="00D67757" w:rsidRDefault="008C3B9E" w:rsidP="00107B56">
            <w:pPr>
              <w:jc w:val="center"/>
              <w:rPr>
                <w:sz w:val="16"/>
              </w:rPr>
            </w:pPr>
            <w:r w:rsidRPr="00D67757">
              <w:rPr>
                <w:sz w:val="16"/>
              </w:rPr>
              <w:t>M1</w:t>
            </w:r>
          </w:p>
        </w:tc>
        <w:tc>
          <w:tcPr>
            <w:tcW w:w="559" w:type="dxa"/>
            <w:tcBorders>
              <w:top w:val="outset" w:sz="6" w:space="0" w:color="auto"/>
              <w:left w:val="outset" w:sz="6" w:space="0" w:color="auto"/>
              <w:bottom w:val="outset" w:sz="6" w:space="0" w:color="auto"/>
              <w:right w:val="outset" w:sz="6" w:space="0" w:color="auto"/>
            </w:tcBorders>
            <w:vAlign w:val="center"/>
            <w:hideMark/>
          </w:tcPr>
          <w:p w14:paraId="501028CE" w14:textId="77777777" w:rsidR="008C3B9E" w:rsidRPr="00D67757" w:rsidRDefault="008C3B9E" w:rsidP="00107B56">
            <w:pPr>
              <w:jc w:val="center"/>
              <w:rPr>
                <w:sz w:val="16"/>
              </w:rPr>
            </w:pPr>
            <w:r w:rsidRPr="00D67757">
              <w:rPr>
                <w:sz w:val="16"/>
              </w:rPr>
              <w:t>M0</w:t>
            </w:r>
          </w:p>
        </w:tc>
      </w:tr>
    </w:tbl>
    <w:p w14:paraId="1BEE833C"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IDIS_INTERRUPT_MASK register.</w:t>
      </w:r>
    </w:p>
    <w:p w14:paraId="282D54A3" w14:textId="77777777" w:rsidR="008C3B9E" w:rsidRDefault="008C3B9E" w:rsidP="008C3B9E">
      <w:pPr>
        <w:pStyle w:val="Heading4"/>
      </w:pPr>
      <w:r>
        <w:t>IDIS_INTERRUPT_STATUS</w:t>
      </w:r>
    </w:p>
    <w:p w14:paraId="6E14C1C3" w14:textId="77777777" w:rsidR="008C3B9E" w:rsidRDefault="008C3B9E" w:rsidP="008C3B9E">
      <w:pPr>
        <w:pStyle w:val="NormalWeb"/>
      </w:pPr>
      <w:r>
        <w:t>These error status bits record the first error event and have to be cleared by writing a 1'b0 before new errors are recorded. For flop structure parity errors, the IDISB_LOG_FLOPPARITY register should be cleared by writing 0s to it, before the flop structure parity bit is cleared in this register.</w:t>
      </w:r>
    </w:p>
    <w:p w14:paraId="2D5A39CC" w14:textId="77777777" w:rsidR="008C3B9E" w:rsidRDefault="008C3B9E" w:rsidP="008C3B9E">
      <w:pPr>
        <w:pStyle w:val="NormalWeb"/>
      </w:pPr>
      <w:r>
        <w:t>Attribute: WZC</w:t>
      </w:r>
    </w:p>
    <w:p w14:paraId="79680692" w14:textId="77777777" w:rsidR="008C3B9E" w:rsidRDefault="008C3B9E" w:rsidP="008C3B9E">
      <w:pPr>
        <w:pStyle w:val="NormalWeb"/>
      </w:pPr>
      <w:r>
        <w:t>Security: Non-secure</w:t>
      </w:r>
    </w:p>
    <w:p w14:paraId="26D10979" w14:textId="77777777" w:rsidR="008C3B9E" w:rsidRDefault="008C3B9E" w:rsidP="008C3B9E">
      <w:pPr>
        <w:pStyle w:val="NormalWeb"/>
      </w:pPr>
      <w:r>
        <w:lastRenderedPageBreak/>
        <w:t>Bit field description:</w:t>
      </w:r>
    </w:p>
    <w:p w14:paraId="3C65394E" w14:textId="77777777" w:rsidR="008C3B9E" w:rsidRDefault="008C3B9E" w:rsidP="008C3B9E">
      <w:pPr>
        <w:numPr>
          <w:ilvl w:val="0"/>
          <w:numId w:val="47"/>
        </w:numPr>
        <w:spacing w:before="100" w:beforeAutospacing="1" w:after="100" w:afterAutospacing="1" w:line="240" w:lineRule="auto"/>
      </w:pPr>
      <w:r>
        <w:rPr>
          <w:b/>
          <w:bCs/>
        </w:rPr>
        <w:t>E28</w:t>
      </w:r>
      <w:r>
        <w:t xml:space="preserve">[28] - </w:t>
      </w:r>
      <w:r>
        <w:br/>
        <w:t>1'b1: U2C Data Header Parity Error : U2C Data channel</w:t>
      </w:r>
    </w:p>
    <w:p w14:paraId="125430B8" w14:textId="77777777" w:rsidR="008C3B9E" w:rsidRDefault="008C3B9E" w:rsidP="008C3B9E">
      <w:pPr>
        <w:numPr>
          <w:ilvl w:val="0"/>
          <w:numId w:val="47"/>
        </w:numPr>
        <w:spacing w:before="100" w:beforeAutospacing="1" w:after="100" w:afterAutospacing="1" w:line="240" w:lineRule="auto"/>
      </w:pPr>
      <w:r>
        <w:rPr>
          <w:b/>
          <w:bCs/>
        </w:rPr>
        <w:t>E27</w:t>
      </w:r>
      <w:r>
        <w:t xml:space="preserve">[27] - </w:t>
      </w:r>
      <w:r>
        <w:br/>
        <w:t>1'b1: U2C Data Parity Error : U2C Data channel</w:t>
      </w:r>
    </w:p>
    <w:p w14:paraId="42DDABFB" w14:textId="77777777" w:rsidR="008C3B9E" w:rsidRDefault="008C3B9E" w:rsidP="008C3B9E">
      <w:pPr>
        <w:numPr>
          <w:ilvl w:val="0"/>
          <w:numId w:val="47"/>
        </w:numPr>
        <w:spacing w:before="100" w:beforeAutospacing="1" w:after="100" w:afterAutospacing="1" w:line="240" w:lineRule="auto"/>
      </w:pPr>
      <w:r>
        <w:rPr>
          <w:b/>
          <w:bCs/>
        </w:rPr>
        <w:t>E26</w:t>
      </w:r>
      <w:r>
        <w:t xml:space="preserve">[26] - </w:t>
      </w:r>
      <w:r>
        <w:br/>
        <w:t>1'b1: U2C Response Parity Error : U2C Rsp channel</w:t>
      </w:r>
    </w:p>
    <w:p w14:paraId="4D1B8B4F" w14:textId="77777777" w:rsidR="008C3B9E" w:rsidRDefault="008C3B9E" w:rsidP="008C3B9E">
      <w:pPr>
        <w:numPr>
          <w:ilvl w:val="0"/>
          <w:numId w:val="47"/>
        </w:numPr>
        <w:spacing w:before="100" w:beforeAutospacing="1" w:after="100" w:afterAutospacing="1" w:line="240" w:lineRule="auto"/>
      </w:pPr>
      <w:r>
        <w:rPr>
          <w:b/>
          <w:bCs/>
        </w:rPr>
        <w:t>E25</w:t>
      </w:r>
      <w:r>
        <w:t xml:space="preserve">[25] - </w:t>
      </w:r>
      <w:r>
        <w:br/>
        <w:t>1'b1: U2C Req Addr Parity Error : U2C Req channel</w:t>
      </w:r>
    </w:p>
    <w:p w14:paraId="34BC2859" w14:textId="77777777" w:rsidR="008C3B9E" w:rsidRDefault="008C3B9E" w:rsidP="008C3B9E">
      <w:pPr>
        <w:numPr>
          <w:ilvl w:val="0"/>
          <w:numId w:val="47"/>
        </w:numPr>
        <w:spacing w:before="100" w:beforeAutospacing="1" w:after="100" w:afterAutospacing="1" w:line="240" w:lineRule="auto"/>
      </w:pPr>
      <w:r>
        <w:rPr>
          <w:b/>
          <w:bCs/>
        </w:rPr>
        <w:t>E24</w:t>
      </w:r>
      <w:r>
        <w:t xml:space="preserve">[24] - </w:t>
      </w:r>
      <w:r>
        <w:br/>
        <w:t>1'b1: U2C Req Parity Error : U2C Req channel</w:t>
      </w:r>
    </w:p>
    <w:p w14:paraId="31649F39" w14:textId="77777777" w:rsidR="008C3B9E" w:rsidRDefault="008C3B9E" w:rsidP="008C3B9E">
      <w:pPr>
        <w:numPr>
          <w:ilvl w:val="0"/>
          <w:numId w:val="47"/>
        </w:numPr>
        <w:spacing w:before="100" w:beforeAutospacing="1" w:after="100" w:afterAutospacing="1" w:line="240" w:lineRule="auto"/>
      </w:pPr>
      <w:r>
        <w:rPr>
          <w:b/>
          <w:bCs/>
        </w:rPr>
        <w:t>E21</w:t>
      </w:r>
      <w:r>
        <w:t xml:space="preserve">[21] - </w:t>
      </w:r>
      <w:r>
        <w:br/>
        <w:t>1'b1: C2U Data BE Parity Error : C2U data channel</w:t>
      </w:r>
    </w:p>
    <w:p w14:paraId="7C3D0CB8" w14:textId="77777777" w:rsidR="008C3B9E" w:rsidRDefault="008C3B9E" w:rsidP="008C3B9E">
      <w:pPr>
        <w:numPr>
          <w:ilvl w:val="0"/>
          <w:numId w:val="47"/>
        </w:numPr>
        <w:spacing w:before="100" w:beforeAutospacing="1" w:after="100" w:afterAutospacing="1" w:line="240" w:lineRule="auto"/>
      </w:pPr>
      <w:r>
        <w:rPr>
          <w:b/>
          <w:bCs/>
        </w:rPr>
        <w:t>E20</w:t>
      </w:r>
      <w:r>
        <w:t xml:space="preserve">[20] - </w:t>
      </w:r>
      <w:r>
        <w:br/>
        <w:t>1'b1: C2U Data Parity Error : C2U data channel</w:t>
      </w:r>
    </w:p>
    <w:p w14:paraId="4D1DE5D4" w14:textId="77777777" w:rsidR="008C3B9E" w:rsidRDefault="008C3B9E" w:rsidP="008C3B9E">
      <w:pPr>
        <w:numPr>
          <w:ilvl w:val="0"/>
          <w:numId w:val="47"/>
        </w:numPr>
        <w:spacing w:before="100" w:beforeAutospacing="1" w:after="100" w:afterAutospacing="1" w:line="240" w:lineRule="auto"/>
      </w:pPr>
      <w:r>
        <w:rPr>
          <w:b/>
          <w:bCs/>
        </w:rPr>
        <w:t>E19</w:t>
      </w:r>
      <w:r>
        <w:t xml:space="preserve">[19] - </w:t>
      </w:r>
      <w:r>
        <w:br/>
        <w:t>1'b1: C2U Data Header Parity Error : C2U data channel</w:t>
      </w:r>
    </w:p>
    <w:p w14:paraId="0F06E0F1" w14:textId="77777777" w:rsidR="008C3B9E" w:rsidRDefault="008C3B9E" w:rsidP="008C3B9E">
      <w:pPr>
        <w:numPr>
          <w:ilvl w:val="0"/>
          <w:numId w:val="47"/>
        </w:numPr>
        <w:spacing w:before="100" w:beforeAutospacing="1" w:after="100" w:afterAutospacing="1" w:line="240" w:lineRule="auto"/>
      </w:pPr>
      <w:r>
        <w:rPr>
          <w:b/>
          <w:bCs/>
        </w:rPr>
        <w:t>E18</w:t>
      </w:r>
      <w:r>
        <w:t xml:space="preserve">[18] - </w:t>
      </w:r>
      <w:r>
        <w:br/>
        <w:t>1'b1: C2U Response Parity Error : C2U rsp channel</w:t>
      </w:r>
    </w:p>
    <w:p w14:paraId="15F038BF" w14:textId="77777777" w:rsidR="008C3B9E" w:rsidRDefault="008C3B9E" w:rsidP="008C3B9E">
      <w:pPr>
        <w:numPr>
          <w:ilvl w:val="0"/>
          <w:numId w:val="47"/>
        </w:numPr>
        <w:spacing w:before="100" w:beforeAutospacing="1" w:after="100" w:afterAutospacing="1" w:line="240" w:lineRule="auto"/>
      </w:pPr>
      <w:r>
        <w:rPr>
          <w:b/>
          <w:bCs/>
        </w:rPr>
        <w:t>E17</w:t>
      </w:r>
      <w:r>
        <w:t xml:space="preserve">[17] - </w:t>
      </w:r>
      <w:r>
        <w:br/>
        <w:t>1'b1: C2U Request Parity Error : C2U req channel</w:t>
      </w:r>
    </w:p>
    <w:p w14:paraId="3BBDBDE5" w14:textId="77777777" w:rsidR="008C3B9E" w:rsidRDefault="008C3B9E" w:rsidP="008C3B9E">
      <w:pPr>
        <w:numPr>
          <w:ilvl w:val="0"/>
          <w:numId w:val="47"/>
        </w:numPr>
        <w:spacing w:before="100" w:beforeAutospacing="1" w:after="100" w:afterAutospacing="1" w:line="240" w:lineRule="auto"/>
      </w:pPr>
      <w:r>
        <w:rPr>
          <w:b/>
          <w:bCs/>
        </w:rPr>
        <w:t>E16</w:t>
      </w:r>
      <w:r>
        <w:t xml:space="preserve">[16] - </w:t>
      </w:r>
      <w:r>
        <w:br/>
        <w:t>1'b1: C2U Request Address Parity Error : C2U req channel</w:t>
      </w:r>
    </w:p>
    <w:p w14:paraId="792AD11B" w14:textId="77777777" w:rsidR="008C3B9E" w:rsidRDefault="008C3B9E" w:rsidP="008C3B9E">
      <w:pPr>
        <w:numPr>
          <w:ilvl w:val="0"/>
          <w:numId w:val="47"/>
        </w:numPr>
        <w:spacing w:before="100" w:beforeAutospacing="1" w:after="100" w:afterAutospacing="1" w:line="240" w:lineRule="auto"/>
      </w:pPr>
      <w:r>
        <w:rPr>
          <w:b/>
          <w:bCs/>
        </w:rPr>
        <w:t>E10</w:t>
      </w:r>
      <w:r>
        <w:t xml:space="preserve">[10] - </w:t>
      </w:r>
      <w:r>
        <w:br/>
        <w:t>1'b1: Route Table Error : U2C data channel</w:t>
      </w:r>
    </w:p>
    <w:p w14:paraId="7AA4ED9E" w14:textId="77777777" w:rsidR="008C3B9E" w:rsidRDefault="008C3B9E" w:rsidP="008C3B9E">
      <w:pPr>
        <w:numPr>
          <w:ilvl w:val="0"/>
          <w:numId w:val="47"/>
        </w:numPr>
        <w:spacing w:before="100" w:beforeAutospacing="1" w:after="100" w:afterAutospacing="1" w:line="240" w:lineRule="auto"/>
      </w:pPr>
      <w:r>
        <w:rPr>
          <w:b/>
          <w:bCs/>
        </w:rPr>
        <w:t>E9</w:t>
      </w:r>
      <w:r>
        <w:t xml:space="preserve">[9] - </w:t>
      </w:r>
      <w:r>
        <w:br/>
        <w:t>1'b1: Route Table Error : U2C rsp channel</w:t>
      </w:r>
    </w:p>
    <w:p w14:paraId="243CCD7F" w14:textId="77777777" w:rsidR="008C3B9E" w:rsidRDefault="008C3B9E" w:rsidP="008C3B9E">
      <w:pPr>
        <w:numPr>
          <w:ilvl w:val="0"/>
          <w:numId w:val="47"/>
        </w:numPr>
        <w:spacing w:before="100" w:beforeAutospacing="1" w:after="100" w:afterAutospacing="1" w:line="240" w:lineRule="auto"/>
      </w:pPr>
      <w:r>
        <w:rPr>
          <w:b/>
          <w:bCs/>
        </w:rPr>
        <w:t>E8</w:t>
      </w:r>
      <w:r>
        <w:t xml:space="preserve">[8] - </w:t>
      </w:r>
      <w:r>
        <w:br/>
        <w:t>1'b1: Route Table Error : U2C req channel</w:t>
      </w:r>
    </w:p>
    <w:p w14:paraId="4BA447CB" w14:textId="77777777" w:rsidR="008C3B9E" w:rsidRDefault="008C3B9E" w:rsidP="008C3B9E">
      <w:pPr>
        <w:numPr>
          <w:ilvl w:val="0"/>
          <w:numId w:val="47"/>
        </w:numPr>
        <w:spacing w:before="100" w:beforeAutospacing="1" w:after="100" w:afterAutospacing="1" w:line="240" w:lineRule="auto"/>
      </w:pPr>
      <w:r>
        <w:rPr>
          <w:b/>
          <w:bCs/>
        </w:rPr>
        <w:t>E2</w:t>
      </w:r>
      <w:r>
        <w:t xml:space="preserve">[2] - </w:t>
      </w:r>
      <w:r>
        <w:br/>
        <w:t>1'b1: FIFO Overflow error : U2C data channel</w:t>
      </w:r>
    </w:p>
    <w:p w14:paraId="78631B99" w14:textId="77777777" w:rsidR="008C3B9E" w:rsidRDefault="008C3B9E" w:rsidP="008C3B9E">
      <w:pPr>
        <w:numPr>
          <w:ilvl w:val="0"/>
          <w:numId w:val="47"/>
        </w:numPr>
        <w:spacing w:before="100" w:beforeAutospacing="1" w:after="100" w:afterAutospacing="1" w:line="240" w:lineRule="auto"/>
      </w:pPr>
      <w:r>
        <w:rPr>
          <w:b/>
          <w:bCs/>
        </w:rPr>
        <w:t>E1</w:t>
      </w:r>
      <w:r>
        <w:t xml:space="preserve">[1] - </w:t>
      </w:r>
      <w:r>
        <w:br/>
        <w:t>1'b1: FIFO Overflow error : U2C rsp channel</w:t>
      </w:r>
    </w:p>
    <w:p w14:paraId="0D26A928" w14:textId="77777777" w:rsidR="008C3B9E" w:rsidRDefault="008C3B9E" w:rsidP="008C3B9E">
      <w:pPr>
        <w:numPr>
          <w:ilvl w:val="0"/>
          <w:numId w:val="47"/>
        </w:numPr>
        <w:spacing w:before="100" w:beforeAutospacing="1" w:after="100" w:afterAutospacing="1" w:line="240" w:lineRule="auto"/>
      </w:pPr>
      <w:r>
        <w:rPr>
          <w:b/>
          <w:bCs/>
        </w:rPr>
        <w:t>E0</w:t>
      </w:r>
      <w:r>
        <w:t xml:space="preserve">[0] - </w:t>
      </w:r>
      <w:r>
        <w:br/>
        <w:t>1'b1: FIFO Overflow error : U2C req channel</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332"/>
        <w:gridCol w:w="332"/>
        <w:gridCol w:w="332"/>
        <w:gridCol w:w="332"/>
        <w:gridCol w:w="332"/>
        <w:gridCol w:w="234"/>
        <w:gridCol w:w="234"/>
        <w:gridCol w:w="332"/>
        <w:gridCol w:w="332"/>
        <w:gridCol w:w="332"/>
        <w:gridCol w:w="332"/>
        <w:gridCol w:w="332"/>
        <w:gridCol w:w="332"/>
        <w:gridCol w:w="234"/>
        <w:gridCol w:w="234"/>
        <w:gridCol w:w="234"/>
        <w:gridCol w:w="234"/>
        <w:gridCol w:w="234"/>
        <w:gridCol w:w="332"/>
        <w:gridCol w:w="252"/>
        <w:gridCol w:w="252"/>
        <w:gridCol w:w="234"/>
        <w:gridCol w:w="234"/>
        <w:gridCol w:w="234"/>
        <w:gridCol w:w="234"/>
        <w:gridCol w:w="234"/>
        <w:gridCol w:w="252"/>
        <w:gridCol w:w="252"/>
        <w:gridCol w:w="259"/>
      </w:tblGrid>
      <w:tr w:rsidR="008C3B9E" w:rsidRPr="00D67757" w14:paraId="2230E80F"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1F341EA7" w14:textId="77777777" w:rsidR="008C3B9E" w:rsidRPr="00D67757" w:rsidRDefault="008C3B9E" w:rsidP="00107B56">
            <w:pPr>
              <w:spacing w:after="0"/>
              <w:jc w:val="center"/>
              <w:rPr>
                <w:sz w:val="16"/>
              </w:rPr>
            </w:pPr>
            <w:r w:rsidRPr="00D67757">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D88AC35" w14:textId="77777777" w:rsidR="008C3B9E" w:rsidRPr="00D67757" w:rsidRDefault="008C3B9E" w:rsidP="00107B56">
            <w:pPr>
              <w:jc w:val="center"/>
              <w:rPr>
                <w:sz w:val="16"/>
              </w:rPr>
            </w:pPr>
            <w:r w:rsidRPr="00D67757">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6F43484A" w14:textId="77777777" w:rsidR="008C3B9E" w:rsidRPr="00D67757" w:rsidRDefault="008C3B9E" w:rsidP="00107B56">
            <w:pPr>
              <w:jc w:val="center"/>
              <w:rPr>
                <w:sz w:val="16"/>
              </w:rPr>
            </w:pPr>
            <w:r w:rsidRPr="00D67757">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03393353" w14:textId="77777777" w:rsidR="008C3B9E" w:rsidRPr="00D67757" w:rsidRDefault="008C3B9E" w:rsidP="00107B56">
            <w:pPr>
              <w:jc w:val="center"/>
              <w:rPr>
                <w:sz w:val="16"/>
              </w:rPr>
            </w:pPr>
            <w:r w:rsidRPr="00D67757">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4472B51E" w14:textId="77777777" w:rsidR="008C3B9E" w:rsidRPr="00D67757" w:rsidRDefault="008C3B9E" w:rsidP="00107B56">
            <w:pPr>
              <w:jc w:val="center"/>
              <w:rPr>
                <w:sz w:val="16"/>
              </w:rPr>
            </w:pPr>
            <w:r w:rsidRPr="00D67757">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7F9B220E" w14:textId="77777777" w:rsidR="008C3B9E" w:rsidRPr="00D67757" w:rsidRDefault="008C3B9E" w:rsidP="00107B56">
            <w:pPr>
              <w:jc w:val="center"/>
              <w:rPr>
                <w:sz w:val="16"/>
              </w:rPr>
            </w:pPr>
            <w:r w:rsidRPr="00D67757">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7D7661FA" w14:textId="77777777" w:rsidR="008C3B9E" w:rsidRPr="00D67757" w:rsidRDefault="008C3B9E" w:rsidP="00107B56">
            <w:pPr>
              <w:jc w:val="center"/>
              <w:rPr>
                <w:sz w:val="16"/>
              </w:rPr>
            </w:pPr>
            <w:r w:rsidRPr="00D67757">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4199AD6E" w14:textId="77777777" w:rsidR="008C3B9E" w:rsidRPr="00D67757" w:rsidRDefault="008C3B9E" w:rsidP="00107B56">
            <w:pPr>
              <w:jc w:val="center"/>
              <w:rPr>
                <w:sz w:val="16"/>
              </w:rPr>
            </w:pPr>
            <w:r w:rsidRPr="00D67757">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3F9F274F" w14:textId="77777777" w:rsidR="008C3B9E" w:rsidRPr="00D67757" w:rsidRDefault="008C3B9E" w:rsidP="00107B56">
            <w:pPr>
              <w:jc w:val="center"/>
              <w:rPr>
                <w:sz w:val="16"/>
              </w:rPr>
            </w:pPr>
            <w:r w:rsidRPr="00D67757">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57B3CD13" w14:textId="77777777" w:rsidR="008C3B9E" w:rsidRPr="00D67757" w:rsidRDefault="008C3B9E" w:rsidP="00107B56">
            <w:pPr>
              <w:jc w:val="center"/>
              <w:rPr>
                <w:sz w:val="16"/>
              </w:rPr>
            </w:pPr>
            <w:r w:rsidRPr="00D67757">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27CF47C4" w14:textId="77777777" w:rsidR="008C3B9E" w:rsidRPr="00D67757" w:rsidRDefault="008C3B9E" w:rsidP="00107B56">
            <w:pPr>
              <w:jc w:val="center"/>
              <w:rPr>
                <w:sz w:val="16"/>
              </w:rPr>
            </w:pPr>
            <w:r w:rsidRPr="00D67757">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5600F954" w14:textId="77777777" w:rsidR="008C3B9E" w:rsidRPr="00D67757" w:rsidRDefault="008C3B9E" w:rsidP="00107B56">
            <w:pPr>
              <w:jc w:val="center"/>
              <w:rPr>
                <w:sz w:val="16"/>
              </w:rPr>
            </w:pPr>
            <w:r w:rsidRPr="00D67757">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E69DE28" w14:textId="77777777" w:rsidR="008C3B9E" w:rsidRPr="00D67757" w:rsidRDefault="008C3B9E" w:rsidP="00107B56">
            <w:pPr>
              <w:jc w:val="center"/>
              <w:rPr>
                <w:sz w:val="16"/>
              </w:rPr>
            </w:pPr>
            <w:r w:rsidRPr="00D67757">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3E7CB225" w14:textId="77777777" w:rsidR="008C3B9E" w:rsidRPr="00D67757" w:rsidRDefault="008C3B9E" w:rsidP="00107B56">
            <w:pPr>
              <w:jc w:val="center"/>
              <w:rPr>
                <w:sz w:val="16"/>
              </w:rPr>
            </w:pPr>
            <w:r w:rsidRPr="00D67757">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50CB1AF8" w14:textId="77777777" w:rsidR="008C3B9E" w:rsidRPr="00D67757" w:rsidRDefault="008C3B9E" w:rsidP="00107B56">
            <w:pPr>
              <w:jc w:val="center"/>
              <w:rPr>
                <w:sz w:val="16"/>
              </w:rPr>
            </w:pPr>
            <w:r w:rsidRPr="00D67757">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1AD67AA8" w14:textId="77777777" w:rsidR="008C3B9E" w:rsidRPr="00D67757" w:rsidRDefault="008C3B9E" w:rsidP="00107B56">
            <w:pPr>
              <w:jc w:val="center"/>
              <w:rPr>
                <w:sz w:val="16"/>
              </w:rPr>
            </w:pPr>
            <w:r w:rsidRPr="00D67757">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312C3B5A" w14:textId="77777777" w:rsidR="008C3B9E" w:rsidRPr="00D67757" w:rsidRDefault="008C3B9E" w:rsidP="00107B56">
            <w:pPr>
              <w:jc w:val="center"/>
              <w:rPr>
                <w:sz w:val="16"/>
              </w:rPr>
            </w:pPr>
            <w:r w:rsidRPr="00D67757">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8EDA7A4" w14:textId="77777777" w:rsidR="008C3B9E" w:rsidRPr="00D67757" w:rsidRDefault="008C3B9E" w:rsidP="00107B56">
            <w:pPr>
              <w:jc w:val="center"/>
              <w:rPr>
                <w:sz w:val="16"/>
              </w:rPr>
            </w:pPr>
            <w:r w:rsidRPr="00D67757">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2044FE0B" w14:textId="77777777" w:rsidR="008C3B9E" w:rsidRPr="00D67757" w:rsidRDefault="008C3B9E" w:rsidP="00107B56">
            <w:pPr>
              <w:jc w:val="center"/>
              <w:rPr>
                <w:sz w:val="16"/>
              </w:rPr>
            </w:pPr>
            <w:r w:rsidRPr="00D67757">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11D2C012" w14:textId="77777777" w:rsidR="008C3B9E" w:rsidRPr="00D67757" w:rsidRDefault="008C3B9E" w:rsidP="00107B56">
            <w:pPr>
              <w:jc w:val="center"/>
              <w:rPr>
                <w:sz w:val="16"/>
              </w:rPr>
            </w:pPr>
            <w:r w:rsidRPr="00D67757">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D1F1E5F" w14:textId="77777777" w:rsidR="008C3B9E" w:rsidRPr="00D67757" w:rsidRDefault="008C3B9E" w:rsidP="00107B56">
            <w:pPr>
              <w:jc w:val="center"/>
              <w:rPr>
                <w:sz w:val="16"/>
              </w:rPr>
            </w:pPr>
            <w:r w:rsidRPr="00D67757">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0DDD0652" w14:textId="77777777" w:rsidR="008C3B9E" w:rsidRPr="00D67757" w:rsidRDefault="008C3B9E" w:rsidP="00107B56">
            <w:pPr>
              <w:jc w:val="center"/>
              <w:rPr>
                <w:sz w:val="16"/>
              </w:rPr>
            </w:pPr>
            <w:r w:rsidRPr="00D67757">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348292A" w14:textId="77777777" w:rsidR="008C3B9E" w:rsidRPr="00D67757" w:rsidRDefault="008C3B9E" w:rsidP="00107B56">
            <w:pPr>
              <w:jc w:val="center"/>
              <w:rPr>
                <w:sz w:val="16"/>
              </w:rPr>
            </w:pPr>
            <w:r w:rsidRPr="00D67757">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326024FF" w14:textId="77777777" w:rsidR="008C3B9E" w:rsidRPr="00D67757" w:rsidRDefault="008C3B9E" w:rsidP="00107B56">
            <w:pPr>
              <w:jc w:val="center"/>
              <w:rPr>
                <w:sz w:val="16"/>
              </w:rPr>
            </w:pPr>
            <w:r w:rsidRPr="00D67757">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2D78247A" w14:textId="77777777" w:rsidR="008C3B9E" w:rsidRPr="00D67757" w:rsidRDefault="008C3B9E" w:rsidP="00107B56">
            <w:pPr>
              <w:jc w:val="center"/>
              <w:rPr>
                <w:sz w:val="16"/>
              </w:rPr>
            </w:pPr>
            <w:r w:rsidRPr="00D67757">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51C2DFD" w14:textId="77777777" w:rsidR="008C3B9E" w:rsidRPr="00D67757" w:rsidRDefault="008C3B9E" w:rsidP="00107B56">
            <w:pPr>
              <w:jc w:val="center"/>
              <w:rPr>
                <w:sz w:val="16"/>
              </w:rPr>
            </w:pPr>
            <w:r w:rsidRPr="00D67757">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51D42A9" w14:textId="77777777" w:rsidR="008C3B9E" w:rsidRPr="00D67757" w:rsidRDefault="008C3B9E" w:rsidP="00107B56">
            <w:pPr>
              <w:jc w:val="center"/>
              <w:rPr>
                <w:sz w:val="16"/>
              </w:rPr>
            </w:pPr>
            <w:r w:rsidRPr="00D67757">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5E93420E" w14:textId="77777777" w:rsidR="008C3B9E" w:rsidRPr="00D67757" w:rsidRDefault="008C3B9E" w:rsidP="00107B56">
            <w:pPr>
              <w:jc w:val="center"/>
              <w:rPr>
                <w:sz w:val="16"/>
              </w:rPr>
            </w:pPr>
            <w:r w:rsidRPr="00D67757">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525A0C2B" w14:textId="77777777" w:rsidR="008C3B9E" w:rsidRPr="00D67757" w:rsidRDefault="008C3B9E" w:rsidP="00107B56">
            <w:pPr>
              <w:jc w:val="center"/>
              <w:rPr>
                <w:sz w:val="16"/>
              </w:rPr>
            </w:pPr>
            <w:r w:rsidRPr="00D67757">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6391BBD7" w14:textId="77777777" w:rsidR="008C3B9E" w:rsidRPr="00D67757" w:rsidRDefault="008C3B9E" w:rsidP="00107B56">
            <w:pPr>
              <w:jc w:val="center"/>
              <w:rPr>
                <w:sz w:val="16"/>
              </w:rPr>
            </w:pPr>
            <w:r w:rsidRPr="00D67757">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68E0085C" w14:textId="77777777" w:rsidR="008C3B9E" w:rsidRPr="00D67757" w:rsidRDefault="008C3B9E" w:rsidP="00107B56">
            <w:pPr>
              <w:jc w:val="center"/>
              <w:rPr>
                <w:sz w:val="16"/>
              </w:rPr>
            </w:pPr>
            <w:r w:rsidRPr="00D67757">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75ADA8C8" w14:textId="77777777" w:rsidR="008C3B9E" w:rsidRPr="00D67757" w:rsidRDefault="008C3B9E" w:rsidP="00107B56">
            <w:pPr>
              <w:jc w:val="center"/>
              <w:rPr>
                <w:sz w:val="16"/>
              </w:rPr>
            </w:pPr>
            <w:r w:rsidRPr="00D67757">
              <w:rPr>
                <w:sz w:val="16"/>
              </w:rPr>
              <w:t>32</w:t>
            </w:r>
          </w:p>
        </w:tc>
      </w:tr>
      <w:tr w:rsidR="008C3B9E" w:rsidRPr="00D67757" w14:paraId="3709BBCD" w14:textId="77777777" w:rsidTr="00107B5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49435466" w14:textId="77777777" w:rsidR="008C3B9E" w:rsidRPr="00D67757" w:rsidRDefault="008C3B9E" w:rsidP="00107B56">
            <w:pPr>
              <w:jc w:val="center"/>
              <w:rPr>
                <w:sz w:val="16"/>
              </w:rPr>
            </w:pPr>
            <w:r w:rsidRPr="00D67757">
              <w:rPr>
                <w:sz w:val="16"/>
              </w:rPr>
              <w:t>u</w:t>
            </w:r>
          </w:p>
        </w:tc>
      </w:tr>
      <w:tr w:rsidR="008C3B9E" w:rsidRPr="00D67757" w14:paraId="43A8CF71"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B766CC9" w14:textId="77777777" w:rsidR="008C3B9E" w:rsidRPr="00D67757" w:rsidRDefault="008C3B9E" w:rsidP="00107B56">
            <w:pPr>
              <w:jc w:val="center"/>
              <w:rPr>
                <w:sz w:val="16"/>
              </w:rPr>
            </w:pPr>
            <w:r w:rsidRPr="00D67757">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9380F2B" w14:textId="77777777" w:rsidR="008C3B9E" w:rsidRPr="00D67757" w:rsidRDefault="008C3B9E" w:rsidP="00107B56">
            <w:pPr>
              <w:jc w:val="center"/>
              <w:rPr>
                <w:sz w:val="16"/>
              </w:rPr>
            </w:pPr>
            <w:r w:rsidRPr="00D67757">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6AACEA5" w14:textId="77777777" w:rsidR="008C3B9E" w:rsidRPr="00D67757" w:rsidRDefault="008C3B9E" w:rsidP="00107B56">
            <w:pPr>
              <w:jc w:val="center"/>
              <w:rPr>
                <w:sz w:val="16"/>
              </w:rPr>
            </w:pPr>
            <w:r w:rsidRPr="00D67757">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71C66A9A" w14:textId="77777777" w:rsidR="008C3B9E" w:rsidRPr="00D67757" w:rsidRDefault="008C3B9E" w:rsidP="00107B56">
            <w:pPr>
              <w:jc w:val="center"/>
              <w:rPr>
                <w:sz w:val="16"/>
              </w:rPr>
            </w:pPr>
            <w:r w:rsidRPr="00D67757">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63F48DE7" w14:textId="77777777" w:rsidR="008C3B9E" w:rsidRPr="00D67757" w:rsidRDefault="008C3B9E" w:rsidP="00107B56">
            <w:pPr>
              <w:jc w:val="center"/>
              <w:rPr>
                <w:sz w:val="16"/>
              </w:rPr>
            </w:pPr>
            <w:r w:rsidRPr="00D67757">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7F4CFC7" w14:textId="77777777" w:rsidR="008C3B9E" w:rsidRPr="00D67757" w:rsidRDefault="008C3B9E" w:rsidP="00107B56">
            <w:pPr>
              <w:jc w:val="center"/>
              <w:rPr>
                <w:sz w:val="16"/>
              </w:rPr>
            </w:pPr>
            <w:r w:rsidRPr="00D67757">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5D3DE9C" w14:textId="77777777" w:rsidR="008C3B9E" w:rsidRPr="00D67757" w:rsidRDefault="008C3B9E" w:rsidP="00107B56">
            <w:pPr>
              <w:jc w:val="center"/>
              <w:rPr>
                <w:sz w:val="16"/>
              </w:rPr>
            </w:pPr>
            <w:r w:rsidRPr="00D67757">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C0FCDED" w14:textId="77777777" w:rsidR="008C3B9E" w:rsidRPr="00D67757" w:rsidRDefault="008C3B9E" w:rsidP="00107B56">
            <w:pPr>
              <w:jc w:val="center"/>
              <w:rPr>
                <w:sz w:val="16"/>
              </w:rPr>
            </w:pPr>
            <w:r w:rsidRPr="00D67757">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355BF356" w14:textId="77777777" w:rsidR="008C3B9E" w:rsidRPr="00D67757" w:rsidRDefault="008C3B9E" w:rsidP="00107B56">
            <w:pPr>
              <w:jc w:val="center"/>
              <w:rPr>
                <w:sz w:val="16"/>
              </w:rPr>
            </w:pPr>
            <w:r w:rsidRPr="00D67757">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2392F5FF" w14:textId="77777777" w:rsidR="008C3B9E" w:rsidRPr="00D67757" w:rsidRDefault="008C3B9E" w:rsidP="00107B56">
            <w:pPr>
              <w:jc w:val="center"/>
              <w:rPr>
                <w:sz w:val="16"/>
              </w:rPr>
            </w:pPr>
            <w:r w:rsidRPr="00D67757">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7F4039D" w14:textId="77777777" w:rsidR="008C3B9E" w:rsidRPr="00D67757" w:rsidRDefault="008C3B9E" w:rsidP="00107B56">
            <w:pPr>
              <w:jc w:val="center"/>
              <w:rPr>
                <w:sz w:val="16"/>
              </w:rPr>
            </w:pPr>
            <w:r w:rsidRPr="00D67757">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473B7EEB" w14:textId="77777777" w:rsidR="008C3B9E" w:rsidRPr="00D67757" w:rsidRDefault="008C3B9E" w:rsidP="00107B56">
            <w:pPr>
              <w:jc w:val="center"/>
              <w:rPr>
                <w:sz w:val="16"/>
              </w:rPr>
            </w:pPr>
            <w:r w:rsidRPr="00D67757">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5080D1E4" w14:textId="77777777" w:rsidR="008C3B9E" w:rsidRPr="00D67757" w:rsidRDefault="008C3B9E" w:rsidP="00107B56">
            <w:pPr>
              <w:jc w:val="center"/>
              <w:rPr>
                <w:sz w:val="16"/>
              </w:rPr>
            </w:pPr>
            <w:r w:rsidRPr="00D67757">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900ED78" w14:textId="77777777" w:rsidR="008C3B9E" w:rsidRPr="00D67757" w:rsidRDefault="008C3B9E" w:rsidP="00107B56">
            <w:pPr>
              <w:jc w:val="center"/>
              <w:rPr>
                <w:sz w:val="16"/>
              </w:rPr>
            </w:pPr>
            <w:r w:rsidRPr="00D67757">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33A30609" w14:textId="77777777" w:rsidR="008C3B9E" w:rsidRPr="00D67757" w:rsidRDefault="008C3B9E" w:rsidP="00107B56">
            <w:pPr>
              <w:jc w:val="center"/>
              <w:rPr>
                <w:sz w:val="16"/>
              </w:rPr>
            </w:pPr>
            <w:r w:rsidRPr="00D67757">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02B6169" w14:textId="77777777" w:rsidR="008C3B9E" w:rsidRPr="00D67757" w:rsidRDefault="008C3B9E" w:rsidP="00107B56">
            <w:pPr>
              <w:jc w:val="center"/>
              <w:rPr>
                <w:sz w:val="16"/>
              </w:rPr>
            </w:pPr>
            <w:r w:rsidRPr="00D67757">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6B44C053" w14:textId="77777777" w:rsidR="008C3B9E" w:rsidRPr="00D67757" w:rsidRDefault="008C3B9E" w:rsidP="00107B56">
            <w:pPr>
              <w:jc w:val="center"/>
              <w:rPr>
                <w:sz w:val="16"/>
              </w:rPr>
            </w:pPr>
            <w:r w:rsidRPr="00D67757">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47931F6C" w14:textId="77777777" w:rsidR="008C3B9E" w:rsidRPr="00D67757" w:rsidRDefault="008C3B9E" w:rsidP="00107B56">
            <w:pPr>
              <w:jc w:val="center"/>
              <w:rPr>
                <w:sz w:val="16"/>
              </w:rPr>
            </w:pPr>
            <w:r w:rsidRPr="00D67757">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2294208" w14:textId="77777777" w:rsidR="008C3B9E" w:rsidRPr="00D67757" w:rsidRDefault="008C3B9E" w:rsidP="00107B56">
            <w:pPr>
              <w:jc w:val="center"/>
              <w:rPr>
                <w:sz w:val="16"/>
              </w:rPr>
            </w:pPr>
            <w:r w:rsidRPr="00D67757">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3D717E8" w14:textId="77777777" w:rsidR="008C3B9E" w:rsidRPr="00D67757" w:rsidRDefault="008C3B9E" w:rsidP="00107B56">
            <w:pPr>
              <w:jc w:val="center"/>
              <w:rPr>
                <w:sz w:val="16"/>
              </w:rPr>
            </w:pPr>
            <w:r w:rsidRPr="00D67757">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DBCE171" w14:textId="77777777" w:rsidR="008C3B9E" w:rsidRPr="00D67757" w:rsidRDefault="008C3B9E" w:rsidP="00107B56">
            <w:pPr>
              <w:jc w:val="center"/>
              <w:rPr>
                <w:sz w:val="16"/>
              </w:rPr>
            </w:pPr>
            <w:r w:rsidRPr="00D67757">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322194CD" w14:textId="77777777" w:rsidR="008C3B9E" w:rsidRPr="00D67757" w:rsidRDefault="008C3B9E" w:rsidP="00107B56">
            <w:pPr>
              <w:jc w:val="center"/>
              <w:rPr>
                <w:sz w:val="16"/>
              </w:rPr>
            </w:pPr>
            <w:r w:rsidRPr="00D67757">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4D5653C3" w14:textId="77777777" w:rsidR="008C3B9E" w:rsidRPr="00D67757" w:rsidRDefault="008C3B9E" w:rsidP="00107B56">
            <w:pPr>
              <w:jc w:val="center"/>
              <w:rPr>
                <w:sz w:val="16"/>
              </w:rPr>
            </w:pPr>
            <w:r w:rsidRPr="00D67757">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3D85123" w14:textId="77777777" w:rsidR="008C3B9E" w:rsidRPr="00D67757" w:rsidRDefault="008C3B9E" w:rsidP="00107B56">
            <w:pPr>
              <w:jc w:val="center"/>
              <w:rPr>
                <w:sz w:val="16"/>
              </w:rPr>
            </w:pPr>
            <w:r w:rsidRPr="00D67757">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1CAD5168" w14:textId="77777777" w:rsidR="008C3B9E" w:rsidRPr="00D67757" w:rsidRDefault="008C3B9E" w:rsidP="00107B56">
            <w:pPr>
              <w:jc w:val="center"/>
              <w:rPr>
                <w:sz w:val="16"/>
              </w:rPr>
            </w:pPr>
            <w:r w:rsidRPr="00D67757">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4018C445" w14:textId="77777777" w:rsidR="008C3B9E" w:rsidRPr="00D67757" w:rsidRDefault="008C3B9E" w:rsidP="00107B56">
            <w:pPr>
              <w:jc w:val="center"/>
              <w:rPr>
                <w:sz w:val="16"/>
              </w:rPr>
            </w:pPr>
            <w:r w:rsidRPr="00D67757">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112E5B78" w14:textId="77777777" w:rsidR="008C3B9E" w:rsidRPr="00D67757" w:rsidRDefault="008C3B9E" w:rsidP="00107B56">
            <w:pPr>
              <w:jc w:val="center"/>
              <w:rPr>
                <w:sz w:val="16"/>
              </w:rPr>
            </w:pPr>
            <w:r w:rsidRPr="00D67757">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3A77BA40" w14:textId="77777777" w:rsidR="008C3B9E" w:rsidRPr="00D67757" w:rsidRDefault="008C3B9E" w:rsidP="00107B56">
            <w:pPr>
              <w:jc w:val="center"/>
              <w:rPr>
                <w:sz w:val="16"/>
              </w:rPr>
            </w:pPr>
            <w:r w:rsidRPr="00D67757">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E30F0CF" w14:textId="77777777" w:rsidR="008C3B9E" w:rsidRPr="00D67757" w:rsidRDefault="008C3B9E" w:rsidP="00107B56">
            <w:pPr>
              <w:jc w:val="center"/>
              <w:rPr>
                <w:sz w:val="16"/>
              </w:rPr>
            </w:pPr>
            <w:r w:rsidRPr="00D67757">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692FA95" w14:textId="77777777" w:rsidR="008C3B9E" w:rsidRPr="00D67757" w:rsidRDefault="008C3B9E" w:rsidP="00107B56">
            <w:pPr>
              <w:jc w:val="center"/>
              <w:rPr>
                <w:sz w:val="16"/>
              </w:rPr>
            </w:pPr>
            <w:r w:rsidRPr="00D67757">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5FA4079C" w14:textId="77777777" w:rsidR="008C3B9E" w:rsidRPr="00D67757" w:rsidRDefault="008C3B9E" w:rsidP="00107B56">
            <w:pPr>
              <w:jc w:val="center"/>
              <w:rPr>
                <w:sz w:val="16"/>
              </w:rPr>
            </w:pPr>
            <w:r w:rsidRPr="00D67757">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32C4D193" w14:textId="77777777" w:rsidR="008C3B9E" w:rsidRPr="00D67757" w:rsidRDefault="008C3B9E" w:rsidP="00107B56">
            <w:pPr>
              <w:jc w:val="center"/>
              <w:rPr>
                <w:sz w:val="16"/>
              </w:rPr>
            </w:pPr>
            <w:r w:rsidRPr="00D67757">
              <w:rPr>
                <w:sz w:val="16"/>
              </w:rPr>
              <w:t>0</w:t>
            </w:r>
          </w:p>
        </w:tc>
      </w:tr>
      <w:tr w:rsidR="008C3B9E" w:rsidRPr="00D67757" w14:paraId="391F6229" w14:textId="77777777" w:rsidTr="00107B5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3E2AF020"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104ADFCF" w14:textId="77777777" w:rsidR="008C3B9E" w:rsidRPr="00D67757" w:rsidRDefault="008C3B9E" w:rsidP="00107B56">
            <w:pPr>
              <w:jc w:val="center"/>
              <w:rPr>
                <w:sz w:val="16"/>
              </w:rPr>
            </w:pPr>
            <w:r w:rsidRPr="00D67757">
              <w:rPr>
                <w:sz w:val="16"/>
              </w:rPr>
              <w:t>E28</w:t>
            </w:r>
          </w:p>
        </w:tc>
        <w:tc>
          <w:tcPr>
            <w:tcW w:w="0" w:type="auto"/>
            <w:tcBorders>
              <w:top w:val="outset" w:sz="6" w:space="0" w:color="auto"/>
              <w:left w:val="outset" w:sz="6" w:space="0" w:color="auto"/>
              <w:bottom w:val="outset" w:sz="6" w:space="0" w:color="auto"/>
              <w:right w:val="outset" w:sz="6" w:space="0" w:color="auto"/>
            </w:tcBorders>
            <w:hideMark/>
          </w:tcPr>
          <w:p w14:paraId="2378B60F" w14:textId="77777777" w:rsidR="008C3B9E" w:rsidRPr="00D67757" w:rsidRDefault="008C3B9E" w:rsidP="00107B56">
            <w:pPr>
              <w:jc w:val="center"/>
              <w:rPr>
                <w:sz w:val="16"/>
              </w:rPr>
            </w:pPr>
            <w:r w:rsidRPr="00D67757">
              <w:rPr>
                <w:sz w:val="16"/>
              </w:rPr>
              <w:t>E27</w:t>
            </w:r>
          </w:p>
        </w:tc>
        <w:tc>
          <w:tcPr>
            <w:tcW w:w="0" w:type="auto"/>
            <w:tcBorders>
              <w:top w:val="outset" w:sz="6" w:space="0" w:color="auto"/>
              <w:left w:val="outset" w:sz="6" w:space="0" w:color="auto"/>
              <w:bottom w:val="outset" w:sz="6" w:space="0" w:color="auto"/>
              <w:right w:val="outset" w:sz="6" w:space="0" w:color="auto"/>
            </w:tcBorders>
            <w:hideMark/>
          </w:tcPr>
          <w:p w14:paraId="68ED1737" w14:textId="77777777" w:rsidR="008C3B9E" w:rsidRPr="00D67757" w:rsidRDefault="008C3B9E" w:rsidP="00107B56">
            <w:pPr>
              <w:jc w:val="center"/>
              <w:rPr>
                <w:sz w:val="16"/>
              </w:rPr>
            </w:pPr>
            <w:r w:rsidRPr="00D67757">
              <w:rPr>
                <w:sz w:val="16"/>
              </w:rPr>
              <w:t>E26</w:t>
            </w:r>
          </w:p>
        </w:tc>
        <w:tc>
          <w:tcPr>
            <w:tcW w:w="0" w:type="auto"/>
            <w:tcBorders>
              <w:top w:val="outset" w:sz="6" w:space="0" w:color="auto"/>
              <w:left w:val="outset" w:sz="6" w:space="0" w:color="auto"/>
              <w:bottom w:val="outset" w:sz="6" w:space="0" w:color="auto"/>
              <w:right w:val="outset" w:sz="6" w:space="0" w:color="auto"/>
            </w:tcBorders>
            <w:hideMark/>
          </w:tcPr>
          <w:p w14:paraId="6AA09AE7" w14:textId="77777777" w:rsidR="008C3B9E" w:rsidRPr="00D67757" w:rsidRDefault="008C3B9E" w:rsidP="00107B56">
            <w:pPr>
              <w:jc w:val="center"/>
              <w:rPr>
                <w:sz w:val="16"/>
              </w:rPr>
            </w:pPr>
            <w:r w:rsidRPr="00D67757">
              <w:rPr>
                <w:sz w:val="16"/>
              </w:rPr>
              <w:t>E25</w:t>
            </w:r>
          </w:p>
        </w:tc>
        <w:tc>
          <w:tcPr>
            <w:tcW w:w="0" w:type="auto"/>
            <w:tcBorders>
              <w:top w:val="outset" w:sz="6" w:space="0" w:color="auto"/>
              <w:left w:val="outset" w:sz="6" w:space="0" w:color="auto"/>
              <w:bottom w:val="outset" w:sz="6" w:space="0" w:color="auto"/>
              <w:right w:val="outset" w:sz="6" w:space="0" w:color="auto"/>
            </w:tcBorders>
            <w:hideMark/>
          </w:tcPr>
          <w:p w14:paraId="2E638EC6" w14:textId="77777777" w:rsidR="008C3B9E" w:rsidRPr="00D67757" w:rsidRDefault="008C3B9E" w:rsidP="00107B56">
            <w:pPr>
              <w:jc w:val="center"/>
              <w:rPr>
                <w:sz w:val="16"/>
              </w:rPr>
            </w:pPr>
            <w:r w:rsidRPr="00D67757">
              <w:rPr>
                <w:sz w:val="16"/>
              </w:rPr>
              <w:t>E24</w:t>
            </w:r>
          </w:p>
        </w:tc>
        <w:tc>
          <w:tcPr>
            <w:tcW w:w="0" w:type="auto"/>
            <w:gridSpan w:val="2"/>
            <w:tcBorders>
              <w:top w:val="outset" w:sz="6" w:space="0" w:color="auto"/>
              <w:left w:val="outset" w:sz="6" w:space="0" w:color="auto"/>
              <w:bottom w:val="outset" w:sz="6" w:space="0" w:color="auto"/>
              <w:right w:val="outset" w:sz="6" w:space="0" w:color="auto"/>
            </w:tcBorders>
            <w:hideMark/>
          </w:tcPr>
          <w:p w14:paraId="3C690943"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2495262F" w14:textId="77777777" w:rsidR="008C3B9E" w:rsidRPr="00D67757" w:rsidRDefault="008C3B9E" w:rsidP="00107B56">
            <w:pPr>
              <w:jc w:val="center"/>
              <w:rPr>
                <w:sz w:val="16"/>
              </w:rPr>
            </w:pPr>
            <w:r w:rsidRPr="00D67757">
              <w:rPr>
                <w:sz w:val="16"/>
              </w:rPr>
              <w:t>E21</w:t>
            </w:r>
          </w:p>
        </w:tc>
        <w:tc>
          <w:tcPr>
            <w:tcW w:w="0" w:type="auto"/>
            <w:tcBorders>
              <w:top w:val="outset" w:sz="6" w:space="0" w:color="auto"/>
              <w:left w:val="outset" w:sz="6" w:space="0" w:color="auto"/>
              <w:bottom w:val="outset" w:sz="6" w:space="0" w:color="auto"/>
              <w:right w:val="outset" w:sz="6" w:space="0" w:color="auto"/>
            </w:tcBorders>
            <w:hideMark/>
          </w:tcPr>
          <w:p w14:paraId="08E6A08F" w14:textId="77777777" w:rsidR="008C3B9E" w:rsidRPr="00D67757" w:rsidRDefault="008C3B9E" w:rsidP="00107B56">
            <w:pPr>
              <w:jc w:val="center"/>
              <w:rPr>
                <w:sz w:val="16"/>
              </w:rPr>
            </w:pPr>
            <w:r w:rsidRPr="00D67757">
              <w:rPr>
                <w:sz w:val="16"/>
              </w:rPr>
              <w:t>E20</w:t>
            </w:r>
          </w:p>
        </w:tc>
        <w:tc>
          <w:tcPr>
            <w:tcW w:w="0" w:type="auto"/>
            <w:tcBorders>
              <w:top w:val="outset" w:sz="6" w:space="0" w:color="auto"/>
              <w:left w:val="outset" w:sz="6" w:space="0" w:color="auto"/>
              <w:bottom w:val="outset" w:sz="6" w:space="0" w:color="auto"/>
              <w:right w:val="outset" w:sz="6" w:space="0" w:color="auto"/>
            </w:tcBorders>
            <w:hideMark/>
          </w:tcPr>
          <w:p w14:paraId="12AA4C5E" w14:textId="77777777" w:rsidR="008C3B9E" w:rsidRPr="00D67757" w:rsidRDefault="008C3B9E" w:rsidP="00107B56">
            <w:pPr>
              <w:jc w:val="center"/>
              <w:rPr>
                <w:sz w:val="16"/>
              </w:rPr>
            </w:pPr>
            <w:r w:rsidRPr="00D67757">
              <w:rPr>
                <w:sz w:val="16"/>
              </w:rPr>
              <w:t>E19</w:t>
            </w:r>
          </w:p>
        </w:tc>
        <w:tc>
          <w:tcPr>
            <w:tcW w:w="0" w:type="auto"/>
            <w:tcBorders>
              <w:top w:val="outset" w:sz="6" w:space="0" w:color="auto"/>
              <w:left w:val="outset" w:sz="6" w:space="0" w:color="auto"/>
              <w:bottom w:val="outset" w:sz="6" w:space="0" w:color="auto"/>
              <w:right w:val="outset" w:sz="6" w:space="0" w:color="auto"/>
            </w:tcBorders>
            <w:hideMark/>
          </w:tcPr>
          <w:p w14:paraId="2A407164" w14:textId="77777777" w:rsidR="008C3B9E" w:rsidRPr="00D67757" w:rsidRDefault="008C3B9E" w:rsidP="00107B56">
            <w:pPr>
              <w:jc w:val="center"/>
              <w:rPr>
                <w:sz w:val="16"/>
              </w:rPr>
            </w:pPr>
            <w:r w:rsidRPr="00D67757">
              <w:rPr>
                <w:sz w:val="16"/>
              </w:rPr>
              <w:t>E18</w:t>
            </w:r>
          </w:p>
        </w:tc>
        <w:tc>
          <w:tcPr>
            <w:tcW w:w="0" w:type="auto"/>
            <w:tcBorders>
              <w:top w:val="outset" w:sz="6" w:space="0" w:color="auto"/>
              <w:left w:val="outset" w:sz="6" w:space="0" w:color="auto"/>
              <w:bottom w:val="outset" w:sz="6" w:space="0" w:color="auto"/>
              <w:right w:val="outset" w:sz="6" w:space="0" w:color="auto"/>
            </w:tcBorders>
            <w:hideMark/>
          </w:tcPr>
          <w:p w14:paraId="054AC87F" w14:textId="77777777" w:rsidR="008C3B9E" w:rsidRPr="00D67757" w:rsidRDefault="008C3B9E" w:rsidP="00107B56">
            <w:pPr>
              <w:jc w:val="center"/>
              <w:rPr>
                <w:sz w:val="16"/>
              </w:rPr>
            </w:pPr>
            <w:r w:rsidRPr="00D67757">
              <w:rPr>
                <w:sz w:val="16"/>
              </w:rPr>
              <w:t>E17</w:t>
            </w:r>
          </w:p>
        </w:tc>
        <w:tc>
          <w:tcPr>
            <w:tcW w:w="0" w:type="auto"/>
            <w:tcBorders>
              <w:top w:val="outset" w:sz="6" w:space="0" w:color="auto"/>
              <w:left w:val="outset" w:sz="6" w:space="0" w:color="auto"/>
              <w:bottom w:val="outset" w:sz="6" w:space="0" w:color="auto"/>
              <w:right w:val="outset" w:sz="6" w:space="0" w:color="auto"/>
            </w:tcBorders>
            <w:hideMark/>
          </w:tcPr>
          <w:p w14:paraId="20FA6856" w14:textId="77777777" w:rsidR="008C3B9E" w:rsidRPr="00D67757" w:rsidRDefault="008C3B9E" w:rsidP="00107B56">
            <w:pPr>
              <w:jc w:val="center"/>
              <w:rPr>
                <w:sz w:val="16"/>
              </w:rPr>
            </w:pPr>
            <w:r w:rsidRPr="00D67757">
              <w:rPr>
                <w:sz w:val="16"/>
              </w:rPr>
              <w:t>E16</w:t>
            </w:r>
          </w:p>
        </w:tc>
        <w:tc>
          <w:tcPr>
            <w:tcW w:w="0" w:type="auto"/>
            <w:gridSpan w:val="5"/>
            <w:tcBorders>
              <w:top w:val="outset" w:sz="6" w:space="0" w:color="auto"/>
              <w:left w:val="outset" w:sz="6" w:space="0" w:color="auto"/>
              <w:bottom w:val="outset" w:sz="6" w:space="0" w:color="auto"/>
              <w:right w:val="outset" w:sz="6" w:space="0" w:color="auto"/>
            </w:tcBorders>
            <w:hideMark/>
          </w:tcPr>
          <w:p w14:paraId="4181678F"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1C6EBB42" w14:textId="77777777" w:rsidR="008C3B9E" w:rsidRPr="00D67757" w:rsidRDefault="008C3B9E" w:rsidP="00107B56">
            <w:pPr>
              <w:jc w:val="center"/>
              <w:rPr>
                <w:sz w:val="16"/>
              </w:rPr>
            </w:pPr>
            <w:r w:rsidRPr="00D67757">
              <w:rPr>
                <w:sz w:val="16"/>
              </w:rPr>
              <w:t>E10</w:t>
            </w:r>
          </w:p>
        </w:tc>
        <w:tc>
          <w:tcPr>
            <w:tcW w:w="0" w:type="auto"/>
            <w:tcBorders>
              <w:top w:val="outset" w:sz="6" w:space="0" w:color="auto"/>
              <w:left w:val="outset" w:sz="6" w:space="0" w:color="auto"/>
              <w:bottom w:val="outset" w:sz="6" w:space="0" w:color="auto"/>
              <w:right w:val="outset" w:sz="6" w:space="0" w:color="auto"/>
            </w:tcBorders>
            <w:hideMark/>
          </w:tcPr>
          <w:p w14:paraId="5F129270" w14:textId="77777777" w:rsidR="008C3B9E" w:rsidRPr="00D67757" w:rsidRDefault="008C3B9E" w:rsidP="00107B56">
            <w:pPr>
              <w:jc w:val="center"/>
              <w:rPr>
                <w:sz w:val="16"/>
              </w:rPr>
            </w:pPr>
            <w:r w:rsidRPr="00D67757">
              <w:rPr>
                <w:sz w:val="16"/>
              </w:rPr>
              <w:t>E9</w:t>
            </w:r>
          </w:p>
        </w:tc>
        <w:tc>
          <w:tcPr>
            <w:tcW w:w="0" w:type="auto"/>
            <w:tcBorders>
              <w:top w:val="outset" w:sz="6" w:space="0" w:color="auto"/>
              <w:left w:val="outset" w:sz="6" w:space="0" w:color="auto"/>
              <w:bottom w:val="outset" w:sz="6" w:space="0" w:color="auto"/>
              <w:right w:val="outset" w:sz="6" w:space="0" w:color="auto"/>
            </w:tcBorders>
            <w:hideMark/>
          </w:tcPr>
          <w:p w14:paraId="6688CD1E" w14:textId="77777777" w:rsidR="008C3B9E" w:rsidRPr="00D67757" w:rsidRDefault="008C3B9E" w:rsidP="00107B56">
            <w:pPr>
              <w:jc w:val="center"/>
              <w:rPr>
                <w:sz w:val="16"/>
              </w:rPr>
            </w:pPr>
            <w:r w:rsidRPr="00D67757">
              <w:rPr>
                <w:sz w:val="16"/>
              </w:rPr>
              <w:t>E8</w:t>
            </w:r>
          </w:p>
        </w:tc>
        <w:tc>
          <w:tcPr>
            <w:tcW w:w="0" w:type="auto"/>
            <w:gridSpan w:val="5"/>
            <w:tcBorders>
              <w:top w:val="outset" w:sz="6" w:space="0" w:color="auto"/>
              <w:left w:val="outset" w:sz="6" w:space="0" w:color="auto"/>
              <w:bottom w:val="outset" w:sz="6" w:space="0" w:color="auto"/>
              <w:right w:val="outset" w:sz="6" w:space="0" w:color="auto"/>
            </w:tcBorders>
            <w:hideMark/>
          </w:tcPr>
          <w:p w14:paraId="2931F076" w14:textId="77777777" w:rsidR="008C3B9E" w:rsidRPr="00D67757" w:rsidRDefault="008C3B9E" w:rsidP="00107B56">
            <w:pPr>
              <w:jc w:val="center"/>
              <w:rPr>
                <w:sz w:val="16"/>
              </w:rPr>
            </w:pPr>
            <w:r w:rsidRPr="00D67757">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7BE29C4E" w14:textId="77777777" w:rsidR="008C3B9E" w:rsidRPr="00D67757" w:rsidRDefault="008C3B9E" w:rsidP="00107B56">
            <w:pPr>
              <w:jc w:val="center"/>
              <w:rPr>
                <w:sz w:val="16"/>
              </w:rPr>
            </w:pPr>
            <w:r w:rsidRPr="00D67757">
              <w:rPr>
                <w:sz w:val="16"/>
              </w:rPr>
              <w:t>E2</w:t>
            </w:r>
          </w:p>
        </w:tc>
        <w:tc>
          <w:tcPr>
            <w:tcW w:w="0" w:type="auto"/>
            <w:tcBorders>
              <w:top w:val="outset" w:sz="6" w:space="0" w:color="auto"/>
              <w:left w:val="outset" w:sz="6" w:space="0" w:color="auto"/>
              <w:bottom w:val="outset" w:sz="6" w:space="0" w:color="auto"/>
              <w:right w:val="outset" w:sz="6" w:space="0" w:color="auto"/>
            </w:tcBorders>
            <w:hideMark/>
          </w:tcPr>
          <w:p w14:paraId="3F935A71" w14:textId="77777777" w:rsidR="008C3B9E" w:rsidRPr="00D67757" w:rsidRDefault="008C3B9E" w:rsidP="00107B56">
            <w:pPr>
              <w:jc w:val="center"/>
              <w:rPr>
                <w:sz w:val="16"/>
              </w:rPr>
            </w:pPr>
            <w:r w:rsidRPr="00D67757">
              <w:rPr>
                <w:sz w:val="16"/>
              </w:rPr>
              <w:t>E1</w:t>
            </w:r>
          </w:p>
        </w:tc>
        <w:tc>
          <w:tcPr>
            <w:tcW w:w="0" w:type="auto"/>
            <w:tcBorders>
              <w:top w:val="outset" w:sz="6" w:space="0" w:color="auto"/>
              <w:left w:val="outset" w:sz="6" w:space="0" w:color="auto"/>
              <w:bottom w:val="outset" w:sz="6" w:space="0" w:color="auto"/>
              <w:right w:val="outset" w:sz="6" w:space="0" w:color="auto"/>
            </w:tcBorders>
            <w:hideMark/>
          </w:tcPr>
          <w:p w14:paraId="13016F81" w14:textId="77777777" w:rsidR="008C3B9E" w:rsidRPr="00D67757" w:rsidRDefault="008C3B9E" w:rsidP="00107B56">
            <w:pPr>
              <w:jc w:val="center"/>
              <w:rPr>
                <w:sz w:val="16"/>
              </w:rPr>
            </w:pPr>
            <w:r w:rsidRPr="00D67757">
              <w:rPr>
                <w:sz w:val="16"/>
              </w:rPr>
              <w:t>E0</w:t>
            </w:r>
          </w:p>
        </w:tc>
      </w:tr>
    </w:tbl>
    <w:p w14:paraId="04057E83" w14:textId="77777777" w:rsidR="008C3B9E" w:rsidRDefault="008C3B9E" w:rsidP="008C3B9E">
      <w:pPr>
        <w:pStyle w:val="Caption"/>
      </w:pPr>
      <w:r>
        <w:lastRenderedPageBreak/>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r>
        <w:t xml:space="preserve"> IDIS_INTERRUPT_STATUS register.</w:t>
      </w:r>
    </w:p>
    <w:p w14:paraId="61D3233B" w14:textId="77777777" w:rsidR="008C3B9E" w:rsidRPr="00D67757" w:rsidRDefault="008C3B9E" w:rsidP="008C3B9E"/>
    <w:p w14:paraId="7BFB7EBF" w14:textId="77777777" w:rsidR="008C3B9E" w:rsidRDefault="008C3B9E" w:rsidP="008C3B9E">
      <w:pPr>
        <w:pStyle w:val="Heading3"/>
      </w:pPr>
      <w:bookmarkStart w:id="61" w:name="_Toc15588918"/>
      <w:r>
        <w:t>CMI master bridge</w:t>
      </w:r>
      <w:bookmarkEnd w:id="61"/>
    </w:p>
    <w:p w14:paraId="7A3A704D" w14:textId="77777777" w:rsidR="008C3B9E" w:rsidRDefault="008C3B9E" w:rsidP="008C3B9E">
      <w:pPr>
        <w:pStyle w:val="Heading4"/>
      </w:pPr>
      <w:r>
        <w:t>CMIM_CFG_ADDRS_BASE</w:t>
      </w:r>
    </w:p>
    <w:p w14:paraId="2EF3312F" w14:textId="77777777" w:rsidR="008C3B9E" w:rsidRDefault="008C3B9E" w:rsidP="008C3B9E">
      <w:pPr>
        <w:pStyle w:val="NormalWeb"/>
      </w:pPr>
      <w:r>
        <w:t>Attribute: RW</w:t>
      </w:r>
    </w:p>
    <w:p w14:paraId="42B2B19D" w14:textId="77777777" w:rsidR="008C3B9E" w:rsidRDefault="008C3B9E" w:rsidP="008C3B9E">
      <w:pPr>
        <w:pStyle w:val="NormalWeb"/>
      </w:pPr>
      <w:r>
        <w:t>Security: Secure access only</w:t>
      </w:r>
    </w:p>
    <w:p w14:paraId="5C54B032" w14:textId="77777777" w:rsidR="008C3B9E" w:rsidRDefault="008C3B9E" w:rsidP="008C3B9E">
      <w:pPr>
        <w:pStyle w:val="NormalWeb"/>
      </w:pPr>
      <w:r>
        <w:t>Bit field description:</w:t>
      </w:r>
    </w:p>
    <w:p w14:paraId="37F8580A" w14:textId="77777777" w:rsidR="008C3B9E" w:rsidRDefault="008C3B9E" w:rsidP="008C3B9E">
      <w:pPr>
        <w:numPr>
          <w:ilvl w:val="0"/>
          <w:numId w:val="48"/>
        </w:numPr>
        <w:spacing w:before="100" w:beforeAutospacing="1" w:after="100" w:afterAutospacing="1" w:line="240" w:lineRule="auto"/>
      </w:pPr>
      <w:r>
        <w:rPr>
          <w:b/>
          <w:bCs/>
        </w:rPr>
        <w:t>BASE_ADDRESS</w:t>
      </w:r>
      <w:r>
        <w:t>[63:6] - Base address</w:t>
      </w:r>
    </w:p>
    <w:p w14:paraId="4D56445C" w14:textId="77777777" w:rsidR="008C3B9E" w:rsidRDefault="008C3B9E" w:rsidP="008C3B9E">
      <w:pPr>
        <w:numPr>
          <w:ilvl w:val="0"/>
          <w:numId w:val="48"/>
        </w:numPr>
        <w:spacing w:before="100" w:beforeAutospacing="1" w:after="100" w:afterAutospacing="1" w:line="240" w:lineRule="auto"/>
      </w:pPr>
      <w:r>
        <w:rPr>
          <w:b/>
          <w:bCs/>
        </w:rPr>
        <w:t>LLC</w:t>
      </w:r>
      <w:r>
        <w:t>[5] - LLC disable</w:t>
      </w:r>
    </w:p>
    <w:p w14:paraId="01895744" w14:textId="77777777" w:rsidR="008C3B9E" w:rsidRDefault="008C3B9E" w:rsidP="008C3B9E">
      <w:pPr>
        <w:numPr>
          <w:ilvl w:val="0"/>
          <w:numId w:val="48"/>
        </w:numPr>
        <w:spacing w:before="100" w:beforeAutospacing="1" w:after="100" w:afterAutospacing="1" w:line="240" w:lineRule="auto"/>
      </w:pPr>
      <w:r>
        <w:rPr>
          <w:b/>
          <w:bCs/>
        </w:rPr>
        <w:t>DI</w:t>
      </w:r>
      <w:r>
        <w:t xml:space="preserve">[4] - </w:t>
      </w:r>
      <w:r>
        <w:br/>
        <w:t>1'b1: Address range disabled</w:t>
      </w:r>
    </w:p>
    <w:p w14:paraId="0CE57704" w14:textId="77777777" w:rsidR="008C3B9E" w:rsidRDefault="008C3B9E" w:rsidP="008C3B9E">
      <w:pPr>
        <w:numPr>
          <w:ilvl w:val="0"/>
          <w:numId w:val="48"/>
        </w:numPr>
        <w:spacing w:before="100" w:beforeAutospacing="1" w:after="100" w:afterAutospacing="1" w:line="240" w:lineRule="auto"/>
      </w:pPr>
      <w:r>
        <w:rPr>
          <w:b/>
          <w:bCs/>
        </w:rPr>
        <w:t>R_Wn</w:t>
      </w:r>
      <w:r>
        <w:t xml:space="preserve">[3] - </w:t>
      </w:r>
      <w:r>
        <w:br/>
        <w:t>1'b1: Read enabled to range</w:t>
      </w:r>
      <w:r>
        <w:br/>
        <w:t>1'b0: Write enabled to range</w:t>
      </w:r>
    </w:p>
    <w:p w14:paraId="5A13877B" w14:textId="77777777" w:rsidR="008C3B9E" w:rsidRDefault="008C3B9E" w:rsidP="008C3B9E">
      <w:pPr>
        <w:numPr>
          <w:ilvl w:val="0"/>
          <w:numId w:val="48"/>
        </w:numPr>
        <w:spacing w:before="100" w:beforeAutospacing="1" w:after="100" w:afterAutospacing="1" w:line="240" w:lineRule="auto"/>
      </w:pPr>
      <w:r>
        <w:rPr>
          <w:b/>
          <w:bCs/>
        </w:rPr>
        <w:t>I</w:t>
      </w:r>
      <w:r>
        <w:t xml:space="preserve">[2] - </w:t>
      </w:r>
      <w:r>
        <w:br/>
        <w:t>1'b1: Instruction</w:t>
      </w:r>
    </w:p>
    <w:p w14:paraId="3A415369" w14:textId="77777777" w:rsidR="008C3B9E" w:rsidRDefault="008C3B9E" w:rsidP="008C3B9E">
      <w:pPr>
        <w:numPr>
          <w:ilvl w:val="0"/>
          <w:numId w:val="48"/>
        </w:numPr>
        <w:spacing w:before="100" w:beforeAutospacing="1" w:after="100" w:afterAutospacing="1" w:line="240" w:lineRule="auto"/>
      </w:pPr>
      <w:r>
        <w:rPr>
          <w:b/>
          <w:bCs/>
        </w:rPr>
        <w:t>NS</w:t>
      </w:r>
      <w:r>
        <w:t xml:space="preserve">[1] - </w:t>
      </w:r>
      <w:r>
        <w:br/>
        <w:t>1'b1: Non-secure</w:t>
      </w:r>
    </w:p>
    <w:p w14:paraId="7729BD81" w14:textId="77777777" w:rsidR="008C3B9E" w:rsidRDefault="008C3B9E" w:rsidP="008C3B9E">
      <w:pPr>
        <w:numPr>
          <w:ilvl w:val="0"/>
          <w:numId w:val="48"/>
        </w:numPr>
        <w:spacing w:before="100" w:beforeAutospacing="1" w:after="100" w:afterAutospacing="1" w:line="240" w:lineRule="auto"/>
      </w:pPr>
      <w:r>
        <w:rPr>
          <w:b/>
          <w:bCs/>
        </w:rPr>
        <w:t>P</w:t>
      </w:r>
      <w:r>
        <w:t xml:space="preserve">[0] - </w:t>
      </w:r>
      <w:r>
        <w:br/>
        <w:t>1'b1: Privileged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422"/>
        <w:gridCol w:w="274"/>
        <w:gridCol w:w="569"/>
        <w:gridCol w:w="254"/>
        <w:gridCol w:w="319"/>
        <w:gridCol w:w="261"/>
      </w:tblGrid>
      <w:tr w:rsidR="008C3B9E" w14:paraId="06FBE095"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17580051" w14:textId="77777777" w:rsidR="008C3B9E" w:rsidRPr="00E70069" w:rsidRDefault="008C3B9E" w:rsidP="00107B56">
            <w:pPr>
              <w:spacing w:after="0"/>
              <w:jc w:val="center"/>
              <w:rPr>
                <w:sz w:val="18"/>
              </w:rPr>
            </w:pPr>
            <w:r w:rsidRPr="00E70069">
              <w:rPr>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0E00B" w14:textId="77777777" w:rsidR="008C3B9E" w:rsidRPr="00E70069" w:rsidRDefault="008C3B9E" w:rsidP="00107B56">
            <w:pPr>
              <w:jc w:val="center"/>
              <w:rPr>
                <w:sz w:val="18"/>
              </w:rPr>
            </w:pPr>
            <w:r w:rsidRPr="00E70069">
              <w:rPr>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FDDCF" w14:textId="77777777" w:rsidR="008C3B9E" w:rsidRPr="00E70069" w:rsidRDefault="008C3B9E" w:rsidP="00107B56">
            <w:pPr>
              <w:jc w:val="center"/>
              <w:rPr>
                <w:sz w:val="18"/>
              </w:rPr>
            </w:pPr>
            <w:r w:rsidRPr="00E70069">
              <w:rPr>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D49E9" w14:textId="77777777" w:rsidR="008C3B9E" w:rsidRPr="00E70069" w:rsidRDefault="008C3B9E" w:rsidP="00107B56">
            <w:pPr>
              <w:jc w:val="center"/>
              <w:rPr>
                <w:sz w:val="18"/>
              </w:rPr>
            </w:pPr>
            <w:r w:rsidRPr="00E70069">
              <w:rPr>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91EED" w14:textId="77777777" w:rsidR="008C3B9E" w:rsidRPr="00E70069" w:rsidRDefault="008C3B9E" w:rsidP="00107B56">
            <w:pPr>
              <w:jc w:val="center"/>
              <w:rPr>
                <w:sz w:val="18"/>
              </w:rPr>
            </w:pPr>
            <w:r w:rsidRPr="00E70069">
              <w:rPr>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4352E" w14:textId="77777777" w:rsidR="008C3B9E" w:rsidRPr="00E70069" w:rsidRDefault="008C3B9E" w:rsidP="00107B56">
            <w:pPr>
              <w:jc w:val="center"/>
              <w:rPr>
                <w:sz w:val="18"/>
              </w:rPr>
            </w:pPr>
            <w:r w:rsidRPr="00E70069">
              <w:rPr>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8D957" w14:textId="77777777" w:rsidR="008C3B9E" w:rsidRPr="00E70069" w:rsidRDefault="008C3B9E" w:rsidP="00107B56">
            <w:pPr>
              <w:jc w:val="center"/>
              <w:rPr>
                <w:sz w:val="18"/>
              </w:rPr>
            </w:pPr>
            <w:r w:rsidRPr="00E70069">
              <w:rPr>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697D9" w14:textId="77777777" w:rsidR="008C3B9E" w:rsidRPr="00E70069" w:rsidRDefault="008C3B9E" w:rsidP="00107B56">
            <w:pPr>
              <w:jc w:val="center"/>
              <w:rPr>
                <w:sz w:val="18"/>
              </w:rPr>
            </w:pPr>
            <w:r w:rsidRPr="00E70069">
              <w:rPr>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C5757" w14:textId="77777777" w:rsidR="008C3B9E" w:rsidRPr="00E70069" w:rsidRDefault="008C3B9E" w:rsidP="00107B56">
            <w:pPr>
              <w:jc w:val="center"/>
              <w:rPr>
                <w:sz w:val="18"/>
              </w:rPr>
            </w:pPr>
            <w:r w:rsidRPr="00E70069">
              <w:rPr>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F9A05" w14:textId="77777777" w:rsidR="008C3B9E" w:rsidRPr="00E70069" w:rsidRDefault="008C3B9E" w:rsidP="00107B56">
            <w:pPr>
              <w:jc w:val="center"/>
              <w:rPr>
                <w:sz w:val="18"/>
              </w:rPr>
            </w:pPr>
            <w:r w:rsidRPr="00E70069">
              <w:rPr>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47D7F" w14:textId="77777777" w:rsidR="008C3B9E" w:rsidRPr="00E70069" w:rsidRDefault="008C3B9E" w:rsidP="00107B56">
            <w:pPr>
              <w:jc w:val="center"/>
              <w:rPr>
                <w:sz w:val="18"/>
              </w:rPr>
            </w:pPr>
            <w:r w:rsidRPr="00E70069">
              <w:rPr>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F3626" w14:textId="77777777" w:rsidR="008C3B9E" w:rsidRPr="00E70069" w:rsidRDefault="008C3B9E" w:rsidP="00107B56">
            <w:pPr>
              <w:jc w:val="center"/>
              <w:rPr>
                <w:sz w:val="18"/>
              </w:rPr>
            </w:pPr>
            <w:r w:rsidRPr="00E70069">
              <w:rPr>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0E73" w14:textId="77777777" w:rsidR="008C3B9E" w:rsidRPr="00E70069" w:rsidRDefault="008C3B9E" w:rsidP="00107B56">
            <w:pPr>
              <w:jc w:val="center"/>
              <w:rPr>
                <w:sz w:val="18"/>
              </w:rPr>
            </w:pPr>
            <w:r w:rsidRPr="00E70069">
              <w:rPr>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FFF8F" w14:textId="77777777" w:rsidR="008C3B9E" w:rsidRPr="00E70069" w:rsidRDefault="008C3B9E" w:rsidP="00107B56">
            <w:pPr>
              <w:jc w:val="center"/>
              <w:rPr>
                <w:sz w:val="18"/>
              </w:rPr>
            </w:pPr>
            <w:r w:rsidRPr="00E70069">
              <w:rPr>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BEA1E" w14:textId="77777777" w:rsidR="008C3B9E" w:rsidRPr="00E70069" w:rsidRDefault="008C3B9E" w:rsidP="00107B56">
            <w:pPr>
              <w:jc w:val="center"/>
              <w:rPr>
                <w:sz w:val="18"/>
              </w:rPr>
            </w:pPr>
            <w:r w:rsidRPr="00E70069">
              <w:rPr>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13A39" w14:textId="77777777" w:rsidR="008C3B9E" w:rsidRPr="00E70069" w:rsidRDefault="008C3B9E" w:rsidP="00107B56">
            <w:pPr>
              <w:jc w:val="center"/>
              <w:rPr>
                <w:sz w:val="18"/>
              </w:rPr>
            </w:pPr>
            <w:r w:rsidRPr="00E70069">
              <w:rPr>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34E75" w14:textId="77777777" w:rsidR="008C3B9E" w:rsidRPr="00E70069" w:rsidRDefault="008C3B9E" w:rsidP="00107B56">
            <w:pPr>
              <w:jc w:val="center"/>
              <w:rPr>
                <w:sz w:val="18"/>
              </w:rPr>
            </w:pPr>
            <w:r w:rsidRPr="00E70069">
              <w:rPr>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5CFB8" w14:textId="77777777" w:rsidR="008C3B9E" w:rsidRPr="00E70069" w:rsidRDefault="008C3B9E" w:rsidP="00107B56">
            <w:pPr>
              <w:jc w:val="center"/>
              <w:rPr>
                <w:sz w:val="18"/>
              </w:rPr>
            </w:pPr>
            <w:r w:rsidRPr="00E70069">
              <w:rPr>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EB14B" w14:textId="77777777" w:rsidR="008C3B9E" w:rsidRPr="00E70069" w:rsidRDefault="008C3B9E" w:rsidP="00107B56">
            <w:pPr>
              <w:jc w:val="center"/>
              <w:rPr>
                <w:sz w:val="18"/>
              </w:rPr>
            </w:pPr>
            <w:r w:rsidRPr="00E70069">
              <w:rPr>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44FDA" w14:textId="77777777" w:rsidR="008C3B9E" w:rsidRPr="00E70069" w:rsidRDefault="008C3B9E" w:rsidP="00107B56">
            <w:pPr>
              <w:jc w:val="center"/>
              <w:rPr>
                <w:sz w:val="18"/>
              </w:rPr>
            </w:pPr>
            <w:r w:rsidRPr="00E70069">
              <w:rPr>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85494" w14:textId="77777777" w:rsidR="008C3B9E" w:rsidRPr="00E70069" w:rsidRDefault="008C3B9E" w:rsidP="00107B56">
            <w:pPr>
              <w:jc w:val="center"/>
              <w:rPr>
                <w:sz w:val="18"/>
              </w:rPr>
            </w:pPr>
            <w:r w:rsidRPr="00E70069">
              <w:rPr>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1B1AA" w14:textId="77777777" w:rsidR="008C3B9E" w:rsidRPr="00E70069" w:rsidRDefault="008C3B9E" w:rsidP="00107B56">
            <w:pPr>
              <w:jc w:val="center"/>
              <w:rPr>
                <w:sz w:val="18"/>
              </w:rPr>
            </w:pPr>
            <w:r w:rsidRPr="00E70069">
              <w:rPr>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9C948" w14:textId="77777777" w:rsidR="008C3B9E" w:rsidRPr="00E70069" w:rsidRDefault="008C3B9E" w:rsidP="00107B56">
            <w:pPr>
              <w:jc w:val="center"/>
              <w:rPr>
                <w:sz w:val="18"/>
              </w:rPr>
            </w:pPr>
            <w:r w:rsidRPr="00E70069">
              <w:rPr>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BB92E" w14:textId="77777777" w:rsidR="008C3B9E" w:rsidRPr="00E70069" w:rsidRDefault="008C3B9E" w:rsidP="00107B56">
            <w:pPr>
              <w:jc w:val="center"/>
              <w:rPr>
                <w:sz w:val="18"/>
              </w:rPr>
            </w:pPr>
            <w:r w:rsidRPr="00E70069">
              <w:rPr>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BF45F" w14:textId="77777777" w:rsidR="008C3B9E" w:rsidRPr="00E70069" w:rsidRDefault="008C3B9E" w:rsidP="00107B56">
            <w:pPr>
              <w:jc w:val="center"/>
              <w:rPr>
                <w:sz w:val="18"/>
              </w:rPr>
            </w:pPr>
            <w:r w:rsidRPr="00E70069">
              <w:rPr>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AD879" w14:textId="77777777" w:rsidR="008C3B9E" w:rsidRPr="00E70069" w:rsidRDefault="008C3B9E" w:rsidP="00107B56">
            <w:pPr>
              <w:jc w:val="center"/>
              <w:rPr>
                <w:sz w:val="18"/>
              </w:rPr>
            </w:pPr>
            <w:r w:rsidRPr="00E70069">
              <w:rPr>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F6C61" w14:textId="77777777" w:rsidR="008C3B9E" w:rsidRPr="00E70069" w:rsidRDefault="008C3B9E" w:rsidP="00107B56">
            <w:pPr>
              <w:jc w:val="center"/>
              <w:rPr>
                <w:sz w:val="18"/>
              </w:rPr>
            </w:pPr>
            <w:r w:rsidRPr="00E70069">
              <w:rPr>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D9795" w14:textId="77777777" w:rsidR="008C3B9E" w:rsidRPr="00E70069" w:rsidRDefault="008C3B9E" w:rsidP="00107B56">
            <w:pPr>
              <w:jc w:val="center"/>
              <w:rPr>
                <w:sz w:val="18"/>
              </w:rPr>
            </w:pPr>
            <w:r w:rsidRPr="00E70069">
              <w:rPr>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D20E0" w14:textId="77777777" w:rsidR="008C3B9E" w:rsidRPr="00E70069" w:rsidRDefault="008C3B9E" w:rsidP="00107B56">
            <w:pPr>
              <w:jc w:val="center"/>
              <w:rPr>
                <w:sz w:val="18"/>
              </w:rPr>
            </w:pPr>
            <w:r w:rsidRPr="00E70069">
              <w:rPr>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2DAA9" w14:textId="77777777" w:rsidR="008C3B9E" w:rsidRPr="00E70069" w:rsidRDefault="008C3B9E" w:rsidP="00107B56">
            <w:pPr>
              <w:jc w:val="center"/>
              <w:rPr>
                <w:sz w:val="18"/>
              </w:rPr>
            </w:pPr>
            <w:r w:rsidRPr="00E70069">
              <w:rPr>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B6275" w14:textId="77777777" w:rsidR="008C3B9E" w:rsidRPr="00E70069" w:rsidRDefault="008C3B9E" w:rsidP="00107B56">
            <w:pPr>
              <w:jc w:val="center"/>
              <w:rPr>
                <w:sz w:val="18"/>
              </w:rPr>
            </w:pPr>
            <w:r w:rsidRPr="00E70069">
              <w:rPr>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D03EA" w14:textId="77777777" w:rsidR="008C3B9E" w:rsidRPr="00E70069" w:rsidRDefault="008C3B9E" w:rsidP="00107B56">
            <w:pPr>
              <w:jc w:val="center"/>
              <w:rPr>
                <w:sz w:val="18"/>
              </w:rPr>
            </w:pPr>
            <w:r w:rsidRPr="00E70069">
              <w:rPr>
                <w:sz w:val="18"/>
              </w:rPr>
              <w:t>32</w:t>
            </w:r>
          </w:p>
        </w:tc>
      </w:tr>
      <w:tr w:rsidR="008C3B9E" w14:paraId="3AD68DCD"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7E36CEE" w14:textId="77777777" w:rsidR="008C3B9E" w:rsidRPr="00E70069" w:rsidRDefault="008C3B9E" w:rsidP="00107B56">
            <w:pPr>
              <w:jc w:val="center"/>
              <w:rPr>
                <w:sz w:val="18"/>
              </w:rPr>
            </w:pPr>
            <w:r w:rsidRPr="00E70069">
              <w:rPr>
                <w:sz w:val="18"/>
              </w:rPr>
              <w:t>BASE_ADDRESS</w:t>
            </w:r>
          </w:p>
        </w:tc>
      </w:tr>
      <w:tr w:rsidR="008C3B9E" w14:paraId="1206F8CC"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0AB2CF" w14:textId="77777777" w:rsidR="008C3B9E" w:rsidRPr="00E70069" w:rsidRDefault="008C3B9E" w:rsidP="00107B56">
            <w:pPr>
              <w:jc w:val="center"/>
              <w:rPr>
                <w:sz w:val="18"/>
              </w:rPr>
            </w:pPr>
            <w:r w:rsidRPr="00E70069">
              <w:rPr>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A9806" w14:textId="77777777" w:rsidR="008C3B9E" w:rsidRPr="00E70069" w:rsidRDefault="008C3B9E" w:rsidP="00107B56">
            <w:pPr>
              <w:jc w:val="center"/>
              <w:rPr>
                <w:sz w:val="18"/>
              </w:rPr>
            </w:pPr>
            <w:r w:rsidRPr="00E70069">
              <w:rPr>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6FC71" w14:textId="77777777" w:rsidR="008C3B9E" w:rsidRPr="00E70069" w:rsidRDefault="008C3B9E" w:rsidP="00107B56">
            <w:pPr>
              <w:jc w:val="center"/>
              <w:rPr>
                <w:sz w:val="18"/>
              </w:rPr>
            </w:pPr>
            <w:r w:rsidRPr="00E70069">
              <w:rPr>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F41DD" w14:textId="77777777" w:rsidR="008C3B9E" w:rsidRPr="00E70069" w:rsidRDefault="008C3B9E" w:rsidP="00107B56">
            <w:pPr>
              <w:jc w:val="center"/>
              <w:rPr>
                <w:sz w:val="18"/>
              </w:rPr>
            </w:pPr>
            <w:r w:rsidRPr="00E70069">
              <w:rPr>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E615A" w14:textId="77777777" w:rsidR="008C3B9E" w:rsidRPr="00E70069" w:rsidRDefault="008C3B9E" w:rsidP="00107B56">
            <w:pPr>
              <w:jc w:val="center"/>
              <w:rPr>
                <w:sz w:val="18"/>
              </w:rPr>
            </w:pPr>
            <w:r w:rsidRPr="00E70069">
              <w:rPr>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977AA" w14:textId="77777777" w:rsidR="008C3B9E" w:rsidRPr="00E70069" w:rsidRDefault="008C3B9E" w:rsidP="00107B56">
            <w:pPr>
              <w:jc w:val="center"/>
              <w:rPr>
                <w:sz w:val="18"/>
              </w:rPr>
            </w:pPr>
            <w:r w:rsidRPr="00E70069">
              <w:rPr>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0708D" w14:textId="77777777" w:rsidR="008C3B9E" w:rsidRPr="00E70069" w:rsidRDefault="008C3B9E" w:rsidP="00107B56">
            <w:pPr>
              <w:jc w:val="center"/>
              <w:rPr>
                <w:sz w:val="18"/>
              </w:rPr>
            </w:pPr>
            <w:r w:rsidRPr="00E70069">
              <w:rPr>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AA91D" w14:textId="77777777" w:rsidR="008C3B9E" w:rsidRPr="00E70069" w:rsidRDefault="008C3B9E" w:rsidP="00107B56">
            <w:pPr>
              <w:jc w:val="center"/>
              <w:rPr>
                <w:sz w:val="18"/>
              </w:rPr>
            </w:pPr>
            <w:r w:rsidRPr="00E70069">
              <w:rPr>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699D9" w14:textId="77777777" w:rsidR="008C3B9E" w:rsidRPr="00E70069" w:rsidRDefault="008C3B9E" w:rsidP="00107B56">
            <w:pPr>
              <w:jc w:val="center"/>
              <w:rPr>
                <w:sz w:val="18"/>
              </w:rPr>
            </w:pPr>
            <w:r w:rsidRPr="00E70069">
              <w:rPr>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8EB47" w14:textId="77777777" w:rsidR="008C3B9E" w:rsidRPr="00E70069" w:rsidRDefault="008C3B9E" w:rsidP="00107B56">
            <w:pPr>
              <w:jc w:val="center"/>
              <w:rPr>
                <w:sz w:val="18"/>
              </w:rPr>
            </w:pPr>
            <w:r w:rsidRPr="00E70069">
              <w:rPr>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6EDA3" w14:textId="77777777" w:rsidR="008C3B9E" w:rsidRPr="00E70069" w:rsidRDefault="008C3B9E" w:rsidP="00107B56">
            <w:pPr>
              <w:jc w:val="center"/>
              <w:rPr>
                <w:sz w:val="18"/>
              </w:rPr>
            </w:pPr>
            <w:r w:rsidRPr="00E70069">
              <w:rPr>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7872A" w14:textId="77777777" w:rsidR="008C3B9E" w:rsidRPr="00E70069" w:rsidRDefault="008C3B9E" w:rsidP="00107B56">
            <w:pPr>
              <w:jc w:val="center"/>
              <w:rPr>
                <w:sz w:val="18"/>
              </w:rPr>
            </w:pPr>
            <w:r w:rsidRPr="00E70069">
              <w:rPr>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94741" w14:textId="77777777" w:rsidR="008C3B9E" w:rsidRPr="00E70069" w:rsidRDefault="008C3B9E" w:rsidP="00107B56">
            <w:pPr>
              <w:jc w:val="center"/>
              <w:rPr>
                <w:sz w:val="18"/>
              </w:rPr>
            </w:pPr>
            <w:r w:rsidRPr="00E70069">
              <w:rPr>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F38CB" w14:textId="77777777" w:rsidR="008C3B9E" w:rsidRPr="00E70069" w:rsidRDefault="008C3B9E" w:rsidP="00107B56">
            <w:pPr>
              <w:jc w:val="center"/>
              <w:rPr>
                <w:sz w:val="18"/>
              </w:rPr>
            </w:pPr>
            <w:r w:rsidRPr="00E70069">
              <w:rPr>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295B8" w14:textId="77777777" w:rsidR="008C3B9E" w:rsidRPr="00E70069" w:rsidRDefault="008C3B9E" w:rsidP="00107B56">
            <w:pPr>
              <w:jc w:val="center"/>
              <w:rPr>
                <w:sz w:val="18"/>
              </w:rPr>
            </w:pPr>
            <w:r w:rsidRPr="00E70069">
              <w:rPr>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682BF" w14:textId="77777777" w:rsidR="008C3B9E" w:rsidRPr="00E70069" w:rsidRDefault="008C3B9E" w:rsidP="00107B56">
            <w:pPr>
              <w:jc w:val="center"/>
              <w:rPr>
                <w:sz w:val="18"/>
              </w:rPr>
            </w:pPr>
            <w:r w:rsidRPr="00E70069">
              <w:rPr>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9720" w14:textId="77777777" w:rsidR="008C3B9E" w:rsidRPr="00E70069" w:rsidRDefault="008C3B9E" w:rsidP="00107B56">
            <w:pPr>
              <w:jc w:val="center"/>
              <w:rPr>
                <w:sz w:val="18"/>
              </w:rPr>
            </w:pPr>
            <w:r w:rsidRPr="00E70069">
              <w:rPr>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C9A3D" w14:textId="77777777" w:rsidR="008C3B9E" w:rsidRPr="00E70069" w:rsidRDefault="008C3B9E" w:rsidP="00107B56">
            <w:pPr>
              <w:jc w:val="center"/>
              <w:rPr>
                <w:sz w:val="18"/>
              </w:rPr>
            </w:pPr>
            <w:r w:rsidRPr="00E70069">
              <w:rPr>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5FA6A" w14:textId="77777777" w:rsidR="008C3B9E" w:rsidRPr="00E70069" w:rsidRDefault="008C3B9E" w:rsidP="00107B56">
            <w:pPr>
              <w:jc w:val="center"/>
              <w:rPr>
                <w:sz w:val="18"/>
              </w:rPr>
            </w:pPr>
            <w:r w:rsidRPr="00E70069">
              <w:rPr>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48FD8" w14:textId="77777777" w:rsidR="008C3B9E" w:rsidRPr="00E70069" w:rsidRDefault="008C3B9E" w:rsidP="00107B56">
            <w:pPr>
              <w:jc w:val="center"/>
              <w:rPr>
                <w:sz w:val="18"/>
              </w:rPr>
            </w:pPr>
            <w:r w:rsidRPr="00E70069">
              <w:rPr>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F3B6B" w14:textId="77777777" w:rsidR="008C3B9E" w:rsidRPr="00E70069" w:rsidRDefault="008C3B9E" w:rsidP="00107B56">
            <w:pPr>
              <w:jc w:val="center"/>
              <w:rPr>
                <w:sz w:val="18"/>
              </w:rPr>
            </w:pPr>
            <w:r w:rsidRPr="00E70069">
              <w:rPr>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74B91" w14:textId="77777777" w:rsidR="008C3B9E" w:rsidRPr="00E70069" w:rsidRDefault="008C3B9E" w:rsidP="00107B56">
            <w:pPr>
              <w:jc w:val="center"/>
              <w:rPr>
                <w:sz w:val="18"/>
              </w:rPr>
            </w:pPr>
            <w:r w:rsidRPr="00E70069">
              <w:rPr>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ACF65" w14:textId="77777777" w:rsidR="008C3B9E" w:rsidRPr="00E70069" w:rsidRDefault="008C3B9E" w:rsidP="00107B56">
            <w:pPr>
              <w:jc w:val="center"/>
              <w:rPr>
                <w:sz w:val="18"/>
              </w:rPr>
            </w:pPr>
            <w:r w:rsidRPr="00E70069">
              <w:rPr>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327BC" w14:textId="77777777" w:rsidR="008C3B9E" w:rsidRPr="00E70069" w:rsidRDefault="008C3B9E" w:rsidP="00107B56">
            <w:pPr>
              <w:jc w:val="center"/>
              <w:rPr>
                <w:sz w:val="18"/>
              </w:rPr>
            </w:pPr>
            <w:r w:rsidRPr="00E70069">
              <w:rPr>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85386" w14:textId="77777777" w:rsidR="008C3B9E" w:rsidRPr="00E70069" w:rsidRDefault="008C3B9E" w:rsidP="00107B56">
            <w:pPr>
              <w:jc w:val="center"/>
              <w:rPr>
                <w:sz w:val="18"/>
              </w:rPr>
            </w:pPr>
            <w:r w:rsidRPr="00E70069">
              <w:rPr>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94207" w14:textId="77777777" w:rsidR="008C3B9E" w:rsidRPr="00E70069" w:rsidRDefault="008C3B9E" w:rsidP="00107B56">
            <w:pPr>
              <w:jc w:val="center"/>
              <w:rPr>
                <w:sz w:val="18"/>
              </w:rPr>
            </w:pPr>
            <w:r w:rsidRPr="00E70069">
              <w:rPr>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6D43E" w14:textId="77777777" w:rsidR="008C3B9E" w:rsidRPr="00E70069" w:rsidRDefault="008C3B9E" w:rsidP="00107B56">
            <w:pPr>
              <w:jc w:val="center"/>
              <w:rPr>
                <w:sz w:val="18"/>
              </w:rPr>
            </w:pPr>
            <w:r w:rsidRPr="00E70069">
              <w:rPr>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93639" w14:textId="77777777" w:rsidR="008C3B9E" w:rsidRPr="00E70069" w:rsidRDefault="008C3B9E" w:rsidP="00107B56">
            <w:pPr>
              <w:jc w:val="center"/>
              <w:rPr>
                <w:sz w:val="18"/>
              </w:rPr>
            </w:pPr>
            <w:r w:rsidRPr="00E70069">
              <w:rPr>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21188" w14:textId="77777777" w:rsidR="008C3B9E" w:rsidRPr="00E70069" w:rsidRDefault="008C3B9E" w:rsidP="00107B56">
            <w:pPr>
              <w:jc w:val="center"/>
              <w:rPr>
                <w:sz w:val="18"/>
              </w:rPr>
            </w:pPr>
            <w:r w:rsidRPr="00E70069">
              <w:rPr>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76CAA" w14:textId="77777777" w:rsidR="008C3B9E" w:rsidRPr="00E70069" w:rsidRDefault="008C3B9E" w:rsidP="00107B56">
            <w:pPr>
              <w:jc w:val="center"/>
              <w:rPr>
                <w:sz w:val="18"/>
              </w:rPr>
            </w:pPr>
            <w:r w:rsidRPr="00E70069">
              <w:rPr>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A2ED" w14:textId="77777777" w:rsidR="008C3B9E" w:rsidRPr="00E70069" w:rsidRDefault="008C3B9E" w:rsidP="00107B56">
            <w:pPr>
              <w:jc w:val="center"/>
              <w:rPr>
                <w:sz w:val="18"/>
              </w:rPr>
            </w:pPr>
            <w:r w:rsidRPr="00E70069">
              <w:rPr>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750E3" w14:textId="77777777" w:rsidR="008C3B9E" w:rsidRPr="00E70069" w:rsidRDefault="008C3B9E" w:rsidP="00107B56">
            <w:pPr>
              <w:jc w:val="center"/>
              <w:rPr>
                <w:sz w:val="18"/>
              </w:rPr>
            </w:pPr>
            <w:r w:rsidRPr="00E70069">
              <w:rPr>
                <w:sz w:val="18"/>
              </w:rPr>
              <w:t>0</w:t>
            </w:r>
          </w:p>
        </w:tc>
      </w:tr>
      <w:tr w:rsidR="008C3B9E" w14:paraId="42228BAA" w14:textId="77777777" w:rsidTr="00107B56">
        <w:trPr>
          <w:tblCellSpacing w:w="7" w:type="dxa"/>
        </w:trPr>
        <w:tc>
          <w:tcPr>
            <w:tcW w:w="0" w:type="auto"/>
            <w:gridSpan w:val="26"/>
            <w:tcBorders>
              <w:top w:val="outset" w:sz="6" w:space="0" w:color="auto"/>
              <w:left w:val="outset" w:sz="6" w:space="0" w:color="auto"/>
              <w:bottom w:val="outset" w:sz="6" w:space="0" w:color="auto"/>
              <w:right w:val="outset" w:sz="6" w:space="0" w:color="auto"/>
            </w:tcBorders>
            <w:vAlign w:val="center"/>
            <w:hideMark/>
          </w:tcPr>
          <w:p w14:paraId="308365E7" w14:textId="77777777" w:rsidR="008C3B9E" w:rsidRPr="00E70069" w:rsidRDefault="008C3B9E" w:rsidP="00107B56">
            <w:pPr>
              <w:jc w:val="center"/>
              <w:rPr>
                <w:sz w:val="18"/>
              </w:rPr>
            </w:pPr>
            <w:r w:rsidRPr="00E70069">
              <w:rPr>
                <w:sz w:val="18"/>
              </w:rPr>
              <w:t>BASE_ADDRESS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926CF" w14:textId="77777777" w:rsidR="008C3B9E" w:rsidRPr="00E70069" w:rsidRDefault="008C3B9E" w:rsidP="00107B56">
            <w:pPr>
              <w:jc w:val="center"/>
              <w:rPr>
                <w:sz w:val="18"/>
              </w:rPr>
            </w:pPr>
            <w:r w:rsidRPr="00E70069">
              <w:rPr>
                <w:sz w:val="18"/>
              </w:rPr>
              <w:t>LLC</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2AF82" w14:textId="77777777" w:rsidR="008C3B9E" w:rsidRPr="00E70069" w:rsidRDefault="008C3B9E" w:rsidP="00107B56">
            <w:pPr>
              <w:jc w:val="center"/>
              <w:rPr>
                <w:sz w:val="18"/>
              </w:rPr>
            </w:pPr>
            <w:r w:rsidRPr="00E70069">
              <w:rPr>
                <w:sz w:val="18"/>
              </w:rPr>
              <w:t>DI</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4060A" w14:textId="77777777" w:rsidR="008C3B9E" w:rsidRPr="00E70069" w:rsidRDefault="008C3B9E" w:rsidP="00107B56">
            <w:pPr>
              <w:jc w:val="center"/>
              <w:rPr>
                <w:sz w:val="18"/>
              </w:rPr>
            </w:pPr>
            <w:r w:rsidRPr="00E70069">
              <w:rPr>
                <w:sz w:val="18"/>
              </w:rPr>
              <w:t>R_Wn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87232" w14:textId="77777777" w:rsidR="008C3B9E" w:rsidRPr="00E70069" w:rsidRDefault="008C3B9E" w:rsidP="00107B56">
            <w:pPr>
              <w:jc w:val="center"/>
              <w:rPr>
                <w:sz w:val="18"/>
              </w:rPr>
            </w:pPr>
            <w:r w:rsidRPr="00E70069">
              <w:rPr>
                <w:sz w:val="18"/>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1A35C" w14:textId="77777777" w:rsidR="008C3B9E" w:rsidRPr="00E70069" w:rsidRDefault="008C3B9E" w:rsidP="00107B56">
            <w:pPr>
              <w:jc w:val="center"/>
              <w:rPr>
                <w:sz w:val="18"/>
              </w:rPr>
            </w:pPr>
            <w:r w:rsidRPr="00E70069">
              <w:rPr>
                <w:sz w:val="18"/>
              </w:rPr>
              <w:t>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4DDED" w14:textId="77777777" w:rsidR="008C3B9E" w:rsidRPr="00E70069" w:rsidRDefault="008C3B9E" w:rsidP="00107B56">
            <w:pPr>
              <w:jc w:val="center"/>
              <w:rPr>
                <w:sz w:val="18"/>
              </w:rPr>
            </w:pPr>
            <w:r w:rsidRPr="00E70069">
              <w:rPr>
                <w:sz w:val="18"/>
              </w:rPr>
              <w:t>P</w:t>
            </w:r>
          </w:p>
        </w:tc>
      </w:tr>
    </w:tbl>
    <w:p w14:paraId="4254C5EF"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13</w:t>
      </w:r>
      <w:r>
        <w:rPr>
          <w:noProof/>
        </w:rPr>
        <w:fldChar w:fldCharType="end"/>
      </w:r>
      <w:r>
        <w:t xml:space="preserve"> CMIM_CFG_ADDRS_BASE register.</w:t>
      </w:r>
    </w:p>
    <w:p w14:paraId="493A3F1C" w14:textId="77777777" w:rsidR="008C3B9E" w:rsidRDefault="008C3B9E" w:rsidP="008C3B9E">
      <w:pPr>
        <w:pStyle w:val="Heading4"/>
      </w:pPr>
      <w:r>
        <w:t>CMIM_CFG_ADDRS_MASK</w:t>
      </w:r>
    </w:p>
    <w:p w14:paraId="5A93F47B" w14:textId="77777777" w:rsidR="008C3B9E" w:rsidRDefault="008C3B9E" w:rsidP="008C3B9E">
      <w:pPr>
        <w:pStyle w:val="NormalWeb"/>
      </w:pPr>
      <w:r>
        <w:t>See CMIM_ADDR_BASE.</w:t>
      </w:r>
    </w:p>
    <w:p w14:paraId="7916EE51" w14:textId="77777777" w:rsidR="008C3B9E" w:rsidRDefault="008C3B9E" w:rsidP="008C3B9E">
      <w:pPr>
        <w:pStyle w:val="NormalWeb"/>
      </w:pPr>
      <w:r>
        <w:t>Attribute: RW</w:t>
      </w:r>
    </w:p>
    <w:p w14:paraId="7FC19F3F" w14:textId="77777777" w:rsidR="008C3B9E" w:rsidRDefault="008C3B9E" w:rsidP="008C3B9E">
      <w:pPr>
        <w:pStyle w:val="NormalWeb"/>
      </w:pPr>
      <w:r>
        <w:t>Security: Secure access only</w:t>
      </w:r>
    </w:p>
    <w:p w14:paraId="42071D9C" w14:textId="77777777" w:rsidR="008C3B9E" w:rsidRDefault="008C3B9E" w:rsidP="008C3B9E">
      <w:pPr>
        <w:pStyle w:val="NormalWeb"/>
      </w:pPr>
      <w:r>
        <w:t>Bit field description:</w:t>
      </w:r>
    </w:p>
    <w:p w14:paraId="2607CEE7" w14:textId="77777777" w:rsidR="008C3B9E" w:rsidRDefault="008C3B9E" w:rsidP="008C3B9E">
      <w:pPr>
        <w:numPr>
          <w:ilvl w:val="0"/>
          <w:numId w:val="49"/>
        </w:numPr>
        <w:spacing w:before="100" w:beforeAutospacing="1" w:after="100" w:afterAutospacing="1" w:line="240" w:lineRule="auto"/>
      </w:pPr>
      <w:r>
        <w:rPr>
          <w:b/>
          <w:bCs/>
        </w:rPr>
        <w:lastRenderedPageBreak/>
        <w:t>MASK</w:t>
      </w:r>
      <w:r>
        <w:t>[63:6] - Mask</w:t>
      </w:r>
    </w:p>
    <w:p w14:paraId="1499369B" w14:textId="77777777" w:rsidR="008C3B9E" w:rsidRDefault="008C3B9E" w:rsidP="008C3B9E">
      <w:pPr>
        <w:numPr>
          <w:ilvl w:val="0"/>
          <w:numId w:val="49"/>
        </w:numPr>
        <w:spacing w:before="100" w:beforeAutospacing="1" w:after="100" w:afterAutospacing="1" w:line="240" w:lineRule="auto"/>
      </w:pPr>
      <w:r>
        <w:rPr>
          <w:b/>
          <w:bCs/>
        </w:rPr>
        <w:t>KO</w:t>
      </w:r>
      <w:r>
        <w:t>[5] - Keep out/reject read and/or write accesses</w:t>
      </w:r>
    </w:p>
    <w:p w14:paraId="54D0A51C" w14:textId="77777777" w:rsidR="008C3B9E" w:rsidRDefault="008C3B9E" w:rsidP="008C3B9E">
      <w:pPr>
        <w:numPr>
          <w:ilvl w:val="0"/>
          <w:numId w:val="49"/>
        </w:numPr>
        <w:spacing w:before="100" w:beforeAutospacing="1" w:after="100" w:afterAutospacing="1" w:line="240" w:lineRule="auto"/>
      </w:pPr>
      <w:r>
        <w:rPr>
          <w:b/>
          <w:bCs/>
        </w:rPr>
        <w:t>TM</w:t>
      </w:r>
      <w:r>
        <w:t xml:space="preserve">[4] - </w:t>
      </w:r>
      <w:r>
        <w:br/>
        <w:t>1'b1: Enable Trusted Master behavior for secure transactions</w:t>
      </w:r>
    </w:p>
    <w:p w14:paraId="635B03FA" w14:textId="77777777" w:rsidR="008C3B9E" w:rsidRDefault="008C3B9E" w:rsidP="008C3B9E">
      <w:pPr>
        <w:numPr>
          <w:ilvl w:val="0"/>
          <w:numId w:val="49"/>
        </w:numPr>
        <w:spacing w:before="100" w:beforeAutospacing="1" w:after="100" w:afterAutospacing="1" w:line="240" w:lineRule="auto"/>
      </w:pPr>
      <w:r>
        <w:rPr>
          <w:b/>
          <w:bCs/>
        </w:rPr>
        <w:t>VAL</w:t>
      </w:r>
      <w:r>
        <w:t xml:space="preserve">[3] - </w:t>
      </w:r>
      <w:r>
        <w:br/>
        <w:t>1'b1: R_Wn field is valid</w:t>
      </w:r>
    </w:p>
    <w:p w14:paraId="35B481BC" w14:textId="77777777" w:rsidR="008C3B9E" w:rsidRDefault="008C3B9E" w:rsidP="008C3B9E">
      <w:pPr>
        <w:numPr>
          <w:ilvl w:val="0"/>
          <w:numId w:val="49"/>
        </w:numPr>
        <w:spacing w:before="100" w:beforeAutospacing="1" w:after="100" w:afterAutospacing="1" w:line="240" w:lineRule="auto"/>
      </w:pPr>
      <w:r>
        <w:rPr>
          <w:b/>
          <w:bCs/>
        </w:rPr>
        <w:t>I</w:t>
      </w:r>
      <w:r>
        <w:t xml:space="preserve">[2] - </w:t>
      </w:r>
      <w:r>
        <w:br/>
        <w:t>1'b1: Instruction field is valid</w:t>
      </w:r>
    </w:p>
    <w:p w14:paraId="68E1E30F" w14:textId="77777777" w:rsidR="008C3B9E" w:rsidRDefault="008C3B9E" w:rsidP="008C3B9E">
      <w:pPr>
        <w:numPr>
          <w:ilvl w:val="0"/>
          <w:numId w:val="49"/>
        </w:numPr>
        <w:spacing w:before="100" w:beforeAutospacing="1" w:after="100" w:afterAutospacing="1" w:line="240" w:lineRule="auto"/>
      </w:pPr>
      <w:r>
        <w:rPr>
          <w:b/>
          <w:bCs/>
        </w:rPr>
        <w:t>NS</w:t>
      </w:r>
      <w:r>
        <w:t xml:space="preserve">[1] - </w:t>
      </w:r>
      <w:r>
        <w:br/>
        <w:t>1'b1: Non-secure field is valid</w:t>
      </w:r>
    </w:p>
    <w:p w14:paraId="3CD0A784" w14:textId="77777777" w:rsidR="008C3B9E" w:rsidRDefault="008C3B9E" w:rsidP="008C3B9E">
      <w:pPr>
        <w:numPr>
          <w:ilvl w:val="0"/>
          <w:numId w:val="49"/>
        </w:numPr>
        <w:spacing w:before="100" w:beforeAutospacing="1" w:after="100" w:afterAutospacing="1" w:line="240" w:lineRule="auto"/>
      </w:pPr>
      <w:r>
        <w:rPr>
          <w:b/>
          <w:bCs/>
        </w:rPr>
        <w:t>P</w:t>
      </w:r>
      <w:r>
        <w:t xml:space="preserve">[0] - </w:t>
      </w:r>
      <w:r>
        <w:br/>
        <w:t>1'b1: Privileged field is valid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77"/>
        <w:gridCol w:w="386"/>
        <w:gridCol w:w="497"/>
        <w:gridCol w:w="274"/>
        <w:gridCol w:w="346"/>
        <w:gridCol w:w="281"/>
      </w:tblGrid>
      <w:tr w:rsidR="008C3B9E" w14:paraId="7D78590B"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BB75077" w14:textId="77777777" w:rsidR="008C3B9E" w:rsidRPr="00E70069" w:rsidRDefault="008C3B9E" w:rsidP="00107B56">
            <w:pPr>
              <w:spacing w:after="0"/>
              <w:jc w:val="center"/>
              <w:rPr>
                <w:sz w:val="20"/>
              </w:rPr>
            </w:pPr>
            <w:r w:rsidRPr="00E70069">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3296B315" w14:textId="77777777" w:rsidR="008C3B9E" w:rsidRPr="00E70069" w:rsidRDefault="008C3B9E" w:rsidP="00107B56">
            <w:pPr>
              <w:jc w:val="center"/>
              <w:rPr>
                <w:sz w:val="20"/>
              </w:rPr>
            </w:pPr>
            <w:r w:rsidRPr="00E70069">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5A60FBE7" w14:textId="77777777" w:rsidR="008C3B9E" w:rsidRPr="00E70069" w:rsidRDefault="008C3B9E" w:rsidP="00107B56">
            <w:pPr>
              <w:jc w:val="center"/>
              <w:rPr>
                <w:sz w:val="20"/>
              </w:rPr>
            </w:pPr>
            <w:r w:rsidRPr="00E70069">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55ACAD80" w14:textId="77777777" w:rsidR="008C3B9E" w:rsidRPr="00E70069" w:rsidRDefault="008C3B9E" w:rsidP="00107B56">
            <w:pPr>
              <w:jc w:val="center"/>
              <w:rPr>
                <w:sz w:val="20"/>
              </w:rPr>
            </w:pPr>
            <w:r w:rsidRPr="00E70069">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5C88E682" w14:textId="77777777" w:rsidR="008C3B9E" w:rsidRPr="00E70069" w:rsidRDefault="008C3B9E" w:rsidP="00107B56">
            <w:pPr>
              <w:jc w:val="center"/>
              <w:rPr>
                <w:sz w:val="20"/>
              </w:rPr>
            </w:pPr>
            <w:r w:rsidRPr="00E70069">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0AFFEF5B" w14:textId="77777777" w:rsidR="008C3B9E" w:rsidRPr="00E70069" w:rsidRDefault="008C3B9E" w:rsidP="00107B56">
            <w:pPr>
              <w:jc w:val="center"/>
              <w:rPr>
                <w:sz w:val="20"/>
              </w:rPr>
            </w:pPr>
            <w:r w:rsidRPr="00E70069">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178E3FA4" w14:textId="77777777" w:rsidR="008C3B9E" w:rsidRPr="00E70069" w:rsidRDefault="008C3B9E" w:rsidP="00107B56">
            <w:pPr>
              <w:jc w:val="center"/>
              <w:rPr>
                <w:sz w:val="20"/>
              </w:rPr>
            </w:pPr>
            <w:r w:rsidRPr="00E70069">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472C384A" w14:textId="77777777" w:rsidR="008C3B9E" w:rsidRPr="00E70069" w:rsidRDefault="008C3B9E" w:rsidP="00107B56">
            <w:pPr>
              <w:jc w:val="center"/>
              <w:rPr>
                <w:sz w:val="20"/>
              </w:rPr>
            </w:pPr>
            <w:r w:rsidRPr="00E70069">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06785431" w14:textId="77777777" w:rsidR="008C3B9E" w:rsidRPr="00E70069" w:rsidRDefault="008C3B9E" w:rsidP="00107B56">
            <w:pPr>
              <w:jc w:val="center"/>
              <w:rPr>
                <w:sz w:val="20"/>
              </w:rPr>
            </w:pPr>
            <w:r w:rsidRPr="00E70069">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51427F17" w14:textId="77777777" w:rsidR="008C3B9E" w:rsidRPr="00E70069" w:rsidRDefault="008C3B9E" w:rsidP="00107B56">
            <w:pPr>
              <w:jc w:val="center"/>
              <w:rPr>
                <w:sz w:val="20"/>
              </w:rPr>
            </w:pPr>
            <w:r w:rsidRPr="00E70069">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7F128465" w14:textId="77777777" w:rsidR="008C3B9E" w:rsidRPr="00E70069" w:rsidRDefault="008C3B9E" w:rsidP="00107B56">
            <w:pPr>
              <w:jc w:val="center"/>
              <w:rPr>
                <w:sz w:val="20"/>
              </w:rPr>
            </w:pPr>
            <w:r w:rsidRPr="00E70069">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046E1E3E" w14:textId="77777777" w:rsidR="008C3B9E" w:rsidRPr="00E70069" w:rsidRDefault="008C3B9E" w:rsidP="00107B56">
            <w:pPr>
              <w:jc w:val="center"/>
              <w:rPr>
                <w:sz w:val="20"/>
              </w:rPr>
            </w:pPr>
            <w:r w:rsidRPr="00E70069">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0F8AD444" w14:textId="77777777" w:rsidR="008C3B9E" w:rsidRPr="00E70069" w:rsidRDefault="008C3B9E" w:rsidP="00107B56">
            <w:pPr>
              <w:jc w:val="center"/>
              <w:rPr>
                <w:sz w:val="20"/>
              </w:rPr>
            </w:pPr>
            <w:r w:rsidRPr="00E70069">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5BFE00D4" w14:textId="77777777" w:rsidR="008C3B9E" w:rsidRPr="00E70069" w:rsidRDefault="008C3B9E" w:rsidP="00107B56">
            <w:pPr>
              <w:jc w:val="center"/>
              <w:rPr>
                <w:sz w:val="20"/>
              </w:rPr>
            </w:pPr>
            <w:r w:rsidRPr="00E70069">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3A72B3D6" w14:textId="77777777" w:rsidR="008C3B9E" w:rsidRPr="00E70069" w:rsidRDefault="008C3B9E" w:rsidP="00107B56">
            <w:pPr>
              <w:jc w:val="center"/>
              <w:rPr>
                <w:sz w:val="20"/>
              </w:rPr>
            </w:pPr>
            <w:r w:rsidRPr="00E70069">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5D69E505" w14:textId="77777777" w:rsidR="008C3B9E" w:rsidRPr="00E70069" w:rsidRDefault="008C3B9E" w:rsidP="00107B56">
            <w:pPr>
              <w:jc w:val="center"/>
              <w:rPr>
                <w:sz w:val="20"/>
              </w:rPr>
            </w:pPr>
            <w:r w:rsidRPr="00E70069">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4283C735" w14:textId="77777777" w:rsidR="008C3B9E" w:rsidRPr="00E70069" w:rsidRDefault="008C3B9E" w:rsidP="00107B56">
            <w:pPr>
              <w:jc w:val="center"/>
              <w:rPr>
                <w:sz w:val="20"/>
              </w:rPr>
            </w:pPr>
            <w:r w:rsidRPr="00E70069">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47E26A7" w14:textId="77777777" w:rsidR="008C3B9E" w:rsidRPr="00E70069" w:rsidRDefault="008C3B9E" w:rsidP="00107B56">
            <w:pPr>
              <w:jc w:val="center"/>
              <w:rPr>
                <w:sz w:val="20"/>
              </w:rPr>
            </w:pPr>
            <w:r w:rsidRPr="00E70069">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069DABD0" w14:textId="77777777" w:rsidR="008C3B9E" w:rsidRPr="00E70069" w:rsidRDefault="008C3B9E" w:rsidP="00107B56">
            <w:pPr>
              <w:jc w:val="center"/>
              <w:rPr>
                <w:sz w:val="20"/>
              </w:rPr>
            </w:pPr>
            <w:r w:rsidRPr="00E70069">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69D5078D" w14:textId="77777777" w:rsidR="008C3B9E" w:rsidRPr="00E70069" w:rsidRDefault="008C3B9E" w:rsidP="00107B56">
            <w:pPr>
              <w:jc w:val="center"/>
              <w:rPr>
                <w:sz w:val="20"/>
              </w:rPr>
            </w:pPr>
            <w:r w:rsidRPr="00E70069">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2C8FA6E2" w14:textId="77777777" w:rsidR="008C3B9E" w:rsidRPr="00E70069" w:rsidRDefault="008C3B9E" w:rsidP="00107B56">
            <w:pPr>
              <w:jc w:val="center"/>
              <w:rPr>
                <w:sz w:val="20"/>
              </w:rPr>
            </w:pPr>
            <w:r w:rsidRPr="00E70069">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1E01ECD8" w14:textId="77777777" w:rsidR="008C3B9E" w:rsidRPr="00E70069" w:rsidRDefault="008C3B9E" w:rsidP="00107B56">
            <w:pPr>
              <w:jc w:val="center"/>
              <w:rPr>
                <w:sz w:val="20"/>
              </w:rPr>
            </w:pPr>
            <w:r w:rsidRPr="00E70069">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4AE7CB8C" w14:textId="77777777" w:rsidR="008C3B9E" w:rsidRPr="00E70069" w:rsidRDefault="008C3B9E" w:rsidP="00107B56">
            <w:pPr>
              <w:jc w:val="center"/>
              <w:rPr>
                <w:sz w:val="20"/>
              </w:rPr>
            </w:pPr>
            <w:r w:rsidRPr="00E70069">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397892BA" w14:textId="77777777" w:rsidR="008C3B9E" w:rsidRPr="00E70069" w:rsidRDefault="008C3B9E" w:rsidP="00107B56">
            <w:pPr>
              <w:jc w:val="center"/>
              <w:rPr>
                <w:sz w:val="20"/>
              </w:rPr>
            </w:pPr>
            <w:r w:rsidRPr="00E70069">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61A1AD61" w14:textId="77777777" w:rsidR="008C3B9E" w:rsidRPr="00E70069" w:rsidRDefault="008C3B9E" w:rsidP="00107B56">
            <w:pPr>
              <w:jc w:val="center"/>
              <w:rPr>
                <w:sz w:val="20"/>
              </w:rPr>
            </w:pPr>
            <w:r w:rsidRPr="00E70069">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12854AD7" w14:textId="77777777" w:rsidR="008C3B9E" w:rsidRPr="00E70069" w:rsidRDefault="008C3B9E" w:rsidP="00107B56">
            <w:pPr>
              <w:jc w:val="center"/>
              <w:rPr>
                <w:sz w:val="20"/>
              </w:rPr>
            </w:pPr>
            <w:r w:rsidRPr="00E70069">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1E94E376" w14:textId="77777777" w:rsidR="008C3B9E" w:rsidRPr="00E70069" w:rsidRDefault="008C3B9E" w:rsidP="00107B56">
            <w:pPr>
              <w:jc w:val="center"/>
              <w:rPr>
                <w:sz w:val="20"/>
              </w:rPr>
            </w:pPr>
            <w:r w:rsidRPr="00E70069">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50E6F909" w14:textId="77777777" w:rsidR="008C3B9E" w:rsidRPr="00E70069" w:rsidRDefault="008C3B9E" w:rsidP="00107B56">
            <w:pPr>
              <w:jc w:val="center"/>
              <w:rPr>
                <w:sz w:val="20"/>
              </w:rPr>
            </w:pPr>
            <w:r w:rsidRPr="00E70069">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47ECBFF0" w14:textId="77777777" w:rsidR="008C3B9E" w:rsidRPr="00E70069" w:rsidRDefault="008C3B9E" w:rsidP="00107B56">
            <w:pPr>
              <w:jc w:val="center"/>
              <w:rPr>
                <w:sz w:val="20"/>
              </w:rPr>
            </w:pPr>
            <w:r w:rsidRPr="00E70069">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608C22B7" w14:textId="77777777" w:rsidR="008C3B9E" w:rsidRPr="00E70069" w:rsidRDefault="008C3B9E" w:rsidP="00107B56">
            <w:pPr>
              <w:jc w:val="center"/>
              <w:rPr>
                <w:sz w:val="20"/>
              </w:rPr>
            </w:pPr>
            <w:r w:rsidRPr="00E70069">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7B1CC016" w14:textId="77777777" w:rsidR="008C3B9E" w:rsidRPr="00E70069" w:rsidRDefault="008C3B9E" w:rsidP="00107B56">
            <w:pPr>
              <w:jc w:val="center"/>
              <w:rPr>
                <w:sz w:val="20"/>
              </w:rPr>
            </w:pPr>
            <w:r w:rsidRPr="00E70069">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190204A1" w14:textId="77777777" w:rsidR="008C3B9E" w:rsidRPr="00E70069" w:rsidRDefault="008C3B9E" w:rsidP="00107B56">
            <w:pPr>
              <w:jc w:val="center"/>
              <w:rPr>
                <w:sz w:val="20"/>
              </w:rPr>
            </w:pPr>
            <w:r w:rsidRPr="00E70069">
              <w:rPr>
                <w:sz w:val="20"/>
              </w:rPr>
              <w:t>32</w:t>
            </w:r>
          </w:p>
        </w:tc>
      </w:tr>
      <w:tr w:rsidR="008C3B9E" w14:paraId="6165B807"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0CFD02EB" w14:textId="77777777" w:rsidR="008C3B9E" w:rsidRPr="00E70069" w:rsidRDefault="008C3B9E" w:rsidP="00107B56">
            <w:pPr>
              <w:jc w:val="center"/>
              <w:rPr>
                <w:sz w:val="20"/>
              </w:rPr>
            </w:pPr>
            <w:r w:rsidRPr="00E70069">
              <w:rPr>
                <w:sz w:val="20"/>
              </w:rPr>
              <w:t>MASK</w:t>
            </w:r>
          </w:p>
        </w:tc>
      </w:tr>
      <w:tr w:rsidR="008C3B9E" w14:paraId="68537C5A"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1651C966" w14:textId="77777777" w:rsidR="008C3B9E" w:rsidRPr="00E70069" w:rsidRDefault="008C3B9E" w:rsidP="00107B56">
            <w:pPr>
              <w:jc w:val="center"/>
              <w:rPr>
                <w:sz w:val="20"/>
              </w:rPr>
            </w:pPr>
            <w:r w:rsidRPr="00E70069">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5AA81443" w14:textId="77777777" w:rsidR="008C3B9E" w:rsidRPr="00E70069" w:rsidRDefault="008C3B9E" w:rsidP="00107B56">
            <w:pPr>
              <w:jc w:val="center"/>
              <w:rPr>
                <w:sz w:val="20"/>
              </w:rPr>
            </w:pPr>
            <w:r w:rsidRPr="00E70069">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7D1E2FBE" w14:textId="77777777" w:rsidR="008C3B9E" w:rsidRPr="00E70069" w:rsidRDefault="008C3B9E" w:rsidP="00107B56">
            <w:pPr>
              <w:jc w:val="center"/>
              <w:rPr>
                <w:sz w:val="20"/>
              </w:rPr>
            </w:pPr>
            <w:r w:rsidRPr="00E70069">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0A1A9153" w14:textId="77777777" w:rsidR="008C3B9E" w:rsidRPr="00E70069" w:rsidRDefault="008C3B9E" w:rsidP="00107B56">
            <w:pPr>
              <w:jc w:val="center"/>
              <w:rPr>
                <w:sz w:val="20"/>
              </w:rPr>
            </w:pPr>
            <w:r w:rsidRPr="00E70069">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3845D606" w14:textId="77777777" w:rsidR="008C3B9E" w:rsidRPr="00E70069" w:rsidRDefault="008C3B9E" w:rsidP="00107B56">
            <w:pPr>
              <w:jc w:val="center"/>
              <w:rPr>
                <w:sz w:val="20"/>
              </w:rPr>
            </w:pPr>
            <w:r w:rsidRPr="00E70069">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6A3078D9" w14:textId="77777777" w:rsidR="008C3B9E" w:rsidRPr="00E70069" w:rsidRDefault="008C3B9E" w:rsidP="00107B56">
            <w:pPr>
              <w:jc w:val="center"/>
              <w:rPr>
                <w:sz w:val="20"/>
              </w:rPr>
            </w:pPr>
            <w:r w:rsidRPr="00E70069">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60990069" w14:textId="77777777" w:rsidR="008C3B9E" w:rsidRPr="00E70069" w:rsidRDefault="008C3B9E" w:rsidP="00107B56">
            <w:pPr>
              <w:jc w:val="center"/>
              <w:rPr>
                <w:sz w:val="20"/>
              </w:rPr>
            </w:pPr>
            <w:r w:rsidRPr="00E70069">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68B1A557" w14:textId="77777777" w:rsidR="008C3B9E" w:rsidRPr="00E70069" w:rsidRDefault="008C3B9E" w:rsidP="00107B56">
            <w:pPr>
              <w:jc w:val="center"/>
              <w:rPr>
                <w:sz w:val="20"/>
              </w:rPr>
            </w:pPr>
            <w:r w:rsidRPr="00E70069">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0220FBB6" w14:textId="77777777" w:rsidR="008C3B9E" w:rsidRPr="00E70069" w:rsidRDefault="008C3B9E" w:rsidP="00107B56">
            <w:pPr>
              <w:jc w:val="center"/>
              <w:rPr>
                <w:sz w:val="20"/>
              </w:rPr>
            </w:pPr>
            <w:r w:rsidRPr="00E70069">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46652752" w14:textId="77777777" w:rsidR="008C3B9E" w:rsidRPr="00E70069" w:rsidRDefault="008C3B9E" w:rsidP="00107B56">
            <w:pPr>
              <w:jc w:val="center"/>
              <w:rPr>
                <w:sz w:val="20"/>
              </w:rPr>
            </w:pPr>
            <w:r w:rsidRPr="00E70069">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31A24318" w14:textId="77777777" w:rsidR="008C3B9E" w:rsidRPr="00E70069" w:rsidRDefault="008C3B9E" w:rsidP="00107B56">
            <w:pPr>
              <w:jc w:val="center"/>
              <w:rPr>
                <w:sz w:val="20"/>
              </w:rPr>
            </w:pPr>
            <w:r w:rsidRPr="00E70069">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38F4B314" w14:textId="77777777" w:rsidR="008C3B9E" w:rsidRPr="00E70069" w:rsidRDefault="008C3B9E" w:rsidP="00107B56">
            <w:pPr>
              <w:jc w:val="center"/>
              <w:rPr>
                <w:sz w:val="20"/>
              </w:rPr>
            </w:pPr>
            <w:r w:rsidRPr="00E70069">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E86EB6C" w14:textId="77777777" w:rsidR="008C3B9E" w:rsidRPr="00E70069" w:rsidRDefault="008C3B9E" w:rsidP="00107B56">
            <w:pPr>
              <w:jc w:val="center"/>
              <w:rPr>
                <w:sz w:val="20"/>
              </w:rPr>
            </w:pPr>
            <w:r w:rsidRPr="00E70069">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390249F4" w14:textId="77777777" w:rsidR="008C3B9E" w:rsidRPr="00E70069" w:rsidRDefault="008C3B9E" w:rsidP="00107B56">
            <w:pPr>
              <w:jc w:val="center"/>
              <w:rPr>
                <w:sz w:val="20"/>
              </w:rPr>
            </w:pPr>
            <w:r w:rsidRPr="00E70069">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27DBE691" w14:textId="77777777" w:rsidR="008C3B9E" w:rsidRPr="00E70069" w:rsidRDefault="008C3B9E" w:rsidP="00107B56">
            <w:pPr>
              <w:jc w:val="center"/>
              <w:rPr>
                <w:sz w:val="20"/>
              </w:rPr>
            </w:pPr>
            <w:r w:rsidRPr="00E70069">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3A2902BF" w14:textId="77777777" w:rsidR="008C3B9E" w:rsidRPr="00E70069" w:rsidRDefault="008C3B9E" w:rsidP="00107B56">
            <w:pPr>
              <w:jc w:val="center"/>
              <w:rPr>
                <w:sz w:val="20"/>
              </w:rPr>
            </w:pPr>
            <w:r w:rsidRPr="00E70069">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525B2A75" w14:textId="77777777" w:rsidR="008C3B9E" w:rsidRPr="00E70069" w:rsidRDefault="008C3B9E" w:rsidP="00107B56">
            <w:pPr>
              <w:jc w:val="center"/>
              <w:rPr>
                <w:sz w:val="20"/>
              </w:rPr>
            </w:pPr>
            <w:r w:rsidRPr="00E70069">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0E78B8E0" w14:textId="77777777" w:rsidR="008C3B9E" w:rsidRPr="00E70069" w:rsidRDefault="008C3B9E" w:rsidP="00107B56">
            <w:pPr>
              <w:jc w:val="center"/>
              <w:rPr>
                <w:sz w:val="20"/>
              </w:rPr>
            </w:pPr>
            <w:r w:rsidRPr="00E70069">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48593235" w14:textId="77777777" w:rsidR="008C3B9E" w:rsidRPr="00E70069" w:rsidRDefault="008C3B9E" w:rsidP="00107B56">
            <w:pPr>
              <w:jc w:val="center"/>
              <w:rPr>
                <w:sz w:val="20"/>
              </w:rPr>
            </w:pPr>
            <w:r w:rsidRPr="00E70069">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20E7E403" w14:textId="77777777" w:rsidR="008C3B9E" w:rsidRPr="00E70069" w:rsidRDefault="008C3B9E" w:rsidP="00107B56">
            <w:pPr>
              <w:jc w:val="center"/>
              <w:rPr>
                <w:sz w:val="20"/>
              </w:rPr>
            </w:pPr>
            <w:r w:rsidRPr="00E70069">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7B2308E0" w14:textId="77777777" w:rsidR="008C3B9E" w:rsidRPr="00E70069" w:rsidRDefault="008C3B9E" w:rsidP="00107B56">
            <w:pPr>
              <w:jc w:val="center"/>
              <w:rPr>
                <w:sz w:val="20"/>
              </w:rPr>
            </w:pPr>
            <w:r w:rsidRPr="00E70069">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0A1865A6" w14:textId="77777777" w:rsidR="008C3B9E" w:rsidRPr="00E70069" w:rsidRDefault="008C3B9E" w:rsidP="00107B56">
            <w:pPr>
              <w:jc w:val="center"/>
              <w:rPr>
                <w:sz w:val="20"/>
              </w:rPr>
            </w:pPr>
            <w:r w:rsidRPr="00E70069">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650056E9" w14:textId="77777777" w:rsidR="008C3B9E" w:rsidRPr="00E70069" w:rsidRDefault="008C3B9E" w:rsidP="00107B56">
            <w:pPr>
              <w:jc w:val="center"/>
              <w:rPr>
                <w:sz w:val="20"/>
              </w:rPr>
            </w:pPr>
            <w:r w:rsidRPr="00E70069">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59131F08" w14:textId="77777777" w:rsidR="008C3B9E" w:rsidRPr="00E70069" w:rsidRDefault="008C3B9E" w:rsidP="00107B56">
            <w:pPr>
              <w:jc w:val="center"/>
              <w:rPr>
                <w:sz w:val="20"/>
              </w:rPr>
            </w:pPr>
            <w:r w:rsidRPr="00E70069">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4D9A4F72" w14:textId="77777777" w:rsidR="008C3B9E" w:rsidRPr="00E70069" w:rsidRDefault="008C3B9E" w:rsidP="00107B56">
            <w:pPr>
              <w:jc w:val="center"/>
              <w:rPr>
                <w:sz w:val="20"/>
              </w:rPr>
            </w:pPr>
            <w:r w:rsidRPr="00E70069">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33E6A494" w14:textId="77777777" w:rsidR="008C3B9E" w:rsidRPr="00E70069" w:rsidRDefault="008C3B9E" w:rsidP="00107B56">
            <w:pPr>
              <w:jc w:val="center"/>
              <w:rPr>
                <w:sz w:val="20"/>
              </w:rPr>
            </w:pPr>
            <w:r w:rsidRPr="00E70069">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32448547" w14:textId="77777777" w:rsidR="008C3B9E" w:rsidRPr="00E70069" w:rsidRDefault="008C3B9E" w:rsidP="00107B56">
            <w:pPr>
              <w:jc w:val="center"/>
              <w:rPr>
                <w:sz w:val="20"/>
              </w:rPr>
            </w:pPr>
            <w:r w:rsidRPr="00E70069">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09B9C186" w14:textId="77777777" w:rsidR="008C3B9E" w:rsidRPr="00E70069" w:rsidRDefault="008C3B9E" w:rsidP="00107B56">
            <w:pPr>
              <w:jc w:val="center"/>
              <w:rPr>
                <w:sz w:val="20"/>
              </w:rPr>
            </w:pPr>
            <w:r w:rsidRPr="00E70069">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3641E528" w14:textId="77777777" w:rsidR="008C3B9E" w:rsidRPr="00E70069" w:rsidRDefault="008C3B9E" w:rsidP="00107B56">
            <w:pPr>
              <w:jc w:val="center"/>
              <w:rPr>
                <w:sz w:val="20"/>
              </w:rPr>
            </w:pPr>
            <w:r w:rsidRPr="00E70069">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19010135" w14:textId="77777777" w:rsidR="008C3B9E" w:rsidRPr="00E70069" w:rsidRDefault="008C3B9E" w:rsidP="00107B56">
            <w:pPr>
              <w:jc w:val="center"/>
              <w:rPr>
                <w:sz w:val="20"/>
              </w:rPr>
            </w:pPr>
            <w:r w:rsidRPr="00E70069">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56980147" w14:textId="77777777" w:rsidR="008C3B9E" w:rsidRPr="00E70069" w:rsidRDefault="008C3B9E" w:rsidP="00107B56">
            <w:pPr>
              <w:jc w:val="center"/>
              <w:rPr>
                <w:sz w:val="20"/>
              </w:rPr>
            </w:pPr>
            <w:r w:rsidRPr="00E70069">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2075F562" w14:textId="77777777" w:rsidR="008C3B9E" w:rsidRPr="00E70069" w:rsidRDefault="008C3B9E" w:rsidP="00107B56">
            <w:pPr>
              <w:jc w:val="center"/>
              <w:rPr>
                <w:sz w:val="20"/>
              </w:rPr>
            </w:pPr>
            <w:r w:rsidRPr="00E70069">
              <w:rPr>
                <w:sz w:val="20"/>
              </w:rPr>
              <w:t>0</w:t>
            </w:r>
          </w:p>
        </w:tc>
      </w:tr>
      <w:tr w:rsidR="008C3B9E" w14:paraId="73774B5E" w14:textId="77777777" w:rsidTr="00107B56">
        <w:trPr>
          <w:tblCellSpacing w:w="7" w:type="dxa"/>
        </w:trPr>
        <w:tc>
          <w:tcPr>
            <w:tcW w:w="0" w:type="auto"/>
            <w:gridSpan w:val="26"/>
            <w:tcBorders>
              <w:top w:val="outset" w:sz="6" w:space="0" w:color="auto"/>
              <w:left w:val="outset" w:sz="6" w:space="0" w:color="auto"/>
              <w:bottom w:val="outset" w:sz="6" w:space="0" w:color="auto"/>
              <w:right w:val="outset" w:sz="6" w:space="0" w:color="auto"/>
            </w:tcBorders>
            <w:hideMark/>
          </w:tcPr>
          <w:p w14:paraId="65D67B09" w14:textId="77777777" w:rsidR="008C3B9E" w:rsidRPr="00E70069" w:rsidRDefault="008C3B9E" w:rsidP="00107B56">
            <w:pPr>
              <w:jc w:val="center"/>
              <w:rPr>
                <w:sz w:val="20"/>
              </w:rPr>
            </w:pPr>
            <w:r w:rsidRPr="00E70069">
              <w:rPr>
                <w:sz w:val="20"/>
              </w:rPr>
              <w:t>MASK</w:t>
            </w:r>
          </w:p>
        </w:tc>
        <w:tc>
          <w:tcPr>
            <w:tcW w:w="0" w:type="auto"/>
            <w:tcBorders>
              <w:top w:val="outset" w:sz="6" w:space="0" w:color="auto"/>
              <w:left w:val="outset" w:sz="6" w:space="0" w:color="auto"/>
              <w:bottom w:val="outset" w:sz="6" w:space="0" w:color="auto"/>
              <w:right w:val="outset" w:sz="6" w:space="0" w:color="auto"/>
            </w:tcBorders>
            <w:hideMark/>
          </w:tcPr>
          <w:p w14:paraId="703AE926" w14:textId="77777777" w:rsidR="008C3B9E" w:rsidRPr="00E70069" w:rsidRDefault="008C3B9E" w:rsidP="00107B56">
            <w:pPr>
              <w:jc w:val="center"/>
              <w:rPr>
                <w:sz w:val="20"/>
              </w:rPr>
            </w:pPr>
            <w:r w:rsidRPr="00E70069">
              <w:rPr>
                <w:sz w:val="20"/>
              </w:rPr>
              <w:t>KO</w:t>
            </w:r>
          </w:p>
        </w:tc>
        <w:tc>
          <w:tcPr>
            <w:tcW w:w="0" w:type="auto"/>
            <w:tcBorders>
              <w:top w:val="outset" w:sz="6" w:space="0" w:color="auto"/>
              <w:left w:val="outset" w:sz="6" w:space="0" w:color="auto"/>
              <w:bottom w:val="outset" w:sz="6" w:space="0" w:color="auto"/>
              <w:right w:val="outset" w:sz="6" w:space="0" w:color="auto"/>
            </w:tcBorders>
            <w:hideMark/>
          </w:tcPr>
          <w:p w14:paraId="1F0F51B0" w14:textId="77777777" w:rsidR="008C3B9E" w:rsidRPr="00E70069" w:rsidRDefault="008C3B9E" w:rsidP="00107B56">
            <w:pPr>
              <w:jc w:val="center"/>
              <w:rPr>
                <w:sz w:val="20"/>
              </w:rPr>
            </w:pPr>
            <w:r w:rsidRPr="00E70069">
              <w:rPr>
                <w:sz w:val="20"/>
              </w:rPr>
              <w:t>TM</w:t>
            </w:r>
          </w:p>
        </w:tc>
        <w:tc>
          <w:tcPr>
            <w:tcW w:w="0" w:type="auto"/>
            <w:tcBorders>
              <w:top w:val="outset" w:sz="6" w:space="0" w:color="auto"/>
              <w:left w:val="outset" w:sz="6" w:space="0" w:color="auto"/>
              <w:bottom w:val="outset" w:sz="6" w:space="0" w:color="auto"/>
              <w:right w:val="outset" w:sz="6" w:space="0" w:color="auto"/>
            </w:tcBorders>
            <w:hideMark/>
          </w:tcPr>
          <w:p w14:paraId="29BDA295" w14:textId="77777777" w:rsidR="008C3B9E" w:rsidRPr="00E70069" w:rsidRDefault="008C3B9E" w:rsidP="00107B56">
            <w:pPr>
              <w:jc w:val="center"/>
              <w:rPr>
                <w:sz w:val="20"/>
              </w:rPr>
            </w:pPr>
            <w:r w:rsidRPr="00E70069">
              <w:rPr>
                <w:sz w:val="20"/>
              </w:rPr>
              <w:t>VAL</w:t>
            </w:r>
          </w:p>
        </w:tc>
        <w:tc>
          <w:tcPr>
            <w:tcW w:w="0" w:type="auto"/>
            <w:tcBorders>
              <w:top w:val="outset" w:sz="6" w:space="0" w:color="auto"/>
              <w:left w:val="outset" w:sz="6" w:space="0" w:color="auto"/>
              <w:bottom w:val="outset" w:sz="6" w:space="0" w:color="auto"/>
              <w:right w:val="outset" w:sz="6" w:space="0" w:color="auto"/>
            </w:tcBorders>
            <w:hideMark/>
          </w:tcPr>
          <w:p w14:paraId="6B12F934" w14:textId="77777777" w:rsidR="008C3B9E" w:rsidRPr="00E70069" w:rsidRDefault="008C3B9E" w:rsidP="00107B56">
            <w:pPr>
              <w:jc w:val="center"/>
              <w:rPr>
                <w:sz w:val="20"/>
              </w:rPr>
            </w:pPr>
            <w:r w:rsidRPr="00E70069">
              <w:rPr>
                <w:sz w:val="20"/>
              </w:rPr>
              <w:t>I</w:t>
            </w:r>
          </w:p>
        </w:tc>
        <w:tc>
          <w:tcPr>
            <w:tcW w:w="0" w:type="auto"/>
            <w:tcBorders>
              <w:top w:val="outset" w:sz="6" w:space="0" w:color="auto"/>
              <w:left w:val="outset" w:sz="6" w:space="0" w:color="auto"/>
              <w:bottom w:val="outset" w:sz="6" w:space="0" w:color="auto"/>
              <w:right w:val="outset" w:sz="6" w:space="0" w:color="auto"/>
            </w:tcBorders>
            <w:hideMark/>
          </w:tcPr>
          <w:p w14:paraId="51EF403E" w14:textId="77777777" w:rsidR="008C3B9E" w:rsidRPr="00E70069" w:rsidRDefault="008C3B9E" w:rsidP="00107B56">
            <w:pPr>
              <w:jc w:val="center"/>
              <w:rPr>
                <w:sz w:val="20"/>
              </w:rPr>
            </w:pPr>
            <w:r w:rsidRPr="00E70069">
              <w:rPr>
                <w:sz w:val="20"/>
              </w:rPr>
              <w:t>NS</w:t>
            </w:r>
          </w:p>
        </w:tc>
        <w:tc>
          <w:tcPr>
            <w:tcW w:w="0" w:type="auto"/>
            <w:tcBorders>
              <w:top w:val="outset" w:sz="6" w:space="0" w:color="auto"/>
              <w:left w:val="outset" w:sz="6" w:space="0" w:color="auto"/>
              <w:bottom w:val="outset" w:sz="6" w:space="0" w:color="auto"/>
              <w:right w:val="outset" w:sz="6" w:space="0" w:color="auto"/>
            </w:tcBorders>
            <w:hideMark/>
          </w:tcPr>
          <w:p w14:paraId="62806A35" w14:textId="77777777" w:rsidR="008C3B9E" w:rsidRPr="00E70069" w:rsidRDefault="008C3B9E" w:rsidP="00107B56">
            <w:pPr>
              <w:jc w:val="center"/>
              <w:rPr>
                <w:sz w:val="20"/>
              </w:rPr>
            </w:pPr>
            <w:r w:rsidRPr="00E70069">
              <w:rPr>
                <w:sz w:val="20"/>
              </w:rPr>
              <w:t>P</w:t>
            </w:r>
          </w:p>
        </w:tc>
      </w:tr>
    </w:tbl>
    <w:p w14:paraId="4293465E"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14</w:t>
      </w:r>
      <w:r>
        <w:rPr>
          <w:noProof/>
        </w:rPr>
        <w:fldChar w:fldCharType="end"/>
      </w:r>
      <w:r>
        <w:t xml:space="preserve"> CMIM_CFG_ADDRS_MASK register.</w:t>
      </w:r>
    </w:p>
    <w:p w14:paraId="26FF494F" w14:textId="77777777" w:rsidR="008C3B9E" w:rsidRDefault="008C3B9E" w:rsidP="008C3B9E">
      <w:pPr>
        <w:pStyle w:val="Heading4"/>
      </w:pPr>
      <w:r>
        <w:t>CMIM_BRIDGE_ID</w:t>
      </w:r>
    </w:p>
    <w:p w14:paraId="2AAC2847" w14:textId="77777777" w:rsidR="008C3B9E" w:rsidRDefault="008C3B9E" w:rsidP="008C3B9E">
      <w:pPr>
        <w:pStyle w:val="NormalWeb"/>
      </w:pPr>
      <w:r>
        <w:t>Unique identifier assigned to the master bridge.</w:t>
      </w:r>
    </w:p>
    <w:p w14:paraId="2991F7B2" w14:textId="77777777" w:rsidR="008C3B9E" w:rsidRDefault="008C3B9E" w:rsidP="008C3B9E">
      <w:pPr>
        <w:pStyle w:val="NormalWeb"/>
      </w:pPr>
      <w:r>
        <w:t>Attribute: R</w:t>
      </w:r>
    </w:p>
    <w:p w14:paraId="5FD84194" w14:textId="77777777" w:rsidR="008C3B9E" w:rsidRDefault="008C3B9E" w:rsidP="008C3B9E">
      <w:pPr>
        <w:pStyle w:val="NormalWeb"/>
      </w:pPr>
      <w:r>
        <w:t>Security: Non-secure</w:t>
      </w:r>
    </w:p>
    <w:p w14:paraId="0658A369" w14:textId="77777777" w:rsidR="008C3B9E" w:rsidRDefault="008C3B9E" w:rsidP="008C3B9E">
      <w:pPr>
        <w:pStyle w:val="NormalWeb"/>
      </w:pPr>
      <w:r>
        <w:t>Bit field description:</w:t>
      </w:r>
    </w:p>
    <w:p w14:paraId="1181A20E" w14:textId="77777777" w:rsidR="008C3B9E" w:rsidRDefault="008C3B9E" w:rsidP="008C3B9E">
      <w:pPr>
        <w:numPr>
          <w:ilvl w:val="0"/>
          <w:numId w:val="50"/>
        </w:numPr>
        <w:spacing w:before="100" w:beforeAutospacing="1" w:after="100" w:afterAutospacing="1" w:line="240" w:lineRule="auto"/>
      </w:pPr>
      <w:r>
        <w:rPr>
          <w:b/>
          <w:bCs/>
        </w:rPr>
        <w:t>ID</w:t>
      </w:r>
      <w:r>
        <w:t>[15:0] - Unique bridge ID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8C3B9E" w14:paraId="6104383C"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5329B53" w14:textId="77777777" w:rsidR="008C3B9E" w:rsidRPr="00E70069" w:rsidRDefault="008C3B9E" w:rsidP="00107B56">
            <w:pPr>
              <w:spacing w:after="0"/>
              <w:jc w:val="center"/>
              <w:rPr>
                <w:sz w:val="20"/>
              </w:rPr>
            </w:pPr>
            <w:r w:rsidRPr="00E70069">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717D8761" w14:textId="77777777" w:rsidR="008C3B9E" w:rsidRPr="00E70069" w:rsidRDefault="008C3B9E" w:rsidP="00107B56">
            <w:pPr>
              <w:jc w:val="center"/>
              <w:rPr>
                <w:sz w:val="20"/>
              </w:rPr>
            </w:pPr>
            <w:r w:rsidRPr="00E70069">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77BF9855" w14:textId="77777777" w:rsidR="008C3B9E" w:rsidRPr="00E70069" w:rsidRDefault="008C3B9E" w:rsidP="00107B56">
            <w:pPr>
              <w:jc w:val="center"/>
              <w:rPr>
                <w:sz w:val="20"/>
              </w:rPr>
            </w:pPr>
            <w:r w:rsidRPr="00E70069">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0C43FE13" w14:textId="77777777" w:rsidR="008C3B9E" w:rsidRPr="00E70069" w:rsidRDefault="008C3B9E" w:rsidP="00107B56">
            <w:pPr>
              <w:jc w:val="center"/>
              <w:rPr>
                <w:sz w:val="20"/>
              </w:rPr>
            </w:pPr>
            <w:r w:rsidRPr="00E70069">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2776E8DC" w14:textId="77777777" w:rsidR="008C3B9E" w:rsidRPr="00E70069" w:rsidRDefault="008C3B9E" w:rsidP="00107B56">
            <w:pPr>
              <w:jc w:val="center"/>
              <w:rPr>
                <w:sz w:val="20"/>
              </w:rPr>
            </w:pPr>
            <w:r w:rsidRPr="00E70069">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17CFFE1D" w14:textId="77777777" w:rsidR="008C3B9E" w:rsidRPr="00E70069" w:rsidRDefault="008C3B9E" w:rsidP="00107B56">
            <w:pPr>
              <w:jc w:val="center"/>
              <w:rPr>
                <w:sz w:val="20"/>
              </w:rPr>
            </w:pPr>
            <w:r w:rsidRPr="00E70069">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21546F3C" w14:textId="77777777" w:rsidR="008C3B9E" w:rsidRPr="00E70069" w:rsidRDefault="008C3B9E" w:rsidP="00107B56">
            <w:pPr>
              <w:jc w:val="center"/>
              <w:rPr>
                <w:sz w:val="20"/>
              </w:rPr>
            </w:pPr>
            <w:r w:rsidRPr="00E70069">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3F3C1C53" w14:textId="77777777" w:rsidR="008C3B9E" w:rsidRPr="00E70069" w:rsidRDefault="008C3B9E" w:rsidP="00107B56">
            <w:pPr>
              <w:jc w:val="center"/>
              <w:rPr>
                <w:sz w:val="20"/>
              </w:rPr>
            </w:pPr>
            <w:r w:rsidRPr="00E70069">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00177998" w14:textId="77777777" w:rsidR="008C3B9E" w:rsidRPr="00E70069" w:rsidRDefault="008C3B9E" w:rsidP="00107B56">
            <w:pPr>
              <w:jc w:val="center"/>
              <w:rPr>
                <w:sz w:val="20"/>
              </w:rPr>
            </w:pPr>
            <w:r w:rsidRPr="00E70069">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1FA05CBD" w14:textId="77777777" w:rsidR="008C3B9E" w:rsidRPr="00E70069" w:rsidRDefault="008C3B9E" w:rsidP="00107B56">
            <w:pPr>
              <w:jc w:val="center"/>
              <w:rPr>
                <w:sz w:val="20"/>
              </w:rPr>
            </w:pPr>
            <w:r w:rsidRPr="00E70069">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6612920E" w14:textId="77777777" w:rsidR="008C3B9E" w:rsidRPr="00E70069" w:rsidRDefault="008C3B9E" w:rsidP="00107B56">
            <w:pPr>
              <w:jc w:val="center"/>
              <w:rPr>
                <w:sz w:val="20"/>
              </w:rPr>
            </w:pPr>
            <w:r w:rsidRPr="00E70069">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717A10EE" w14:textId="77777777" w:rsidR="008C3B9E" w:rsidRPr="00E70069" w:rsidRDefault="008C3B9E" w:rsidP="00107B56">
            <w:pPr>
              <w:jc w:val="center"/>
              <w:rPr>
                <w:sz w:val="20"/>
              </w:rPr>
            </w:pPr>
            <w:r w:rsidRPr="00E70069">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72E85F3D" w14:textId="77777777" w:rsidR="008C3B9E" w:rsidRPr="00E70069" w:rsidRDefault="008C3B9E" w:rsidP="00107B56">
            <w:pPr>
              <w:jc w:val="center"/>
              <w:rPr>
                <w:sz w:val="20"/>
              </w:rPr>
            </w:pPr>
            <w:r w:rsidRPr="00E70069">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579A8CD6" w14:textId="77777777" w:rsidR="008C3B9E" w:rsidRPr="00E70069" w:rsidRDefault="008C3B9E" w:rsidP="00107B56">
            <w:pPr>
              <w:jc w:val="center"/>
              <w:rPr>
                <w:sz w:val="20"/>
              </w:rPr>
            </w:pPr>
            <w:r w:rsidRPr="00E70069">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5F19DA50" w14:textId="77777777" w:rsidR="008C3B9E" w:rsidRPr="00E70069" w:rsidRDefault="008C3B9E" w:rsidP="00107B56">
            <w:pPr>
              <w:jc w:val="center"/>
              <w:rPr>
                <w:sz w:val="20"/>
              </w:rPr>
            </w:pPr>
            <w:r w:rsidRPr="00E70069">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7DD91077" w14:textId="77777777" w:rsidR="008C3B9E" w:rsidRPr="00E70069" w:rsidRDefault="008C3B9E" w:rsidP="00107B56">
            <w:pPr>
              <w:jc w:val="center"/>
              <w:rPr>
                <w:sz w:val="20"/>
              </w:rPr>
            </w:pPr>
            <w:r w:rsidRPr="00E70069">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0B59AA88" w14:textId="77777777" w:rsidR="008C3B9E" w:rsidRPr="00E70069" w:rsidRDefault="008C3B9E" w:rsidP="00107B56">
            <w:pPr>
              <w:jc w:val="center"/>
              <w:rPr>
                <w:sz w:val="20"/>
              </w:rPr>
            </w:pPr>
            <w:r w:rsidRPr="00E70069">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09EFDC48" w14:textId="77777777" w:rsidR="008C3B9E" w:rsidRPr="00E70069" w:rsidRDefault="008C3B9E" w:rsidP="00107B56">
            <w:pPr>
              <w:jc w:val="center"/>
              <w:rPr>
                <w:sz w:val="20"/>
              </w:rPr>
            </w:pPr>
            <w:r w:rsidRPr="00E70069">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51E26476" w14:textId="77777777" w:rsidR="008C3B9E" w:rsidRPr="00E70069" w:rsidRDefault="008C3B9E" w:rsidP="00107B56">
            <w:pPr>
              <w:jc w:val="center"/>
              <w:rPr>
                <w:sz w:val="20"/>
              </w:rPr>
            </w:pPr>
            <w:r w:rsidRPr="00E70069">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7534E672" w14:textId="77777777" w:rsidR="008C3B9E" w:rsidRPr="00E70069" w:rsidRDefault="008C3B9E" w:rsidP="00107B56">
            <w:pPr>
              <w:jc w:val="center"/>
              <w:rPr>
                <w:sz w:val="20"/>
              </w:rPr>
            </w:pPr>
            <w:r w:rsidRPr="00E70069">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09798C9E" w14:textId="77777777" w:rsidR="008C3B9E" w:rsidRPr="00E70069" w:rsidRDefault="008C3B9E" w:rsidP="00107B56">
            <w:pPr>
              <w:jc w:val="center"/>
              <w:rPr>
                <w:sz w:val="20"/>
              </w:rPr>
            </w:pPr>
            <w:r w:rsidRPr="00E70069">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17143DC7" w14:textId="77777777" w:rsidR="008C3B9E" w:rsidRPr="00E70069" w:rsidRDefault="008C3B9E" w:rsidP="00107B56">
            <w:pPr>
              <w:jc w:val="center"/>
              <w:rPr>
                <w:sz w:val="20"/>
              </w:rPr>
            </w:pPr>
            <w:r w:rsidRPr="00E70069">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7E92AD7E" w14:textId="77777777" w:rsidR="008C3B9E" w:rsidRPr="00E70069" w:rsidRDefault="008C3B9E" w:rsidP="00107B56">
            <w:pPr>
              <w:jc w:val="center"/>
              <w:rPr>
                <w:sz w:val="20"/>
              </w:rPr>
            </w:pPr>
            <w:r w:rsidRPr="00E70069">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5C16AF6F" w14:textId="77777777" w:rsidR="008C3B9E" w:rsidRPr="00E70069" w:rsidRDefault="008C3B9E" w:rsidP="00107B56">
            <w:pPr>
              <w:jc w:val="center"/>
              <w:rPr>
                <w:sz w:val="20"/>
              </w:rPr>
            </w:pPr>
            <w:r w:rsidRPr="00E70069">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6D552E7B" w14:textId="77777777" w:rsidR="008C3B9E" w:rsidRPr="00E70069" w:rsidRDefault="008C3B9E" w:rsidP="00107B56">
            <w:pPr>
              <w:jc w:val="center"/>
              <w:rPr>
                <w:sz w:val="20"/>
              </w:rPr>
            </w:pPr>
            <w:r w:rsidRPr="00E70069">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77E519DE" w14:textId="77777777" w:rsidR="008C3B9E" w:rsidRPr="00E70069" w:rsidRDefault="008C3B9E" w:rsidP="00107B56">
            <w:pPr>
              <w:jc w:val="center"/>
              <w:rPr>
                <w:sz w:val="20"/>
              </w:rPr>
            </w:pPr>
            <w:r w:rsidRPr="00E70069">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2B1E5D26" w14:textId="77777777" w:rsidR="008C3B9E" w:rsidRPr="00E70069" w:rsidRDefault="008C3B9E" w:rsidP="00107B56">
            <w:pPr>
              <w:jc w:val="center"/>
              <w:rPr>
                <w:sz w:val="20"/>
              </w:rPr>
            </w:pPr>
            <w:r w:rsidRPr="00E70069">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46E84C40" w14:textId="77777777" w:rsidR="008C3B9E" w:rsidRPr="00E70069" w:rsidRDefault="008C3B9E" w:rsidP="00107B56">
            <w:pPr>
              <w:jc w:val="center"/>
              <w:rPr>
                <w:sz w:val="20"/>
              </w:rPr>
            </w:pPr>
            <w:r w:rsidRPr="00E70069">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58C21E19" w14:textId="77777777" w:rsidR="008C3B9E" w:rsidRPr="00E70069" w:rsidRDefault="008C3B9E" w:rsidP="00107B56">
            <w:pPr>
              <w:jc w:val="center"/>
              <w:rPr>
                <w:sz w:val="20"/>
              </w:rPr>
            </w:pPr>
            <w:r w:rsidRPr="00E70069">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2A097FAC" w14:textId="77777777" w:rsidR="008C3B9E" w:rsidRPr="00E70069" w:rsidRDefault="008C3B9E" w:rsidP="00107B56">
            <w:pPr>
              <w:jc w:val="center"/>
              <w:rPr>
                <w:sz w:val="20"/>
              </w:rPr>
            </w:pPr>
            <w:r w:rsidRPr="00E70069">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4973B41D" w14:textId="77777777" w:rsidR="008C3B9E" w:rsidRPr="00E70069" w:rsidRDefault="008C3B9E" w:rsidP="00107B56">
            <w:pPr>
              <w:jc w:val="center"/>
              <w:rPr>
                <w:sz w:val="20"/>
              </w:rPr>
            </w:pPr>
            <w:r w:rsidRPr="00E70069">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76D19313" w14:textId="77777777" w:rsidR="008C3B9E" w:rsidRPr="00E70069" w:rsidRDefault="008C3B9E" w:rsidP="00107B56">
            <w:pPr>
              <w:jc w:val="center"/>
              <w:rPr>
                <w:sz w:val="20"/>
              </w:rPr>
            </w:pPr>
            <w:r w:rsidRPr="00E70069">
              <w:rPr>
                <w:sz w:val="20"/>
              </w:rPr>
              <w:t>32</w:t>
            </w:r>
          </w:p>
        </w:tc>
      </w:tr>
      <w:tr w:rsidR="008C3B9E" w14:paraId="45C8224B"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79EE4B35" w14:textId="77777777" w:rsidR="008C3B9E" w:rsidRPr="00E70069" w:rsidRDefault="008C3B9E" w:rsidP="00107B56">
            <w:pPr>
              <w:jc w:val="center"/>
              <w:rPr>
                <w:sz w:val="20"/>
              </w:rPr>
            </w:pPr>
            <w:r w:rsidRPr="00E70069">
              <w:rPr>
                <w:sz w:val="20"/>
              </w:rPr>
              <w:t>u</w:t>
            </w:r>
          </w:p>
        </w:tc>
      </w:tr>
      <w:tr w:rsidR="008C3B9E" w14:paraId="312CA243"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9D882C5" w14:textId="77777777" w:rsidR="008C3B9E" w:rsidRPr="00E70069" w:rsidRDefault="008C3B9E" w:rsidP="00107B56">
            <w:pPr>
              <w:jc w:val="center"/>
              <w:rPr>
                <w:sz w:val="20"/>
              </w:rPr>
            </w:pPr>
            <w:r w:rsidRPr="00E70069">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721D8C24" w14:textId="77777777" w:rsidR="008C3B9E" w:rsidRPr="00E70069" w:rsidRDefault="008C3B9E" w:rsidP="00107B56">
            <w:pPr>
              <w:jc w:val="center"/>
              <w:rPr>
                <w:sz w:val="20"/>
              </w:rPr>
            </w:pPr>
            <w:r w:rsidRPr="00E70069">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72963357" w14:textId="77777777" w:rsidR="008C3B9E" w:rsidRPr="00E70069" w:rsidRDefault="008C3B9E" w:rsidP="00107B56">
            <w:pPr>
              <w:jc w:val="center"/>
              <w:rPr>
                <w:sz w:val="20"/>
              </w:rPr>
            </w:pPr>
            <w:r w:rsidRPr="00E70069">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073C90F6" w14:textId="77777777" w:rsidR="008C3B9E" w:rsidRPr="00E70069" w:rsidRDefault="008C3B9E" w:rsidP="00107B56">
            <w:pPr>
              <w:jc w:val="center"/>
              <w:rPr>
                <w:sz w:val="20"/>
              </w:rPr>
            </w:pPr>
            <w:r w:rsidRPr="00E70069">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3991E6B0" w14:textId="77777777" w:rsidR="008C3B9E" w:rsidRPr="00E70069" w:rsidRDefault="008C3B9E" w:rsidP="00107B56">
            <w:pPr>
              <w:jc w:val="center"/>
              <w:rPr>
                <w:sz w:val="20"/>
              </w:rPr>
            </w:pPr>
            <w:r w:rsidRPr="00E70069">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2D4BC60E" w14:textId="77777777" w:rsidR="008C3B9E" w:rsidRPr="00E70069" w:rsidRDefault="008C3B9E" w:rsidP="00107B56">
            <w:pPr>
              <w:jc w:val="center"/>
              <w:rPr>
                <w:sz w:val="20"/>
              </w:rPr>
            </w:pPr>
            <w:r w:rsidRPr="00E70069">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4EF9D1F0" w14:textId="77777777" w:rsidR="008C3B9E" w:rsidRPr="00E70069" w:rsidRDefault="008C3B9E" w:rsidP="00107B56">
            <w:pPr>
              <w:jc w:val="center"/>
              <w:rPr>
                <w:sz w:val="20"/>
              </w:rPr>
            </w:pPr>
            <w:r w:rsidRPr="00E70069">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60F7CFA2" w14:textId="77777777" w:rsidR="008C3B9E" w:rsidRPr="00E70069" w:rsidRDefault="008C3B9E" w:rsidP="00107B56">
            <w:pPr>
              <w:jc w:val="center"/>
              <w:rPr>
                <w:sz w:val="20"/>
              </w:rPr>
            </w:pPr>
            <w:r w:rsidRPr="00E70069">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1DE565D3" w14:textId="77777777" w:rsidR="008C3B9E" w:rsidRPr="00E70069" w:rsidRDefault="008C3B9E" w:rsidP="00107B56">
            <w:pPr>
              <w:jc w:val="center"/>
              <w:rPr>
                <w:sz w:val="20"/>
              </w:rPr>
            </w:pPr>
            <w:r w:rsidRPr="00E70069">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04801FAE" w14:textId="77777777" w:rsidR="008C3B9E" w:rsidRPr="00E70069" w:rsidRDefault="008C3B9E" w:rsidP="00107B56">
            <w:pPr>
              <w:jc w:val="center"/>
              <w:rPr>
                <w:sz w:val="20"/>
              </w:rPr>
            </w:pPr>
            <w:r w:rsidRPr="00E70069">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424C0963" w14:textId="77777777" w:rsidR="008C3B9E" w:rsidRPr="00E70069" w:rsidRDefault="008C3B9E" w:rsidP="00107B56">
            <w:pPr>
              <w:jc w:val="center"/>
              <w:rPr>
                <w:sz w:val="20"/>
              </w:rPr>
            </w:pPr>
            <w:r w:rsidRPr="00E70069">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7A10F720" w14:textId="77777777" w:rsidR="008C3B9E" w:rsidRPr="00E70069" w:rsidRDefault="008C3B9E" w:rsidP="00107B56">
            <w:pPr>
              <w:jc w:val="center"/>
              <w:rPr>
                <w:sz w:val="20"/>
              </w:rPr>
            </w:pPr>
            <w:r w:rsidRPr="00E70069">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77E5707F" w14:textId="77777777" w:rsidR="008C3B9E" w:rsidRPr="00E70069" w:rsidRDefault="008C3B9E" w:rsidP="00107B56">
            <w:pPr>
              <w:jc w:val="center"/>
              <w:rPr>
                <w:sz w:val="20"/>
              </w:rPr>
            </w:pPr>
            <w:r w:rsidRPr="00E70069">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3819AB4D" w14:textId="77777777" w:rsidR="008C3B9E" w:rsidRPr="00E70069" w:rsidRDefault="008C3B9E" w:rsidP="00107B56">
            <w:pPr>
              <w:jc w:val="center"/>
              <w:rPr>
                <w:sz w:val="20"/>
              </w:rPr>
            </w:pPr>
            <w:r w:rsidRPr="00E70069">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4BCD89DB" w14:textId="77777777" w:rsidR="008C3B9E" w:rsidRPr="00E70069" w:rsidRDefault="008C3B9E" w:rsidP="00107B56">
            <w:pPr>
              <w:jc w:val="center"/>
              <w:rPr>
                <w:sz w:val="20"/>
              </w:rPr>
            </w:pPr>
            <w:r w:rsidRPr="00E70069">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272E6B14" w14:textId="77777777" w:rsidR="008C3B9E" w:rsidRPr="00E70069" w:rsidRDefault="008C3B9E" w:rsidP="00107B56">
            <w:pPr>
              <w:jc w:val="center"/>
              <w:rPr>
                <w:sz w:val="20"/>
              </w:rPr>
            </w:pPr>
            <w:r w:rsidRPr="00E70069">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3ACEB3E9" w14:textId="77777777" w:rsidR="008C3B9E" w:rsidRPr="00E70069" w:rsidRDefault="008C3B9E" w:rsidP="00107B56">
            <w:pPr>
              <w:jc w:val="center"/>
              <w:rPr>
                <w:sz w:val="20"/>
              </w:rPr>
            </w:pPr>
            <w:r w:rsidRPr="00E70069">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26D8BCB9" w14:textId="77777777" w:rsidR="008C3B9E" w:rsidRPr="00E70069" w:rsidRDefault="008C3B9E" w:rsidP="00107B56">
            <w:pPr>
              <w:jc w:val="center"/>
              <w:rPr>
                <w:sz w:val="20"/>
              </w:rPr>
            </w:pPr>
            <w:r w:rsidRPr="00E70069">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63CCDF32" w14:textId="77777777" w:rsidR="008C3B9E" w:rsidRPr="00E70069" w:rsidRDefault="008C3B9E" w:rsidP="00107B56">
            <w:pPr>
              <w:jc w:val="center"/>
              <w:rPr>
                <w:sz w:val="20"/>
              </w:rPr>
            </w:pPr>
            <w:r w:rsidRPr="00E70069">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459B60C6" w14:textId="77777777" w:rsidR="008C3B9E" w:rsidRPr="00E70069" w:rsidRDefault="008C3B9E" w:rsidP="00107B56">
            <w:pPr>
              <w:jc w:val="center"/>
              <w:rPr>
                <w:sz w:val="20"/>
              </w:rPr>
            </w:pPr>
            <w:r w:rsidRPr="00E70069">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74DC5D13" w14:textId="77777777" w:rsidR="008C3B9E" w:rsidRPr="00E70069" w:rsidRDefault="008C3B9E" w:rsidP="00107B56">
            <w:pPr>
              <w:jc w:val="center"/>
              <w:rPr>
                <w:sz w:val="20"/>
              </w:rPr>
            </w:pPr>
            <w:r w:rsidRPr="00E70069">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44EB973D" w14:textId="77777777" w:rsidR="008C3B9E" w:rsidRPr="00E70069" w:rsidRDefault="008C3B9E" w:rsidP="00107B56">
            <w:pPr>
              <w:jc w:val="center"/>
              <w:rPr>
                <w:sz w:val="20"/>
              </w:rPr>
            </w:pPr>
            <w:r w:rsidRPr="00E70069">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1D15EA63" w14:textId="77777777" w:rsidR="008C3B9E" w:rsidRPr="00E70069" w:rsidRDefault="008C3B9E" w:rsidP="00107B56">
            <w:pPr>
              <w:jc w:val="center"/>
              <w:rPr>
                <w:sz w:val="20"/>
              </w:rPr>
            </w:pPr>
            <w:r w:rsidRPr="00E70069">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6CCD88AA" w14:textId="77777777" w:rsidR="008C3B9E" w:rsidRPr="00E70069" w:rsidRDefault="008C3B9E" w:rsidP="00107B56">
            <w:pPr>
              <w:jc w:val="center"/>
              <w:rPr>
                <w:sz w:val="20"/>
              </w:rPr>
            </w:pPr>
            <w:r w:rsidRPr="00E70069">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2400E482" w14:textId="77777777" w:rsidR="008C3B9E" w:rsidRPr="00E70069" w:rsidRDefault="008C3B9E" w:rsidP="00107B56">
            <w:pPr>
              <w:jc w:val="center"/>
              <w:rPr>
                <w:sz w:val="20"/>
              </w:rPr>
            </w:pPr>
            <w:r w:rsidRPr="00E70069">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514B27B7" w14:textId="77777777" w:rsidR="008C3B9E" w:rsidRPr="00E70069" w:rsidRDefault="008C3B9E" w:rsidP="00107B56">
            <w:pPr>
              <w:jc w:val="center"/>
              <w:rPr>
                <w:sz w:val="20"/>
              </w:rPr>
            </w:pPr>
            <w:r w:rsidRPr="00E70069">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4B3F852D" w14:textId="77777777" w:rsidR="008C3B9E" w:rsidRPr="00E70069" w:rsidRDefault="008C3B9E" w:rsidP="00107B56">
            <w:pPr>
              <w:jc w:val="center"/>
              <w:rPr>
                <w:sz w:val="20"/>
              </w:rPr>
            </w:pPr>
            <w:r w:rsidRPr="00E70069">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5EE4E630" w14:textId="77777777" w:rsidR="008C3B9E" w:rsidRPr="00E70069" w:rsidRDefault="008C3B9E" w:rsidP="00107B56">
            <w:pPr>
              <w:jc w:val="center"/>
              <w:rPr>
                <w:sz w:val="20"/>
              </w:rPr>
            </w:pPr>
            <w:r w:rsidRPr="00E70069">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0E5FAD49" w14:textId="77777777" w:rsidR="008C3B9E" w:rsidRPr="00E70069" w:rsidRDefault="008C3B9E" w:rsidP="00107B56">
            <w:pPr>
              <w:jc w:val="center"/>
              <w:rPr>
                <w:sz w:val="20"/>
              </w:rPr>
            </w:pPr>
            <w:r w:rsidRPr="00E70069">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078787F0" w14:textId="77777777" w:rsidR="008C3B9E" w:rsidRPr="00E70069" w:rsidRDefault="008C3B9E" w:rsidP="00107B56">
            <w:pPr>
              <w:jc w:val="center"/>
              <w:rPr>
                <w:sz w:val="20"/>
              </w:rPr>
            </w:pPr>
            <w:r w:rsidRPr="00E70069">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7576C16D" w14:textId="77777777" w:rsidR="008C3B9E" w:rsidRPr="00E70069" w:rsidRDefault="008C3B9E" w:rsidP="00107B56">
            <w:pPr>
              <w:jc w:val="center"/>
              <w:rPr>
                <w:sz w:val="20"/>
              </w:rPr>
            </w:pPr>
            <w:r w:rsidRPr="00E70069">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67E75820" w14:textId="77777777" w:rsidR="008C3B9E" w:rsidRPr="00E70069" w:rsidRDefault="008C3B9E" w:rsidP="00107B56">
            <w:pPr>
              <w:jc w:val="center"/>
              <w:rPr>
                <w:sz w:val="20"/>
              </w:rPr>
            </w:pPr>
            <w:r w:rsidRPr="00E70069">
              <w:rPr>
                <w:sz w:val="20"/>
              </w:rPr>
              <w:t>0</w:t>
            </w:r>
          </w:p>
        </w:tc>
      </w:tr>
      <w:tr w:rsidR="008C3B9E" w14:paraId="573A53E6" w14:textId="77777777" w:rsidTr="00107B56">
        <w:trPr>
          <w:tblCellSpacing w:w="7" w:type="dxa"/>
        </w:trPr>
        <w:tc>
          <w:tcPr>
            <w:tcW w:w="0" w:type="auto"/>
            <w:gridSpan w:val="16"/>
            <w:tcBorders>
              <w:top w:val="outset" w:sz="6" w:space="0" w:color="auto"/>
              <w:left w:val="outset" w:sz="6" w:space="0" w:color="auto"/>
              <w:bottom w:val="outset" w:sz="6" w:space="0" w:color="auto"/>
              <w:right w:val="outset" w:sz="6" w:space="0" w:color="auto"/>
            </w:tcBorders>
            <w:hideMark/>
          </w:tcPr>
          <w:p w14:paraId="1859A7A1" w14:textId="77777777" w:rsidR="008C3B9E" w:rsidRPr="00E70069" w:rsidRDefault="008C3B9E" w:rsidP="00107B56">
            <w:pPr>
              <w:jc w:val="center"/>
              <w:rPr>
                <w:sz w:val="20"/>
              </w:rPr>
            </w:pPr>
            <w:r w:rsidRPr="00E70069">
              <w:rPr>
                <w:sz w:val="20"/>
              </w:rPr>
              <w:t>u</w:t>
            </w:r>
          </w:p>
        </w:tc>
        <w:tc>
          <w:tcPr>
            <w:tcW w:w="0" w:type="auto"/>
            <w:gridSpan w:val="16"/>
            <w:tcBorders>
              <w:top w:val="outset" w:sz="6" w:space="0" w:color="auto"/>
              <w:left w:val="outset" w:sz="6" w:space="0" w:color="auto"/>
              <w:bottom w:val="outset" w:sz="6" w:space="0" w:color="auto"/>
              <w:right w:val="outset" w:sz="6" w:space="0" w:color="auto"/>
            </w:tcBorders>
            <w:hideMark/>
          </w:tcPr>
          <w:p w14:paraId="4280834F" w14:textId="77777777" w:rsidR="008C3B9E" w:rsidRPr="00E70069" w:rsidRDefault="008C3B9E" w:rsidP="00107B56">
            <w:pPr>
              <w:jc w:val="center"/>
              <w:rPr>
                <w:sz w:val="20"/>
              </w:rPr>
            </w:pPr>
            <w:r w:rsidRPr="00E70069">
              <w:rPr>
                <w:sz w:val="20"/>
              </w:rPr>
              <w:t>ID</w:t>
            </w:r>
          </w:p>
        </w:tc>
      </w:tr>
    </w:tbl>
    <w:p w14:paraId="73B19577"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15</w:t>
      </w:r>
      <w:r>
        <w:rPr>
          <w:noProof/>
        </w:rPr>
        <w:fldChar w:fldCharType="end"/>
      </w:r>
      <w:r>
        <w:t xml:space="preserve"> CMIM_BRIDGE_ID register.</w:t>
      </w:r>
    </w:p>
    <w:p w14:paraId="7EBFDA2E" w14:textId="77777777" w:rsidR="008C3B9E" w:rsidRDefault="008C3B9E" w:rsidP="008C3B9E">
      <w:pPr>
        <w:pStyle w:val="Heading4"/>
      </w:pPr>
      <w:r>
        <w:lastRenderedPageBreak/>
        <w:t>CMIM_ERROR_INTERRUPT_MASK</w:t>
      </w:r>
    </w:p>
    <w:p w14:paraId="212222E7" w14:textId="77777777" w:rsidR="008C3B9E" w:rsidRDefault="008C3B9E" w:rsidP="008C3B9E">
      <w:pPr>
        <w:pStyle w:val="NormalWeb"/>
      </w:pPr>
      <w:r>
        <w:t>Interrupt mask register. Individual bit positions match the error bit positions in CMIM_ERROR_INTERRUPT_STATUS. When a mask bit is set, occurrence of the corresponding error event will not cause an interrupt to be raised. When 1'b0, error event will cause interrupt to be raised.</w:t>
      </w:r>
    </w:p>
    <w:p w14:paraId="35A1CC10" w14:textId="77777777" w:rsidR="008C3B9E" w:rsidRDefault="008C3B9E" w:rsidP="008C3B9E">
      <w:pPr>
        <w:pStyle w:val="NormalWeb"/>
      </w:pPr>
      <w:r>
        <w:t>Attribute: RW</w:t>
      </w:r>
    </w:p>
    <w:p w14:paraId="1B1E5AFB" w14:textId="77777777" w:rsidR="008C3B9E" w:rsidRDefault="008C3B9E" w:rsidP="008C3B9E">
      <w:pPr>
        <w:pStyle w:val="NormalWeb"/>
      </w:pPr>
      <w:r>
        <w:t>Security: Non-secure</w:t>
      </w:r>
    </w:p>
    <w:p w14:paraId="76950880" w14:textId="77777777" w:rsidR="008C3B9E" w:rsidRDefault="008C3B9E" w:rsidP="008C3B9E">
      <w:pPr>
        <w:pStyle w:val="NormalWeb"/>
      </w:pPr>
      <w:r>
        <w:t>Bit field description:</w:t>
      </w:r>
    </w:p>
    <w:p w14:paraId="4E7414FA" w14:textId="77777777" w:rsidR="008C3B9E" w:rsidRDefault="008C3B9E" w:rsidP="008C3B9E">
      <w:pPr>
        <w:numPr>
          <w:ilvl w:val="0"/>
          <w:numId w:val="51"/>
        </w:numPr>
        <w:spacing w:before="100" w:beforeAutospacing="1" w:after="100" w:afterAutospacing="1" w:line="240" w:lineRule="auto"/>
      </w:pPr>
      <w:r>
        <w:rPr>
          <w:b/>
          <w:bCs/>
        </w:rPr>
        <w:t>M1</w:t>
      </w:r>
      <w:r>
        <w:t>[1] - Mask interrupts for Read Req channel Route Table Error</w:t>
      </w:r>
    </w:p>
    <w:p w14:paraId="5655AC09" w14:textId="77777777" w:rsidR="008C3B9E" w:rsidRDefault="008C3B9E" w:rsidP="008C3B9E">
      <w:pPr>
        <w:numPr>
          <w:ilvl w:val="0"/>
          <w:numId w:val="51"/>
        </w:numPr>
        <w:spacing w:before="100" w:beforeAutospacing="1" w:after="100" w:afterAutospacing="1" w:line="240" w:lineRule="auto"/>
      </w:pPr>
      <w:r>
        <w:rPr>
          <w:b/>
          <w:bCs/>
        </w:rPr>
        <w:t>M0</w:t>
      </w:r>
      <w:r>
        <w:t>[0] - Mask interrupts for Write Req channel Route Table Error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364"/>
        <w:gridCol w:w="371"/>
      </w:tblGrid>
      <w:tr w:rsidR="008C3B9E" w14:paraId="75633E08"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FB5C0B8" w14:textId="77777777" w:rsidR="008C3B9E" w:rsidRPr="00E70069" w:rsidRDefault="008C3B9E" w:rsidP="00107B56">
            <w:pPr>
              <w:spacing w:after="0"/>
              <w:jc w:val="center"/>
              <w:rPr>
                <w:sz w:val="20"/>
              </w:rPr>
            </w:pPr>
            <w:r w:rsidRPr="00E70069">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6AAF1873" w14:textId="77777777" w:rsidR="008C3B9E" w:rsidRPr="00E70069" w:rsidRDefault="008C3B9E" w:rsidP="00107B56">
            <w:pPr>
              <w:jc w:val="center"/>
              <w:rPr>
                <w:sz w:val="20"/>
              </w:rPr>
            </w:pPr>
            <w:r w:rsidRPr="00E70069">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5A49EA2A" w14:textId="77777777" w:rsidR="008C3B9E" w:rsidRPr="00E70069" w:rsidRDefault="008C3B9E" w:rsidP="00107B56">
            <w:pPr>
              <w:jc w:val="center"/>
              <w:rPr>
                <w:sz w:val="20"/>
              </w:rPr>
            </w:pPr>
            <w:r w:rsidRPr="00E70069">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60A926CC" w14:textId="77777777" w:rsidR="008C3B9E" w:rsidRPr="00E70069" w:rsidRDefault="008C3B9E" w:rsidP="00107B56">
            <w:pPr>
              <w:jc w:val="center"/>
              <w:rPr>
                <w:sz w:val="20"/>
              </w:rPr>
            </w:pPr>
            <w:r w:rsidRPr="00E70069">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54423C45" w14:textId="77777777" w:rsidR="008C3B9E" w:rsidRPr="00E70069" w:rsidRDefault="008C3B9E" w:rsidP="00107B56">
            <w:pPr>
              <w:jc w:val="center"/>
              <w:rPr>
                <w:sz w:val="20"/>
              </w:rPr>
            </w:pPr>
            <w:r w:rsidRPr="00E70069">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0C0F0CF2" w14:textId="77777777" w:rsidR="008C3B9E" w:rsidRPr="00E70069" w:rsidRDefault="008C3B9E" w:rsidP="00107B56">
            <w:pPr>
              <w:jc w:val="center"/>
              <w:rPr>
                <w:sz w:val="20"/>
              </w:rPr>
            </w:pPr>
            <w:r w:rsidRPr="00E70069">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38704647" w14:textId="77777777" w:rsidR="008C3B9E" w:rsidRPr="00E70069" w:rsidRDefault="008C3B9E" w:rsidP="00107B56">
            <w:pPr>
              <w:jc w:val="center"/>
              <w:rPr>
                <w:sz w:val="20"/>
              </w:rPr>
            </w:pPr>
            <w:r w:rsidRPr="00E70069">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4644EBA2" w14:textId="77777777" w:rsidR="008C3B9E" w:rsidRPr="00E70069" w:rsidRDefault="008C3B9E" w:rsidP="00107B56">
            <w:pPr>
              <w:jc w:val="center"/>
              <w:rPr>
                <w:sz w:val="20"/>
              </w:rPr>
            </w:pPr>
            <w:r w:rsidRPr="00E70069">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5D107786" w14:textId="77777777" w:rsidR="008C3B9E" w:rsidRPr="00E70069" w:rsidRDefault="008C3B9E" w:rsidP="00107B56">
            <w:pPr>
              <w:jc w:val="center"/>
              <w:rPr>
                <w:sz w:val="20"/>
              </w:rPr>
            </w:pPr>
            <w:r w:rsidRPr="00E70069">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5BC62911" w14:textId="77777777" w:rsidR="008C3B9E" w:rsidRPr="00E70069" w:rsidRDefault="008C3B9E" w:rsidP="00107B56">
            <w:pPr>
              <w:jc w:val="center"/>
              <w:rPr>
                <w:sz w:val="20"/>
              </w:rPr>
            </w:pPr>
            <w:r w:rsidRPr="00E70069">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5C2265C3" w14:textId="77777777" w:rsidR="008C3B9E" w:rsidRPr="00E70069" w:rsidRDefault="008C3B9E" w:rsidP="00107B56">
            <w:pPr>
              <w:jc w:val="center"/>
              <w:rPr>
                <w:sz w:val="20"/>
              </w:rPr>
            </w:pPr>
            <w:r w:rsidRPr="00E70069">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2EA6DBF5" w14:textId="77777777" w:rsidR="008C3B9E" w:rsidRPr="00E70069" w:rsidRDefault="008C3B9E" w:rsidP="00107B56">
            <w:pPr>
              <w:jc w:val="center"/>
              <w:rPr>
                <w:sz w:val="20"/>
              </w:rPr>
            </w:pPr>
            <w:r w:rsidRPr="00E70069">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525111FB" w14:textId="77777777" w:rsidR="008C3B9E" w:rsidRPr="00E70069" w:rsidRDefault="008C3B9E" w:rsidP="00107B56">
            <w:pPr>
              <w:jc w:val="center"/>
              <w:rPr>
                <w:sz w:val="20"/>
              </w:rPr>
            </w:pPr>
            <w:r w:rsidRPr="00E70069">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0B2BAB12" w14:textId="77777777" w:rsidR="008C3B9E" w:rsidRPr="00E70069" w:rsidRDefault="008C3B9E" w:rsidP="00107B56">
            <w:pPr>
              <w:jc w:val="center"/>
              <w:rPr>
                <w:sz w:val="20"/>
              </w:rPr>
            </w:pPr>
            <w:r w:rsidRPr="00E70069">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254E7FB2" w14:textId="77777777" w:rsidR="008C3B9E" w:rsidRPr="00E70069" w:rsidRDefault="008C3B9E" w:rsidP="00107B56">
            <w:pPr>
              <w:jc w:val="center"/>
              <w:rPr>
                <w:sz w:val="20"/>
              </w:rPr>
            </w:pPr>
            <w:r w:rsidRPr="00E70069">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4F85A54E" w14:textId="77777777" w:rsidR="008C3B9E" w:rsidRPr="00E70069" w:rsidRDefault="008C3B9E" w:rsidP="00107B56">
            <w:pPr>
              <w:jc w:val="center"/>
              <w:rPr>
                <w:sz w:val="20"/>
              </w:rPr>
            </w:pPr>
            <w:r w:rsidRPr="00E70069">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552392C7" w14:textId="77777777" w:rsidR="008C3B9E" w:rsidRPr="00E70069" w:rsidRDefault="008C3B9E" w:rsidP="00107B56">
            <w:pPr>
              <w:jc w:val="center"/>
              <w:rPr>
                <w:sz w:val="20"/>
              </w:rPr>
            </w:pPr>
            <w:r w:rsidRPr="00E70069">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50C2B648" w14:textId="77777777" w:rsidR="008C3B9E" w:rsidRPr="00E70069" w:rsidRDefault="008C3B9E" w:rsidP="00107B56">
            <w:pPr>
              <w:jc w:val="center"/>
              <w:rPr>
                <w:sz w:val="20"/>
              </w:rPr>
            </w:pPr>
            <w:r w:rsidRPr="00E70069">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58D7C7C3" w14:textId="77777777" w:rsidR="008C3B9E" w:rsidRPr="00E70069" w:rsidRDefault="008C3B9E" w:rsidP="00107B56">
            <w:pPr>
              <w:jc w:val="center"/>
              <w:rPr>
                <w:sz w:val="20"/>
              </w:rPr>
            </w:pPr>
            <w:r w:rsidRPr="00E70069">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69177B59" w14:textId="77777777" w:rsidR="008C3B9E" w:rsidRPr="00E70069" w:rsidRDefault="008C3B9E" w:rsidP="00107B56">
            <w:pPr>
              <w:jc w:val="center"/>
              <w:rPr>
                <w:sz w:val="20"/>
              </w:rPr>
            </w:pPr>
            <w:r w:rsidRPr="00E70069">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44E3FAAB" w14:textId="77777777" w:rsidR="008C3B9E" w:rsidRPr="00E70069" w:rsidRDefault="008C3B9E" w:rsidP="00107B56">
            <w:pPr>
              <w:jc w:val="center"/>
              <w:rPr>
                <w:sz w:val="20"/>
              </w:rPr>
            </w:pPr>
            <w:r w:rsidRPr="00E70069">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79145D31" w14:textId="77777777" w:rsidR="008C3B9E" w:rsidRPr="00E70069" w:rsidRDefault="008C3B9E" w:rsidP="00107B56">
            <w:pPr>
              <w:jc w:val="center"/>
              <w:rPr>
                <w:sz w:val="20"/>
              </w:rPr>
            </w:pPr>
            <w:r w:rsidRPr="00E70069">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1D48104C" w14:textId="77777777" w:rsidR="008C3B9E" w:rsidRPr="00E70069" w:rsidRDefault="008C3B9E" w:rsidP="00107B56">
            <w:pPr>
              <w:jc w:val="center"/>
              <w:rPr>
                <w:sz w:val="20"/>
              </w:rPr>
            </w:pPr>
            <w:r w:rsidRPr="00E70069">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70A5F1DF" w14:textId="77777777" w:rsidR="008C3B9E" w:rsidRPr="00E70069" w:rsidRDefault="008C3B9E" w:rsidP="00107B56">
            <w:pPr>
              <w:jc w:val="center"/>
              <w:rPr>
                <w:sz w:val="20"/>
              </w:rPr>
            </w:pPr>
            <w:r w:rsidRPr="00E70069">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293CF60B" w14:textId="77777777" w:rsidR="008C3B9E" w:rsidRPr="00E70069" w:rsidRDefault="008C3B9E" w:rsidP="00107B56">
            <w:pPr>
              <w:jc w:val="center"/>
              <w:rPr>
                <w:sz w:val="20"/>
              </w:rPr>
            </w:pPr>
            <w:r w:rsidRPr="00E70069">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22B7CB8E" w14:textId="77777777" w:rsidR="008C3B9E" w:rsidRPr="00E70069" w:rsidRDefault="008C3B9E" w:rsidP="00107B56">
            <w:pPr>
              <w:jc w:val="center"/>
              <w:rPr>
                <w:sz w:val="20"/>
              </w:rPr>
            </w:pPr>
            <w:r w:rsidRPr="00E70069">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0008CBF9" w14:textId="77777777" w:rsidR="008C3B9E" w:rsidRPr="00E70069" w:rsidRDefault="008C3B9E" w:rsidP="00107B56">
            <w:pPr>
              <w:jc w:val="center"/>
              <w:rPr>
                <w:sz w:val="20"/>
              </w:rPr>
            </w:pPr>
            <w:r w:rsidRPr="00E70069">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6C85CA93" w14:textId="77777777" w:rsidR="008C3B9E" w:rsidRPr="00E70069" w:rsidRDefault="008C3B9E" w:rsidP="00107B56">
            <w:pPr>
              <w:jc w:val="center"/>
              <w:rPr>
                <w:sz w:val="20"/>
              </w:rPr>
            </w:pPr>
            <w:r w:rsidRPr="00E70069">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63B94F4E" w14:textId="77777777" w:rsidR="008C3B9E" w:rsidRPr="00E70069" w:rsidRDefault="008C3B9E" w:rsidP="00107B56">
            <w:pPr>
              <w:jc w:val="center"/>
              <w:rPr>
                <w:sz w:val="20"/>
              </w:rPr>
            </w:pPr>
            <w:r w:rsidRPr="00E70069">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57244C29" w14:textId="77777777" w:rsidR="008C3B9E" w:rsidRPr="00E70069" w:rsidRDefault="008C3B9E" w:rsidP="00107B56">
            <w:pPr>
              <w:jc w:val="center"/>
              <w:rPr>
                <w:sz w:val="20"/>
              </w:rPr>
            </w:pPr>
            <w:r w:rsidRPr="00E70069">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268A9F28" w14:textId="77777777" w:rsidR="008C3B9E" w:rsidRPr="00E70069" w:rsidRDefault="008C3B9E" w:rsidP="00107B56">
            <w:pPr>
              <w:jc w:val="center"/>
              <w:rPr>
                <w:sz w:val="20"/>
              </w:rPr>
            </w:pPr>
            <w:r w:rsidRPr="00E70069">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2F088857" w14:textId="77777777" w:rsidR="008C3B9E" w:rsidRPr="00E70069" w:rsidRDefault="008C3B9E" w:rsidP="00107B56">
            <w:pPr>
              <w:jc w:val="center"/>
              <w:rPr>
                <w:sz w:val="20"/>
              </w:rPr>
            </w:pPr>
            <w:r w:rsidRPr="00E70069">
              <w:rPr>
                <w:sz w:val="20"/>
              </w:rPr>
              <w:t>32</w:t>
            </w:r>
          </w:p>
        </w:tc>
      </w:tr>
      <w:tr w:rsidR="008C3B9E" w14:paraId="384FE907"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7B4F9D3B" w14:textId="77777777" w:rsidR="008C3B9E" w:rsidRPr="00E70069" w:rsidRDefault="008C3B9E" w:rsidP="00107B56">
            <w:pPr>
              <w:jc w:val="center"/>
              <w:rPr>
                <w:sz w:val="20"/>
              </w:rPr>
            </w:pPr>
            <w:r w:rsidRPr="00E70069">
              <w:rPr>
                <w:sz w:val="20"/>
              </w:rPr>
              <w:t>u</w:t>
            </w:r>
          </w:p>
        </w:tc>
      </w:tr>
      <w:tr w:rsidR="008C3B9E" w14:paraId="5CF9DB02"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6CAB907A" w14:textId="77777777" w:rsidR="008C3B9E" w:rsidRPr="00E70069" w:rsidRDefault="008C3B9E" w:rsidP="00107B56">
            <w:pPr>
              <w:jc w:val="center"/>
              <w:rPr>
                <w:sz w:val="20"/>
              </w:rPr>
            </w:pPr>
            <w:r w:rsidRPr="00E70069">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0CD2777C" w14:textId="77777777" w:rsidR="008C3B9E" w:rsidRPr="00E70069" w:rsidRDefault="008C3B9E" w:rsidP="00107B56">
            <w:pPr>
              <w:jc w:val="center"/>
              <w:rPr>
                <w:sz w:val="20"/>
              </w:rPr>
            </w:pPr>
            <w:r w:rsidRPr="00E70069">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013E778A" w14:textId="77777777" w:rsidR="008C3B9E" w:rsidRPr="00E70069" w:rsidRDefault="008C3B9E" w:rsidP="00107B56">
            <w:pPr>
              <w:jc w:val="center"/>
              <w:rPr>
                <w:sz w:val="20"/>
              </w:rPr>
            </w:pPr>
            <w:r w:rsidRPr="00E70069">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547C920B" w14:textId="77777777" w:rsidR="008C3B9E" w:rsidRPr="00E70069" w:rsidRDefault="008C3B9E" w:rsidP="00107B56">
            <w:pPr>
              <w:jc w:val="center"/>
              <w:rPr>
                <w:sz w:val="20"/>
              </w:rPr>
            </w:pPr>
            <w:r w:rsidRPr="00E70069">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49FB9094" w14:textId="77777777" w:rsidR="008C3B9E" w:rsidRPr="00E70069" w:rsidRDefault="008C3B9E" w:rsidP="00107B56">
            <w:pPr>
              <w:jc w:val="center"/>
              <w:rPr>
                <w:sz w:val="20"/>
              </w:rPr>
            </w:pPr>
            <w:r w:rsidRPr="00E70069">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52E6683D" w14:textId="77777777" w:rsidR="008C3B9E" w:rsidRPr="00E70069" w:rsidRDefault="008C3B9E" w:rsidP="00107B56">
            <w:pPr>
              <w:jc w:val="center"/>
              <w:rPr>
                <w:sz w:val="20"/>
              </w:rPr>
            </w:pPr>
            <w:r w:rsidRPr="00E70069">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6C39CA45" w14:textId="77777777" w:rsidR="008C3B9E" w:rsidRPr="00E70069" w:rsidRDefault="008C3B9E" w:rsidP="00107B56">
            <w:pPr>
              <w:jc w:val="center"/>
              <w:rPr>
                <w:sz w:val="20"/>
              </w:rPr>
            </w:pPr>
            <w:r w:rsidRPr="00E70069">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0011984E" w14:textId="77777777" w:rsidR="008C3B9E" w:rsidRPr="00E70069" w:rsidRDefault="008C3B9E" w:rsidP="00107B56">
            <w:pPr>
              <w:jc w:val="center"/>
              <w:rPr>
                <w:sz w:val="20"/>
              </w:rPr>
            </w:pPr>
            <w:r w:rsidRPr="00E70069">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3E0C96B8" w14:textId="77777777" w:rsidR="008C3B9E" w:rsidRPr="00E70069" w:rsidRDefault="008C3B9E" w:rsidP="00107B56">
            <w:pPr>
              <w:jc w:val="center"/>
              <w:rPr>
                <w:sz w:val="20"/>
              </w:rPr>
            </w:pPr>
            <w:r w:rsidRPr="00E70069">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03FED509" w14:textId="77777777" w:rsidR="008C3B9E" w:rsidRPr="00E70069" w:rsidRDefault="008C3B9E" w:rsidP="00107B56">
            <w:pPr>
              <w:jc w:val="center"/>
              <w:rPr>
                <w:sz w:val="20"/>
              </w:rPr>
            </w:pPr>
            <w:r w:rsidRPr="00E70069">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623F6042" w14:textId="77777777" w:rsidR="008C3B9E" w:rsidRPr="00E70069" w:rsidRDefault="008C3B9E" w:rsidP="00107B56">
            <w:pPr>
              <w:jc w:val="center"/>
              <w:rPr>
                <w:sz w:val="20"/>
              </w:rPr>
            </w:pPr>
            <w:r w:rsidRPr="00E70069">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345CA157" w14:textId="77777777" w:rsidR="008C3B9E" w:rsidRPr="00E70069" w:rsidRDefault="008C3B9E" w:rsidP="00107B56">
            <w:pPr>
              <w:jc w:val="center"/>
              <w:rPr>
                <w:sz w:val="20"/>
              </w:rPr>
            </w:pPr>
            <w:r w:rsidRPr="00E70069">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60A64685" w14:textId="77777777" w:rsidR="008C3B9E" w:rsidRPr="00E70069" w:rsidRDefault="008C3B9E" w:rsidP="00107B56">
            <w:pPr>
              <w:jc w:val="center"/>
              <w:rPr>
                <w:sz w:val="20"/>
              </w:rPr>
            </w:pPr>
            <w:r w:rsidRPr="00E70069">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65EC33D5" w14:textId="77777777" w:rsidR="008C3B9E" w:rsidRPr="00E70069" w:rsidRDefault="008C3B9E" w:rsidP="00107B56">
            <w:pPr>
              <w:jc w:val="center"/>
              <w:rPr>
                <w:sz w:val="20"/>
              </w:rPr>
            </w:pPr>
            <w:r w:rsidRPr="00E70069">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318D5237" w14:textId="77777777" w:rsidR="008C3B9E" w:rsidRPr="00E70069" w:rsidRDefault="008C3B9E" w:rsidP="00107B56">
            <w:pPr>
              <w:jc w:val="center"/>
              <w:rPr>
                <w:sz w:val="20"/>
              </w:rPr>
            </w:pPr>
            <w:r w:rsidRPr="00E70069">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1597C7AC" w14:textId="77777777" w:rsidR="008C3B9E" w:rsidRPr="00E70069" w:rsidRDefault="008C3B9E" w:rsidP="00107B56">
            <w:pPr>
              <w:jc w:val="center"/>
              <w:rPr>
                <w:sz w:val="20"/>
              </w:rPr>
            </w:pPr>
            <w:r w:rsidRPr="00E70069">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7AD3D418" w14:textId="77777777" w:rsidR="008C3B9E" w:rsidRPr="00E70069" w:rsidRDefault="008C3B9E" w:rsidP="00107B56">
            <w:pPr>
              <w:jc w:val="center"/>
              <w:rPr>
                <w:sz w:val="20"/>
              </w:rPr>
            </w:pPr>
            <w:r w:rsidRPr="00E70069">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2B7C88EB" w14:textId="77777777" w:rsidR="008C3B9E" w:rsidRPr="00E70069" w:rsidRDefault="008C3B9E" w:rsidP="00107B56">
            <w:pPr>
              <w:jc w:val="center"/>
              <w:rPr>
                <w:sz w:val="20"/>
              </w:rPr>
            </w:pPr>
            <w:r w:rsidRPr="00E70069">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639D5DEF" w14:textId="77777777" w:rsidR="008C3B9E" w:rsidRPr="00E70069" w:rsidRDefault="008C3B9E" w:rsidP="00107B56">
            <w:pPr>
              <w:jc w:val="center"/>
              <w:rPr>
                <w:sz w:val="20"/>
              </w:rPr>
            </w:pPr>
            <w:r w:rsidRPr="00E70069">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27298D5E" w14:textId="77777777" w:rsidR="008C3B9E" w:rsidRPr="00E70069" w:rsidRDefault="008C3B9E" w:rsidP="00107B56">
            <w:pPr>
              <w:jc w:val="center"/>
              <w:rPr>
                <w:sz w:val="20"/>
              </w:rPr>
            </w:pPr>
            <w:r w:rsidRPr="00E70069">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00210613" w14:textId="77777777" w:rsidR="008C3B9E" w:rsidRPr="00E70069" w:rsidRDefault="008C3B9E" w:rsidP="00107B56">
            <w:pPr>
              <w:jc w:val="center"/>
              <w:rPr>
                <w:sz w:val="20"/>
              </w:rPr>
            </w:pPr>
            <w:r w:rsidRPr="00E70069">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0DF2BFDA" w14:textId="77777777" w:rsidR="008C3B9E" w:rsidRPr="00E70069" w:rsidRDefault="008C3B9E" w:rsidP="00107B56">
            <w:pPr>
              <w:jc w:val="center"/>
              <w:rPr>
                <w:sz w:val="20"/>
              </w:rPr>
            </w:pPr>
            <w:r w:rsidRPr="00E70069">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34B6C379" w14:textId="77777777" w:rsidR="008C3B9E" w:rsidRPr="00E70069" w:rsidRDefault="008C3B9E" w:rsidP="00107B56">
            <w:pPr>
              <w:jc w:val="center"/>
              <w:rPr>
                <w:sz w:val="20"/>
              </w:rPr>
            </w:pPr>
            <w:r w:rsidRPr="00E70069">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6275C06B" w14:textId="77777777" w:rsidR="008C3B9E" w:rsidRPr="00E70069" w:rsidRDefault="008C3B9E" w:rsidP="00107B56">
            <w:pPr>
              <w:jc w:val="center"/>
              <w:rPr>
                <w:sz w:val="20"/>
              </w:rPr>
            </w:pPr>
            <w:r w:rsidRPr="00E70069">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5A63B584" w14:textId="77777777" w:rsidR="008C3B9E" w:rsidRPr="00E70069" w:rsidRDefault="008C3B9E" w:rsidP="00107B56">
            <w:pPr>
              <w:jc w:val="center"/>
              <w:rPr>
                <w:sz w:val="20"/>
              </w:rPr>
            </w:pPr>
            <w:r w:rsidRPr="00E70069">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3E377154" w14:textId="77777777" w:rsidR="008C3B9E" w:rsidRPr="00E70069" w:rsidRDefault="008C3B9E" w:rsidP="00107B56">
            <w:pPr>
              <w:jc w:val="center"/>
              <w:rPr>
                <w:sz w:val="20"/>
              </w:rPr>
            </w:pPr>
            <w:r w:rsidRPr="00E70069">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0037E53" w14:textId="77777777" w:rsidR="008C3B9E" w:rsidRPr="00E70069" w:rsidRDefault="008C3B9E" w:rsidP="00107B56">
            <w:pPr>
              <w:jc w:val="center"/>
              <w:rPr>
                <w:sz w:val="20"/>
              </w:rPr>
            </w:pPr>
            <w:r w:rsidRPr="00E70069">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51123C0C" w14:textId="77777777" w:rsidR="008C3B9E" w:rsidRPr="00E70069" w:rsidRDefault="008C3B9E" w:rsidP="00107B56">
            <w:pPr>
              <w:jc w:val="center"/>
              <w:rPr>
                <w:sz w:val="20"/>
              </w:rPr>
            </w:pPr>
            <w:r w:rsidRPr="00E70069">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439688FA" w14:textId="77777777" w:rsidR="008C3B9E" w:rsidRPr="00E70069" w:rsidRDefault="008C3B9E" w:rsidP="00107B56">
            <w:pPr>
              <w:jc w:val="center"/>
              <w:rPr>
                <w:sz w:val="20"/>
              </w:rPr>
            </w:pPr>
            <w:r w:rsidRPr="00E70069">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0111B8E3" w14:textId="77777777" w:rsidR="008C3B9E" w:rsidRPr="00E70069" w:rsidRDefault="008C3B9E" w:rsidP="00107B56">
            <w:pPr>
              <w:jc w:val="center"/>
              <w:rPr>
                <w:sz w:val="20"/>
              </w:rPr>
            </w:pPr>
            <w:r w:rsidRPr="00E70069">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1FEE9CAE" w14:textId="77777777" w:rsidR="008C3B9E" w:rsidRPr="00E70069" w:rsidRDefault="008C3B9E" w:rsidP="00107B56">
            <w:pPr>
              <w:jc w:val="center"/>
              <w:rPr>
                <w:sz w:val="20"/>
              </w:rPr>
            </w:pPr>
            <w:r w:rsidRPr="00E70069">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1FFD8C3E" w14:textId="77777777" w:rsidR="008C3B9E" w:rsidRPr="00E70069" w:rsidRDefault="008C3B9E" w:rsidP="00107B56">
            <w:pPr>
              <w:jc w:val="center"/>
              <w:rPr>
                <w:sz w:val="20"/>
              </w:rPr>
            </w:pPr>
            <w:r w:rsidRPr="00E70069">
              <w:rPr>
                <w:sz w:val="20"/>
              </w:rPr>
              <w:t>0</w:t>
            </w:r>
          </w:p>
        </w:tc>
      </w:tr>
      <w:tr w:rsidR="008C3B9E" w14:paraId="71632EF9" w14:textId="77777777" w:rsidTr="00107B56">
        <w:trPr>
          <w:tblCellSpacing w:w="7" w:type="dxa"/>
        </w:trPr>
        <w:tc>
          <w:tcPr>
            <w:tcW w:w="0" w:type="auto"/>
            <w:gridSpan w:val="30"/>
            <w:tcBorders>
              <w:top w:val="outset" w:sz="6" w:space="0" w:color="auto"/>
              <w:left w:val="outset" w:sz="6" w:space="0" w:color="auto"/>
              <w:bottom w:val="outset" w:sz="6" w:space="0" w:color="auto"/>
              <w:right w:val="outset" w:sz="6" w:space="0" w:color="auto"/>
            </w:tcBorders>
            <w:hideMark/>
          </w:tcPr>
          <w:p w14:paraId="7853D1EC" w14:textId="77777777" w:rsidR="008C3B9E" w:rsidRPr="00E70069" w:rsidRDefault="008C3B9E" w:rsidP="00107B56">
            <w:pPr>
              <w:jc w:val="center"/>
              <w:rPr>
                <w:sz w:val="20"/>
              </w:rPr>
            </w:pPr>
            <w:r w:rsidRPr="00E70069">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42A94C5C" w14:textId="77777777" w:rsidR="008C3B9E" w:rsidRPr="00E70069" w:rsidRDefault="008C3B9E" w:rsidP="00107B56">
            <w:pPr>
              <w:jc w:val="center"/>
              <w:rPr>
                <w:sz w:val="20"/>
              </w:rPr>
            </w:pPr>
            <w:r w:rsidRPr="00E70069">
              <w:rPr>
                <w:sz w:val="20"/>
              </w:rPr>
              <w:t>M1</w:t>
            </w:r>
          </w:p>
        </w:tc>
        <w:tc>
          <w:tcPr>
            <w:tcW w:w="0" w:type="auto"/>
            <w:tcBorders>
              <w:top w:val="outset" w:sz="6" w:space="0" w:color="auto"/>
              <w:left w:val="outset" w:sz="6" w:space="0" w:color="auto"/>
              <w:bottom w:val="outset" w:sz="6" w:space="0" w:color="auto"/>
              <w:right w:val="outset" w:sz="6" w:space="0" w:color="auto"/>
            </w:tcBorders>
            <w:hideMark/>
          </w:tcPr>
          <w:p w14:paraId="73E3488D" w14:textId="77777777" w:rsidR="008C3B9E" w:rsidRPr="00E70069" w:rsidRDefault="008C3B9E" w:rsidP="00107B56">
            <w:pPr>
              <w:jc w:val="center"/>
              <w:rPr>
                <w:sz w:val="20"/>
              </w:rPr>
            </w:pPr>
            <w:r w:rsidRPr="00E70069">
              <w:rPr>
                <w:sz w:val="20"/>
              </w:rPr>
              <w:t>M0</w:t>
            </w:r>
          </w:p>
        </w:tc>
      </w:tr>
    </w:tbl>
    <w:p w14:paraId="050DFA13"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t xml:space="preserve"> CMIM_ERROR_INTERRUPT_MASK register.</w:t>
      </w:r>
    </w:p>
    <w:p w14:paraId="043F68DF" w14:textId="77777777" w:rsidR="008C3B9E" w:rsidRDefault="008C3B9E" w:rsidP="008C3B9E">
      <w:pPr>
        <w:pStyle w:val="Heading4"/>
      </w:pPr>
      <w:r>
        <w:t>CMIM_ERROR_INTERRUPT_STATUS</w:t>
      </w:r>
    </w:p>
    <w:p w14:paraId="0FA6EECF" w14:textId="77777777" w:rsidR="008C3B9E" w:rsidRDefault="008C3B9E" w:rsidP="008C3B9E">
      <w:pPr>
        <w:pStyle w:val="NormalWeb"/>
      </w:pPr>
      <w:r>
        <w:t>These error status bits record the first error event and have to be cleared by writing a 1'b0 before new errors are recorded. For flop structure parity errors, the CMIM_LOG_FLOPPARITY_ERROR register should be cleared by writing 0s to it, before the flop structure parity bit is cleared in this register.</w:t>
      </w:r>
    </w:p>
    <w:p w14:paraId="12242CBB" w14:textId="77777777" w:rsidR="008C3B9E" w:rsidRDefault="008C3B9E" w:rsidP="008C3B9E">
      <w:pPr>
        <w:pStyle w:val="NormalWeb"/>
      </w:pPr>
      <w:r>
        <w:t>Attribute: WZC</w:t>
      </w:r>
    </w:p>
    <w:p w14:paraId="10D4B7E3" w14:textId="77777777" w:rsidR="008C3B9E" w:rsidRDefault="008C3B9E" w:rsidP="008C3B9E">
      <w:pPr>
        <w:pStyle w:val="NormalWeb"/>
      </w:pPr>
      <w:r>
        <w:t>Security: Non-secure</w:t>
      </w:r>
    </w:p>
    <w:p w14:paraId="4B9F2A8C" w14:textId="77777777" w:rsidR="008C3B9E" w:rsidRDefault="008C3B9E" w:rsidP="008C3B9E">
      <w:pPr>
        <w:pStyle w:val="NormalWeb"/>
      </w:pPr>
      <w:r>
        <w:t>Bit field description:</w:t>
      </w:r>
    </w:p>
    <w:p w14:paraId="343027B5" w14:textId="77777777" w:rsidR="008C3B9E" w:rsidRDefault="008C3B9E" w:rsidP="008C3B9E">
      <w:pPr>
        <w:numPr>
          <w:ilvl w:val="0"/>
          <w:numId w:val="52"/>
        </w:numPr>
        <w:spacing w:before="100" w:beforeAutospacing="1" w:after="100" w:afterAutospacing="1" w:line="240" w:lineRule="auto"/>
      </w:pPr>
      <w:r>
        <w:rPr>
          <w:b/>
          <w:bCs/>
        </w:rPr>
        <w:t>E1</w:t>
      </w:r>
      <w:r>
        <w:t xml:space="preserve">[1] - </w:t>
      </w:r>
      <w:r>
        <w:br/>
        <w:t>1'b1: FIFO Overflow error : Read Req channel Route Table Error</w:t>
      </w:r>
    </w:p>
    <w:p w14:paraId="36702558" w14:textId="77777777" w:rsidR="008C3B9E" w:rsidRDefault="008C3B9E" w:rsidP="008C3B9E">
      <w:pPr>
        <w:numPr>
          <w:ilvl w:val="0"/>
          <w:numId w:val="52"/>
        </w:numPr>
        <w:spacing w:before="100" w:beforeAutospacing="1" w:after="100" w:afterAutospacing="1" w:line="240" w:lineRule="auto"/>
      </w:pPr>
      <w:r>
        <w:rPr>
          <w:b/>
          <w:bCs/>
        </w:rPr>
        <w:t>E0</w:t>
      </w:r>
      <w:r>
        <w:t xml:space="preserve">[0] - </w:t>
      </w:r>
      <w:r>
        <w:br/>
        <w:t>1'b1: FIFO Overflow error : Write Req channel Route Table Error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97"/>
        <w:gridCol w:w="304"/>
      </w:tblGrid>
      <w:tr w:rsidR="008C3B9E" w14:paraId="04F24974"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07556B9A" w14:textId="77777777" w:rsidR="008C3B9E" w:rsidRPr="00E70069" w:rsidRDefault="008C3B9E" w:rsidP="00107B56">
            <w:pPr>
              <w:spacing w:after="0"/>
              <w:jc w:val="center"/>
              <w:rPr>
                <w:sz w:val="20"/>
              </w:rPr>
            </w:pPr>
            <w:r w:rsidRPr="00E70069">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730DA31F" w14:textId="77777777" w:rsidR="008C3B9E" w:rsidRPr="00E70069" w:rsidRDefault="008C3B9E" w:rsidP="00107B56">
            <w:pPr>
              <w:jc w:val="center"/>
              <w:rPr>
                <w:sz w:val="20"/>
              </w:rPr>
            </w:pPr>
            <w:r w:rsidRPr="00E70069">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6D37D498" w14:textId="77777777" w:rsidR="008C3B9E" w:rsidRPr="00E70069" w:rsidRDefault="008C3B9E" w:rsidP="00107B56">
            <w:pPr>
              <w:jc w:val="center"/>
              <w:rPr>
                <w:sz w:val="20"/>
              </w:rPr>
            </w:pPr>
            <w:r w:rsidRPr="00E70069">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11E3C0A2" w14:textId="77777777" w:rsidR="008C3B9E" w:rsidRPr="00E70069" w:rsidRDefault="008C3B9E" w:rsidP="00107B56">
            <w:pPr>
              <w:jc w:val="center"/>
              <w:rPr>
                <w:sz w:val="20"/>
              </w:rPr>
            </w:pPr>
            <w:r w:rsidRPr="00E70069">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6961D29A" w14:textId="77777777" w:rsidR="008C3B9E" w:rsidRPr="00E70069" w:rsidRDefault="008C3B9E" w:rsidP="00107B56">
            <w:pPr>
              <w:jc w:val="center"/>
              <w:rPr>
                <w:sz w:val="20"/>
              </w:rPr>
            </w:pPr>
            <w:r w:rsidRPr="00E70069">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68D95049" w14:textId="77777777" w:rsidR="008C3B9E" w:rsidRPr="00E70069" w:rsidRDefault="008C3B9E" w:rsidP="00107B56">
            <w:pPr>
              <w:jc w:val="center"/>
              <w:rPr>
                <w:sz w:val="20"/>
              </w:rPr>
            </w:pPr>
            <w:r w:rsidRPr="00E70069">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73E9E166" w14:textId="77777777" w:rsidR="008C3B9E" w:rsidRPr="00E70069" w:rsidRDefault="008C3B9E" w:rsidP="00107B56">
            <w:pPr>
              <w:jc w:val="center"/>
              <w:rPr>
                <w:sz w:val="20"/>
              </w:rPr>
            </w:pPr>
            <w:r w:rsidRPr="00E70069">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6E7900EF" w14:textId="77777777" w:rsidR="008C3B9E" w:rsidRPr="00E70069" w:rsidRDefault="008C3B9E" w:rsidP="00107B56">
            <w:pPr>
              <w:jc w:val="center"/>
              <w:rPr>
                <w:sz w:val="20"/>
              </w:rPr>
            </w:pPr>
            <w:r w:rsidRPr="00E70069">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3325CCD5" w14:textId="77777777" w:rsidR="008C3B9E" w:rsidRPr="00E70069" w:rsidRDefault="008C3B9E" w:rsidP="00107B56">
            <w:pPr>
              <w:jc w:val="center"/>
              <w:rPr>
                <w:sz w:val="20"/>
              </w:rPr>
            </w:pPr>
            <w:r w:rsidRPr="00E70069">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4C2FD288" w14:textId="77777777" w:rsidR="008C3B9E" w:rsidRPr="00E70069" w:rsidRDefault="008C3B9E" w:rsidP="00107B56">
            <w:pPr>
              <w:jc w:val="center"/>
              <w:rPr>
                <w:sz w:val="20"/>
              </w:rPr>
            </w:pPr>
            <w:r w:rsidRPr="00E70069">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61AC8C5D" w14:textId="77777777" w:rsidR="008C3B9E" w:rsidRPr="00E70069" w:rsidRDefault="008C3B9E" w:rsidP="00107B56">
            <w:pPr>
              <w:jc w:val="center"/>
              <w:rPr>
                <w:sz w:val="20"/>
              </w:rPr>
            </w:pPr>
            <w:r w:rsidRPr="00E70069">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3391A746" w14:textId="77777777" w:rsidR="008C3B9E" w:rsidRPr="00E70069" w:rsidRDefault="008C3B9E" w:rsidP="00107B56">
            <w:pPr>
              <w:jc w:val="center"/>
              <w:rPr>
                <w:sz w:val="20"/>
              </w:rPr>
            </w:pPr>
            <w:r w:rsidRPr="00E70069">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75CAF9F3" w14:textId="77777777" w:rsidR="008C3B9E" w:rsidRPr="00E70069" w:rsidRDefault="008C3B9E" w:rsidP="00107B56">
            <w:pPr>
              <w:jc w:val="center"/>
              <w:rPr>
                <w:sz w:val="20"/>
              </w:rPr>
            </w:pPr>
            <w:r w:rsidRPr="00E70069">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06E3D119" w14:textId="77777777" w:rsidR="008C3B9E" w:rsidRPr="00E70069" w:rsidRDefault="008C3B9E" w:rsidP="00107B56">
            <w:pPr>
              <w:jc w:val="center"/>
              <w:rPr>
                <w:sz w:val="20"/>
              </w:rPr>
            </w:pPr>
            <w:r w:rsidRPr="00E70069">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6CD95C42" w14:textId="77777777" w:rsidR="008C3B9E" w:rsidRPr="00E70069" w:rsidRDefault="008C3B9E" w:rsidP="00107B56">
            <w:pPr>
              <w:jc w:val="center"/>
              <w:rPr>
                <w:sz w:val="20"/>
              </w:rPr>
            </w:pPr>
            <w:r w:rsidRPr="00E70069">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69B5484F" w14:textId="77777777" w:rsidR="008C3B9E" w:rsidRPr="00E70069" w:rsidRDefault="008C3B9E" w:rsidP="00107B56">
            <w:pPr>
              <w:jc w:val="center"/>
              <w:rPr>
                <w:sz w:val="20"/>
              </w:rPr>
            </w:pPr>
            <w:r w:rsidRPr="00E70069">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6AA3F41C" w14:textId="77777777" w:rsidR="008C3B9E" w:rsidRPr="00E70069" w:rsidRDefault="008C3B9E" w:rsidP="00107B56">
            <w:pPr>
              <w:jc w:val="center"/>
              <w:rPr>
                <w:sz w:val="20"/>
              </w:rPr>
            </w:pPr>
            <w:r w:rsidRPr="00E70069">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2ED8C837" w14:textId="77777777" w:rsidR="008C3B9E" w:rsidRPr="00E70069" w:rsidRDefault="008C3B9E" w:rsidP="00107B56">
            <w:pPr>
              <w:jc w:val="center"/>
              <w:rPr>
                <w:sz w:val="20"/>
              </w:rPr>
            </w:pPr>
            <w:r w:rsidRPr="00E70069">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4D85AAFD" w14:textId="77777777" w:rsidR="008C3B9E" w:rsidRPr="00E70069" w:rsidRDefault="008C3B9E" w:rsidP="00107B56">
            <w:pPr>
              <w:jc w:val="center"/>
              <w:rPr>
                <w:sz w:val="20"/>
              </w:rPr>
            </w:pPr>
            <w:r w:rsidRPr="00E70069">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1BFD90EB" w14:textId="77777777" w:rsidR="008C3B9E" w:rsidRPr="00E70069" w:rsidRDefault="008C3B9E" w:rsidP="00107B56">
            <w:pPr>
              <w:jc w:val="center"/>
              <w:rPr>
                <w:sz w:val="20"/>
              </w:rPr>
            </w:pPr>
            <w:r w:rsidRPr="00E70069">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69AD3526" w14:textId="77777777" w:rsidR="008C3B9E" w:rsidRPr="00E70069" w:rsidRDefault="008C3B9E" w:rsidP="00107B56">
            <w:pPr>
              <w:jc w:val="center"/>
              <w:rPr>
                <w:sz w:val="20"/>
              </w:rPr>
            </w:pPr>
            <w:r w:rsidRPr="00E70069">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34DCF255" w14:textId="77777777" w:rsidR="008C3B9E" w:rsidRPr="00E70069" w:rsidRDefault="008C3B9E" w:rsidP="00107B56">
            <w:pPr>
              <w:jc w:val="center"/>
              <w:rPr>
                <w:sz w:val="20"/>
              </w:rPr>
            </w:pPr>
            <w:r w:rsidRPr="00E70069">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1B498691" w14:textId="77777777" w:rsidR="008C3B9E" w:rsidRPr="00E70069" w:rsidRDefault="008C3B9E" w:rsidP="00107B56">
            <w:pPr>
              <w:jc w:val="center"/>
              <w:rPr>
                <w:sz w:val="20"/>
              </w:rPr>
            </w:pPr>
            <w:r w:rsidRPr="00E70069">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6EBC1A6D" w14:textId="77777777" w:rsidR="008C3B9E" w:rsidRPr="00E70069" w:rsidRDefault="008C3B9E" w:rsidP="00107B56">
            <w:pPr>
              <w:jc w:val="center"/>
              <w:rPr>
                <w:sz w:val="20"/>
              </w:rPr>
            </w:pPr>
            <w:r w:rsidRPr="00E70069">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414EB8D1" w14:textId="77777777" w:rsidR="008C3B9E" w:rsidRPr="00E70069" w:rsidRDefault="008C3B9E" w:rsidP="00107B56">
            <w:pPr>
              <w:jc w:val="center"/>
              <w:rPr>
                <w:sz w:val="20"/>
              </w:rPr>
            </w:pPr>
            <w:r w:rsidRPr="00E70069">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0414EF17" w14:textId="77777777" w:rsidR="008C3B9E" w:rsidRPr="00E70069" w:rsidRDefault="008C3B9E" w:rsidP="00107B56">
            <w:pPr>
              <w:jc w:val="center"/>
              <w:rPr>
                <w:sz w:val="20"/>
              </w:rPr>
            </w:pPr>
            <w:r w:rsidRPr="00E70069">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3224EB92" w14:textId="77777777" w:rsidR="008C3B9E" w:rsidRPr="00E70069" w:rsidRDefault="008C3B9E" w:rsidP="00107B56">
            <w:pPr>
              <w:jc w:val="center"/>
              <w:rPr>
                <w:sz w:val="20"/>
              </w:rPr>
            </w:pPr>
            <w:r w:rsidRPr="00E70069">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4D6E0BF1" w14:textId="77777777" w:rsidR="008C3B9E" w:rsidRPr="00E70069" w:rsidRDefault="008C3B9E" w:rsidP="00107B56">
            <w:pPr>
              <w:jc w:val="center"/>
              <w:rPr>
                <w:sz w:val="20"/>
              </w:rPr>
            </w:pPr>
            <w:r w:rsidRPr="00E70069">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11CCF678" w14:textId="77777777" w:rsidR="008C3B9E" w:rsidRPr="00E70069" w:rsidRDefault="008C3B9E" w:rsidP="00107B56">
            <w:pPr>
              <w:jc w:val="center"/>
              <w:rPr>
                <w:sz w:val="20"/>
              </w:rPr>
            </w:pPr>
            <w:r w:rsidRPr="00E70069">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7F180BDE" w14:textId="77777777" w:rsidR="008C3B9E" w:rsidRPr="00E70069" w:rsidRDefault="008C3B9E" w:rsidP="00107B56">
            <w:pPr>
              <w:jc w:val="center"/>
              <w:rPr>
                <w:sz w:val="20"/>
              </w:rPr>
            </w:pPr>
            <w:r w:rsidRPr="00E70069">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588C3F47" w14:textId="77777777" w:rsidR="008C3B9E" w:rsidRPr="00E70069" w:rsidRDefault="008C3B9E" w:rsidP="00107B56">
            <w:pPr>
              <w:jc w:val="center"/>
              <w:rPr>
                <w:sz w:val="20"/>
              </w:rPr>
            </w:pPr>
            <w:r w:rsidRPr="00E70069">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17647BE9" w14:textId="77777777" w:rsidR="008C3B9E" w:rsidRPr="00E70069" w:rsidRDefault="008C3B9E" w:rsidP="00107B56">
            <w:pPr>
              <w:jc w:val="center"/>
              <w:rPr>
                <w:sz w:val="20"/>
              </w:rPr>
            </w:pPr>
            <w:r w:rsidRPr="00E70069">
              <w:rPr>
                <w:sz w:val="20"/>
              </w:rPr>
              <w:t>32</w:t>
            </w:r>
          </w:p>
        </w:tc>
      </w:tr>
      <w:tr w:rsidR="008C3B9E" w14:paraId="24A9B893"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5DF89645" w14:textId="77777777" w:rsidR="008C3B9E" w:rsidRPr="00E70069" w:rsidRDefault="008C3B9E" w:rsidP="00107B56">
            <w:pPr>
              <w:jc w:val="center"/>
              <w:rPr>
                <w:sz w:val="20"/>
              </w:rPr>
            </w:pPr>
            <w:r w:rsidRPr="00E70069">
              <w:rPr>
                <w:sz w:val="20"/>
              </w:rPr>
              <w:lastRenderedPageBreak/>
              <w:t>u</w:t>
            </w:r>
          </w:p>
        </w:tc>
      </w:tr>
      <w:tr w:rsidR="008C3B9E" w14:paraId="01AB7381"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1E1A9B46" w14:textId="77777777" w:rsidR="008C3B9E" w:rsidRPr="00E70069" w:rsidRDefault="008C3B9E" w:rsidP="00107B56">
            <w:pPr>
              <w:jc w:val="center"/>
              <w:rPr>
                <w:sz w:val="20"/>
              </w:rPr>
            </w:pPr>
            <w:r w:rsidRPr="00E70069">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7DC384EC" w14:textId="77777777" w:rsidR="008C3B9E" w:rsidRPr="00E70069" w:rsidRDefault="008C3B9E" w:rsidP="00107B56">
            <w:pPr>
              <w:jc w:val="center"/>
              <w:rPr>
                <w:sz w:val="20"/>
              </w:rPr>
            </w:pPr>
            <w:r w:rsidRPr="00E70069">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50CF504A" w14:textId="77777777" w:rsidR="008C3B9E" w:rsidRPr="00E70069" w:rsidRDefault="008C3B9E" w:rsidP="00107B56">
            <w:pPr>
              <w:jc w:val="center"/>
              <w:rPr>
                <w:sz w:val="20"/>
              </w:rPr>
            </w:pPr>
            <w:r w:rsidRPr="00E70069">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3C47F8C8" w14:textId="77777777" w:rsidR="008C3B9E" w:rsidRPr="00E70069" w:rsidRDefault="008C3B9E" w:rsidP="00107B56">
            <w:pPr>
              <w:jc w:val="center"/>
              <w:rPr>
                <w:sz w:val="20"/>
              </w:rPr>
            </w:pPr>
            <w:r w:rsidRPr="00E70069">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301FD897" w14:textId="77777777" w:rsidR="008C3B9E" w:rsidRPr="00E70069" w:rsidRDefault="008C3B9E" w:rsidP="00107B56">
            <w:pPr>
              <w:jc w:val="center"/>
              <w:rPr>
                <w:sz w:val="20"/>
              </w:rPr>
            </w:pPr>
            <w:r w:rsidRPr="00E70069">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50C4DAB7" w14:textId="77777777" w:rsidR="008C3B9E" w:rsidRPr="00E70069" w:rsidRDefault="008C3B9E" w:rsidP="00107B56">
            <w:pPr>
              <w:jc w:val="center"/>
              <w:rPr>
                <w:sz w:val="20"/>
              </w:rPr>
            </w:pPr>
            <w:r w:rsidRPr="00E70069">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2B0791B9" w14:textId="77777777" w:rsidR="008C3B9E" w:rsidRPr="00E70069" w:rsidRDefault="008C3B9E" w:rsidP="00107B56">
            <w:pPr>
              <w:jc w:val="center"/>
              <w:rPr>
                <w:sz w:val="20"/>
              </w:rPr>
            </w:pPr>
            <w:r w:rsidRPr="00E70069">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5C6E279E" w14:textId="77777777" w:rsidR="008C3B9E" w:rsidRPr="00E70069" w:rsidRDefault="008C3B9E" w:rsidP="00107B56">
            <w:pPr>
              <w:jc w:val="center"/>
              <w:rPr>
                <w:sz w:val="20"/>
              </w:rPr>
            </w:pPr>
            <w:r w:rsidRPr="00E70069">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08F2C832" w14:textId="77777777" w:rsidR="008C3B9E" w:rsidRPr="00E70069" w:rsidRDefault="008C3B9E" w:rsidP="00107B56">
            <w:pPr>
              <w:jc w:val="center"/>
              <w:rPr>
                <w:sz w:val="20"/>
              </w:rPr>
            </w:pPr>
            <w:r w:rsidRPr="00E70069">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64F6D9F0" w14:textId="77777777" w:rsidR="008C3B9E" w:rsidRPr="00E70069" w:rsidRDefault="008C3B9E" w:rsidP="00107B56">
            <w:pPr>
              <w:jc w:val="center"/>
              <w:rPr>
                <w:sz w:val="20"/>
              </w:rPr>
            </w:pPr>
            <w:r w:rsidRPr="00E70069">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6D13B9BB" w14:textId="77777777" w:rsidR="008C3B9E" w:rsidRPr="00E70069" w:rsidRDefault="008C3B9E" w:rsidP="00107B56">
            <w:pPr>
              <w:jc w:val="center"/>
              <w:rPr>
                <w:sz w:val="20"/>
              </w:rPr>
            </w:pPr>
            <w:r w:rsidRPr="00E70069">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28C92A34" w14:textId="77777777" w:rsidR="008C3B9E" w:rsidRPr="00E70069" w:rsidRDefault="008C3B9E" w:rsidP="00107B56">
            <w:pPr>
              <w:jc w:val="center"/>
              <w:rPr>
                <w:sz w:val="20"/>
              </w:rPr>
            </w:pPr>
            <w:r w:rsidRPr="00E70069">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4864DCB0" w14:textId="77777777" w:rsidR="008C3B9E" w:rsidRPr="00E70069" w:rsidRDefault="008C3B9E" w:rsidP="00107B56">
            <w:pPr>
              <w:jc w:val="center"/>
              <w:rPr>
                <w:sz w:val="20"/>
              </w:rPr>
            </w:pPr>
            <w:r w:rsidRPr="00E70069">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607336EF" w14:textId="77777777" w:rsidR="008C3B9E" w:rsidRPr="00E70069" w:rsidRDefault="008C3B9E" w:rsidP="00107B56">
            <w:pPr>
              <w:jc w:val="center"/>
              <w:rPr>
                <w:sz w:val="20"/>
              </w:rPr>
            </w:pPr>
            <w:r w:rsidRPr="00E70069">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3F0F5759" w14:textId="77777777" w:rsidR="008C3B9E" w:rsidRPr="00E70069" w:rsidRDefault="008C3B9E" w:rsidP="00107B56">
            <w:pPr>
              <w:jc w:val="center"/>
              <w:rPr>
                <w:sz w:val="20"/>
              </w:rPr>
            </w:pPr>
            <w:r w:rsidRPr="00E70069">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4A96DA15" w14:textId="77777777" w:rsidR="008C3B9E" w:rsidRPr="00E70069" w:rsidRDefault="008C3B9E" w:rsidP="00107B56">
            <w:pPr>
              <w:jc w:val="center"/>
              <w:rPr>
                <w:sz w:val="20"/>
              </w:rPr>
            </w:pPr>
            <w:r w:rsidRPr="00E70069">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18392EEC" w14:textId="77777777" w:rsidR="008C3B9E" w:rsidRPr="00E70069" w:rsidRDefault="008C3B9E" w:rsidP="00107B56">
            <w:pPr>
              <w:jc w:val="center"/>
              <w:rPr>
                <w:sz w:val="20"/>
              </w:rPr>
            </w:pPr>
            <w:r w:rsidRPr="00E70069">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64C9DEA9" w14:textId="77777777" w:rsidR="008C3B9E" w:rsidRPr="00E70069" w:rsidRDefault="008C3B9E" w:rsidP="00107B56">
            <w:pPr>
              <w:jc w:val="center"/>
              <w:rPr>
                <w:sz w:val="20"/>
              </w:rPr>
            </w:pPr>
            <w:r w:rsidRPr="00E70069">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2F6FEBD0" w14:textId="77777777" w:rsidR="008C3B9E" w:rsidRPr="00E70069" w:rsidRDefault="008C3B9E" w:rsidP="00107B56">
            <w:pPr>
              <w:jc w:val="center"/>
              <w:rPr>
                <w:sz w:val="20"/>
              </w:rPr>
            </w:pPr>
            <w:r w:rsidRPr="00E70069">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73B64C0C" w14:textId="77777777" w:rsidR="008C3B9E" w:rsidRPr="00E70069" w:rsidRDefault="008C3B9E" w:rsidP="00107B56">
            <w:pPr>
              <w:jc w:val="center"/>
              <w:rPr>
                <w:sz w:val="20"/>
              </w:rPr>
            </w:pPr>
            <w:r w:rsidRPr="00E70069">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33905F1F" w14:textId="77777777" w:rsidR="008C3B9E" w:rsidRPr="00E70069" w:rsidRDefault="008C3B9E" w:rsidP="00107B56">
            <w:pPr>
              <w:jc w:val="center"/>
              <w:rPr>
                <w:sz w:val="20"/>
              </w:rPr>
            </w:pPr>
            <w:r w:rsidRPr="00E70069">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449DFE5B" w14:textId="77777777" w:rsidR="008C3B9E" w:rsidRPr="00E70069" w:rsidRDefault="008C3B9E" w:rsidP="00107B56">
            <w:pPr>
              <w:jc w:val="center"/>
              <w:rPr>
                <w:sz w:val="20"/>
              </w:rPr>
            </w:pPr>
            <w:r w:rsidRPr="00E70069">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7C33B795" w14:textId="77777777" w:rsidR="008C3B9E" w:rsidRPr="00E70069" w:rsidRDefault="008C3B9E" w:rsidP="00107B56">
            <w:pPr>
              <w:jc w:val="center"/>
              <w:rPr>
                <w:sz w:val="20"/>
              </w:rPr>
            </w:pPr>
            <w:r w:rsidRPr="00E70069">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6716B6C1" w14:textId="77777777" w:rsidR="008C3B9E" w:rsidRPr="00E70069" w:rsidRDefault="008C3B9E" w:rsidP="00107B56">
            <w:pPr>
              <w:jc w:val="center"/>
              <w:rPr>
                <w:sz w:val="20"/>
              </w:rPr>
            </w:pPr>
            <w:r w:rsidRPr="00E70069">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6D6DEC0B" w14:textId="77777777" w:rsidR="008C3B9E" w:rsidRPr="00E70069" w:rsidRDefault="008C3B9E" w:rsidP="00107B56">
            <w:pPr>
              <w:jc w:val="center"/>
              <w:rPr>
                <w:sz w:val="20"/>
              </w:rPr>
            </w:pPr>
            <w:r w:rsidRPr="00E70069">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2D054B59" w14:textId="77777777" w:rsidR="008C3B9E" w:rsidRPr="00E70069" w:rsidRDefault="008C3B9E" w:rsidP="00107B56">
            <w:pPr>
              <w:jc w:val="center"/>
              <w:rPr>
                <w:sz w:val="20"/>
              </w:rPr>
            </w:pPr>
            <w:r w:rsidRPr="00E70069">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3F2857CB" w14:textId="77777777" w:rsidR="008C3B9E" w:rsidRPr="00E70069" w:rsidRDefault="008C3B9E" w:rsidP="00107B56">
            <w:pPr>
              <w:jc w:val="center"/>
              <w:rPr>
                <w:sz w:val="20"/>
              </w:rPr>
            </w:pPr>
            <w:r w:rsidRPr="00E70069">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09BCE502" w14:textId="77777777" w:rsidR="008C3B9E" w:rsidRPr="00E70069" w:rsidRDefault="008C3B9E" w:rsidP="00107B56">
            <w:pPr>
              <w:jc w:val="center"/>
              <w:rPr>
                <w:sz w:val="20"/>
              </w:rPr>
            </w:pPr>
            <w:r w:rsidRPr="00E70069">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2EAA4489" w14:textId="77777777" w:rsidR="008C3B9E" w:rsidRPr="00E70069" w:rsidRDefault="008C3B9E" w:rsidP="00107B56">
            <w:pPr>
              <w:jc w:val="center"/>
              <w:rPr>
                <w:sz w:val="20"/>
              </w:rPr>
            </w:pPr>
            <w:r w:rsidRPr="00E70069">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55140832" w14:textId="77777777" w:rsidR="008C3B9E" w:rsidRPr="00E70069" w:rsidRDefault="008C3B9E" w:rsidP="00107B56">
            <w:pPr>
              <w:jc w:val="center"/>
              <w:rPr>
                <w:sz w:val="20"/>
              </w:rPr>
            </w:pPr>
            <w:r w:rsidRPr="00E70069">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7C8B4A7D" w14:textId="77777777" w:rsidR="008C3B9E" w:rsidRPr="00E70069" w:rsidRDefault="008C3B9E" w:rsidP="00107B56">
            <w:pPr>
              <w:jc w:val="center"/>
              <w:rPr>
                <w:sz w:val="20"/>
              </w:rPr>
            </w:pPr>
            <w:r w:rsidRPr="00E70069">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06B5A5EF" w14:textId="77777777" w:rsidR="008C3B9E" w:rsidRPr="00E70069" w:rsidRDefault="008C3B9E" w:rsidP="00107B56">
            <w:pPr>
              <w:jc w:val="center"/>
              <w:rPr>
                <w:sz w:val="20"/>
              </w:rPr>
            </w:pPr>
            <w:r w:rsidRPr="00E70069">
              <w:rPr>
                <w:sz w:val="20"/>
              </w:rPr>
              <w:t>0</w:t>
            </w:r>
          </w:p>
        </w:tc>
      </w:tr>
      <w:tr w:rsidR="008C3B9E" w14:paraId="65FF5500" w14:textId="77777777" w:rsidTr="00107B56">
        <w:trPr>
          <w:tblCellSpacing w:w="7" w:type="dxa"/>
        </w:trPr>
        <w:tc>
          <w:tcPr>
            <w:tcW w:w="0" w:type="auto"/>
            <w:gridSpan w:val="30"/>
            <w:tcBorders>
              <w:top w:val="outset" w:sz="6" w:space="0" w:color="auto"/>
              <w:left w:val="outset" w:sz="6" w:space="0" w:color="auto"/>
              <w:bottom w:val="outset" w:sz="6" w:space="0" w:color="auto"/>
              <w:right w:val="outset" w:sz="6" w:space="0" w:color="auto"/>
            </w:tcBorders>
            <w:hideMark/>
          </w:tcPr>
          <w:p w14:paraId="297ADFC0" w14:textId="77777777" w:rsidR="008C3B9E" w:rsidRPr="00E70069" w:rsidRDefault="008C3B9E" w:rsidP="00107B56">
            <w:pPr>
              <w:jc w:val="center"/>
              <w:rPr>
                <w:sz w:val="20"/>
              </w:rPr>
            </w:pPr>
            <w:r w:rsidRPr="00E70069">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69E691F4" w14:textId="77777777" w:rsidR="008C3B9E" w:rsidRPr="00E70069" w:rsidRDefault="008C3B9E" w:rsidP="00107B56">
            <w:pPr>
              <w:jc w:val="center"/>
              <w:rPr>
                <w:sz w:val="20"/>
              </w:rPr>
            </w:pPr>
            <w:r w:rsidRPr="00E70069">
              <w:rPr>
                <w:sz w:val="20"/>
              </w:rPr>
              <w:t>E1</w:t>
            </w:r>
          </w:p>
        </w:tc>
        <w:tc>
          <w:tcPr>
            <w:tcW w:w="0" w:type="auto"/>
            <w:tcBorders>
              <w:top w:val="outset" w:sz="6" w:space="0" w:color="auto"/>
              <w:left w:val="outset" w:sz="6" w:space="0" w:color="auto"/>
              <w:bottom w:val="outset" w:sz="6" w:space="0" w:color="auto"/>
              <w:right w:val="outset" w:sz="6" w:space="0" w:color="auto"/>
            </w:tcBorders>
            <w:hideMark/>
          </w:tcPr>
          <w:p w14:paraId="4D7A403D" w14:textId="77777777" w:rsidR="008C3B9E" w:rsidRPr="00E70069" w:rsidRDefault="008C3B9E" w:rsidP="00107B56">
            <w:pPr>
              <w:jc w:val="center"/>
              <w:rPr>
                <w:sz w:val="20"/>
              </w:rPr>
            </w:pPr>
            <w:r w:rsidRPr="00E70069">
              <w:rPr>
                <w:sz w:val="20"/>
              </w:rPr>
              <w:t>E0</w:t>
            </w:r>
          </w:p>
        </w:tc>
      </w:tr>
    </w:tbl>
    <w:p w14:paraId="0F6CCFF9"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17</w:t>
      </w:r>
      <w:r>
        <w:rPr>
          <w:noProof/>
        </w:rPr>
        <w:fldChar w:fldCharType="end"/>
      </w:r>
      <w:r>
        <w:t xml:space="preserve"> CMIM_ERROR_INTERRUPT_STATUS register.</w:t>
      </w:r>
    </w:p>
    <w:p w14:paraId="5C73374E" w14:textId="77777777" w:rsidR="008C3B9E" w:rsidRDefault="008C3B9E" w:rsidP="008C3B9E">
      <w:pPr>
        <w:pStyle w:val="Heading4"/>
      </w:pPr>
      <w:r>
        <w:t>CMIM_EXT_CFG_READ_ALLOWED_</w:t>
      </w:r>
    </w:p>
    <w:p w14:paraId="4B1D9FD9" w14:textId="77777777" w:rsidR="008C3B9E" w:rsidRDefault="008C3B9E" w:rsidP="008C3B9E">
      <w:pPr>
        <w:pStyle w:val="NormalWeb"/>
      </w:pPr>
      <w:r>
        <w:t>Register used to determine read access control.</w:t>
      </w:r>
    </w:p>
    <w:p w14:paraId="4A8A32FB" w14:textId="77777777" w:rsidR="008C3B9E" w:rsidRDefault="008C3B9E" w:rsidP="008C3B9E">
      <w:pPr>
        <w:pStyle w:val="NormalWeb"/>
      </w:pPr>
      <w:r>
        <w:t>Attribute: RW</w:t>
      </w:r>
    </w:p>
    <w:p w14:paraId="32D29748" w14:textId="77777777" w:rsidR="008C3B9E" w:rsidRDefault="008C3B9E" w:rsidP="008C3B9E">
      <w:pPr>
        <w:pStyle w:val="NormalWeb"/>
      </w:pPr>
      <w:r>
        <w:t>Security: Secure access only</w:t>
      </w:r>
    </w:p>
    <w:p w14:paraId="540285AA" w14:textId="77777777" w:rsidR="008C3B9E" w:rsidRDefault="008C3B9E" w:rsidP="008C3B9E">
      <w:pPr>
        <w:pStyle w:val="NormalWeb"/>
      </w:pPr>
      <w:r>
        <w:t>Bit field description:</w:t>
      </w:r>
    </w:p>
    <w:p w14:paraId="7FCEA2CC" w14:textId="77777777" w:rsidR="008C3B9E" w:rsidRDefault="008C3B9E" w:rsidP="008C3B9E">
      <w:pPr>
        <w:numPr>
          <w:ilvl w:val="0"/>
          <w:numId w:val="53"/>
        </w:numPr>
        <w:spacing w:before="100" w:beforeAutospacing="1" w:after="100" w:afterAutospacing="1" w:line="240" w:lineRule="auto"/>
      </w:pPr>
      <w:r>
        <w:rPr>
          <w:b/>
          <w:bCs/>
        </w:rPr>
        <w:t>read_allowed</w:t>
      </w:r>
      <w:r>
        <w:t>[0] - Read allowed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1168"/>
      </w:tblGrid>
      <w:tr w:rsidR="008C3B9E" w14:paraId="22488B41"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548565C" w14:textId="77777777" w:rsidR="008C3B9E" w:rsidRPr="00E70069" w:rsidRDefault="008C3B9E" w:rsidP="00107B56">
            <w:pPr>
              <w:spacing w:after="0"/>
              <w:jc w:val="center"/>
              <w:rPr>
                <w:sz w:val="18"/>
              </w:rPr>
            </w:pPr>
            <w:r w:rsidRPr="00E70069">
              <w:rPr>
                <w:sz w:val="18"/>
              </w:rPr>
              <w:t>63</w:t>
            </w:r>
          </w:p>
        </w:tc>
        <w:tc>
          <w:tcPr>
            <w:tcW w:w="0" w:type="auto"/>
            <w:tcBorders>
              <w:top w:val="outset" w:sz="6" w:space="0" w:color="auto"/>
              <w:left w:val="outset" w:sz="6" w:space="0" w:color="auto"/>
              <w:bottom w:val="outset" w:sz="6" w:space="0" w:color="auto"/>
              <w:right w:val="outset" w:sz="6" w:space="0" w:color="auto"/>
            </w:tcBorders>
            <w:hideMark/>
          </w:tcPr>
          <w:p w14:paraId="3325D0C7" w14:textId="77777777" w:rsidR="008C3B9E" w:rsidRPr="00E70069" w:rsidRDefault="008C3B9E" w:rsidP="00107B56">
            <w:pPr>
              <w:jc w:val="center"/>
              <w:rPr>
                <w:sz w:val="18"/>
              </w:rPr>
            </w:pPr>
            <w:r w:rsidRPr="00E70069">
              <w:rPr>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73577" w14:textId="77777777" w:rsidR="008C3B9E" w:rsidRPr="00E70069" w:rsidRDefault="008C3B9E" w:rsidP="00107B56">
            <w:pPr>
              <w:jc w:val="center"/>
              <w:rPr>
                <w:sz w:val="18"/>
              </w:rPr>
            </w:pPr>
            <w:r w:rsidRPr="00E70069">
              <w:rPr>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AE189" w14:textId="77777777" w:rsidR="008C3B9E" w:rsidRPr="00E70069" w:rsidRDefault="008C3B9E" w:rsidP="00107B56">
            <w:pPr>
              <w:jc w:val="center"/>
              <w:rPr>
                <w:sz w:val="18"/>
              </w:rPr>
            </w:pPr>
            <w:r w:rsidRPr="00E70069">
              <w:rPr>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B0D4C" w14:textId="77777777" w:rsidR="008C3B9E" w:rsidRPr="00E70069" w:rsidRDefault="008C3B9E" w:rsidP="00107B56">
            <w:pPr>
              <w:jc w:val="center"/>
              <w:rPr>
                <w:sz w:val="18"/>
              </w:rPr>
            </w:pPr>
            <w:r w:rsidRPr="00E70069">
              <w:rPr>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A1637" w14:textId="77777777" w:rsidR="008C3B9E" w:rsidRPr="00E70069" w:rsidRDefault="008C3B9E" w:rsidP="00107B56">
            <w:pPr>
              <w:jc w:val="center"/>
              <w:rPr>
                <w:sz w:val="18"/>
              </w:rPr>
            </w:pPr>
            <w:r w:rsidRPr="00E70069">
              <w:rPr>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3349D" w14:textId="77777777" w:rsidR="008C3B9E" w:rsidRPr="00E70069" w:rsidRDefault="008C3B9E" w:rsidP="00107B56">
            <w:pPr>
              <w:jc w:val="center"/>
              <w:rPr>
                <w:sz w:val="18"/>
              </w:rPr>
            </w:pPr>
            <w:r w:rsidRPr="00E70069">
              <w:rPr>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655F6" w14:textId="77777777" w:rsidR="008C3B9E" w:rsidRPr="00E70069" w:rsidRDefault="008C3B9E" w:rsidP="00107B56">
            <w:pPr>
              <w:jc w:val="center"/>
              <w:rPr>
                <w:sz w:val="18"/>
              </w:rPr>
            </w:pPr>
            <w:r w:rsidRPr="00E70069">
              <w:rPr>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C79A3" w14:textId="77777777" w:rsidR="008C3B9E" w:rsidRPr="00E70069" w:rsidRDefault="008C3B9E" w:rsidP="00107B56">
            <w:pPr>
              <w:jc w:val="center"/>
              <w:rPr>
                <w:sz w:val="18"/>
              </w:rPr>
            </w:pPr>
            <w:r w:rsidRPr="00E70069">
              <w:rPr>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32FB0" w14:textId="77777777" w:rsidR="008C3B9E" w:rsidRPr="00E70069" w:rsidRDefault="008C3B9E" w:rsidP="00107B56">
            <w:pPr>
              <w:jc w:val="center"/>
              <w:rPr>
                <w:sz w:val="18"/>
              </w:rPr>
            </w:pPr>
            <w:r w:rsidRPr="00E70069">
              <w:rPr>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96C18" w14:textId="77777777" w:rsidR="008C3B9E" w:rsidRPr="00E70069" w:rsidRDefault="008C3B9E" w:rsidP="00107B56">
            <w:pPr>
              <w:jc w:val="center"/>
              <w:rPr>
                <w:sz w:val="18"/>
              </w:rPr>
            </w:pPr>
            <w:r w:rsidRPr="00E70069">
              <w:rPr>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4C9E8" w14:textId="77777777" w:rsidR="008C3B9E" w:rsidRPr="00E70069" w:rsidRDefault="008C3B9E" w:rsidP="00107B56">
            <w:pPr>
              <w:jc w:val="center"/>
              <w:rPr>
                <w:sz w:val="18"/>
              </w:rPr>
            </w:pPr>
            <w:r w:rsidRPr="00E70069">
              <w:rPr>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2A66A" w14:textId="77777777" w:rsidR="008C3B9E" w:rsidRPr="00E70069" w:rsidRDefault="008C3B9E" w:rsidP="00107B56">
            <w:pPr>
              <w:jc w:val="center"/>
              <w:rPr>
                <w:sz w:val="18"/>
              </w:rPr>
            </w:pPr>
            <w:r w:rsidRPr="00E70069">
              <w:rPr>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7283E" w14:textId="77777777" w:rsidR="008C3B9E" w:rsidRPr="00E70069" w:rsidRDefault="008C3B9E" w:rsidP="00107B56">
            <w:pPr>
              <w:jc w:val="center"/>
              <w:rPr>
                <w:sz w:val="18"/>
              </w:rPr>
            </w:pPr>
            <w:r w:rsidRPr="00E70069">
              <w:rPr>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FB68D" w14:textId="77777777" w:rsidR="008C3B9E" w:rsidRPr="00E70069" w:rsidRDefault="008C3B9E" w:rsidP="00107B56">
            <w:pPr>
              <w:jc w:val="center"/>
              <w:rPr>
                <w:sz w:val="18"/>
              </w:rPr>
            </w:pPr>
            <w:r w:rsidRPr="00E70069">
              <w:rPr>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B2BDF" w14:textId="77777777" w:rsidR="008C3B9E" w:rsidRPr="00E70069" w:rsidRDefault="008C3B9E" w:rsidP="00107B56">
            <w:pPr>
              <w:jc w:val="center"/>
              <w:rPr>
                <w:sz w:val="18"/>
              </w:rPr>
            </w:pPr>
            <w:r w:rsidRPr="00E70069">
              <w:rPr>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ECC06" w14:textId="77777777" w:rsidR="008C3B9E" w:rsidRPr="00E70069" w:rsidRDefault="008C3B9E" w:rsidP="00107B56">
            <w:pPr>
              <w:jc w:val="center"/>
              <w:rPr>
                <w:sz w:val="18"/>
              </w:rPr>
            </w:pPr>
            <w:r w:rsidRPr="00E70069">
              <w:rPr>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5DCFF" w14:textId="77777777" w:rsidR="008C3B9E" w:rsidRPr="00E70069" w:rsidRDefault="008C3B9E" w:rsidP="00107B56">
            <w:pPr>
              <w:jc w:val="center"/>
              <w:rPr>
                <w:sz w:val="18"/>
              </w:rPr>
            </w:pPr>
            <w:r w:rsidRPr="00E70069">
              <w:rPr>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BDBD0" w14:textId="77777777" w:rsidR="008C3B9E" w:rsidRPr="00E70069" w:rsidRDefault="008C3B9E" w:rsidP="00107B56">
            <w:pPr>
              <w:jc w:val="center"/>
              <w:rPr>
                <w:sz w:val="18"/>
              </w:rPr>
            </w:pPr>
            <w:r w:rsidRPr="00E70069">
              <w:rPr>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C5E61" w14:textId="77777777" w:rsidR="008C3B9E" w:rsidRPr="00E70069" w:rsidRDefault="008C3B9E" w:rsidP="00107B56">
            <w:pPr>
              <w:jc w:val="center"/>
              <w:rPr>
                <w:sz w:val="18"/>
              </w:rPr>
            </w:pPr>
            <w:r w:rsidRPr="00E70069">
              <w:rPr>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D8255" w14:textId="77777777" w:rsidR="008C3B9E" w:rsidRPr="00E70069" w:rsidRDefault="008C3B9E" w:rsidP="00107B56">
            <w:pPr>
              <w:jc w:val="center"/>
              <w:rPr>
                <w:sz w:val="18"/>
              </w:rPr>
            </w:pPr>
            <w:r w:rsidRPr="00E70069">
              <w:rPr>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DE195" w14:textId="77777777" w:rsidR="008C3B9E" w:rsidRPr="00E70069" w:rsidRDefault="008C3B9E" w:rsidP="00107B56">
            <w:pPr>
              <w:jc w:val="center"/>
              <w:rPr>
                <w:sz w:val="18"/>
              </w:rPr>
            </w:pPr>
            <w:r w:rsidRPr="00E70069">
              <w:rPr>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3B76B" w14:textId="77777777" w:rsidR="008C3B9E" w:rsidRPr="00E70069" w:rsidRDefault="008C3B9E" w:rsidP="00107B56">
            <w:pPr>
              <w:jc w:val="center"/>
              <w:rPr>
                <w:sz w:val="18"/>
              </w:rPr>
            </w:pPr>
            <w:r w:rsidRPr="00E70069">
              <w:rPr>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056BD" w14:textId="77777777" w:rsidR="008C3B9E" w:rsidRPr="00E70069" w:rsidRDefault="008C3B9E" w:rsidP="00107B56">
            <w:pPr>
              <w:jc w:val="center"/>
              <w:rPr>
                <w:sz w:val="18"/>
              </w:rPr>
            </w:pPr>
            <w:r w:rsidRPr="00E70069">
              <w:rPr>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C8CD1" w14:textId="77777777" w:rsidR="008C3B9E" w:rsidRPr="00E70069" w:rsidRDefault="008C3B9E" w:rsidP="00107B56">
            <w:pPr>
              <w:jc w:val="center"/>
              <w:rPr>
                <w:sz w:val="18"/>
              </w:rPr>
            </w:pPr>
            <w:r w:rsidRPr="00E70069">
              <w:rPr>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30704" w14:textId="77777777" w:rsidR="008C3B9E" w:rsidRPr="00E70069" w:rsidRDefault="008C3B9E" w:rsidP="00107B56">
            <w:pPr>
              <w:jc w:val="center"/>
              <w:rPr>
                <w:sz w:val="18"/>
              </w:rPr>
            </w:pPr>
            <w:r w:rsidRPr="00E70069">
              <w:rPr>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0FD2C" w14:textId="77777777" w:rsidR="008C3B9E" w:rsidRPr="00E70069" w:rsidRDefault="008C3B9E" w:rsidP="00107B56">
            <w:pPr>
              <w:jc w:val="center"/>
              <w:rPr>
                <w:sz w:val="18"/>
              </w:rPr>
            </w:pPr>
            <w:r w:rsidRPr="00E70069">
              <w:rPr>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D36DC" w14:textId="77777777" w:rsidR="008C3B9E" w:rsidRPr="00E70069" w:rsidRDefault="008C3B9E" w:rsidP="00107B56">
            <w:pPr>
              <w:jc w:val="center"/>
              <w:rPr>
                <w:sz w:val="18"/>
              </w:rPr>
            </w:pPr>
            <w:r w:rsidRPr="00E70069">
              <w:rPr>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E6067" w14:textId="77777777" w:rsidR="008C3B9E" w:rsidRPr="00E70069" w:rsidRDefault="008C3B9E" w:rsidP="00107B56">
            <w:pPr>
              <w:jc w:val="center"/>
              <w:rPr>
                <w:sz w:val="18"/>
              </w:rPr>
            </w:pPr>
            <w:r w:rsidRPr="00E70069">
              <w:rPr>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51807" w14:textId="77777777" w:rsidR="008C3B9E" w:rsidRPr="00E70069" w:rsidRDefault="008C3B9E" w:rsidP="00107B56">
            <w:pPr>
              <w:jc w:val="center"/>
              <w:rPr>
                <w:sz w:val="18"/>
              </w:rPr>
            </w:pPr>
            <w:r w:rsidRPr="00E70069">
              <w:rPr>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7865" w14:textId="77777777" w:rsidR="008C3B9E" w:rsidRPr="00E70069" w:rsidRDefault="008C3B9E" w:rsidP="00107B56">
            <w:pPr>
              <w:jc w:val="center"/>
              <w:rPr>
                <w:sz w:val="18"/>
              </w:rPr>
            </w:pPr>
            <w:r w:rsidRPr="00E70069">
              <w:rPr>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288D7" w14:textId="77777777" w:rsidR="008C3B9E" w:rsidRPr="00E70069" w:rsidRDefault="008C3B9E" w:rsidP="00107B56">
            <w:pPr>
              <w:jc w:val="center"/>
              <w:rPr>
                <w:sz w:val="18"/>
              </w:rPr>
            </w:pPr>
            <w:r w:rsidRPr="00E70069">
              <w:rPr>
                <w:sz w:val="18"/>
              </w:rPr>
              <w:t>32</w:t>
            </w:r>
          </w:p>
        </w:tc>
      </w:tr>
      <w:tr w:rsidR="008C3B9E" w14:paraId="79DB829F"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54130CB6" w14:textId="77777777" w:rsidR="008C3B9E" w:rsidRPr="00E70069" w:rsidRDefault="008C3B9E" w:rsidP="00107B56">
            <w:pPr>
              <w:jc w:val="center"/>
              <w:rPr>
                <w:sz w:val="18"/>
              </w:rPr>
            </w:pPr>
            <w:r w:rsidRPr="00E70069">
              <w:rPr>
                <w:sz w:val="18"/>
              </w:rPr>
              <w:t>u</w:t>
            </w:r>
          </w:p>
        </w:tc>
      </w:tr>
      <w:tr w:rsidR="008C3B9E" w14:paraId="396E0BE4"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752F0C2A" w14:textId="77777777" w:rsidR="008C3B9E" w:rsidRPr="00E70069" w:rsidRDefault="008C3B9E" w:rsidP="00107B56">
            <w:pPr>
              <w:jc w:val="center"/>
              <w:rPr>
                <w:sz w:val="18"/>
              </w:rPr>
            </w:pPr>
            <w:r w:rsidRPr="00E70069">
              <w:rPr>
                <w:sz w:val="18"/>
              </w:rPr>
              <w:t>31</w:t>
            </w:r>
          </w:p>
        </w:tc>
        <w:tc>
          <w:tcPr>
            <w:tcW w:w="0" w:type="auto"/>
            <w:tcBorders>
              <w:top w:val="outset" w:sz="6" w:space="0" w:color="auto"/>
              <w:left w:val="outset" w:sz="6" w:space="0" w:color="auto"/>
              <w:bottom w:val="outset" w:sz="6" w:space="0" w:color="auto"/>
              <w:right w:val="outset" w:sz="6" w:space="0" w:color="auto"/>
            </w:tcBorders>
            <w:hideMark/>
          </w:tcPr>
          <w:p w14:paraId="28F29195" w14:textId="77777777" w:rsidR="008C3B9E" w:rsidRPr="00E70069" w:rsidRDefault="008C3B9E" w:rsidP="00107B56">
            <w:pPr>
              <w:jc w:val="center"/>
              <w:rPr>
                <w:sz w:val="18"/>
              </w:rPr>
            </w:pPr>
            <w:r w:rsidRPr="00E70069">
              <w:rPr>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7D160" w14:textId="77777777" w:rsidR="008C3B9E" w:rsidRPr="00E70069" w:rsidRDefault="008C3B9E" w:rsidP="00107B56">
            <w:pPr>
              <w:jc w:val="center"/>
              <w:rPr>
                <w:sz w:val="18"/>
              </w:rPr>
            </w:pPr>
            <w:r w:rsidRPr="00E70069">
              <w:rPr>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83E52" w14:textId="77777777" w:rsidR="008C3B9E" w:rsidRPr="00E70069" w:rsidRDefault="008C3B9E" w:rsidP="00107B56">
            <w:pPr>
              <w:jc w:val="center"/>
              <w:rPr>
                <w:sz w:val="18"/>
              </w:rPr>
            </w:pPr>
            <w:r w:rsidRPr="00E70069">
              <w:rPr>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B9FBC" w14:textId="77777777" w:rsidR="008C3B9E" w:rsidRPr="00E70069" w:rsidRDefault="008C3B9E" w:rsidP="00107B56">
            <w:pPr>
              <w:jc w:val="center"/>
              <w:rPr>
                <w:sz w:val="18"/>
              </w:rPr>
            </w:pPr>
            <w:r w:rsidRPr="00E70069">
              <w:rPr>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BE83B" w14:textId="77777777" w:rsidR="008C3B9E" w:rsidRPr="00E70069" w:rsidRDefault="008C3B9E" w:rsidP="00107B56">
            <w:pPr>
              <w:jc w:val="center"/>
              <w:rPr>
                <w:sz w:val="18"/>
              </w:rPr>
            </w:pPr>
            <w:r w:rsidRPr="00E70069">
              <w:rPr>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8FFDF" w14:textId="77777777" w:rsidR="008C3B9E" w:rsidRPr="00E70069" w:rsidRDefault="008C3B9E" w:rsidP="00107B56">
            <w:pPr>
              <w:jc w:val="center"/>
              <w:rPr>
                <w:sz w:val="18"/>
              </w:rPr>
            </w:pPr>
            <w:r w:rsidRPr="00E70069">
              <w:rPr>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CB8B9" w14:textId="77777777" w:rsidR="008C3B9E" w:rsidRPr="00E70069" w:rsidRDefault="008C3B9E" w:rsidP="00107B56">
            <w:pPr>
              <w:jc w:val="center"/>
              <w:rPr>
                <w:sz w:val="18"/>
              </w:rPr>
            </w:pPr>
            <w:r w:rsidRPr="00E70069">
              <w:rPr>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75936" w14:textId="77777777" w:rsidR="008C3B9E" w:rsidRPr="00E70069" w:rsidRDefault="008C3B9E" w:rsidP="00107B56">
            <w:pPr>
              <w:jc w:val="center"/>
              <w:rPr>
                <w:sz w:val="18"/>
              </w:rPr>
            </w:pPr>
            <w:r w:rsidRPr="00E70069">
              <w:rPr>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65BD1" w14:textId="77777777" w:rsidR="008C3B9E" w:rsidRPr="00E70069" w:rsidRDefault="008C3B9E" w:rsidP="00107B56">
            <w:pPr>
              <w:jc w:val="center"/>
              <w:rPr>
                <w:sz w:val="18"/>
              </w:rPr>
            </w:pPr>
            <w:r w:rsidRPr="00E70069">
              <w:rPr>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0352" w14:textId="77777777" w:rsidR="008C3B9E" w:rsidRPr="00E70069" w:rsidRDefault="008C3B9E" w:rsidP="00107B56">
            <w:pPr>
              <w:jc w:val="center"/>
              <w:rPr>
                <w:sz w:val="18"/>
              </w:rPr>
            </w:pPr>
            <w:r w:rsidRPr="00E70069">
              <w:rPr>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52293" w14:textId="77777777" w:rsidR="008C3B9E" w:rsidRPr="00E70069" w:rsidRDefault="008C3B9E" w:rsidP="00107B56">
            <w:pPr>
              <w:jc w:val="center"/>
              <w:rPr>
                <w:sz w:val="18"/>
              </w:rPr>
            </w:pPr>
            <w:r w:rsidRPr="00E70069">
              <w:rPr>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C4DAD" w14:textId="77777777" w:rsidR="008C3B9E" w:rsidRPr="00E70069" w:rsidRDefault="008C3B9E" w:rsidP="00107B56">
            <w:pPr>
              <w:jc w:val="center"/>
              <w:rPr>
                <w:sz w:val="18"/>
              </w:rPr>
            </w:pPr>
            <w:r w:rsidRPr="00E70069">
              <w:rPr>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CAB61" w14:textId="77777777" w:rsidR="008C3B9E" w:rsidRPr="00E70069" w:rsidRDefault="008C3B9E" w:rsidP="00107B56">
            <w:pPr>
              <w:jc w:val="center"/>
              <w:rPr>
                <w:sz w:val="18"/>
              </w:rPr>
            </w:pPr>
            <w:r w:rsidRPr="00E70069">
              <w:rPr>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797A8" w14:textId="77777777" w:rsidR="008C3B9E" w:rsidRPr="00E70069" w:rsidRDefault="008C3B9E" w:rsidP="00107B56">
            <w:pPr>
              <w:jc w:val="center"/>
              <w:rPr>
                <w:sz w:val="18"/>
              </w:rPr>
            </w:pPr>
            <w:r w:rsidRPr="00E70069">
              <w:rPr>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1E5B1" w14:textId="77777777" w:rsidR="008C3B9E" w:rsidRPr="00E70069" w:rsidRDefault="008C3B9E" w:rsidP="00107B56">
            <w:pPr>
              <w:jc w:val="center"/>
              <w:rPr>
                <w:sz w:val="18"/>
              </w:rPr>
            </w:pPr>
            <w:r w:rsidRPr="00E70069">
              <w:rPr>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59316" w14:textId="77777777" w:rsidR="008C3B9E" w:rsidRPr="00E70069" w:rsidRDefault="008C3B9E" w:rsidP="00107B56">
            <w:pPr>
              <w:jc w:val="center"/>
              <w:rPr>
                <w:sz w:val="18"/>
              </w:rPr>
            </w:pPr>
            <w:r w:rsidRPr="00E70069">
              <w:rPr>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8A064" w14:textId="77777777" w:rsidR="008C3B9E" w:rsidRPr="00E70069" w:rsidRDefault="008C3B9E" w:rsidP="00107B56">
            <w:pPr>
              <w:jc w:val="center"/>
              <w:rPr>
                <w:sz w:val="18"/>
              </w:rPr>
            </w:pPr>
            <w:r w:rsidRPr="00E70069">
              <w:rPr>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DD74B" w14:textId="77777777" w:rsidR="008C3B9E" w:rsidRPr="00E70069" w:rsidRDefault="008C3B9E" w:rsidP="00107B56">
            <w:pPr>
              <w:jc w:val="center"/>
              <w:rPr>
                <w:sz w:val="18"/>
              </w:rPr>
            </w:pPr>
            <w:r w:rsidRPr="00E70069">
              <w:rPr>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95693" w14:textId="77777777" w:rsidR="008C3B9E" w:rsidRPr="00E70069" w:rsidRDefault="008C3B9E" w:rsidP="00107B56">
            <w:pPr>
              <w:jc w:val="center"/>
              <w:rPr>
                <w:sz w:val="18"/>
              </w:rPr>
            </w:pPr>
            <w:r w:rsidRPr="00E70069">
              <w:rPr>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B28AF" w14:textId="77777777" w:rsidR="008C3B9E" w:rsidRPr="00E70069" w:rsidRDefault="008C3B9E" w:rsidP="00107B56">
            <w:pPr>
              <w:jc w:val="center"/>
              <w:rPr>
                <w:sz w:val="18"/>
              </w:rPr>
            </w:pPr>
            <w:r w:rsidRPr="00E70069">
              <w:rPr>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48EE6" w14:textId="77777777" w:rsidR="008C3B9E" w:rsidRPr="00E70069" w:rsidRDefault="008C3B9E" w:rsidP="00107B56">
            <w:pPr>
              <w:jc w:val="center"/>
              <w:rPr>
                <w:sz w:val="18"/>
              </w:rPr>
            </w:pPr>
            <w:r w:rsidRPr="00E70069">
              <w:rPr>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AF8C8" w14:textId="77777777" w:rsidR="008C3B9E" w:rsidRPr="00E70069" w:rsidRDefault="008C3B9E" w:rsidP="00107B56">
            <w:pPr>
              <w:jc w:val="center"/>
              <w:rPr>
                <w:sz w:val="18"/>
              </w:rPr>
            </w:pPr>
            <w:r w:rsidRPr="00E70069">
              <w:rPr>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6C15C" w14:textId="77777777" w:rsidR="008C3B9E" w:rsidRPr="00E70069" w:rsidRDefault="008C3B9E" w:rsidP="00107B56">
            <w:pPr>
              <w:jc w:val="center"/>
              <w:rPr>
                <w:sz w:val="18"/>
              </w:rPr>
            </w:pPr>
            <w:r w:rsidRPr="00E70069">
              <w:rPr>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4C2CF" w14:textId="77777777" w:rsidR="008C3B9E" w:rsidRPr="00E70069" w:rsidRDefault="008C3B9E" w:rsidP="00107B56">
            <w:pPr>
              <w:jc w:val="center"/>
              <w:rPr>
                <w:sz w:val="18"/>
              </w:rPr>
            </w:pPr>
            <w:r w:rsidRPr="00E70069">
              <w:rPr>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2579E" w14:textId="77777777" w:rsidR="008C3B9E" w:rsidRPr="00E70069" w:rsidRDefault="008C3B9E" w:rsidP="00107B56">
            <w:pPr>
              <w:jc w:val="center"/>
              <w:rPr>
                <w:sz w:val="18"/>
              </w:rPr>
            </w:pPr>
            <w:r w:rsidRPr="00E70069">
              <w:rPr>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808C3" w14:textId="77777777" w:rsidR="008C3B9E" w:rsidRPr="00E70069" w:rsidRDefault="008C3B9E" w:rsidP="00107B56">
            <w:pPr>
              <w:jc w:val="center"/>
              <w:rPr>
                <w:sz w:val="18"/>
              </w:rPr>
            </w:pPr>
            <w:r w:rsidRPr="00E70069">
              <w:rPr>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4FBCD" w14:textId="77777777" w:rsidR="008C3B9E" w:rsidRPr="00E70069" w:rsidRDefault="008C3B9E" w:rsidP="00107B56">
            <w:pPr>
              <w:jc w:val="center"/>
              <w:rPr>
                <w:sz w:val="18"/>
              </w:rPr>
            </w:pPr>
            <w:r w:rsidRPr="00E70069">
              <w:rPr>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CD4F2" w14:textId="77777777" w:rsidR="008C3B9E" w:rsidRPr="00E70069" w:rsidRDefault="008C3B9E" w:rsidP="00107B56">
            <w:pPr>
              <w:jc w:val="center"/>
              <w:rPr>
                <w:sz w:val="18"/>
              </w:rPr>
            </w:pPr>
            <w:r w:rsidRPr="00E70069">
              <w:rPr>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209ED" w14:textId="77777777" w:rsidR="008C3B9E" w:rsidRPr="00E70069" w:rsidRDefault="008C3B9E" w:rsidP="00107B56">
            <w:pPr>
              <w:jc w:val="center"/>
              <w:rPr>
                <w:sz w:val="18"/>
              </w:rPr>
            </w:pPr>
            <w:r w:rsidRPr="00E70069">
              <w:rPr>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3A3E9" w14:textId="77777777" w:rsidR="008C3B9E" w:rsidRPr="00E70069" w:rsidRDefault="008C3B9E" w:rsidP="00107B56">
            <w:pPr>
              <w:jc w:val="center"/>
              <w:rPr>
                <w:sz w:val="18"/>
              </w:rPr>
            </w:pPr>
            <w:r w:rsidRPr="00E70069">
              <w:rPr>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4012D" w14:textId="77777777" w:rsidR="008C3B9E" w:rsidRPr="00E70069" w:rsidRDefault="008C3B9E" w:rsidP="00107B56">
            <w:pPr>
              <w:jc w:val="center"/>
              <w:rPr>
                <w:sz w:val="18"/>
              </w:rPr>
            </w:pPr>
            <w:r w:rsidRPr="00E70069">
              <w:rPr>
                <w:sz w:val="18"/>
              </w:rPr>
              <w:t>0</w:t>
            </w:r>
          </w:p>
        </w:tc>
      </w:tr>
      <w:tr w:rsidR="008C3B9E" w14:paraId="1AC372FA" w14:textId="77777777" w:rsidTr="00107B56">
        <w:trPr>
          <w:tblCellSpacing w:w="7" w:type="dxa"/>
        </w:trPr>
        <w:tc>
          <w:tcPr>
            <w:tcW w:w="0" w:type="auto"/>
            <w:gridSpan w:val="31"/>
            <w:tcBorders>
              <w:top w:val="outset" w:sz="6" w:space="0" w:color="auto"/>
              <w:left w:val="outset" w:sz="6" w:space="0" w:color="auto"/>
              <w:bottom w:val="outset" w:sz="6" w:space="0" w:color="auto"/>
              <w:right w:val="outset" w:sz="6" w:space="0" w:color="auto"/>
            </w:tcBorders>
            <w:hideMark/>
          </w:tcPr>
          <w:p w14:paraId="4DCAFCEC" w14:textId="77777777" w:rsidR="008C3B9E" w:rsidRPr="00E70069" w:rsidRDefault="008C3B9E" w:rsidP="00107B56">
            <w:pPr>
              <w:jc w:val="center"/>
              <w:rPr>
                <w:sz w:val="18"/>
              </w:rPr>
            </w:pPr>
            <w:r w:rsidRPr="00E70069">
              <w:rPr>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5D46E" w14:textId="77777777" w:rsidR="008C3B9E" w:rsidRPr="00E70069" w:rsidRDefault="008C3B9E" w:rsidP="00107B56">
            <w:pPr>
              <w:jc w:val="center"/>
              <w:rPr>
                <w:sz w:val="18"/>
              </w:rPr>
            </w:pPr>
            <w:r w:rsidRPr="00E70069">
              <w:rPr>
                <w:sz w:val="18"/>
              </w:rPr>
              <w:t>read_allowed</w:t>
            </w:r>
          </w:p>
        </w:tc>
      </w:tr>
    </w:tbl>
    <w:p w14:paraId="571EB3C4"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18</w:t>
      </w:r>
      <w:r>
        <w:rPr>
          <w:noProof/>
        </w:rPr>
        <w:fldChar w:fldCharType="end"/>
      </w:r>
      <w:r>
        <w:t xml:space="preserve"> CMIM_EXT_CFG_READ_ALLOWED_ register.</w:t>
      </w:r>
    </w:p>
    <w:p w14:paraId="4FE342F7" w14:textId="77777777" w:rsidR="008C3B9E" w:rsidRDefault="008C3B9E" w:rsidP="008C3B9E">
      <w:pPr>
        <w:pStyle w:val="Heading4"/>
      </w:pPr>
      <w:r>
        <w:t>CMIM_SCRATCH</w:t>
      </w:r>
    </w:p>
    <w:p w14:paraId="5C8CD29F" w14:textId="77777777" w:rsidR="008C3B9E" w:rsidRDefault="008C3B9E" w:rsidP="008C3B9E">
      <w:pPr>
        <w:pStyle w:val="NormalWeb"/>
      </w:pPr>
      <w:r>
        <w:t>This register is used as scratch pad test CSR access.</w:t>
      </w:r>
    </w:p>
    <w:p w14:paraId="21791640" w14:textId="77777777" w:rsidR="008C3B9E" w:rsidRDefault="008C3B9E" w:rsidP="008C3B9E">
      <w:pPr>
        <w:pStyle w:val="NormalWeb"/>
      </w:pPr>
      <w:r>
        <w:t>Attribute: RW</w:t>
      </w:r>
    </w:p>
    <w:p w14:paraId="3D574BB9" w14:textId="77777777" w:rsidR="008C3B9E" w:rsidRDefault="008C3B9E" w:rsidP="008C3B9E">
      <w:pPr>
        <w:pStyle w:val="NormalWeb"/>
      </w:pPr>
      <w:r>
        <w:t>Security: Non-secure</w:t>
      </w:r>
    </w:p>
    <w:p w14:paraId="5900D411" w14:textId="77777777" w:rsidR="008C3B9E" w:rsidRDefault="008C3B9E" w:rsidP="008C3B9E">
      <w:pPr>
        <w:pStyle w:val="NormalWeb"/>
      </w:pPr>
      <w:r>
        <w:t>Bit field description:</w:t>
      </w:r>
    </w:p>
    <w:p w14:paraId="0FD4848B" w14:textId="77777777" w:rsidR="008C3B9E" w:rsidRDefault="008C3B9E" w:rsidP="008C3B9E">
      <w:pPr>
        <w:numPr>
          <w:ilvl w:val="0"/>
          <w:numId w:val="54"/>
        </w:numPr>
        <w:spacing w:before="100" w:beforeAutospacing="1" w:after="100" w:afterAutospacing="1" w:line="240" w:lineRule="auto"/>
      </w:pPr>
      <w:r>
        <w:rPr>
          <w:b/>
          <w:bCs/>
        </w:rPr>
        <w:t>SCRATCH_PAD</w:t>
      </w:r>
      <w:r>
        <w:t xml:space="preserve">[63:0] - Scratch pad register to test access for CSR space.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8C3B9E" w14:paraId="5064ACD2"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66ED7F57" w14:textId="77777777" w:rsidR="008C3B9E" w:rsidRPr="00E70069" w:rsidRDefault="008C3B9E" w:rsidP="00107B56">
            <w:pPr>
              <w:spacing w:after="0"/>
              <w:jc w:val="center"/>
              <w:rPr>
                <w:sz w:val="20"/>
              </w:rPr>
            </w:pPr>
            <w:r w:rsidRPr="00E70069">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403B2B4F" w14:textId="77777777" w:rsidR="008C3B9E" w:rsidRPr="00E70069" w:rsidRDefault="008C3B9E" w:rsidP="00107B56">
            <w:pPr>
              <w:jc w:val="center"/>
              <w:rPr>
                <w:sz w:val="20"/>
              </w:rPr>
            </w:pPr>
            <w:r w:rsidRPr="00E70069">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38F95575" w14:textId="77777777" w:rsidR="008C3B9E" w:rsidRPr="00E70069" w:rsidRDefault="008C3B9E" w:rsidP="00107B56">
            <w:pPr>
              <w:jc w:val="center"/>
              <w:rPr>
                <w:sz w:val="20"/>
              </w:rPr>
            </w:pPr>
            <w:r w:rsidRPr="00E70069">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50504896" w14:textId="77777777" w:rsidR="008C3B9E" w:rsidRPr="00E70069" w:rsidRDefault="008C3B9E" w:rsidP="00107B56">
            <w:pPr>
              <w:jc w:val="center"/>
              <w:rPr>
                <w:sz w:val="20"/>
              </w:rPr>
            </w:pPr>
            <w:r w:rsidRPr="00E70069">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32FD8F97" w14:textId="77777777" w:rsidR="008C3B9E" w:rsidRPr="00E70069" w:rsidRDefault="008C3B9E" w:rsidP="00107B56">
            <w:pPr>
              <w:jc w:val="center"/>
              <w:rPr>
                <w:sz w:val="20"/>
              </w:rPr>
            </w:pPr>
            <w:r w:rsidRPr="00E70069">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447A5950" w14:textId="77777777" w:rsidR="008C3B9E" w:rsidRPr="00E70069" w:rsidRDefault="008C3B9E" w:rsidP="00107B56">
            <w:pPr>
              <w:jc w:val="center"/>
              <w:rPr>
                <w:sz w:val="20"/>
              </w:rPr>
            </w:pPr>
            <w:r w:rsidRPr="00E70069">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24C13A84" w14:textId="77777777" w:rsidR="008C3B9E" w:rsidRPr="00E70069" w:rsidRDefault="008C3B9E" w:rsidP="00107B56">
            <w:pPr>
              <w:jc w:val="center"/>
              <w:rPr>
                <w:sz w:val="20"/>
              </w:rPr>
            </w:pPr>
            <w:r w:rsidRPr="00E70069">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23EE9560" w14:textId="77777777" w:rsidR="008C3B9E" w:rsidRPr="00E70069" w:rsidRDefault="008C3B9E" w:rsidP="00107B56">
            <w:pPr>
              <w:jc w:val="center"/>
              <w:rPr>
                <w:sz w:val="20"/>
              </w:rPr>
            </w:pPr>
            <w:r w:rsidRPr="00E70069">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12E538ED" w14:textId="77777777" w:rsidR="008C3B9E" w:rsidRPr="00E70069" w:rsidRDefault="008C3B9E" w:rsidP="00107B56">
            <w:pPr>
              <w:jc w:val="center"/>
              <w:rPr>
                <w:sz w:val="20"/>
              </w:rPr>
            </w:pPr>
            <w:r w:rsidRPr="00E70069">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7EC5A6A6" w14:textId="77777777" w:rsidR="008C3B9E" w:rsidRPr="00E70069" w:rsidRDefault="008C3B9E" w:rsidP="00107B56">
            <w:pPr>
              <w:jc w:val="center"/>
              <w:rPr>
                <w:sz w:val="20"/>
              </w:rPr>
            </w:pPr>
            <w:r w:rsidRPr="00E70069">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7F97243D" w14:textId="77777777" w:rsidR="008C3B9E" w:rsidRPr="00E70069" w:rsidRDefault="008C3B9E" w:rsidP="00107B56">
            <w:pPr>
              <w:jc w:val="center"/>
              <w:rPr>
                <w:sz w:val="20"/>
              </w:rPr>
            </w:pPr>
            <w:r w:rsidRPr="00E70069">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645634C4" w14:textId="77777777" w:rsidR="008C3B9E" w:rsidRPr="00E70069" w:rsidRDefault="008C3B9E" w:rsidP="00107B56">
            <w:pPr>
              <w:jc w:val="center"/>
              <w:rPr>
                <w:sz w:val="20"/>
              </w:rPr>
            </w:pPr>
            <w:r w:rsidRPr="00E70069">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5A331FBD" w14:textId="77777777" w:rsidR="008C3B9E" w:rsidRPr="00E70069" w:rsidRDefault="008C3B9E" w:rsidP="00107B56">
            <w:pPr>
              <w:jc w:val="center"/>
              <w:rPr>
                <w:sz w:val="20"/>
              </w:rPr>
            </w:pPr>
            <w:r w:rsidRPr="00E70069">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76557C02" w14:textId="77777777" w:rsidR="008C3B9E" w:rsidRPr="00E70069" w:rsidRDefault="008C3B9E" w:rsidP="00107B56">
            <w:pPr>
              <w:jc w:val="center"/>
              <w:rPr>
                <w:sz w:val="20"/>
              </w:rPr>
            </w:pPr>
            <w:r w:rsidRPr="00E70069">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48835D93" w14:textId="77777777" w:rsidR="008C3B9E" w:rsidRPr="00E70069" w:rsidRDefault="008C3B9E" w:rsidP="00107B56">
            <w:pPr>
              <w:jc w:val="center"/>
              <w:rPr>
                <w:sz w:val="20"/>
              </w:rPr>
            </w:pPr>
            <w:r w:rsidRPr="00E70069">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72A9AC30" w14:textId="77777777" w:rsidR="008C3B9E" w:rsidRPr="00E70069" w:rsidRDefault="008C3B9E" w:rsidP="00107B56">
            <w:pPr>
              <w:jc w:val="center"/>
              <w:rPr>
                <w:sz w:val="20"/>
              </w:rPr>
            </w:pPr>
            <w:r w:rsidRPr="00E70069">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723F9AD4" w14:textId="77777777" w:rsidR="008C3B9E" w:rsidRPr="00E70069" w:rsidRDefault="008C3B9E" w:rsidP="00107B56">
            <w:pPr>
              <w:jc w:val="center"/>
              <w:rPr>
                <w:sz w:val="20"/>
              </w:rPr>
            </w:pPr>
            <w:r w:rsidRPr="00E70069">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0D23BEB7" w14:textId="77777777" w:rsidR="008C3B9E" w:rsidRPr="00E70069" w:rsidRDefault="008C3B9E" w:rsidP="00107B56">
            <w:pPr>
              <w:jc w:val="center"/>
              <w:rPr>
                <w:sz w:val="20"/>
              </w:rPr>
            </w:pPr>
            <w:r w:rsidRPr="00E70069">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2F582429" w14:textId="77777777" w:rsidR="008C3B9E" w:rsidRPr="00E70069" w:rsidRDefault="008C3B9E" w:rsidP="00107B56">
            <w:pPr>
              <w:jc w:val="center"/>
              <w:rPr>
                <w:sz w:val="20"/>
              </w:rPr>
            </w:pPr>
            <w:r w:rsidRPr="00E70069">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636FFCC7" w14:textId="77777777" w:rsidR="008C3B9E" w:rsidRPr="00E70069" w:rsidRDefault="008C3B9E" w:rsidP="00107B56">
            <w:pPr>
              <w:jc w:val="center"/>
              <w:rPr>
                <w:sz w:val="20"/>
              </w:rPr>
            </w:pPr>
            <w:r w:rsidRPr="00E70069">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5A414DDC" w14:textId="77777777" w:rsidR="008C3B9E" w:rsidRPr="00E70069" w:rsidRDefault="008C3B9E" w:rsidP="00107B56">
            <w:pPr>
              <w:jc w:val="center"/>
              <w:rPr>
                <w:sz w:val="20"/>
              </w:rPr>
            </w:pPr>
            <w:r w:rsidRPr="00E70069">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1654DC86" w14:textId="77777777" w:rsidR="008C3B9E" w:rsidRPr="00E70069" w:rsidRDefault="008C3B9E" w:rsidP="00107B56">
            <w:pPr>
              <w:jc w:val="center"/>
              <w:rPr>
                <w:sz w:val="20"/>
              </w:rPr>
            </w:pPr>
            <w:r w:rsidRPr="00E70069">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509CADDC" w14:textId="77777777" w:rsidR="008C3B9E" w:rsidRPr="00E70069" w:rsidRDefault="008C3B9E" w:rsidP="00107B56">
            <w:pPr>
              <w:jc w:val="center"/>
              <w:rPr>
                <w:sz w:val="20"/>
              </w:rPr>
            </w:pPr>
            <w:r w:rsidRPr="00E70069">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25C6BF12" w14:textId="77777777" w:rsidR="008C3B9E" w:rsidRPr="00E70069" w:rsidRDefault="008C3B9E" w:rsidP="00107B56">
            <w:pPr>
              <w:jc w:val="center"/>
              <w:rPr>
                <w:sz w:val="20"/>
              </w:rPr>
            </w:pPr>
            <w:r w:rsidRPr="00E70069">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549CC977" w14:textId="77777777" w:rsidR="008C3B9E" w:rsidRPr="00E70069" w:rsidRDefault="008C3B9E" w:rsidP="00107B56">
            <w:pPr>
              <w:jc w:val="center"/>
              <w:rPr>
                <w:sz w:val="20"/>
              </w:rPr>
            </w:pPr>
            <w:r w:rsidRPr="00E70069">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1DE9AF5A" w14:textId="77777777" w:rsidR="008C3B9E" w:rsidRPr="00E70069" w:rsidRDefault="008C3B9E" w:rsidP="00107B56">
            <w:pPr>
              <w:jc w:val="center"/>
              <w:rPr>
                <w:sz w:val="20"/>
              </w:rPr>
            </w:pPr>
            <w:r w:rsidRPr="00E70069">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28F8D05C" w14:textId="77777777" w:rsidR="008C3B9E" w:rsidRPr="00E70069" w:rsidRDefault="008C3B9E" w:rsidP="00107B56">
            <w:pPr>
              <w:jc w:val="center"/>
              <w:rPr>
                <w:sz w:val="20"/>
              </w:rPr>
            </w:pPr>
            <w:r w:rsidRPr="00E70069">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6C5E29E4" w14:textId="77777777" w:rsidR="008C3B9E" w:rsidRPr="00E70069" w:rsidRDefault="008C3B9E" w:rsidP="00107B56">
            <w:pPr>
              <w:jc w:val="center"/>
              <w:rPr>
                <w:sz w:val="20"/>
              </w:rPr>
            </w:pPr>
            <w:r w:rsidRPr="00E70069">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737A132D" w14:textId="77777777" w:rsidR="008C3B9E" w:rsidRPr="00E70069" w:rsidRDefault="008C3B9E" w:rsidP="00107B56">
            <w:pPr>
              <w:jc w:val="center"/>
              <w:rPr>
                <w:sz w:val="20"/>
              </w:rPr>
            </w:pPr>
            <w:r w:rsidRPr="00E70069">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2D3E8F39" w14:textId="77777777" w:rsidR="008C3B9E" w:rsidRPr="00E70069" w:rsidRDefault="008C3B9E" w:rsidP="00107B56">
            <w:pPr>
              <w:jc w:val="center"/>
              <w:rPr>
                <w:sz w:val="20"/>
              </w:rPr>
            </w:pPr>
            <w:r w:rsidRPr="00E70069">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54094A82" w14:textId="77777777" w:rsidR="008C3B9E" w:rsidRPr="00E70069" w:rsidRDefault="008C3B9E" w:rsidP="00107B56">
            <w:pPr>
              <w:jc w:val="center"/>
              <w:rPr>
                <w:sz w:val="20"/>
              </w:rPr>
            </w:pPr>
            <w:r w:rsidRPr="00E70069">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037C3E0A" w14:textId="77777777" w:rsidR="008C3B9E" w:rsidRPr="00E70069" w:rsidRDefault="008C3B9E" w:rsidP="00107B56">
            <w:pPr>
              <w:jc w:val="center"/>
              <w:rPr>
                <w:sz w:val="20"/>
              </w:rPr>
            </w:pPr>
            <w:r w:rsidRPr="00E70069">
              <w:rPr>
                <w:sz w:val="20"/>
              </w:rPr>
              <w:t>32</w:t>
            </w:r>
          </w:p>
        </w:tc>
      </w:tr>
      <w:tr w:rsidR="008C3B9E" w14:paraId="545BB9CA"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4146CE0E" w14:textId="77777777" w:rsidR="008C3B9E" w:rsidRPr="00E70069" w:rsidRDefault="008C3B9E" w:rsidP="00107B56">
            <w:pPr>
              <w:jc w:val="center"/>
              <w:rPr>
                <w:sz w:val="20"/>
              </w:rPr>
            </w:pPr>
            <w:r w:rsidRPr="00E70069">
              <w:rPr>
                <w:sz w:val="20"/>
              </w:rPr>
              <w:t>SCRATCH_PAD</w:t>
            </w:r>
          </w:p>
        </w:tc>
      </w:tr>
      <w:tr w:rsidR="008C3B9E" w14:paraId="2793FDF2"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5DF357E4" w14:textId="77777777" w:rsidR="008C3B9E" w:rsidRPr="00E70069" w:rsidRDefault="008C3B9E" w:rsidP="00107B56">
            <w:pPr>
              <w:jc w:val="center"/>
              <w:rPr>
                <w:sz w:val="20"/>
              </w:rPr>
            </w:pPr>
            <w:r w:rsidRPr="00E70069">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5B7FBA0A" w14:textId="77777777" w:rsidR="008C3B9E" w:rsidRPr="00E70069" w:rsidRDefault="008C3B9E" w:rsidP="00107B56">
            <w:pPr>
              <w:jc w:val="center"/>
              <w:rPr>
                <w:sz w:val="20"/>
              </w:rPr>
            </w:pPr>
            <w:r w:rsidRPr="00E70069">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E110745" w14:textId="77777777" w:rsidR="008C3B9E" w:rsidRPr="00E70069" w:rsidRDefault="008C3B9E" w:rsidP="00107B56">
            <w:pPr>
              <w:jc w:val="center"/>
              <w:rPr>
                <w:sz w:val="20"/>
              </w:rPr>
            </w:pPr>
            <w:r w:rsidRPr="00E70069">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7E50C2A5" w14:textId="77777777" w:rsidR="008C3B9E" w:rsidRPr="00E70069" w:rsidRDefault="008C3B9E" w:rsidP="00107B56">
            <w:pPr>
              <w:jc w:val="center"/>
              <w:rPr>
                <w:sz w:val="20"/>
              </w:rPr>
            </w:pPr>
            <w:r w:rsidRPr="00E70069">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7B48394F" w14:textId="77777777" w:rsidR="008C3B9E" w:rsidRPr="00E70069" w:rsidRDefault="008C3B9E" w:rsidP="00107B56">
            <w:pPr>
              <w:jc w:val="center"/>
              <w:rPr>
                <w:sz w:val="20"/>
              </w:rPr>
            </w:pPr>
            <w:r w:rsidRPr="00E70069">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1CCB9831" w14:textId="77777777" w:rsidR="008C3B9E" w:rsidRPr="00E70069" w:rsidRDefault="008C3B9E" w:rsidP="00107B56">
            <w:pPr>
              <w:jc w:val="center"/>
              <w:rPr>
                <w:sz w:val="20"/>
              </w:rPr>
            </w:pPr>
            <w:r w:rsidRPr="00E70069">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499A5974" w14:textId="77777777" w:rsidR="008C3B9E" w:rsidRPr="00E70069" w:rsidRDefault="008C3B9E" w:rsidP="00107B56">
            <w:pPr>
              <w:jc w:val="center"/>
              <w:rPr>
                <w:sz w:val="20"/>
              </w:rPr>
            </w:pPr>
            <w:r w:rsidRPr="00E70069">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4166A62F" w14:textId="77777777" w:rsidR="008C3B9E" w:rsidRPr="00E70069" w:rsidRDefault="008C3B9E" w:rsidP="00107B56">
            <w:pPr>
              <w:jc w:val="center"/>
              <w:rPr>
                <w:sz w:val="20"/>
              </w:rPr>
            </w:pPr>
            <w:r w:rsidRPr="00E70069">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1A023A42" w14:textId="77777777" w:rsidR="008C3B9E" w:rsidRPr="00E70069" w:rsidRDefault="008C3B9E" w:rsidP="00107B56">
            <w:pPr>
              <w:jc w:val="center"/>
              <w:rPr>
                <w:sz w:val="20"/>
              </w:rPr>
            </w:pPr>
            <w:r w:rsidRPr="00E70069">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6281C001" w14:textId="77777777" w:rsidR="008C3B9E" w:rsidRPr="00E70069" w:rsidRDefault="008C3B9E" w:rsidP="00107B56">
            <w:pPr>
              <w:jc w:val="center"/>
              <w:rPr>
                <w:sz w:val="20"/>
              </w:rPr>
            </w:pPr>
            <w:r w:rsidRPr="00E70069">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26AFD1E3" w14:textId="77777777" w:rsidR="008C3B9E" w:rsidRPr="00E70069" w:rsidRDefault="008C3B9E" w:rsidP="00107B56">
            <w:pPr>
              <w:jc w:val="center"/>
              <w:rPr>
                <w:sz w:val="20"/>
              </w:rPr>
            </w:pPr>
            <w:r w:rsidRPr="00E70069">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4213BE0B" w14:textId="77777777" w:rsidR="008C3B9E" w:rsidRPr="00E70069" w:rsidRDefault="008C3B9E" w:rsidP="00107B56">
            <w:pPr>
              <w:jc w:val="center"/>
              <w:rPr>
                <w:sz w:val="20"/>
              </w:rPr>
            </w:pPr>
            <w:r w:rsidRPr="00E70069">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0A6E77E7" w14:textId="77777777" w:rsidR="008C3B9E" w:rsidRPr="00E70069" w:rsidRDefault="008C3B9E" w:rsidP="00107B56">
            <w:pPr>
              <w:jc w:val="center"/>
              <w:rPr>
                <w:sz w:val="20"/>
              </w:rPr>
            </w:pPr>
            <w:r w:rsidRPr="00E70069">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4AFA8C78" w14:textId="77777777" w:rsidR="008C3B9E" w:rsidRPr="00E70069" w:rsidRDefault="008C3B9E" w:rsidP="00107B56">
            <w:pPr>
              <w:jc w:val="center"/>
              <w:rPr>
                <w:sz w:val="20"/>
              </w:rPr>
            </w:pPr>
            <w:r w:rsidRPr="00E70069">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08EBB03D" w14:textId="77777777" w:rsidR="008C3B9E" w:rsidRPr="00E70069" w:rsidRDefault="008C3B9E" w:rsidP="00107B56">
            <w:pPr>
              <w:jc w:val="center"/>
              <w:rPr>
                <w:sz w:val="20"/>
              </w:rPr>
            </w:pPr>
            <w:r w:rsidRPr="00E70069">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54D4C310" w14:textId="77777777" w:rsidR="008C3B9E" w:rsidRPr="00E70069" w:rsidRDefault="008C3B9E" w:rsidP="00107B56">
            <w:pPr>
              <w:jc w:val="center"/>
              <w:rPr>
                <w:sz w:val="20"/>
              </w:rPr>
            </w:pPr>
            <w:r w:rsidRPr="00E70069">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014C31C8" w14:textId="77777777" w:rsidR="008C3B9E" w:rsidRPr="00E70069" w:rsidRDefault="008C3B9E" w:rsidP="00107B56">
            <w:pPr>
              <w:jc w:val="center"/>
              <w:rPr>
                <w:sz w:val="20"/>
              </w:rPr>
            </w:pPr>
            <w:r w:rsidRPr="00E70069">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631E6786" w14:textId="77777777" w:rsidR="008C3B9E" w:rsidRPr="00E70069" w:rsidRDefault="008C3B9E" w:rsidP="00107B56">
            <w:pPr>
              <w:jc w:val="center"/>
              <w:rPr>
                <w:sz w:val="20"/>
              </w:rPr>
            </w:pPr>
            <w:r w:rsidRPr="00E70069">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20765D6B" w14:textId="77777777" w:rsidR="008C3B9E" w:rsidRPr="00E70069" w:rsidRDefault="008C3B9E" w:rsidP="00107B56">
            <w:pPr>
              <w:jc w:val="center"/>
              <w:rPr>
                <w:sz w:val="20"/>
              </w:rPr>
            </w:pPr>
            <w:r w:rsidRPr="00E70069">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77EA99B9" w14:textId="77777777" w:rsidR="008C3B9E" w:rsidRPr="00E70069" w:rsidRDefault="008C3B9E" w:rsidP="00107B56">
            <w:pPr>
              <w:jc w:val="center"/>
              <w:rPr>
                <w:sz w:val="20"/>
              </w:rPr>
            </w:pPr>
            <w:r w:rsidRPr="00E70069">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7E1855D3" w14:textId="77777777" w:rsidR="008C3B9E" w:rsidRPr="00E70069" w:rsidRDefault="008C3B9E" w:rsidP="00107B56">
            <w:pPr>
              <w:jc w:val="center"/>
              <w:rPr>
                <w:sz w:val="20"/>
              </w:rPr>
            </w:pPr>
            <w:r w:rsidRPr="00E70069">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06A1772B" w14:textId="77777777" w:rsidR="008C3B9E" w:rsidRPr="00E70069" w:rsidRDefault="008C3B9E" w:rsidP="00107B56">
            <w:pPr>
              <w:jc w:val="center"/>
              <w:rPr>
                <w:sz w:val="20"/>
              </w:rPr>
            </w:pPr>
            <w:r w:rsidRPr="00E70069">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7B65554E" w14:textId="77777777" w:rsidR="008C3B9E" w:rsidRPr="00E70069" w:rsidRDefault="008C3B9E" w:rsidP="00107B56">
            <w:pPr>
              <w:jc w:val="center"/>
              <w:rPr>
                <w:sz w:val="20"/>
              </w:rPr>
            </w:pPr>
            <w:r w:rsidRPr="00E70069">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79868360" w14:textId="77777777" w:rsidR="008C3B9E" w:rsidRPr="00E70069" w:rsidRDefault="008C3B9E" w:rsidP="00107B56">
            <w:pPr>
              <w:jc w:val="center"/>
              <w:rPr>
                <w:sz w:val="20"/>
              </w:rPr>
            </w:pPr>
            <w:r w:rsidRPr="00E70069">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386AE566" w14:textId="77777777" w:rsidR="008C3B9E" w:rsidRPr="00E70069" w:rsidRDefault="008C3B9E" w:rsidP="00107B56">
            <w:pPr>
              <w:jc w:val="center"/>
              <w:rPr>
                <w:sz w:val="20"/>
              </w:rPr>
            </w:pPr>
            <w:r w:rsidRPr="00E70069">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77EF46B4" w14:textId="77777777" w:rsidR="008C3B9E" w:rsidRPr="00E70069" w:rsidRDefault="008C3B9E" w:rsidP="00107B56">
            <w:pPr>
              <w:jc w:val="center"/>
              <w:rPr>
                <w:sz w:val="20"/>
              </w:rPr>
            </w:pPr>
            <w:r w:rsidRPr="00E70069">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317860A0" w14:textId="77777777" w:rsidR="008C3B9E" w:rsidRPr="00E70069" w:rsidRDefault="008C3B9E" w:rsidP="00107B56">
            <w:pPr>
              <w:jc w:val="center"/>
              <w:rPr>
                <w:sz w:val="20"/>
              </w:rPr>
            </w:pPr>
            <w:r w:rsidRPr="00E70069">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721FB011" w14:textId="77777777" w:rsidR="008C3B9E" w:rsidRPr="00E70069" w:rsidRDefault="008C3B9E" w:rsidP="00107B56">
            <w:pPr>
              <w:jc w:val="center"/>
              <w:rPr>
                <w:sz w:val="20"/>
              </w:rPr>
            </w:pPr>
            <w:r w:rsidRPr="00E70069">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44B26321" w14:textId="77777777" w:rsidR="008C3B9E" w:rsidRPr="00E70069" w:rsidRDefault="008C3B9E" w:rsidP="00107B56">
            <w:pPr>
              <w:jc w:val="center"/>
              <w:rPr>
                <w:sz w:val="20"/>
              </w:rPr>
            </w:pPr>
            <w:r w:rsidRPr="00E70069">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0A91B2A5" w14:textId="77777777" w:rsidR="008C3B9E" w:rsidRPr="00E70069" w:rsidRDefault="008C3B9E" w:rsidP="00107B56">
            <w:pPr>
              <w:jc w:val="center"/>
              <w:rPr>
                <w:sz w:val="20"/>
              </w:rPr>
            </w:pPr>
            <w:r w:rsidRPr="00E70069">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127F2CA0" w14:textId="77777777" w:rsidR="008C3B9E" w:rsidRPr="00E70069" w:rsidRDefault="008C3B9E" w:rsidP="00107B56">
            <w:pPr>
              <w:jc w:val="center"/>
              <w:rPr>
                <w:sz w:val="20"/>
              </w:rPr>
            </w:pPr>
            <w:r w:rsidRPr="00E70069">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33DFB0F2" w14:textId="77777777" w:rsidR="008C3B9E" w:rsidRPr="00E70069" w:rsidRDefault="008C3B9E" w:rsidP="00107B56">
            <w:pPr>
              <w:jc w:val="center"/>
              <w:rPr>
                <w:sz w:val="20"/>
              </w:rPr>
            </w:pPr>
            <w:r w:rsidRPr="00E70069">
              <w:rPr>
                <w:sz w:val="20"/>
              </w:rPr>
              <w:t>0</w:t>
            </w:r>
          </w:p>
        </w:tc>
      </w:tr>
      <w:tr w:rsidR="008C3B9E" w14:paraId="5B308F7A"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7381F212" w14:textId="77777777" w:rsidR="008C3B9E" w:rsidRPr="00E70069" w:rsidRDefault="008C3B9E" w:rsidP="00107B56">
            <w:pPr>
              <w:jc w:val="center"/>
              <w:rPr>
                <w:sz w:val="20"/>
              </w:rPr>
            </w:pPr>
            <w:r w:rsidRPr="00E70069">
              <w:rPr>
                <w:sz w:val="20"/>
              </w:rPr>
              <w:lastRenderedPageBreak/>
              <w:t>SCRATCH_PAD</w:t>
            </w:r>
          </w:p>
        </w:tc>
      </w:tr>
    </w:tbl>
    <w:p w14:paraId="70FD2DBC"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19</w:t>
      </w:r>
      <w:r>
        <w:rPr>
          <w:noProof/>
        </w:rPr>
        <w:fldChar w:fldCharType="end"/>
      </w:r>
      <w:r>
        <w:t xml:space="preserve"> CMIM_SCRATCH register.</w:t>
      </w:r>
    </w:p>
    <w:p w14:paraId="3BD06D26" w14:textId="77777777" w:rsidR="008C3B9E" w:rsidRDefault="008C3B9E" w:rsidP="008C3B9E">
      <w:pPr>
        <w:pStyle w:val="Heading4"/>
      </w:pPr>
      <w:r>
        <w:t>CMIM_CFG_ADDRS_RELOC_SLV</w:t>
      </w:r>
    </w:p>
    <w:p w14:paraId="45F81B5A" w14:textId="77777777" w:rsidR="008C3B9E" w:rsidRDefault="008C3B9E" w:rsidP="008C3B9E">
      <w:pPr>
        <w:pStyle w:val="NormalWeb"/>
      </w:pPr>
      <w:r>
        <w:t>Register used to relocate a master address to slave address.</w:t>
      </w:r>
    </w:p>
    <w:p w14:paraId="5A3E2FA6" w14:textId="77777777" w:rsidR="008C3B9E" w:rsidRDefault="008C3B9E" w:rsidP="008C3B9E">
      <w:pPr>
        <w:pStyle w:val="NormalWeb"/>
      </w:pPr>
      <w:r>
        <w:t>Attribute: R</w:t>
      </w:r>
    </w:p>
    <w:p w14:paraId="1EB6D8FC" w14:textId="77777777" w:rsidR="008C3B9E" w:rsidRDefault="008C3B9E" w:rsidP="008C3B9E">
      <w:pPr>
        <w:pStyle w:val="NormalWeb"/>
      </w:pPr>
      <w:r>
        <w:t>Security: Secure access only</w:t>
      </w:r>
    </w:p>
    <w:p w14:paraId="67AF01AD" w14:textId="77777777" w:rsidR="008C3B9E" w:rsidRDefault="008C3B9E" w:rsidP="008C3B9E">
      <w:pPr>
        <w:pStyle w:val="NormalWeb"/>
      </w:pPr>
      <w:r>
        <w:t>Bit field description:</w:t>
      </w:r>
    </w:p>
    <w:p w14:paraId="3FE04AA6" w14:textId="77777777" w:rsidR="008C3B9E" w:rsidRDefault="008C3B9E" w:rsidP="008C3B9E">
      <w:pPr>
        <w:numPr>
          <w:ilvl w:val="0"/>
          <w:numId w:val="55"/>
        </w:numPr>
        <w:spacing w:before="100" w:beforeAutospacing="1" w:after="100" w:afterAutospacing="1" w:line="240" w:lineRule="auto"/>
      </w:pPr>
      <w:r>
        <w:rPr>
          <w:b/>
          <w:bCs/>
        </w:rPr>
        <w:t>SLV_RELOC</w:t>
      </w:r>
      <w:r>
        <w:t>[59:6] - Slave Relocated Address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8C3B9E" w14:paraId="69B362EB"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1A9CA55D" w14:textId="77777777" w:rsidR="008C3B9E" w:rsidRPr="00E70069" w:rsidRDefault="008C3B9E" w:rsidP="00107B56">
            <w:pPr>
              <w:spacing w:after="0"/>
              <w:jc w:val="center"/>
              <w:rPr>
                <w:sz w:val="20"/>
              </w:rPr>
            </w:pPr>
            <w:r w:rsidRPr="00E70069">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06809936" w14:textId="77777777" w:rsidR="008C3B9E" w:rsidRPr="00E70069" w:rsidRDefault="008C3B9E" w:rsidP="00107B56">
            <w:pPr>
              <w:jc w:val="center"/>
              <w:rPr>
                <w:sz w:val="20"/>
              </w:rPr>
            </w:pPr>
            <w:r w:rsidRPr="00E70069">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0E82577B" w14:textId="77777777" w:rsidR="008C3B9E" w:rsidRPr="00E70069" w:rsidRDefault="008C3B9E" w:rsidP="00107B56">
            <w:pPr>
              <w:jc w:val="center"/>
              <w:rPr>
                <w:sz w:val="20"/>
              </w:rPr>
            </w:pPr>
            <w:r w:rsidRPr="00E70069">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3962B944" w14:textId="77777777" w:rsidR="008C3B9E" w:rsidRPr="00E70069" w:rsidRDefault="008C3B9E" w:rsidP="00107B56">
            <w:pPr>
              <w:jc w:val="center"/>
              <w:rPr>
                <w:sz w:val="20"/>
              </w:rPr>
            </w:pPr>
            <w:r w:rsidRPr="00E70069">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1B6A264B" w14:textId="77777777" w:rsidR="008C3B9E" w:rsidRPr="00E70069" w:rsidRDefault="008C3B9E" w:rsidP="00107B56">
            <w:pPr>
              <w:jc w:val="center"/>
              <w:rPr>
                <w:sz w:val="20"/>
              </w:rPr>
            </w:pPr>
            <w:r w:rsidRPr="00E70069">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524BD4C0" w14:textId="77777777" w:rsidR="008C3B9E" w:rsidRPr="00E70069" w:rsidRDefault="008C3B9E" w:rsidP="00107B56">
            <w:pPr>
              <w:jc w:val="center"/>
              <w:rPr>
                <w:sz w:val="20"/>
              </w:rPr>
            </w:pPr>
            <w:r w:rsidRPr="00E70069">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422DAADB" w14:textId="77777777" w:rsidR="008C3B9E" w:rsidRPr="00E70069" w:rsidRDefault="008C3B9E" w:rsidP="00107B56">
            <w:pPr>
              <w:jc w:val="center"/>
              <w:rPr>
                <w:sz w:val="20"/>
              </w:rPr>
            </w:pPr>
            <w:r w:rsidRPr="00E70069">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6D007CFB" w14:textId="77777777" w:rsidR="008C3B9E" w:rsidRPr="00E70069" w:rsidRDefault="008C3B9E" w:rsidP="00107B56">
            <w:pPr>
              <w:jc w:val="center"/>
              <w:rPr>
                <w:sz w:val="20"/>
              </w:rPr>
            </w:pPr>
            <w:r w:rsidRPr="00E70069">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46C798D4" w14:textId="77777777" w:rsidR="008C3B9E" w:rsidRPr="00E70069" w:rsidRDefault="008C3B9E" w:rsidP="00107B56">
            <w:pPr>
              <w:jc w:val="center"/>
              <w:rPr>
                <w:sz w:val="20"/>
              </w:rPr>
            </w:pPr>
            <w:r w:rsidRPr="00E70069">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723EC95D" w14:textId="77777777" w:rsidR="008C3B9E" w:rsidRPr="00E70069" w:rsidRDefault="008C3B9E" w:rsidP="00107B56">
            <w:pPr>
              <w:jc w:val="center"/>
              <w:rPr>
                <w:sz w:val="20"/>
              </w:rPr>
            </w:pPr>
            <w:r w:rsidRPr="00E70069">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6DBFF882" w14:textId="77777777" w:rsidR="008C3B9E" w:rsidRPr="00E70069" w:rsidRDefault="008C3B9E" w:rsidP="00107B56">
            <w:pPr>
              <w:jc w:val="center"/>
              <w:rPr>
                <w:sz w:val="20"/>
              </w:rPr>
            </w:pPr>
            <w:r w:rsidRPr="00E70069">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78AD79A7" w14:textId="77777777" w:rsidR="008C3B9E" w:rsidRPr="00E70069" w:rsidRDefault="008C3B9E" w:rsidP="00107B56">
            <w:pPr>
              <w:jc w:val="center"/>
              <w:rPr>
                <w:sz w:val="20"/>
              </w:rPr>
            </w:pPr>
            <w:r w:rsidRPr="00E70069">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3220E132" w14:textId="77777777" w:rsidR="008C3B9E" w:rsidRPr="00E70069" w:rsidRDefault="008C3B9E" w:rsidP="00107B56">
            <w:pPr>
              <w:jc w:val="center"/>
              <w:rPr>
                <w:sz w:val="20"/>
              </w:rPr>
            </w:pPr>
            <w:r w:rsidRPr="00E70069">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326C19CD" w14:textId="77777777" w:rsidR="008C3B9E" w:rsidRPr="00E70069" w:rsidRDefault="008C3B9E" w:rsidP="00107B56">
            <w:pPr>
              <w:jc w:val="center"/>
              <w:rPr>
                <w:sz w:val="20"/>
              </w:rPr>
            </w:pPr>
            <w:r w:rsidRPr="00E70069">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782690C1" w14:textId="77777777" w:rsidR="008C3B9E" w:rsidRPr="00E70069" w:rsidRDefault="008C3B9E" w:rsidP="00107B56">
            <w:pPr>
              <w:jc w:val="center"/>
              <w:rPr>
                <w:sz w:val="20"/>
              </w:rPr>
            </w:pPr>
            <w:r w:rsidRPr="00E70069">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7A8C40A8" w14:textId="77777777" w:rsidR="008C3B9E" w:rsidRPr="00E70069" w:rsidRDefault="008C3B9E" w:rsidP="00107B56">
            <w:pPr>
              <w:jc w:val="center"/>
              <w:rPr>
                <w:sz w:val="20"/>
              </w:rPr>
            </w:pPr>
            <w:r w:rsidRPr="00E70069">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719979AB" w14:textId="77777777" w:rsidR="008C3B9E" w:rsidRPr="00E70069" w:rsidRDefault="008C3B9E" w:rsidP="00107B56">
            <w:pPr>
              <w:jc w:val="center"/>
              <w:rPr>
                <w:sz w:val="20"/>
              </w:rPr>
            </w:pPr>
            <w:r w:rsidRPr="00E70069">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27DD9314" w14:textId="77777777" w:rsidR="008C3B9E" w:rsidRPr="00E70069" w:rsidRDefault="008C3B9E" w:rsidP="00107B56">
            <w:pPr>
              <w:jc w:val="center"/>
              <w:rPr>
                <w:sz w:val="20"/>
              </w:rPr>
            </w:pPr>
            <w:r w:rsidRPr="00E70069">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7A6026C7" w14:textId="77777777" w:rsidR="008C3B9E" w:rsidRPr="00E70069" w:rsidRDefault="008C3B9E" w:rsidP="00107B56">
            <w:pPr>
              <w:jc w:val="center"/>
              <w:rPr>
                <w:sz w:val="20"/>
              </w:rPr>
            </w:pPr>
            <w:r w:rsidRPr="00E70069">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55BC8931" w14:textId="77777777" w:rsidR="008C3B9E" w:rsidRPr="00E70069" w:rsidRDefault="008C3B9E" w:rsidP="00107B56">
            <w:pPr>
              <w:jc w:val="center"/>
              <w:rPr>
                <w:sz w:val="20"/>
              </w:rPr>
            </w:pPr>
            <w:r w:rsidRPr="00E70069">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3CE80208" w14:textId="77777777" w:rsidR="008C3B9E" w:rsidRPr="00E70069" w:rsidRDefault="008C3B9E" w:rsidP="00107B56">
            <w:pPr>
              <w:jc w:val="center"/>
              <w:rPr>
                <w:sz w:val="20"/>
              </w:rPr>
            </w:pPr>
            <w:r w:rsidRPr="00E70069">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2BA2AF98" w14:textId="77777777" w:rsidR="008C3B9E" w:rsidRPr="00E70069" w:rsidRDefault="008C3B9E" w:rsidP="00107B56">
            <w:pPr>
              <w:jc w:val="center"/>
              <w:rPr>
                <w:sz w:val="20"/>
              </w:rPr>
            </w:pPr>
            <w:r w:rsidRPr="00E70069">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1B372706" w14:textId="77777777" w:rsidR="008C3B9E" w:rsidRPr="00E70069" w:rsidRDefault="008C3B9E" w:rsidP="00107B56">
            <w:pPr>
              <w:jc w:val="center"/>
              <w:rPr>
                <w:sz w:val="20"/>
              </w:rPr>
            </w:pPr>
            <w:r w:rsidRPr="00E70069">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2DE0CBA0" w14:textId="77777777" w:rsidR="008C3B9E" w:rsidRPr="00E70069" w:rsidRDefault="008C3B9E" w:rsidP="00107B56">
            <w:pPr>
              <w:jc w:val="center"/>
              <w:rPr>
                <w:sz w:val="20"/>
              </w:rPr>
            </w:pPr>
            <w:r w:rsidRPr="00E70069">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23F086AE" w14:textId="77777777" w:rsidR="008C3B9E" w:rsidRPr="00E70069" w:rsidRDefault="008C3B9E" w:rsidP="00107B56">
            <w:pPr>
              <w:jc w:val="center"/>
              <w:rPr>
                <w:sz w:val="20"/>
              </w:rPr>
            </w:pPr>
            <w:r w:rsidRPr="00E70069">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5D6B749C" w14:textId="77777777" w:rsidR="008C3B9E" w:rsidRPr="00E70069" w:rsidRDefault="008C3B9E" w:rsidP="00107B56">
            <w:pPr>
              <w:jc w:val="center"/>
              <w:rPr>
                <w:sz w:val="20"/>
              </w:rPr>
            </w:pPr>
            <w:r w:rsidRPr="00E70069">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7E6575BC" w14:textId="77777777" w:rsidR="008C3B9E" w:rsidRPr="00E70069" w:rsidRDefault="008C3B9E" w:rsidP="00107B56">
            <w:pPr>
              <w:jc w:val="center"/>
              <w:rPr>
                <w:sz w:val="20"/>
              </w:rPr>
            </w:pPr>
            <w:r w:rsidRPr="00E70069">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1562B12C" w14:textId="77777777" w:rsidR="008C3B9E" w:rsidRPr="00E70069" w:rsidRDefault="008C3B9E" w:rsidP="00107B56">
            <w:pPr>
              <w:jc w:val="center"/>
              <w:rPr>
                <w:sz w:val="20"/>
              </w:rPr>
            </w:pPr>
            <w:r w:rsidRPr="00E70069">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0633B2D7" w14:textId="77777777" w:rsidR="008C3B9E" w:rsidRPr="00E70069" w:rsidRDefault="008C3B9E" w:rsidP="00107B56">
            <w:pPr>
              <w:jc w:val="center"/>
              <w:rPr>
                <w:sz w:val="20"/>
              </w:rPr>
            </w:pPr>
            <w:r w:rsidRPr="00E70069">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08608B05" w14:textId="77777777" w:rsidR="008C3B9E" w:rsidRPr="00E70069" w:rsidRDefault="008C3B9E" w:rsidP="00107B56">
            <w:pPr>
              <w:jc w:val="center"/>
              <w:rPr>
                <w:sz w:val="20"/>
              </w:rPr>
            </w:pPr>
            <w:r w:rsidRPr="00E70069">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7AC1F908" w14:textId="77777777" w:rsidR="008C3B9E" w:rsidRPr="00E70069" w:rsidRDefault="008C3B9E" w:rsidP="00107B56">
            <w:pPr>
              <w:jc w:val="center"/>
              <w:rPr>
                <w:sz w:val="20"/>
              </w:rPr>
            </w:pPr>
            <w:r w:rsidRPr="00E70069">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7E7BAD46" w14:textId="77777777" w:rsidR="008C3B9E" w:rsidRPr="00E70069" w:rsidRDefault="008C3B9E" w:rsidP="00107B56">
            <w:pPr>
              <w:jc w:val="center"/>
              <w:rPr>
                <w:sz w:val="20"/>
              </w:rPr>
            </w:pPr>
            <w:r w:rsidRPr="00E70069">
              <w:rPr>
                <w:sz w:val="20"/>
              </w:rPr>
              <w:t>32</w:t>
            </w:r>
          </w:p>
        </w:tc>
      </w:tr>
      <w:tr w:rsidR="008C3B9E" w14:paraId="0D0C47E9" w14:textId="77777777" w:rsidTr="00107B56">
        <w:trPr>
          <w:tblCellSpacing w:w="7" w:type="dxa"/>
        </w:trPr>
        <w:tc>
          <w:tcPr>
            <w:tcW w:w="0" w:type="auto"/>
            <w:gridSpan w:val="4"/>
            <w:tcBorders>
              <w:top w:val="outset" w:sz="6" w:space="0" w:color="auto"/>
              <w:left w:val="outset" w:sz="6" w:space="0" w:color="auto"/>
              <w:bottom w:val="outset" w:sz="6" w:space="0" w:color="auto"/>
              <w:right w:val="outset" w:sz="6" w:space="0" w:color="auto"/>
            </w:tcBorders>
            <w:hideMark/>
          </w:tcPr>
          <w:p w14:paraId="21E6C164" w14:textId="77777777" w:rsidR="008C3B9E" w:rsidRPr="00E70069" w:rsidRDefault="008C3B9E" w:rsidP="00107B56">
            <w:pPr>
              <w:jc w:val="center"/>
              <w:rPr>
                <w:sz w:val="20"/>
              </w:rPr>
            </w:pPr>
            <w:r w:rsidRPr="00E70069">
              <w:rPr>
                <w:sz w:val="20"/>
              </w:rPr>
              <w:t>u</w:t>
            </w:r>
          </w:p>
        </w:tc>
        <w:tc>
          <w:tcPr>
            <w:tcW w:w="0" w:type="auto"/>
            <w:gridSpan w:val="28"/>
            <w:tcBorders>
              <w:top w:val="outset" w:sz="6" w:space="0" w:color="auto"/>
              <w:left w:val="outset" w:sz="6" w:space="0" w:color="auto"/>
              <w:bottom w:val="outset" w:sz="6" w:space="0" w:color="auto"/>
              <w:right w:val="outset" w:sz="6" w:space="0" w:color="auto"/>
            </w:tcBorders>
            <w:hideMark/>
          </w:tcPr>
          <w:p w14:paraId="2C95E203" w14:textId="77777777" w:rsidR="008C3B9E" w:rsidRPr="00E70069" w:rsidRDefault="008C3B9E" w:rsidP="00107B56">
            <w:pPr>
              <w:jc w:val="center"/>
              <w:rPr>
                <w:sz w:val="20"/>
              </w:rPr>
            </w:pPr>
            <w:r w:rsidRPr="00E70069">
              <w:rPr>
                <w:sz w:val="20"/>
              </w:rPr>
              <w:t>SLV_RELOC</w:t>
            </w:r>
          </w:p>
        </w:tc>
      </w:tr>
      <w:tr w:rsidR="008C3B9E" w14:paraId="5DE22A8B"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B2F7FAD" w14:textId="77777777" w:rsidR="008C3B9E" w:rsidRPr="00E70069" w:rsidRDefault="008C3B9E" w:rsidP="00107B56">
            <w:pPr>
              <w:jc w:val="center"/>
              <w:rPr>
                <w:sz w:val="20"/>
              </w:rPr>
            </w:pPr>
            <w:r w:rsidRPr="00E70069">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5841D501" w14:textId="77777777" w:rsidR="008C3B9E" w:rsidRPr="00E70069" w:rsidRDefault="008C3B9E" w:rsidP="00107B56">
            <w:pPr>
              <w:jc w:val="center"/>
              <w:rPr>
                <w:sz w:val="20"/>
              </w:rPr>
            </w:pPr>
            <w:r w:rsidRPr="00E70069">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70957A4D" w14:textId="77777777" w:rsidR="008C3B9E" w:rsidRPr="00E70069" w:rsidRDefault="008C3B9E" w:rsidP="00107B56">
            <w:pPr>
              <w:jc w:val="center"/>
              <w:rPr>
                <w:sz w:val="20"/>
              </w:rPr>
            </w:pPr>
            <w:r w:rsidRPr="00E70069">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3181CE3D" w14:textId="77777777" w:rsidR="008C3B9E" w:rsidRPr="00E70069" w:rsidRDefault="008C3B9E" w:rsidP="00107B56">
            <w:pPr>
              <w:jc w:val="center"/>
              <w:rPr>
                <w:sz w:val="20"/>
              </w:rPr>
            </w:pPr>
            <w:r w:rsidRPr="00E70069">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5BD1D426" w14:textId="77777777" w:rsidR="008C3B9E" w:rsidRPr="00E70069" w:rsidRDefault="008C3B9E" w:rsidP="00107B56">
            <w:pPr>
              <w:jc w:val="center"/>
              <w:rPr>
                <w:sz w:val="20"/>
              </w:rPr>
            </w:pPr>
            <w:r w:rsidRPr="00E70069">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1BC4956A" w14:textId="77777777" w:rsidR="008C3B9E" w:rsidRPr="00E70069" w:rsidRDefault="008C3B9E" w:rsidP="00107B56">
            <w:pPr>
              <w:jc w:val="center"/>
              <w:rPr>
                <w:sz w:val="20"/>
              </w:rPr>
            </w:pPr>
            <w:r w:rsidRPr="00E70069">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5FA4D4A7" w14:textId="77777777" w:rsidR="008C3B9E" w:rsidRPr="00E70069" w:rsidRDefault="008C3B9E" w:rsidP="00107B56">
            <w:pPr>
              <w:jc w:val="center"/>
              <w:rPr>
                <w:sz w:val="20"/>
              </w:rPr>
            </w:pPr>
            <w:r w:rsidRPr="00E70069">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517F0001" w14:textId="77777777" w:rsidR="008C3B9E" w:rsidRPr="00E70069" w:rsidRDefault="008C3B9E" w:rsidP="00107B56">
            <w:pPr>
              <w:jc w:val="center"/>
              <w:rPr>
                <w:sz w:val="20"/>
              </w:rPr>
            </w:pPr>
            <w:r w:rsidRPr="00E70069">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10301170" w14:textId="77777777" w:rsidR="008C3B9E" w:rsidRPr="00E70069" w:rsidRDefault="008C3B9E" w:rsidP="00107B56">
            <w:pPr>
              <w:jc w:val="center"/>
              <w:rPr>
                <w:sz w:val="20"/>
              </w:rPr>
            </w:pPr>
            <w:r w:rsidRPr="00E70069">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1F19BED2" w14:textId="77777777" w:rsidR="008C3B9E" w:rsidRPr="00E70069" w:rsidRDefault="008C3B9E" w:rsidP="00107B56">
            <w:pPr>
              <w:jc w:val="center"/>
              <w:rPr>
                <w:sz w:val="20"/>
              </w:rPr>
            </w:pPr>
            <w:r w:rsidRPr="00E70069">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39BA3C8E" w14:textId="77777777" w:rsidR="008C3B9E" w:rsidRPr="00E70069" w:rsidRDefault="008C3B9E" w:rsidP="00107B56">
            <w:pPr>
              <w:jc w:val="center"/>
              <w:rPr>
                <w:sz w:val="20"/>
              </w:rPr>
            </w:pPr>
            <w:r w:rsidRPr="00E70069">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38B1EB41" w14:textId="77777777" w:rsidR="008C3B9E" w:rsidRPr="00E70069" w:rsidRDefault="008C3B9E" w:rsidP="00107B56">
            <w:pPr>
              <w:jc w:val="center"/>
              <w:rPr>
                <w:sz w:val="20"/>
              </w:rPr>
            </w:pPr>
            <w:r w:rsidRPr="00E70069">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C9AE406" w14:textId="77777777" w:rsidR="008C3B9E" w:rsidRPr="00E70069" w:rsidRDefault="008C3B9E" w:rsidP="00107B56">
            <w:pPr>
              <w:jc w:val="center"/>
              <w:rPr>
                <w:sz w:val="20"/>
              </w:rPr>
            </w:pPr>
            <w:r w:rsidRPr="00E70069">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7D2A71A0" w14:textId="77777777" w:rsidR="008C3B9E" w:rsidRPr="00E70069" w:rsidRDefault="008C3B9E" w:rsidP="00107B56">
            <w:pPr>
              <w:jc w:val="center"/>
              <w:rPr>
                <w:sz w:val="20"/>
              </w:rPr>
            </w:pPr>
            <w:r w:rsidRPr="00E70069">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6055F0D9" w14:textId="77777777" w:rsidR="008C3B9E" w:rsidRPr="00E70069" w:rsidRDefault="008C3B9E" w:rsidP="00107B56">
            <w:pPr>
              <w:jc w:val="center"/>
              <w:rPr>
                <w:sz w:val="20"/>
              </w:rPr>
            </w:pPr>
            <w:r w:rsidRPr="00E70069">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5C059A0F" w14:textId="77777777" w:rsidR="008C3B9E" w:rsidRPr="00E70069" w:rsidRDefault="008C3B9E" w:rsidP="00107B56">
            <w:pPr>
              <w:jc w:val="center"/>
              <w:rPr>
                <w:sz w:val="20"/>
              </w:rPr>
            </w:pPr>
            <w:r w:rsidRPr="00E70069">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5DF41A7F" w14:textId="77777777" w:rsidR="008C3B9E" w:rsidRPr="00E70069" w:rsidRDefault="008C3B9E" w:rsidP="00107B56">
            <w:pPr>
              <w:jc w:val="center"/>
              <w:rPr>
                <w:sz w:val="20"/>
              </w:rPr>
            </w:pPr>
            <w:r w:rsidRPr="00E70069">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78A96D4C" w14:textId="77777777" w:rsidR="008C3B9E" w:rsidRPr="00E70069" w:rsidRDefault="008C3B9E" w:rsidP="00107B56">
            <w:pPr>
              <w:jc w:val="center"/>
              <w:rPr>
                <w:sz w:val="20"/>
              </w:rPr>
            </w:pPr>
            <w:r w:rsidRPr="00E70069">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16D303C8" w14:textId="77777777" w:rsidR="008C3B9E" w:rsidRPr="00E70069" w:rsidRDefault="008C3B9E" w:rsidP="00107B56">
            <w:pPr>
              <w:jc w:val="center"/>
              <w:rPr>
                <w:sz w:val="20"/>
              </w:rPr>
            </w:pPr>
            <w:r w:rsidRPr="00E70069">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3844DD35" w14:textId="77777777" w:rsidR="008C3B9E" w:rsidRPr="00E70069" w:rsidRDefault="008C3B9E" w:rsidP="00107B56">
            <w:pPr>
              <w:jc w:val="center"/>
              <w:rPr>
                <w:sz w:val="20"/>
              </w:rPr>
            </w:pPr>
            <w:r w:rsidRPr="00E70069">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44E71405" w14:textId="77777777" w:rsidR="008C3B9E" w:rsidRPr="00E70069" w:rsidRDefault="008C3B9E" w:rsidP="00107B56">
            <w:pPr>
              <w:jc w:val="center"/>
              <w:rPr>
                <w:sz w:val="20"/>
              </w:rPr>
            </w:pPr>
            <w:r w:rsidRPr="00E70069">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6FF7CE84" w14:textId="77777777" w:rsidR="008C3B9E" w:rsidRPr="00E70069" w:rsidRDefault="008C3B9E" w:rsidP="00107B56">
            <w:pPr>
              <w:jc w:val="center"/>
              <w:rPr>
                <w:sz w:val="20"/>
              </w:rPr>
            </w:pPr>
            <w:r w:rsidRPr="00E70069">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10BAA1D5" w14:textId="77777777" w:rsidR="008C3B9E" w:rsidRPr="00E70069" w:rsidRDefault="008C3B9E" w:rsidP="00107B56">
            <w:pPr>
              <w:jc w:val="center"/>
              <w:rPr>
                <w:sz w:val="20"/>
              </w:rPr>
            </w:pPr>
            <w:r w:rsidRPr="00E70069">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62DF0FDD" w14:textId="77777777" w:rsidR="008C3B9E" w:rsidRPr="00E70069" w:rsidRDefault="008C3B9E" w:rsidP="00107B56">
            <w:pPr>
              <w:jc w:val="center"/>
              <w:rPr>
                <w:sz w:val="20"/>
              </w:rPr>
            </w:pPr>
            <w:r w:rsidRPr="00E70069">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227086ED" w14:textId="77777777" w:rsidR="008C3B9E" w:rsidRPr="00E70069" w:rsidRDefault="008C3B9E" w:rsidP="00107B56">
            <w:pPr>
              <w:jc w:val="center"/>
              <w:rPr>
                <w:sz w:val="20"/>
              </w:rPr>
            </w:pPr>
            <w:r w:rsidRPr="00E70069">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51F4EC51" w14:textId="77777777" w:rsidR="008C3B9E" w:rsidRPr="00E70069" w:rsidRDefault="008C3B9E" w:rsidP="00107B56">
            <w:pPr>
              <w:jc w:val="center"/>
              <w:rPr>
                <w:sz w:val="20"/>
              </w:rPr>
            </w:pPr>
            <w:r w:rsidRPr="00E70069">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3C1ABE6F" w14:textId="77777777" w:rsidR="008C3B9E" w:rsidRPr="00E70069" w:rsidRDefault="008C3B9E" w:rsidP="00107B56">
            <w:pPr>
              <w:jc w:val="center"/>
              <w:rPr>
                <w:sz w:val="20"/>
              </w:rPr>
            </w:pPr>
            <w:r w:rsidRPr="00E70069">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69088E73" w14:textId="77777777" w:rsidR="008C3B9E" w:rsidRPr="00E70069" w:rsidRDefault="008C3B9E" w:rsidP="00107B56">
            <w:pPr>
              <w:jc w:val="center"/>
              <w:rPr>
                <w:sz w:val="20"/>
              </w:rPr>
            </w:pPr>
            <w:r w:rsidRPr="00E70069">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084DC1B9" w14:textId="77777777" w:rsidR="008C3B9E" w:rsidRPr="00E70069" w:rsidRDefault="008C3B9E" w:rsidP="00107B56">
            <w:pPr>
              <w:jc w:val="center"/>
              <w:rPr>
                <w:sz w:val="20"/>
              </w:rPr>
            </w:pPr>
            <w:r w:rsidRPr="00E70069">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2A0D97EC" w14:textId="77777777" w:rsidR="008C3B9E" w:rsidRPr="00E70069" w:rsidRDefault="008C3B9E" w:rsidP="00107B56">
            <w:pPr>
              <w:jc w:val="center"/>
              <w:rPr>
                <w:sz w:val="20"/>
              </w:rPr>
            </w:pPr>
            <w:r w:rsidRPr="00E70069">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6689F7AC" w14:textId="77777777" w:rsidR="008C3B9E" w:rsidRPr="00E70069" w:rsidRDefault="008C3B9E" w:rsidP="00107B56">
            <w:pPr>
              <w:jc w:val="center"/>
              <w:rPr>
                <w:sz w:val="20"/>
              </w:rPr>
            </w:pPr>
            <w:r w:rsidRPr="00E70069">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55EF7180" w14:textId="77777777" w:rsidR="008C3B9E" w:rsidRPr="00E70069" w:rsidRDefault="008C3B9E" w:rsidP="00107B56">
            <w:pPr>
              <w:jc w:val="center"/>
              <w:rPr>
                <w:sz w:val="20"/>
              </w:rPr>
            </w:pPr>
            <w:r w:rsidRPr="00E70069">
              <w:rPr>
                <w:sz w:val="20"/>
              </w:rPr>
              <w:t>0</w:t>
            </w:r>
          </w:p>
        </w:tc>
      </w:tr>
      <w:tr w:rsidR="008C3B9E" w14:paraId="1C5547AF" w14:textId="77777777" w:rsidTr="00107B56">
        <w:trPr>
          <w:tblCellSpacing w:w="7" w:type="dxa"/>
        </w:trPr>
        <w:tc>
          <w:tcPr>
            <w:tcW w:w="0" w:type="auto"/>
            <w:gridSpan w:val="26"/>
            <w:tcBorders>
              <w:top w:val="outset" w:sz="6" w:space="0" w:color="auto"/>
              <w:left w:val="outset" w:sz="6" w:space="0" w:color="auto"/>
              <w:bottom w:val="outset" w:sz="6" w:space="0" w:color="auto"/>
              <w:right w:val="outset" w:sz="6" w:space="0" w:color="auto"/>
            </w:tcBorders>
            <w:hideMark/>
          </w:tcPr>
          <w:p w14:paraId="4886F7AE" w14:textId="77777777" w:rsidR="008C3B9E" w:rsidRPr="00E70069" w:rsidRDefault="008C3B9E" w:rsidP="00107B56">
            <w:pPr>
              <w:jc w:val="center"/>
              <w:rPr>
                <w:sz w:val="20"/>
              </w:rPr>
            </w:pPr>
            <w:r w:rsidRPr="00E70069">
              <w:rPr>
                <w:sz w:val="20"/>
              </w:rPr>
              <w:t>SLV_RELOC</w:t>
            </w:r>
          </w:p>
        </w:tc>
        <w:tc>
          <w:tcPr>
            <w:tcW w:w="0" w:type="auto"/>
            <w:gridSpan w:val="6"/>
            <w:tcBorders>
              <w:top w:val="outset" w:sz="6" w:space="0" w:color="auto"/>
              <w:left w:val="outset" w:sz="6" w:space="0" w:color="auto"/>
              <w:bottom w:val="outset" w:sz="6" w:space="0" w:color="auto"/>
              <w:right w:val="outset" w:sz="6" w:space="0" w:color="auto"/>
            </w:tcBorders>
            <w:hideMark/>
          </w:tcPr>
          <w:p w14:paraId="7CD8983D" w14:textId="77777777" w:rsidR="008C3B9E" w:rsidRPr="00E70069" w:rsidRDefault="008C3B9E" w:rsidP="00107B56">
            <w:pPr>
              <w:jc w:val="center"/>
              <w:rPr>
                <w:sz w:val="20"/>
              </w:rPr>
            </w:pPr>
            <w:r w:rsidRPr="00E70069">
              <w:rPr>
                <w:sz w:val="20"/>
              </w:rPr>
              <w:t>u</w:t>
            </w:r>
          </w:p>
        </w:tc>
      </w:tr>
    </w:tbl>
    <w:p w14:paraId="0EABD13B"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20</w:t>
      </w:r>
      <w:r>
        <w:rPr>
          <w:noProof/>
        </w:rPr>
        <w:fldChar w:fldCharType="end"/>
      </w:r>
      <w:r>
        <w:t xml:space="preserve"> CMIM_CFG_ADDRS_RELOC_SLV register.</w:t>
      </w:r>
    </w:p>
    <w:p w14:paraId="708670F0" w14:textId="77777777" w:rsidR="008C3B9E" w:rsidRDefault="008C3B9E" w:rsidP="008C3B9E">
      <w:pPr>
        <w:pStyle w:val="Heading4"/>
      </w:pPr>
      <w:r>
        <w:t>CMIM_RD_CPL_RSP_MAX_CREDIT</w:t>
      </w:r>
    </w:p>
    <w:p w14:paraId="70A7A357" w14:textId="77777777" w:rsidR="008C3B9E" w:rsidRDefault="008C3B9E" w:rsidP="008C3B9E">
      <w:pPr>
        <w:pStyle w:val="NormalWeb"/>
      </w:pPr>
      <w:r>
        <w:t>Read completion and response credits and config done</w:t>
      </w:r>
    </w:p>
    <w:p w14:paraId="6A32400E" w14:textId="77777777" w:rsidR="008C3B9E" w:rsidRDefault="008C3B9E" w:rsidP="008C3B9E">
      <w:pPr>
        <w:pStyle w:val="NormalWeb"/>
      </w:pPr>
      <w:r>
        <w:t>Attribute: RW</w:t>
      </w:r>
    </w:p>
    <w:p w14:paraId="24D0583E" w14:textId="77777777" w:rsidR="008C3B9E" w:rsidRDefault="008C3B9E" w:rsidP="008C3B9E">
      <w:pPr>
        <w:pStyle w:val="NormalWeb"/>
      </w:pPr>
      <w:r>
        <w:t>Security: Non-secure</w:t>
      </w:r>
    </w:p>
    <w:p w14:paraId="67D5FF5D" w14:textId="77777777" w:rsidR="008C3B9E" w:rsidRDefault="008C3B9E" w:rsidP="008C3B9E">
      <w:pPr>
        <w:pStyle w:val="NormalWeb"/>
      </w:pPr>
      <w:r>
        <w:t>Bit field description:</w:t>
      </w:r>
    </w:p>
    <w:p w14:paraId="17B27F82" w14:textId="77777777" w:rsidR="008C3B9E" w:rsidRDefault="008C3B9E" w:rsidP="008C3B9E">
      <w:pPr>
        <w:numPr>
          <w:ilvl w:val="0"/>
          <w:numId w:val="56"/>
        </w:numPr>
        <w:spacing w:before="100" w:beforeAutospacing="1" w:after="100" w:afterAutospacing="1" w:line="240" w:lineRule="auto"/>
      </w:pPr>
      <w:r>
        <w:rPr>
          <w:b/>
          <w:bCs/>
        </w:rPr>
        <w:t>credits_config_done</w:t>
      </w:r>
      <w:r>
        <w:t>[16] - Flag indicating that credit configurations are done and ISM can start initialization</w:t>
      </w:r>
    </w:p>
    <w:p w14:paraId="35D26735" w14:textId="77777777" w:rsidR="008C3B9E" w:rsidRDefault="008C3B9E" w:rsidP="008C3B9E">
      <w:pPr>
        <w:numPr>
          <w:ilvl w:val="0"/>
          <w:numId w:val="56"/>
        </w:numPr>
        <w:spacing w:before="100" w:beforeAutospacing="1" w:after="100" w:afterAutospacing="1" w:line="240" w:lineRule="auto"/>
      </w:pPr>
      <w:r>
        <w:rPr>
          <w:b/>
          <w:bCs/>
        </w:rPr>
        <w:t>rsp_max_credit</w:t>
      </w:r>
      <w:r>
        <w:t>[15:8] - Maximum credit sent for response</w:t>
      </w:r>
    </w:p>
    <w:p w14:paraId="63CE32F2" w14:textId="77777777" w:rsidR="008C3B9E" w:rsidRDefault="008C3B9E" w:rsidP="008C3B9E">
      <w:pPr>
        <w:numPr>
          <w:ilvl w:val="0"/>
          <w:numId w:val="56"/>
        </w:numPr>
        <w:spacing w:before="100" w:beforeAutospacing="1" w:after="100" w:afterAutospacing="1" w:line="240" w:lineRule="auto"/>
      </w:pPr>
      <w:r>
        <w:rPr>
          <w:b/>
          <w:bCs/>
        </w:rPr>
        <w:t>rd_cpl_max_credit</w:t>
      </w:r>
      <w:r>
        <w:t>[7:0] - Maximum credit sent for read completion</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1505"/>
        <w:gridCol w:w="234"/>
        <w:gridCol w:w="234"/>
        <w:gridCol w:w="234"/>
        <w:gridCol w:w="234"/>
        <w:gridCol w:w="234"/>
        <w:gridCol w:w="234"/>
        <w:gridCol w:w="234"/>
        <w:gridCol w:w="234"/>
        <w:gridCol w:w="234"/>
        <w:gridCol w:w="234"/>
        <w:gridCol w:w="234"/>
        <w:gridCol w:w="234"/>
        <w:gridCol w:w="234"/>
        <w:gridCol w:w="234"/>
        <w:gridCol w:w="234"/>
        <w:gridCol w:w="241"/>
      </w:tblGrid>
      <w:tr w:rsidR="008C3B9E" w14:paraId="6CAFECFB"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78854DD2" w14:textId="77777777" w:rsidR="008C3B9E" w:rsidRPr="00E70069" w:rsidRDefault="008C3B9E" w:rsidP="00107B56">
            <w:pPr>
              <w:spacing w:after="0"/>
              <w:jc w:val="center"/>
              <w:rPr>
                <w:sz w:val="16"/>
              </w:rPr>
            </w:pPr>
            <w:r w:rsidRPr="00E70069">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2D075E50" w14:textId="77777777" w:rsidR="008C3B9E" w:rsidRPr="00E70069" w:rsidRDefault="008C3B9E" w:rsidP="00107B56">
            <w:pPr>
              <w:jc w:val="center"/>
              <w:rPr>
                <w:sz w:val="16"/>
              </w:rPr>
            </w:pPr>
            <w:r w:rsidRPr="00E70069">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0EB9E1A2" w14:textId="77777777" w:rsidR="008C3B9E" w:rsidRPr="00E70069" w:rsidRDefault="008C3B9E" w:rsidP="00107B56">
            <w:pPr>
              <w:jc w:val="center"/>
              <w:rPr>
                <w:sz w:val="16"/>
              </w:rPr>
            </w:pPr>
            <w:r w:rsidRPr="00E70069">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0C11AAAB" w14:textId="77777777" w:rsidR="008C3B9E" w:rsidRPr="00E70069" w:rsidRDefault="008C3B9E" w:rsidP="00107B56">
            <w:pPr>
              <w:jc w:val="center"/>
              <w:rPr>
                <w:sz w:val="16"/>
              </w:rPr>
            </w:pPr>
            <w:r w:rsidRPr="00E70069">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1CCD190C" w14:textId="77777777" w:rsidR="008C3B9E" w:rsidRPr="00E70069" w:rsidRDefault="008C3B9E" w:rsidP="00107B56">
            <w:pPr>
              <w:jc w:val="center"/>
              <w:rPr>
                <w:sz w:val="16"/>
              </w:rPr>
            </w:pPr>
            <w:r w:rsidRPr="00E70069">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3469A4F" w14:textId="77777777" w:rsidR="008C3B9E" w:rsidRPr="00E70069" w:rsidRDefault="008C3B9E" w:rsidP="00107B56">
            <w:pPr>
              <w:jc w:val="center"/>
              <w:rPr>
                <w:sz w:val="16"/>
              </w:rPr>
            </w:pPr>
            <w:r w:rsidRPr="00E70069">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469A7DF9" w14:textId="77777777" w:rsidR="008C3B9E" w:rsidRPr="00E70069" w:rsidRDefault="008C3B9E" w:rsidP="00107B56">
            <w:pPr>
              <w:jc w:val="center"/>
              <w:rPr>
                <w:sz w:val="16"/>
              </w:rPr>
            </w:pPr>
            <w:r w:rsidRPr="00E70069">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2FDF98EB" w14:textId="77777777" w:rsidR="008C3B9E" w:rsidRPr="00E70069" w:rsidRDefault="008C3B9E" w:rsidP="00107B56">
            <w:pPr>
              <w:jc w:val="center"/>
              <w:rPr>
                <w:sz w:val="16"/>
              </w:rPr>
            </w:pPr>
            <w:r w:rsidRPr="00E70069">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2FFA4996" w14:textId="77777777" w:rsidR="008C3B9E" w:rsidRPr="00E70069" w:rsidRDefault="008C3B9E" w:rsidP="00107B56">
            <w:pPr>
              <w:jc w:val="center"/>
              <w:rPr>
                <w:sz w:val="16"/>
              </w:rPr>
            </w:pPr>
            <w:r w:rsidRPr="00E70069">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FE5CDA5" w14:textId="77777777" w:rsidR="008C3B9E" w:rsidRPr="00E70069" w:rsidRDefault="008C3B9E" w:rsidP="00107B56">
            <w:pPr>
              <w:jc w:val="center"/>
              <w:rPr>
                <w:sz w:val="16"/>
              </w:rPr>
            </w:pPr>
            <w:r w:rsidRPr="00E70069">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1E0EF7BA" w14:textId="77777777" w:rsidR="008C3B9E" w:rsidRPr="00E70069" w:rsidRDefault="008C3B9E" w:rsidP="00107B56">
            <w:pPr>
              <w:jc w:val="center"/>
              <w:rPr>
                <w:sz w:val="16"/>
              </w:rPr>
            </w:pPr>
            <w:r w:rsidRPr="00E70069">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3F426AAB" w14:textId="77777777" w:rsidR="008C3B9E" w:rsidRPr="00E70069" w:rsidRDefault="008C3B9E" w:rsidP="00107B56">
            <w:pPr>
              <w:jc w:val="center"/>
              <w:rPr>
                <w:sz w:val="16"/>
              </w:rPr>
            </w:pPr>
            <w:r w:rsidRPr="00E70069">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720302A0" w14:textId="77777777" w:rsidR="008C3B9E" w:rsidRPr="00E70069" w:rsidRDefault="008C3B9E" w:rsidP="00107B56">
            <w:pPr>
              <w:jc w:val="center"/>
              <w:rPr>
                <w:sz w:val="16"/>
              </w:rPr>
            </w:pPr>
            <w:r w:rsidRPr="00E70069">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7888B287" w14:textId="77777777" w:rsidR="008C3B9E" w:rsidRPr="00E70069" w:rsidRDefault="008C3B9E" w:rsidP="00107B56">
            <w:pPr>
              <w:jc w:val="center"/>
              <w:rPr>
                <w:sz w:val="16"/>
              </w:rPr>
            </w:pPr>
            <w:r w:rsidRPr="00E70069">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2F35CF5E" w14:textId="77777777" w:rsidR="008C3B9E" w:rsidRPr="00E70069" w:rsidRDefault="008C3B9E" w:rsidP="00107B56">
            <w:pPr>
              <w:jc w:val="center"/>
              <w:rPr>
                <w:sz w:val="16"/>
              </w:rPr>
            </w:pPr>
            <w:r w:rsidRPr="00E70069">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3E611966" w14:textId="77777777" w:rsidR="008C3B9E" w:rsidRPr="00E70069" w:rsidRDefault="008C3B9E" w:rsidP="00107B56">
            <w:pPr>
              <w:jc w:val="center"/>
              <w:rPr>
                <w:sz w:val="16"/>
              </w:rPr>
            </w:pPr>
            <w:r w:rsidRPr="00E70069">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2E182623" w14:textId="77777777" w:rsidR="008C3B9E" w:rsidRPr="00E70069" w:rsidRDefault="008C3B9E" w:rsidP="00107B56">
            <w:pPr>
              <w:jc w:val="center"/>
              <w:rPr>
                <w:sz w:val="16"/>
              </w:rPr>
            </w:pPr>
            <w:r w:rsidRPr="00E70069">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6F7BDC83" w14:textId="77777777" w:rsidR="008C3B9E" w:rsidRPr="00E70069" w:rsidRDefault="008C3B9E" w:rsidP="00107B56">
            <w:pPr>
              <w:jc w:val="center"/>
              <w:rPr>
                <w:sz w:val="16"/>
              </w:rPr>
            </w:pPr>
            <w:r w:rsidRPr="00E70069">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7DC77896" w14:textId="77777777" w:rsidR="008C3B9E" w:rsidRPr="00E70069" w:rsidRDefault="008C3B9E" w:rsidP="00107B56">
            <w:pPr>
              <w:jc w:val="center"/>
              <w:rPr>
                <w:sz w:val="16"/>
              </w:rPr>
            </w:pPr>
            <w:r w:rsidRPr="00E70069">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6869FB04" w14:textId="77777777" w:rsidR="008C3B9E" w:rsidRPr="00E70069" w:rsidRDefault="008C3B9E" w:rsidP="00107B56">
            <w:pPr>
              <w:jc w:val="center"/>
              <w:rPr>
                <w:sz w:val="16"/>
              </w:rPr>
            </w:pPr>
            <w:r w:rsidRPr="00E70069">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44CFB147" w14:textId="77777777" w:rsidR="008C3B9E" w:rsidRPr="00E70069" w:rsidRDefault="008C3B9E" w:rsidP="00107B56">
            <w:pPr>
              <w:jc w:val="center"/>
              <w:rPr>
                <w:sz w:val="16"/>
              </w:rPr>
            </w:pPr>
            <w:r w:rsidRPr="00E70069">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6ED0CF0D" w14:textId="77777777" w:rsidR="008C3B9E" w:rsidRPr="00E70069" w:rsidRDefault="008C3B9E" w:rsidP="00107B56">
            <w:pPr>
              <w:jc w:val="center"/>
              <w:rPr>
                <w:sz w:val="16"/>
              </w:rPr>
            </w:pPr>
            <w:r w:rsidRPr="00E70069">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5BA412E4" w14:textId="77777777" w:rsidR="008C3B9E" w:rsidRPr="00E70069" w:rsidRDefault="008C3B9E" w:rsidP="00107B56">
            <w:pPr>
              <w:jc w:val="center"/>
              <w:rPr>
                <w:sz w:val="16"/>
              </w:rPr>
            </w:pPr>
            <w:r w:rsidRPr="00E70069">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4075A7B2" w14:textId="77777777" w:rsidR="008C3B9E" w:rsidRPr="00E70069" w:rsidRDefault="008C3B9E" w:rsidP="00107B56">
            <w:pPr>
              <w:jc w:val="center"/>
              <w:rPr>
                <w:sz w:val="16"/>
              </w:rPr>
            </w:pPr>
            <w:r w:rsidRPr="00E70069">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7CAF1C98" w14:textId="77777777" w:rsidR="008C3B9E" w:rsidRPr="00E70069" w:rsidRDefault="008C3B9E" w:rsidP="00107B56">
            <w:pPr>
              <w:jc w:val="center"/>
              <w:rPr>
                <w:sz w:val="16"/>
              </w:rPr>
            </w:pPr>
            <w:r w:rsidRPr="00E70069">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64E8F79D" w14:textId="77777777" w:rsidR="008C3B9E" w:rsidRPr="00E70069" w:rsidRDefault="008C3B9E" w:rsidP="00107B56">
            <w:pPr>
              <w:jc w:val="center"/>
              <w:rPr>
                <w:sz w:val="16"/>
              </w:rPr>
            </w:pPr>
            <w:r w:rsidRPr="00E70069">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587040BD" w14:textId="77777777" w:rsidR="008C3B9E" w:rsidRPr="00E70069" w:rsidRDefault="008C3B9E" w:rsidP="00107B56">
            <w:pPr>
              <w:jc w:val="center"/>
              <w:rPr>
                <w:sz w:val="16"/>
              </w:rPr>
            </w:pPr>
            <w:r w:rsidRPr="00E70069">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6570726B" w14:textId="77777777" w:rsidR="008C3B9E" w:rsidRPr="00E70069" w:rsidRDefault="008C3B9E" w:rsidP="00107B56">
            <w:pPr>
              <w:jc w:val="center"/>
              <w:rPr>
                <w:sz w:val="16"/>
              </w:rPr>
            </w:pPr>
            <w:r w:rsidRPr="00E70069">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25E251F5" w14:textId="77777777" w:rsidR="008C3B9E" w:rsidRPr="00E70069" w:rsidRDefault="008C3B9E" w:rsidP="00107B56">
            <w:pPr>
              <w:jc w:val="center"/>
              <w:rPr>
                <w:sz w:val="16"/>
              </w:rPr>
            </w:pPr>
            <w:r w:rsidRPr="00E70069">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766EEABC" w14:textId="77777777" w:rsidR="008C3B9E" w:rsidRPr="00E70069" w:rsidRDefault="008C3B9E" w:rsidP="00107B56">
            <w:pPr>
              <w:jc w:val="center"/>
              <w:rPr>
                <w:sz w:val="16"/>
              </w:rPr>
            </w:pPr>
            <w:r w:rsidRPr="00E70069">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18301A1F" w14:textId="77777777" w:rsidR="008C3B9E" w:rsidRPr="00E70069" w:rsidRDefault="008C3B9E" w:rsidP="00107B56">
            <w:pPr>
              <w:jc w:val="center"/>
              <w:rPr>
                <w:sz w:val="16"/>
              </w:rPr>
            </w:pPr>
            <w:r w:rsidRPr="00E70069">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0866D96D" w14:textId="77777777" w:rsidR="008C3B9E" w:rsidRPr="00E70069" w:rsidRDefault="008C3B9E" w:rsidP="00107B56">
            <w:pPr>
              <w:jc w:val="center"/>
              <w:rPr>
                <w:sz w:val="16"/>
              </w:rPr>
            </w:pPr>
            <w:r w:rsidRPr="00E70069">
              <w:rPr>
                <w:sz w:val="16"/>
              </w:rPr>
              <w:t>32</w:t>
            </w:r>
          </w:p>
        </w:tc>
      </w:tr>
      <w:tr w:rsidR="008C3B9E" w14:paraId="4AC7411C"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342356D7" w14:textId="77777777" w:rsidR="008C3B9E" w:rsidRPr="00E70069" w:rsidRDefault="008C3B9E" w:rsidP="00107B56">
            <w:pPr>
              <w:jc w:val="center"/>
              <w:rPr>
                <w:sz w:val="16"/>
              </w:rPr>
            </w:pPr>
            <w:r w:rsidRPr="00E70069">
              <w:rPr>
                <w:sz w:val="16"/>
              </w:rPr>
              <w:t>u</w:t>
            </w:r>
          </w:p>
        </w:tc>
      </w:tr>
      <w:tr w:rsidR="008C3B9E" w14:paraId="6E0FB6B9"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5919A231" w14:textId="77777777" w:rsidR="008C3B9E" w:rsidRPr="00E70069" w:rsidRDefault="008C3B9E" w:rsidP="00107B56">
            <w:pPr>
              <w:jc w:val="center"/>
              <w:rPr>
                <w:sz w:val="16"/>
              </w:rPr>
            </w:pPr>
            <w:r w:rsidRPr="00E70069">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47701588" w14:textId="77777777" w:rsidR="008C3B9E" w:rsidRPr="00E70069" w:rsidRDefault="008C3B9E" w:rsidP="00107B56">
            <w:pPr>
              <w:jc w:val="center"/>
              <w:rPr>
                <w:sz w:val="16"/>
              </w:rPr>
            </w:pPr>
            <w:r w:rsidRPr="00E70069">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31F6D32E" w14:textId="77777777" w:rsidR="008C3B9E" w:rsidRPr="00E70069" w:rsidRDefault="008C3B9E" w:rsidP="00107B56">
            <w:pPr>
              <w:jc w:val="center"/>
              <w:rPr>
                <w:sz w:val="16"/>
              </w:rPr>
            </w:pPr>
            <w:r w:rsidRPr="00E70069">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5105E34" w14:textId="77777777" w:rsidR="008C3B9E" w:rsidRPr="00E70069" w:rsidRDefault="008C3B9E" w:rsidP="00107B56">
            <w:pPr>
              <w:jc w:val="center"/>
              <w:rPr>
                <w:sz w:val="16"/>
              </w:rPr>
            </w:pPr>
            <w:r w:rsidRPr="00E70069">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3FFAF092" w14:textId="77777777" w:rsidR="008C3B9E" w:rsidRPr="00E70069" w:rsidRDefault="008C3B9E" w:rsidP="00107B56">
            <w:pPr>
              <w:jc w:val="center"/>
              <w:rPr>
                <w:sz w:val="16"/>
              </w:rPr>
            </w:pPr>
            <w:r w:rsidRPr="00E70069">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8EBD84C" w14:textId="77777777" w:rsidR="008C3B9E" w:rsidRPr="00E70069" w:rsidRDefault="008C3B9E" w:rsidP="00107B56">
            <w:pPr>
              <w:jc w:val="center"/>
              <w:rPr>
                <w:sz w:val="16"/>
              </w:rPr>
            </w:pPr>
            <w:r w:rsidRPr="00E70069">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2AD5AB7C" w14:textId="77777777" w:rsidR="008C3B9E" w:rsidRPr="00E70069" w:rsidRDefault="008C3B9E" w:rsidP="00107B56">
            <w:pPr>
              <w:jc w:val="center"/>
              <w:rPr>
                <w:sz w:val="16"/>
              </w:rPr>
            </w:pPr>
            <w:r w:rsidRPr="00E70069">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2207FA6" w14:textId="77777777" w:rsidR="008C3B9E" w:rsidRPr="00E70069" w:rsidRDefault="008C3B9E" w:rsidP="00107B56">
            <w:pPr>
              <w:jc w:val="center"/>
              <w:rPr>
                <w:sz w:val="16"/>
              </w:rPr>
            </w:pPr>
            <w:r w:rsidRPr="00E70069">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13CDE7B6" w14:textId="77777777" w:rsidR="008C3B9E" w:rsidRPr="00E70069" w:rsidRDefault="008C3B9E" w:rsidP="00107B56">
            <w:pPr>
              <w:jc w:val="center"/>
              <w:rPr>
                <w:sz w:val="16"/>
              </w:rPr>
            </w:pPr>
            <w:r w:rsidRPr="00E70069">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D3EF3E0" w14:textId="77777777" w:rsidR="008C3B9E" w:rsidRPr="00E70069" w:rsidRDefault="008C3B9E" w:rsidP="00107B56">
            <w:pPr>
              <w:jc w:val="center"/>
              <w:rPr>
                <w:sz w:val="16"/>
              </w:rPr>
            </w:pPr>
            <w:r w:rsidRPr="00E70069">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531ED282" w14:textId="77777777" w:rsidR="008C3B9E" w:rsidRPr="00E70069" w:rsidRDefault="008C3B9E" w:rsidP="00107B56">
            <w:pPr>
              <w:jc w:val="center"/>
              <w:rPr>
                <w:sz w:val="16"/>
              </w:rPr>
            </w:pPr>
            <w:r w:rsidRPr="00E70069">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607EA1E9" w14:textId="77777777" w:rsidR="008C3B9E" w:rsidRPr="00E70069" w:rsidRDefault="008C3B9E" w:rsidP="00107B56">
            <w:pPr>
              <w:jc w:val="center"/>
              <w:rPr>
                <w:sz w:val="16"/>
              </w:rPr>
            </w:pPr>
            <w:r w:rsidRPr="00E70069">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75165BEE" w14:textId="77777777" w:rsidR="008C3B9E" w:rsidRPr="00E70069" w:rsidRDefault="008C3B9E" w:rsidP="00107B56">
            <w:pPr>
              <w:jc w:val="center"/>
              <w:rPr>
                <w:sz w:val="16"/>
              </w:rPr>
            </w:pPr>
            <w:r w:rsidRPr="00E70069">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5D1B610" w14:textId="77777777" w:rsidR="008C3B9E" w:rsidRPr="00E70069" w:rsidRDefault="008C3B9E" w:rsidP="00107B56">
            <w:pPr>
              <w:jc w:val="center"/>
              <w:rPr>
                <w:sz w:val="16"/>
              </w:rPr>
            </w:pPr>
            <w:r w:rsidRPr="00E70069">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94286B7" w14:textId="77777777" w:rsidR="008C3B9E" w:rsidRPr="00E70069" w:rsidRDefault="008C3B9E" w:rsidP="00107B56">
            <w:pPr>
              <w:jc w:val="center"/>
              <w:rPr>
                <w:sz w:val="16"/>
              </w:rPr>
            </w:pPr>
            <w:r w:rsidRPr="00E70069">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5836DA8B" w14:textId="77777777" w:rsidR="008C3B9E" w:rsidRPr="00E70069" w:rsidRDefault="008C3B9E" w:rsidP="00107B56">
            <w:pPr>
              <w:jc w:val="center"/>
              <w:rPr>
                <w:sz w:val="16"/>
              </w:rPr>
            </w:pPr>
            <w:r w:rsidRPr="00E70069">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4B6AEBF3" w14:textId="77777777" w:rsidR="008C3B9E" w:rsidRPr="00E70069" w:rsidRDefault="008C3B9E" w:rsidP="00107B56">
            <w:pPr>
              <w:jc w:val="center"/>
              <w:rPr>
                <w:sz w:val="16"/>
              </w:rPr>
            </w:pPr>
            <w:r w:rsidRPr="00E70069">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FEAA0DE" w14:textId="77777777" w:rsidR="008C3B9E" w:rsidRPr="00E70069" w:rsidRDefault="008C3B9E" w:rsidP="00107B56">
            <w:pPr>
              <w:jc w:val="center"/>
              <w:rPr>
                <w:sz w:val="16"/>
              </w:rPr>
            </w:pPr>
            <w:r w:rsidRPr="00E70069">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472A4B73" w14:textId="77777777" w:rsidR="008C3B9E" w:rsidRPr="00E70069" w:rsidRDefault="008C3B9E" w:rsidP="00107B56">
            <w:pPr>
              <w:jc w:val="center"/>
              <w:rPr>
                <w:sz w:val="16"/>
              </w:rPr>
            </w:pPr>
            <w:r w:rsidRPr="00E70069">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3C9D5CB6" w14:textId="77777777" w:rsidR="008C3B9E" w:rsidRPr="00E70069" w:rsidRDefault="008C3B9E" w:rsidP="00107B56">
            <w:pPr>
              <w:jc w:val="center"/>
              <w:rPr>
                <w:sz w:val="16"/>
              </w:rPr>
            </w:pPr>
            <w:r w:rsidRPr="00E70069">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7BFA751A" w14:textId="77777777" w:rsidR="008C3B9E" w:rsidRPr="00E70069" w:rsidRDefault="008C3B9E" w:rsidP="00107B56">
            <w:pPr>
              <w:jc w:val="center"/>
              <w:rPr>
                <w:sz w:val="16"/>
              </w:rPr>
            </w:pPr>
            <w:r w:rsidRPr="00E70069">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526B4F1F" w14:textId="77777777" w:rsidR="008C3B9E" w:rsidRPr="00E70069" w:rsidRDefault="008C3B9E" w:rsidP="00107B56">
            <w:pPr>
              <w:jc w:val="center"/>
              <w:rPr>
                <w:sz w:val="16"/>
              </w:rPr>
            </w:pPr>
            <w:r w:rsidRPr="00E70069">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79C728A8" w14:textId="77777777" w:rsidR="008C3B9E" w:rsidRPr="00E70069" w:rsidRDefault="008C3B9E" w:rsidP="00107B56">
            <w:pPr>
              <w:jc w:val="center"/>
              <w:rPr>
                <w:sz w:val="16"/>
              </w:rPr>
            </w:pPr>
            <w:r w:rsidRPr="00E70069">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686FB169" w14:textId="77777777" w:rsidR="008C3B9E" w:rsidRPr="00E70069" w:rsidRDefault="008C3B9E" w:rsidP="00107B56">
            <w:pPr>
              <w:jc w:val="center"/>
              <w:rPr>
                <w:sz w:val="16"/>
              </w:rPr>
            </w:pPr>
            <w:r w:rsidRPr="00E70069">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1FF5F711" w14:textId="77777777" w:rsidR="008C3B9E" w:rsidRPr="00E70069" w:rsidRDefault="008C3B9E" w:rsidP="00107B56">
            <w:pPr>
              <w:jc w:val="center"/>
              <w:rPr>
                <w:sz w:val="16"/>
              </w:rPr>
            </w:pPr>
            <w:r w:rsidRPr="00E70069">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A140C8F" w14:textId="77777777" w:rsidR="008C3B9E" w:rsidRPr="00E70069" w:rsidRDefault="008C3B9E" w:rsidP="00107B56">
            <w:pPr>
              <w:jc w:val="center"/>
              <w:rPr>
                <w:sz w:val="16"/>
              </w:rPr>
            </w:pPr>
            <w:r w:rsidRPr="00E70069">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2E32AB6F" w14:textId="77777777" w:rsidR="008C3B9E" w:rsidRPr="00E70069" w:rsidRDefault="008C3B9E" w:rsidP="00107B56">
            <w:pPr>
              <w:jc w:val="center"/>
              <w:rPr>
                <w:sz w:val="16"/>
              </w:rPr>
            </w:pPr>
            <w:r w:rsidRPr="00E70069">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68E780DC" w14:textId="77777777" w:rsidR="008C3B9E" w:rsidRPr="00E70069" w:rsidRDefault="008C3B9E" w:rsidP="00107B56">
            <w:pPr>
              <w:jc w:val="center"/>
              <w:rPr>
                <w:sz w:val="16"/>
              </w:rPr>
            </w:pPr>
            <w:r w:rsidRPr="00E70069">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4477953" w14:textId="77777777" w:rsidR="008C3B9E" w:rsidRPr="00E70069" w:rsidRDefault="008C3B9E" w:rsidP="00107B56">
            <w:pPr>
              <w:jc w:val="center"/>
              <w:rPr>
                <w:sz w:val="16"/>
              </w:rPr>
            </w:pPr>
            <w:r w:rsidRPr="00E70069">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1506333B" w14:textId="77777777" w:rsidR="008C3B9E" w:rsidRPr="00E70069" w:rsidRDefault="008C3B9E" w:rsidP="00107B56">
            <w:pPr>
              <w:jc w:val="center"/>
              <w:rPr>
                <w:sz w:val="16"/>
              </w:rPr>
            </w:pPr>
            <w:r w:rsidRPr="00E70069">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9E81C40" w14:textId="77777777" w:rsidR="008C3B9E" w:rsidRPr="00E70069" w:rsidRDefault="008C3B9E" w:rsidP="00107B56">
            <w:pPr>
              <w:jc w:val="center"/>
              <w:rPr>
                <w:sz w:val="16"/>
              </w:rPr>
            </w:pPr>
            <w:r w:rsidRPr="00E70069">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48909778" w14:textId="77777777" w:rsidR="008C3B9E" w:rsidRPr="00E70069" w:rsidRDefault="008C3B9E" w:rsidP="00107B56">
            <w:pPr>
              <w:jc w:val="center"/>
              <w:rPr>
                <w:sz w:val="16"/>
              </w:rPr>
            </w:pPr>
            <w:r w:rsidRPr="00E70069">
              <w:rPr>
                <w:sz w:val="16"/>
              </w:rPr>
              <w:t>0</w:t>
            </w:r>
          </w:p>
        </w:tc>
      </w:tr>
      <w:tr w:rsidR="008C3B9E" w14:paraId="1852CE5B" w14:textId="77777777" w:rsidTr="00107B56">
        <w:trPr>
          <w:tblCellSpacing w:w="7" w:type="dxa"/>
        </w:trPr>
        <w:tc>
          <w:tcPr>
            <w:tcW w:w="0" w:type="auto"/>
            <w:gridSpan w:val="15"/>
            <w:tcBorders>
              <w:top w:val="outset" w:sz="6" w:space="0" w:color="auto"/>
              <w:left w:val="outset" w:sz="6" w:space="0" w:color="auto"/>
              <w:bottom w:val="outset" w:sz="6" w:space="0" w:color="auto"/>
              <w:right w:val="outset" w:sz="6" w:space="0" w:color="auto"/>
            </w:tcBorders>
            <w:hideMark/>
          </w:tcPr>
          <w:p w14:paraId="6BE1D921" w14:textId="77777777" w:rsidR="008C3B9E" w:rsidRPr="00E70069" w:rsidRDefault="008C3B9E" w:rsidP="00107B56">
            <w:pPr>
              <w:jc w:val="center"/>
              <w:rPr>
                <w:sz w:val="16"/>
              </w:rPr>
            </w:pPr>
            <w:r w:rsidRPr="00E70069">
              <w:rPr>
                <w:sz w:val="16"/>
              </w:rPr>
              <w:lastRenderedPageBreak/>
              <w:t>u</w:t>
            </w:r>
          </w:p>
        </w:tc>
        <w:tc>
          <w:tcPr>
            <w:tcW w:w="0" w:type="auto"/>
            <w:tcBorders>
              <w:top w:val="outset" w:sz="6" w:space="0" w:color="auto"/>
              <w:left w:val="outset" w:sz="6" w:space="0" w:color="auto"/>
              <w:bottom w:val="outset" w:sz="6" w:space="0" w:color="auto"/>
              <w:right w:val="outset" w:sz="6" w:space="0" w:color="auto"/>
            </w:tcBorders>
            <w:hideMark/>
          </w:tcPr>
          <w:p w14:paraId="5253C5FE" w14:textId="77777777" w:rsidR="008C3B9E" w:rsidRPr="00E70069" w:rsidRDefault="008C3B9E" w:rsidP="00107B56">
            <w:pPr>
              <w:jc w:val="center"/>
              <w:rPr>
                <w:sz w:val="16"/>
              </w:rPr>
            </w:pPr>
            <w:r w:rsidRPr="00E70069">
              <w:rPr>
                <w:sz w:val="16"/>
              </w:rPr>
              <w:t>credits_config_done</w:t>
            </w:r>
          </w:p>
        </w:tc>
        <w:tc>
          <w:tcPr>
            <w:tcW w:w="0" w:type="auto"/>
            <w:gridSpan w:val="8"/>
            <w:tcBorders>
              <w:top w:val="outset" w:sz="6" w:space="0" w:color="auto"/>
              <w:left w:val="outset" w:sz="6" w:space="0" w:color="auto"/>
              <w:bottom w:val="outset" w:sz="6" w:space="0" w:color="auto"/>
              <w:right w:val="outset" w:sz="6" w:space="0" w:color="auto"/>
            </w:tcBorders>
            <w:hideMark/>
          </w:tcPr>
          <w:p w14:paraId="72DF769D" w14:textId="77777777" w:rsidR="008C3B9E" w:rsidRPr="00E70069" w:rsidRDefault="008C3B9E" w:rsidP="00107B56">
            <w:pPr>
              <w:jc w:val="center"/>
              <w:rPr>
                <w:sz w:val="16"/>
              </w:rPr>
            </w:pPr>
            <w:r w:rsidRPr="00E70069">
              <w:rPr>
                <w:sz w:val="16"/>
              </w:rPr>
              <w:t>rsp_max_credit</w:t>
            </w:r>
          </w:p>
        </w:tc>
        <w:tc>
          <w:tcPr>
            <w:tcW w:w="0" w:type="auto"/>
            <w:gridSpan w:val="8"/>
            <w:tcBorders>
              <w:top w:val="outset" w:sz="6" w:space="0" w:color="auto"/>
              <w:left w:val="outset" w:sz="6" w:space="0" w:color="auto"/>
              <w:bottom w:val="outset" w:sz="6" w:space="0" w:color="auto"/>
              <w:right w:val="outset" w:sz="6" w:space="0" w:color="auto"/>
            </w:tcBorders>
            <w:hideMark/>
          </w:tcPr>
          <w:p w14:paraId="01D660F8" w14:textId="77777777" w:rsidR="008C3B9E" w:rsidRPr="00E70069" w:rsidRDefault="008C3B9E" w:rsidP="00107B56">
            <w:pPr>
              <w:jc w:val="center"/>
              <w:rPr>
                <w:sz w:val="16"/>
              </w:rPr>
            </w:pPr>
            <w:r w:rsidRPr="00E70069">
              <w:rPr>
                <w:sz w:val="16"/>
              </w:rPr>
              <w:t>rd_cpl_max_credit</w:t>
            </w:r>
          </w:p>
        </w:tc>
      </w:tr>
    </w:tbl>
    <w:p w14:paraId="3BC33EBF"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21</w:t>
      </w:r>
      <w:r>
        <w:rPr>
          <w:noProof/>
        </w:rPr>
        <w:fldChar w:fldCharType="end"/>
      </w:r>
      <w:r>
        <w:t xml:space="preserve"> CMIMB_RD_CPL_RSP_MAX_CREDIT register.</w:t>
      </w:r>
    </w:p>
    <w:p w14:paraId="4C4AED05" w14:textId="77777777" w:rsidR="008C3B9E" w:rsidRDefault="008C3B9E" w:rsidP="008C3B9E">
      <w:pPr>
        <w:pStyle w:val="Heading4"/>
      </w:pPr>
      <w:r>
        <w:t>CMIM_RD_WR_REQ_MAX_CREDIT</w:t>
      </w:r>
    </w:p>
    <w:p w14:paraId="7173A52A" w14:textId="77777777" w:rsidR="008C3B9E" w:rsidRDefault="008C3B9E" w:rsidP="008C3B9E">
      <w:pPr>
        <w:pStyle w:val="NormalWeb"/>
      </w:pPr>
      <w:r>
        <w:t>Read and write request credits</w:t>
      </w:r>
    </w:p>
    <w:p w14:paraId="7C943FFA" w14:textId="77777777" w:rsidR="008C3B9E" w:rsidRDefault="008C3B9E" w:rsidP="008C3B9E">
      <w:pPr>
        <w:pStyle w:val="NormalWeb"/>
      </w:pPr>
      <w:r>
        <w:t>Attribute: RW</w:t>
      </w:r>
    </w:p>
    <w:p w14:paraId="5E67669C" w14:textId="77777777" w:rsidR="008C3B9E" w:rsidRDefault="008C3B9E" w:rsidP="008C3B9E">
      <w:pPr>
        <w:pStyle w:val="NormalWeb"/>
      </w:pPr>
      <w:r>
        <w:t>Security: Non-secure</w:t>
      </w:r>
    </w:p>
    <w:p w14:paraId="3FD85433" w14:textId="77777777" w:rsidR="008C3B9E" w:rsidRDefault="008C3B9E" w:rsidP="008C3B9E">
      <w:pPr>
        <w:pStyle w:val="NormalWeb"/>
      </w:pPr>
      <w:r>
        <w:t>Bit field description:</w:t>
      </w:r>
    </w:p>
    <w:p w14:paraId="69230716" w14:textId="77777777" w:rsidR="008C3B9E" w:rsidRDefault="008C3B9E" w:rsidP="008C3B9E">
      <w:pPr>
        <w:numPr>
          <w:ilvl w:val="0"/>
          <w:numId w:val="57"/>
        </w:numPr>
        <w:tabs>
          <w:tab w:val="clear" w:pos="720"/>
        </w:tabs>
        <w:spacing w:before="100" w:beforeAutospacing="1" w:after="100" w:afterAutospacing="1" w:line="240" w:lineRule="auto"/>
        <w:ind w:left="540" w:hanging="180"/>
      </w:pPr>
      <w:r>
        <w:rPr>
          <w:b/>
          <w:bCs/>
        </w:rPr>
        <w:t>wr_req_max_credits_vc3</w:t>
      </w:r>
      <w:r>
        <w:t>[63:56] - Maximum credit sent for write request virtual channel 3</w:t>
      </w:r>
    </w:p>
    <w:p w14:paraId="7FD3B9AB" w14:textId="77777777" w:rsidR="008C3B9E" w:rsidRDefault="008C3B9E" w:rsidP="008C3B9E">
      <w:pPr>
        <w:numPr>
          <w:ilvl w:val="0"/>
          <w:numId w:val="57"/>
        </w:numPr>
        <w:tabs>
          <w:tab w:val="clear" w:pos="720"/>
        </w:tabs>
        <w:spacing w:before="100" w:beforeAutospacing="1" w:after="100" w:afterAutospacing="1" w:line="240" w:lineRule="auto"/>
        <w:ind w:left="540" w:hanging="180"/>
      </w:pPr>
      <w:r>
        <w:rPr>
          <w:b/>
          <w:bCs/>
        </w:rPr>
        <w:t>wr_req_max_credits_vc2</w:t>
      </w:r>
      <w:r>
        <w:t>[55:48] - Maximum credit sent for write request virtual channel 2</w:t>
      </w:r>
    </w:p>
    <w:p w14:paraId="7886DDCA" w14:textId="77777777" w:rsidR="008C3B9E" w:rsidRDefault="008C3B9E" w:rsidP="008C3B9E">
      <w:pPr>
        <w:numPr>
          <w:ilvl w:val="0"/>
          <w:numId w:val="57"/>
        </w:numPr>
        <w:tabs>
          <w:tab w:val="clear" w:pos="720"/>
        </w:tabs>
        <w:spacing w:before="100" w:beforeAutospacing="1" w:after="100" w:afterAutospacing="1" w:line="240" w:lineRule="auto"/>
        <w:ind w:left="540" w:hanging="180"/>
      </w:pPr>
      <w:r>
        <w:rPr>
          <w:b/>
          <w:bCs/>
        </w:rPr>
        <w:t>wr_req_max_credits_vc1</w:t>
      </w:r>
      <w:r>
        <w:t>[47:40] - Maximum credit sent for write request virtual channel 1</w:t>
      </w:r>
    </w:p>
    <w:p w14:paraId="68F77435" w14:textId="77777777" w:rsidR="008C3B9E" w:rsidRDefault="008C3B9E" w:rsidP="008C3B9E">
      <w:pPr>
        <w:numPr>
          <w:ilvl w:val="0"/>
          <w:numId w:val="57"/>
        </w:numPr>
        <w:tabs>
          <w:tab w:val="clear" w:pos="720"/>
        </w:tabs>
        <w:spacing w:before="100" w:beforeAutospacing="1" w:after="100" w:afterAutospacing="1" w:line="240" w:lineRule="auto"/>
        <w:ind w:left="540" w:hanging="180"/>
      </w:pPr>
      <w:r>
        <w:rPr>
          <w:b/>
          <w:bCs/>
        </w:rPr>
        <w:t>wr_req_max_credits_vc0</w:t>
      </w:r>
      <w:r>
        <w:t>[39:32] - Maximum credit sent for write request virtual channel 0</w:t>
      </w:r>
    </w:p>
    <w:p w14:paraId="78320FC2" w14:textId="77777777" w:rsidR="008C3B9E" w:rsidRDefault="008C3B9E" w:rsidP="008C3B9E">
      <w:pPr>
        <w:numPr>
          <w:ilvl w:val="0"/>
          <w:numId w:val="57"/>
        </w:numPr>
        <w:tabs>
          <w:tab w:val="clear" w:pos="720"/>
        </w:tabs>
        <w:spacing w:before="100" w:beforeAutospacing="1" w:after="100" w:afterAutospacing="1" w:line="240" w:lineRule="auto"/>
        <w:ind w:left="540" w:hanging="180"/>
      </w:pPr>
      <w:r>
        <w:rPr>
          <w:b/>
          <w:bCs/>
        </w:rPr>
        <w:t>rd_req_max_credits_vc3</w:t>
      </w:r>
      <w:r>
        <w:t>[31:24] - Maximum credit sent for read request virtual channel 3</w:t>
      </w:r>
    </w:p>
    <w:p w14:paraId="33938501" w14:textId="77777777" w:rsidR="008C3B9E" w:rsidRDefault="008C3B9E" w:rsidP="008C3B9E">
      <w:pPr>
        <w:numPr>
          <w:ilvl w:val="0"/>
          <w:numId w:val="57"/>
        </w:numPr>
        <w:tabs>
          <w:tab w:val="clear" w:pos="720"/>
        </w:tabs>
        <w:spacing w:before="100" w:beforeAutospacing="1" w:after="100" w:afterAutospacing="1" w:line="240" w:lineRule="auto"/>
        <w:ind w:left="540" w:hanging="180"/>
      </w:pPr>
      <w:r>
        <w:rPr>
          <w:b/>
          <w:bCs/>
        </w:rPr>
        <w:t>rd_req_max_credits_vc2</w:t>
      </w:r>
      <w:r>
        <w:t>[23:16] - Maximum credit sent for read request virtual channel 2</w:t>
      </w:r>
    </w:p>
    <w:p w14:paraId="3D625732" w14:textId="77777777" w:rsidR="008C3B9E" w:rsidRDefault="008C3B9E" w:rsidP="008C3B9E">
      <w:pPr>
        <w:numPr>
          <w:ilvl w:val="0"/>
          <w:numId w:val="57"/>
        </w:numPr>
        <w:tabs>
          <w:tab w:val="clear" w:pos="720"/>
        </w:tabs>
        <w:spacing w:before="100" w:beforeAutospacing="1" w:after="100" w:afterAutospacing="1" w:line="240" w:lineRule="auto"/>
        <w:ind w:left="540" w:hanging="180"/>
      </w:pPr>
      <w:r>
        <w:rPr>
          <w:b/>
          <w:bCs/>
        </w:rPr>
        <w:t>rd_req_max_credits_vc1</w:t>
      </w:r>
      <w:r>
        <w:t>[15:8] - Maximum credit sent for read request virtual channel 1</w:t>
      </w:r>
    </w:p>
    <w:p w14:paraId="00B7FF38" w14:textId="77777777" w:rsidR="008C3B9E" w:rsidRDefault="008C3B9E" w:rsidP="008C3B9E">
      <w:pPr>
        <w:numPr>
          <w:ilvl w:val="0"/>
          <w:numId w:val="57"/>
        </w:numPr>
        <w:tabs>
          <w:tab w:val="clear" w:pos="720"/>
        </w:tabs>
        <w:spacing w:before="100" w:beforeAutospacing="1" w:after="100" w:afterAutospacing="1" w:line="240" w:lineRule="auto"/>
        <w:ind w:left="540" w:hanging="180"/>
      </w:pPr>
      <w:r>
        <w:rPr>
          <w:b/>
          <w:bCs/>
        </w:rPr>
        <w:t>rd_req_max_credits_vc0</w:t>
      </w:r>
      <w:r>
        <w:t>[7:0] - Maximum credit sent for read request virtual channel 0</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
        <w:gridCol w:w="286"/>
        <w:gridCol w:w="286"/>
        <w:gridCol w:w="285"/>
        <w:gridCol w:w="285"/>
        <w:gridCol w:w="285"/>
        <w:gridCol w:w="285"/>
        <w:gridCol w:w="285"/>
        <w:gridCol w:w="286"/>
        <w:gridCol w:w="286"/>
        <w:gridCol w:w="286"/>
        <w:gridCol w:w="285"/>
        <w:gridCol w:w="285"/>
        <w:gridCol w:w="285"/>
        <w:gridCol w:w="285"/>
        <w:gridCol w:w="285"/>
        <w:gridCol w:w="286"/>
        <w:gridCol w:w="286"/>
        <w:gridCol w:w="286"/>
        <w:gridCol w:w="285"/>
        <w:gridCol w:w="285"/>
        <w:gridCol w:w="285"/>
        <w:gridCol w:w="285"/>
        <w:gridCol w:w="285"/>
        <w:gridCol w:w="286"/>
        <w:gridCol w:w="286"/>
        <w:gridCol w:w="286"/>
        <w:gridCol w:w="285"/>
        <w:gridCol w:w="285"/>
        <w:gridCol w:w="285"/>
        <w:gridCol w:w="285"/>
        <w:gridCol w:w="292"/>
      </w:tblGrid>
      <w:tr w:rsidR="008C3B9E" w14:paraId="26CEF6B5"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DC6C9F5" w14:textId="77777777" w:rsidR="008C3B9E" w:rsidRPr="00E70069" w:rsidRDefault="008C3B9E" w:rsidP="00107B56">
            <w:pPr>
              <w:spacing w:after="0"/>
              <w:jc w:val="center"/>
              <w:rPr>
                <w:sz w:val="20"/>
              </w:rPr>
            </w:pPr>
            <w:r w:rsidRPr="00E70069">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3E3E81D7" w14:textId="77777777" w:rsidR="008C3B9E" w:rsidRPr="00E70069" w:rsidRDefault="008C3B9E" w:rsidP="00107B56">
            <w:pPr>
              <w:jc w:val="center"/>
              <w:rPr>
                <w:sz w:val="20"/>
              </w:rPr>
            </w:pPr>
            <w:r w:rsidRPr="00E70069">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7F07DF2B" w14:textId="77777777" w:rsidR="008C3B9E" w:rsidRPr="00E70069" w:rsidRDefault="008C3B9E" w:rsidP="00107B56">
            <w:pPr>
              <w:jc w:val="center"/>
              <w:rPr>
                <w:sz w:val="20"/>
              </w:rPr>
            </w:pPr>
            <w:r w:rsidRPr="00E70069">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6C0976D8" w14:textId="77777777" w:rsidR="008C3B9E" w:rsidRPr="00E70069" w:rsidRDefault="008C3B9E" w:rsidP="00107B56">
            <w:pPr>
              <w:jc w:val="center"/>
              <w:rPr>
                <w:sz w:val="20"/>
              </w:rPr>
            </w:pPr>
            <w:r w:rsidRPr="00E70069">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422130FC" w14:textId="77777777" w:rsidR="008C3B9E" w:rsidRPr="00E70069" w:rsidRDefault="008C3B9E" w:rsidP="00107B56">
            <w:pPr>
              <w:jc w:val="center"/>
              <w:rPr>
                <w:sz w:val="20"/>
              </w:rPr>
            </w:pPr>
            <w:r w:rsidRPr="00E70069">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0E60F869" w14:textId="77777777" w:rsidR="008C3B9E" w:rsidRPr="00E70069" w:rsidRDefault="008C3B9E" w:rsidP="00107B56">
            <w:pPr>
              <w:jc w:val="center"/>
              <w:rPr>
                <w:sz w:val="20"/>
              </w:rPr>
            </w:pPr>
            <w:r w:rsidRPr="00E70069">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392684D9" w14:textId="77777777" w:rsidR="008C3B9E" w:rsidRPr="00E70069" w:rsidRDefault="008C3B9E" w:rsidP="00107B56">
            <w:pPr>
              <w:jc w:val="center"/>
              <w:rPr>
                <w:sz w:val="20"/>
              </w:rPr>
            </w:pPr>
            <w:r w:rsidRPr="00E70069">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15C35539" w14:textId="77777777" w:rsidR="008C3B9E" w:rsidRPr="00E70069" w:rsidRDefault="008C3B9E" w:rsidP="00107B56">
            <w:pPr>
              <w:jc w:val="center"/>
              <w:rPr>
                <w:sz w:val="20"/>
              </w:rPr>
            </w:pPr>
            <w:r w:rsidRPr="00E70069">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01A91DC3" w14:textId="77777777" w:rsidR="008C3B9E" w:rsidRPr="00E70069" w:rsidRDefault="008C3B9E" w:rsidP="00107B56">
            <w:pPr>
              <w:jc w:val="center"/>
              <w:rPr>
                <w:sz w:val="20"/>
              </w:rPr>
            </w:pPr>
            <w:r w:rsidRPr="00E70069">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4FE78234" w14:textId="77777777" w:rsidR="008C3B9E" w:rsidRPr="00E70069" w:rsidRDefault="008C3B9E" w:rsidP="00107B56">
            <w:pPr>
              <w:jc w:val="center"/>
              <w:rPr>
                <w:sz w:val="20"/>
              </w:rPr>
            </w:pPr>
            <w:r w:rsidRPr="00E70069">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7F7ADFDA" w14:textId="77777777" w:rsidR="008C3B9E" w:rsidRPr="00E70069" w:rsidRDefault="008C3B9E" w:rsidP="00107B56">
            <w:pPr>
              <w:jc w:val="center"/>
              <w:rPr>
                <w:sz w:val="20"/>
              </w:rPr>
            </w:pPr>
            <w:r w:rsidRPr="00E70069">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27EAA722" w14:textId="77777777" w:rsidR="008C3B9E" w:rsidRPr="00E70069" w:rsidRDefault="008C3B9E" w:rsidP="00107B56">
            <w:pPr>
              <w:jc w:val="center"/>
              <w:rPr>
                <w:sz w:val="20"/>
              </w:rPr>
            </w:pPr>
            <w:r w:rsidRPr="00E70069">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701A7D6B" w14:textId="77777777" w:rsidR="008C3B9E" w:rsidRPr="00E70069" w:rsidRDefault="008C3B9E" w:rsidP="00107B56">
            <w:pPr>
              <w:jc w:val="center"/>
              <w:rPr>
                <w:sz w:val="20"/>
              </w:rPr>
            </w:pPr>
            <w:r w:rsidRPr="00E70069">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434A694F" w14:textId="77777777" w:rsidR="008C3B9E" w:rsidRPr="00E70069" w:rsidRDefault="008C3B9E" w:rsidP="00107B56">
            <w:pPr>
              <w:jc w:val="center"/>
              <w:rPr>
                <w:sz w:val="20"/>
              </w:rPr>
            </w:pPr>
            <w:r w:rsidRPr="00E70069">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18B6C3DC" w14:textId="77777777" w:rsidR="008C3B9E" w:rsidRPr="00E70069" w:rsidRDefault="008C3B9E" w:rsidP="00107B56">
            <w:pPr>
              <w:jc w:val="center"/>
              <w:rPr>
                <w:sz w:val="20"/>
              </w:rPr>
            </w:pPr>
            <w:r w:rsidRPr="00E70069">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36847F54" w14:textId="77777777" w:rsidR="008C3B9E" w:rsidRPr="00E70069" w:rsidRDefault="008C3B9E" w:rsidP="00107B56">
            <w:pPr>
              <w:jc w:val="center"/>
              <w:rPr>
                <w:sz w:val="20"/>
              </w:rPr>
            </w:pPr>
            <w:r w:rsidRPr="00E70069">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14157A08" w14:textId="77777777" w:rsidR="008C3B9E" w:rsidRPr="00E70069" w:rsidRDefault="008C3B9E" w:rsidP="00107B56">
            <w:pPr>
              <w:jc w:val="center"/>
              <w:rPr>
                <w:sz w:val="20"/>
              </w:rPr>
            </w:pPr>
            <w:r w:rsidRPr="00E70069">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16F74772" w14:textId="77777777" w:rsidR="008C3B9E" w:rsidRPr="00E70069" w:rsidRDefault="008C3B9E" w:rsidP="00107B56">
            <w:pPr>
              <w:jc w:val="center"/>
              <w:rPr>
                <w:sz w:val="20"/>
              </w:rPr>
            </w:pPr>
            <w:r w:rsidRPr="00E70069">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277C9F48" w14:textId="77777777" w:rsidR="008C3B9E" w:rsidRPr="00E70069" w:rsidRDefault="008C3B9E" w:rsidP="00107B56">
            <w:pPr>
              <w:jc w:val="center"/>
              <w:rPr>
                <w:sz w:val="20"/>
              </w:rPr>
            </w:pPr>
            <w:r w:rsidRPr="00E70069">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72F74FD7" w14:textId="77777777" w:rsidR="008C3B9E" w:rsidRPr="00E70069" w:rsidRDefault="008C3B9E" w:rsidP="00107B56">
            <w:pPr>
              <w:jc w:val="center"/>
              <w:rPr>
                <w:sz w:val="20"/>
              </w:rPr>
            </w:pPr>
            <w:r w:rsidRPr="00E70069">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14BEDE46" w14:textId="77777777" w:rsidR="008C3B9E" w:rsidRPr="00E70069" w:rsidRDefault="008C3B9E" w:rsidP="00107B56">
            <w:pPr>
              <w:jc w:val="center"/>
              <w:rPr>
                <w:sz w:val="20"/>
              </w:rPr>
            </w:pPr>
            <w:r w:rsidRPr="00E70069">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7961DDF2" w14:textId="77777777" w:rsidR="008C3B9E" w:rsidRPr="00E70069" w:rsidRDefault="008C3B9E" w:rsidP="00107B56">
            <w:pPr>
              <w:jc w:val="center"/>
              <w:rPr>
                <w:sz w:val="20"/>
              </w:rPr>
            </w:pPr>
            <w:r w:rsidRPr="00E70069">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3A8C87CC" w14:textId="77777777" w:rsidR="008C3B9E" w:rsidRPr="00E70069" w:rsidRDefault="008C3B9E" w:rsidP="00107B56">
            <w:pPr>
              <w:jc w:val="center"/>
              <w:rPr>
                <w:sz w:val="20"/>
              </w:rPr>
            </w:pPr>
            <w:r w:rsidRPr="00E70069">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3C4272C1" w14:textId="77777777" w:rsidR="008C3B9E" w:rsidRPr="00E70069" w:rsidRDefault="008C3B9E" w:rsidP="00107B56">
            <w:pPr>
              <w:jc w:val="center"/>
              <w:rPr>
                <w:sz w:val="20"/>
              </w:rPr>
            </w:pPr>
            <w:r w:rsidRPr="00E70069">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5C392131" w14:textId="77777777" w:rsidR="008C3B9E" w:rsidRPr="00E70069" w:rsidRDefault="008C3B9E" w:rsidP="00107B56">
            <w:pPr>
              <w:jc w:val="center"/>
              <w:rPr>
                <w:sz w:val="20"/>
              </w:rPr>
            </w:pPr>
            <w:r w:rsidRPr="00E70069">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16BB2ECB" w14:textId="77777777" w:rsidR="008C3B9E" w:rsidRPr="00E70069" w:rsidRDefault="008C3B9E" w:rsidP="00107B56">
            <w:pPr>
              <w:jc w:val="center"/>
              <w:rPr>
                <w:sz w:val="20"/>
              </w:rPr>
            </w:pPr>
            <w:r w:rsidRPr="00E70069">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25FEDAFE" w14:textId="77777777" w:rsidR="008C3B9E" w:rsidRPr="00E70069" w:rsidRDefault="008C3B9E" w:rsidP="00107B56">
            <w:pPr>
              <w:jc w:val="center"/>
              <w:rPr>
                <w:sz w:val="20"/>
              </w:rPr>
            </w:pPr>
            <w:r w:rsidRPr="00E70069">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3D24136C" w14:textId="77777777" w:rsidR="008C3B9E" w:rsidRPr="00E70069" w:rsidRDefault="008C3B9E" w:rsidP="00107B56">
            <w:pPr>
              <w:jc w:val="center"/>
              <w:rPr>
                <w:sz w:val="20"/>
              </w:rPr>
            </w:pPr>
            <w:r w:rsidRPr="00E70069">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2C09E536" w14:textId="77777777" w:rsidR="008C3B9E" w:rsidRPr="00E70069" w:rsidRDefault="008C3B9E" w:rsidP="00107B56">
            <w:pPr>
              <w:jc w:val="center"/>
              <w:rPr>
                <w:sz w:val="20"/>
              </w:rPr>
            </w:pPr>
            <w:r w:rsidRPr="00E70069">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12AB0D54" w14:textId="77777777" w:rsidR="008C3B9E" w:rsidRPr="00E70069" w:rsidRDefault="008C3B9E" w:rsidP="00107B56">
            <w:pPr>
              <w:jc w:val="center"/>
              <w:rPr>
                <w:sz w:val="20"/>
              </w:rPr>
            </w:pPr>
            <w:r w:rsidRPr="00E70069">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472B18A5" w14:textId="77777777" w:rsidR="008C3B9E" w:rsidRPr="00E70069" w:rsidRDefault="008C3B9E" w:rsidP="00107B56">
            <w:pPr>
              <w:jc w:val="center"/>
              <w:rPr>
                <w:sz w:val="20"/>
              </w:rPr>
            </w:pPr>
            <w:r w:rsidRPr="00E70069">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5B5D5692" w14:textId="77777777" w:rsidR="008C3B9E" w:rsidRPr="00E70069" w:rsidRDefault="008C3B9E" w:rsidP="00107B56">
            <w:pPr>
              <w:jc w:val="center"/>
              <w:rPr>
                <w:sz w:val="20"/>
              </w:rPr>
            </w:pPr>
            <w:r w:rsidRPr="00E70069">
              <w:rPr>
                <w:sz w:val="20"/>
              </w:rPr>
              <w:t>32</w:t>
            </w:r>
          </w:p>
        </w:tc>
      </w:tr>
      <w:tr w:rsidR="008C3B9E" w14:paraId="60160504" w14:textId="77777777" w:rsidTr="00107B56">
        <w:trPr>
          <w:tblCellSpacing w:w="7" w:type="dxa"/>
        </w:trPr>
        <w:tc>
          <w:tcPr>
            <w:tcW w:w="0" w:type="auto"/>
            <w:gridSpan w:val="8"/>
            <w:tcBorders>
              <w:top w:val="outset" w:sz="6" w:space="0" w:color="auto"/>
              <w:left w:val="outset" w:sz="6" w:space="0" w:color="auto"/>
              <w:bottom w:val="outset" w:sz="6" w:space="0" w:color="auto"/>
              <w:right w:val="outset" w:sz="6" w:space="0" w:color="auto"/>
            </w:tcBorders>
            <w:hideMark/>
          </w:tcPr>
          <w:p w14:paraId="6CDB4528" w14:textId="77777777" w:rsidR="008C3B9E" w:rsidRPr="00E70069" w:rsidRDefault="008C3B9E" w:rsidP="00107B56">
            <w:pPr>
              <w:jc w:val="center"/>
              <w:rPr>
                <w:sz w:val="20"/>
              </w:rPr>
            </w:pPr>
            <w:r w:rsidRPr="00E70069">
              <w:rPr>
                <w:sz w:val="20"/>
              </w:rPr>
              <w:t>wr_req_max_credits_vc3</w:t>
            </w:r>
          </w:p>
        </w:tc>
        <w:tc>
          <w:tcPr>
            <w:tcW w:w="0" w:type="auto"/>
            <w:gridSpan w:val="8"/>
            <w:tcBorders>
              <w:top w:val="outset" w:sz="6" w:space="0" w:color="auto"/>
              <w:left w:val="outset" w:sz="6" w:space="0" w:color="auto"/>
              <w:bottom w:val="outset" w:sz="6" w:space="0" w:color="auto"/>
              <w:right w:val="outset" w:sz="6" w:space="0" w:color="auto"/>
            </w:tcBorders>
            <w:hideMark/>
          </w:tcPr>
          <w:p w14:paraId="32F913B5" w14:textId="77777777" w:rsidR="008C3B9E" w:rsidRPr="00E70069" w:rsidRDefault="008C3B9E" w:rsidP="00107B56">
            <w:pPr>
              <w:jc w:val="center"/>
              <w:rPr>
                <w:sz w:val="20"/>
              </w:rPr>
            </w:pPr>
            <w:r w:rsidRPr="00E70069">
              <w:rPr>
                <w:sz w:val="20"/>
              </w:rPr>
              <w:t>wr_req_max_credits_vc2</w:t>
            </w:r>
          </w:p>
        </w:tc>
        <w:tc>
          <w:tcPr>
            <w:tcW w:w="0" w:type="auto"/>
            <w:gridSpan w:val="8"/>
            <w:tcBorders>
              <w:top w:val="outset" w:sz="6" w:space="0" w:color="auto"/>
              <w:left w:val="outset" w:sz="6" w:space="0" w:color="auto"/>
              <w:bottom w:val="outset" w:sz="6" w:space="0" w:color="auto"/>
              <w:right w:val="outset" w:sz="6" w:space="0" w:color="auto"/>
            </w:tcBorders>
            <w:hideMark/>
          </w:tcPr>
          <w:p w14:paraId="1875CA1E" w14:textId="77777777" w:rsidR="008C3B9E" w:rsidRPr="00E70069" w:rsidRDefault="008C3B9E" w:rsidP="00107B56">
            <w:pPr>
              <w:jc w:val="center"/>
              <w:rPr>
                <w:sz w:val="20"/>
              </w:rPr>
            </w:pPr>
            <w:r w:rsidRPr="00E70069">
              <w:rPr>
                <w:sz w:val="20"/>
              </w:rPr>
              <w:t>wr_req_max_credits_vc1</w:t>
            </w:r>
          </w:p>
        </w:tc>
        <w:tc>
          <w:tcPr>
            <w:tcW w:w="0" w:type="auto"/>
            <w:gridSpan w:val="8"/>
            <w:tcBorders>
              <w:top w:val="outset" w:sz="6" w:space="0" w:color="auto"/>
              <w:left w:val="outset" w:sz="6" w:space="0" w:color="auto"/>
              <w:bottom w:val="outset" w:sz="6" w:space="0" w:color="auto"/>
              <w:right w:val="outset" w:sz="6" w:space="0" w:color="auto"/>
            </w:tcBorders>
            <w:hideMark/>
          </w:tcPr>
          <w:p w14:paraId="79D79FAF" w14:textId="77777777" w:rsidR="008C3B9E" w:rsidRPr="00E70069" w:rsidRDefault="008C3B9E" w:rsidP="00107B56">
            <w:pPr>
              <w:jc w:val="center"/>
              <w:rPr>
                <w:sz w:val="20"/>
              </w:rPr>
            </w:pPr>
            <w:r w:rsidRPr="00E70069">
              <w:rPr>
                <w:sz w:val="20"/>
              </w:rPr>
              <w:t>wr_req_max_credits_vc0</w:t>
            </w:r>
          </w:p>
        </w:tc>
      </w:tr>
      <w:tr w:rsidR="008C3B9E" w14:paraId="2A9858B9"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47CB61D0" w14:textId="77777777" w:rsidR="008C3B9E" w:rsidRPr="00E70069" w:rsidRDefault="008C3B9E" w:rsidP="00107B56">
            <w:pPr>
              <w:jc w:val="center"/>
              <w:rPr>
                <w:sz w:val="20"/>
              </w:rPr>
            </w:pPr>
            <w:r w:rsidRPr="00E70069">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60744FF6" w14:textId="77777777" w:rsidR="008C3B9E" w:rsidRPr="00E70069" w:rsidRDefault="008C3B9E" w:rsidP="00107B56">
            <w:pPr>
              <w:jc w:val="center"/>
              <w:rPr>
                <w:sz w:val="20"/>
              </w:rPr>
            </w:pPr>
            <w:r w:rsidRPr="00E70069">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692C83AE" w14:textId="77777777" w:rsidR="008C3B9E" w:rsidRPr="00E70069" w:rsidRDefault="008C3B9E" w:rsidP="00107B56">
            <w:pPr>
              <w:jc w:val="center"/>
              <w:rPr>
                <w:sz w:val="20"/>
              </w:rPr>
            </w:pPr>
            <w:r w:rsidRPr="00E70069">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6BC498F4" w14:textId="77777777" w:rsidR="008C3B9E" w:rsidRPr="00E70069" w:rsidRDefault="008C3B9E" w:rsidP="00107B56">
            <w:pPr>
              <w:jc w:val="center"/>
              <w:rPr>
                <w:sz w:val="20"/>
              </w:rPr>
            </w:pPr>
            <w:r w:rsidRPr="00E70069">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702CB44F" w14:textId="77777777" w:rsidR="008C3B9E" w:rsidRPr="00E70069" w:rsidRDefault="008C3B9E" w:rsidP="00107B56">
            <w:pPr>
              <w:jc w:val="center"/>
              <w:rPr>
                <w:sz w:val="20"/>
              </w:rPr>
            </w:pPr>
            <w:r w:rsidRPr="00E70069">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7E0E3BA6" w14:textId="77777777" w:rsidR="008C3B9E" w:rsidRPr="00E70069" w:rsidRDefault="008C3B9E" w:rsidP="00107B56">
            <w:pPr>
              <w:jc w:val="center"/>
              <w:rPr>
                <w:sz w:val="20"/>
              </w:rPr>
            </w:pPr>
            <w:r w:rsidRPr="00E70069">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03134060" w14:textId="77777777" w:rsidR="008C3B9E" w:rsidRPr="00E70069" w:rsidRDefault="008C3B9E" w:rsidP="00107B56">
            <w:pPr>
              <w:jc w:val="center"/>
              <w:rPr>
                <w:sz w:val="20"/>
              </w:rPr>
            </w:pPr>
            <w:r w:rsidRPr="00E70069">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14995A1A" w14:textId="77777777" w:rsidR="008C3B9E" w:rsidRPr="00E70069" w:rsidRDefault="008C3B9E" w:rsidP="00107B56">
            <w:pPr>
              <w:jc w:val="center"/>
              <w:rPr>
                <w:sz w:val="20"/>
              </w:rPr>
            </w:pPr>
            <w:r w:rsidRPr="00E70069">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5A2245E7" w14:textId="77777777" w:rsidR="008C3B9E" w:rsidRPr="00E70069" w:rsidRDefault="008C3B9E" w:rsidP="00107B56">
            <w:pPr>
              <w:jc w:val="center"/>
              <w:rPr>
                <w:sz w:val="20"/>
              </w:rPr>
            </w:pPr>
            <w:r w:rsidRPr="00E70069">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6FE09112" w14:textId="77777777" w:rsidR="008C3B9E" w:rsidRPr="00E70069" w:rsidRDefault="008C3B9E" w:rsidP="00107B56">
            <w:pPr>
              <w:jc w:val="center"/>
              <w:rPr>
                <w:sz w:val="20"/>
              </w:rPr>
            </w:pPr>
            <w:r w:rsidRPr="00E70069">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152A5DCC" w14:textId="77777777" w:rsidR="008C3B9E" w:rsidRPr="00E70069" w:rsidRDefault="008C3B9E" w:rsidP="00107B56">
            <w:pPr>
              <w:jc w:val="center"/>
              <w:rPr>
                <w:sz w:val="20"/>
              </w:rPr>
            </w:pPr>
            <w:r w:rsidRPr="00E70069">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155D1123" w14:textId="77777777" w:rsidR="008C3B9E" w:rsidRPr="00E70069" w:rsidRDefault="008C3B9E" w:rsidP="00107B56">
            <w:pPr>
              <w:jc w:val="center"/>
              <w:rPr>
                <w:sz w:val="20"/>
              </w:rPr>
            </w:pPr>
            <w:r w:rsidRPr="00E70069">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2E671DC5" w14:textId="77777777" w:rsidR="008C3B9E" w:rsidRPr="00E70069" w:rsidRDefault="008C3B9E" w:rsidP="00107B56">
            <w:pPr>
              <w:jc w:val="center"/>
              <w:rPr>
                <w:sz w:val="20"/>
              </w:rPr>
            </w:pPr>
            <w:r w:rsidRPr="00E70069">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44EDCEEE" w14:textId="77777777" w:rsidR="008C3B9E" w:rsidRPr="00E70069" w:rsidRDefault="008C3B9E" w:rsidP="00107B56">
            <w:pPr>
              <w:jc w:val="center"/>
              <w:rPr>
                <w:sz w:val="20"/>
              </w:rPr>
            </w:pPr>
            <w:r w:rsidRPr="00E70069">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72285B6C" w14:textId="77777777" w:rsidR="008C3B9E" w:rsidRPr="00E70069" w:rsidRDefault="008C3B9E" w:rsidP="00107B56">
            <w:pPr>
              <w:jc w:val="center"/>
              <w:rPr>
                <w:sz w:val="20"/>
              </w:rPr>
            </w:pPr>
            <w:r w:rsidRPr="00E70069">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11482BB5" w14:textId="77777777" w:rsidR="008C3B9E" w:rsidRPr="00E70069" w:rsidRDefault="008C3B9E" w:rsidP="00107B56">
            <w:pPr>
              <w:jc w:val="center"/>
              <w:rPr>
                <w:sz w:val="20"/>
              </w:rPr>
            </w:pPr>
            <w:r w:rsidRPr="00E70069">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18C180C5" w14:textId="77777777" w:rsidR="008C3B9E" w:rsidRPr="00E70069" w:rsidRDefault="008C3B9E" w:rsidP="00107B56">
            <w:pPr>
              <w:jc w:val="center"/>
              <w:rPr>
                <w:sz w:val="20"/>
              </w:rPr>
            </w:pPr>
            <w:r w:rsidRPr="00E70069">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5275BA04" w14:textId="77777777" w:rsidR="008C3B9E" w:rsidRPr="00E70069" w:rsidRDefault="008C3B9E" w:rsidP="00107B56">
            <w:pPr>
              <w:jc w:val="center"/>
              <w:rPr>
                <w:sz w:val="20"/>
              </w:rPr>
            </w:pPr>
            <w:r w:rsidRPr="00E70069">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096E0AFE" w14:textId="77777777" w:rsidR="008C3B9E" w:rsidRPr="00E70069" w:rsidRDefault="008C3B9E" w:rsidP="00107B56">
            <w:pPr>
              <w:jc w:val="center"/>
              <w:rPr>
                <w:sz w:val="20"/>
              </w:rPr>
            </w:pPr>
            <w:r w:rsidRPr="00E70069">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5DA85616" w14:textId="77777777" w:rsidR="008C3B9E" w:rsidRPr="00E70069" w:rsidRDefault="008C3B9E" w:rsidP="00107B56">
            <w:pPr>
              <w:jc w:val="center"/>
              <w:rPr>
                <w:sz w:val="20"/>
              </w:rPr>
            </w:pPr>
            <w:r w:rsidRPr="00E70069">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1DFB8374" w14:textId="77777777" w:rsidR="008C3B9E" w:rsidRPr="00E70069" w:rsidRDefault="008C3B9E" w:rsidP="00107B56">
            <w:pPr>
              <w:jc w:val="center"/>
              <w:rPr>
                <w:sz w:val="20"/>
              </w:rPr>
            </w:pPr>
            <w:r w:rsidRPr="00E70069">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54EEBD79" w14:textId="77777777" w:rsidR="008C3B9E" w:rsidRPr="00E70069" w:rsidRDefault="008C3B9E" w:rsidP="00107B56">
            <w:pPr>
              <w:jc w:val="center"/>
              <w:rPr>
                <w:sz w:val="20"/>
              </w:rPr>
            </w:pPr>
            <w:r w:rsidRPr="00E70069">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65E7BDF8" w14:textId="77777777" w:rsidR="008C3B9E" w:rsidRPr="00E70069" w:rsidRDefault="008C3B9E" w:rsidP="00107B56">
            <w:pPr>
              <w:jc w:val="center"/>
              <w:rPr>
                <w:sz w:val="20"/>
              </w:rPr>
            </w:pPr>
            <w:r w:rsidRPr="00E70069">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066FCC55" w14:textId="77777777" w:rsidR="008C3B9E" w:rsidRPr="00E70069" w:rsidRDefault="008C3B9E" w:rsidP="00107B56">
            <w:pPr>
              <w:jc w:val="center"/>
              <w:rPr>
                <w:sz w:val="20"/>
              </w:rPr>
            </w:pPr>
            <w:r w:rsidRPr="00E70069">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09FE8850" w14:textId="77777777" w:rsidR="008C3B9E" w:rsidRPr="00E70069" w:rsidRDefault="008C3B9E" w:rsidP="00107B56">
            <w:pPr>
              <w:jc w:val="center"/>
              <w:rPr>
                <w:sz w:val="20"/>
              </w:rPr>
            </w:pPr>
            <w:r w:rsidRPr="00E70069">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04C017B8" w14:textId="77777777" w:rsidR="008C3B9E" w:rsidRPr="00E70069" w:rsidRDefault="008C3B9E" w:rsidP="00107B56">
            <w:pPr>
              <w:jc w:val="center"/>
              <w:rPr>
                <w:sz w:val="20"/>
              </w:rPr>
            </w:pPr>
            <w:r w:rsidRPr="00E70069">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585A993A" w14:textId="77777777" w:rsidR="008C3B9E" w:rsidRPr="00E70069" w:rsidRDefault="008C3B9E" w:rsidP="00107B56">
            <w:pPr>
              <w:jc w:val="center"/>
              <w:rPr>
                <w:sz w:val="20"/>
              </w:rPr>
            </w:pPr>
            <w:r w:rsidRPr="00E70069">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26B5266E" w14:textId="77777777" w:rsidR="008C3B9E" w:rsidRPr="00E70069" w:rsidRDefault="008C3B9E" w:rsidP="00107B56">
            <w:pPr>
              <w:jc w:val="center"/>
              <w:rPr>
                <w:sz w:val="20"/>
              </w:rPr>
            </w:pPr>
            <w:r w:rsidRPr="00E70069">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0E901412" w14:textId="77777777" w:rsidR="008C3B9E" w:rsidRPr="00E70069" w:rsidRDefault="008C3B9E" w:rsidP="00107B56">
            <w:pPr>
              <w:jc w:val="center"/>
              <w:rPr>
                <w:sz w:val="20"/>
              </w:rPr>
            </w:pPr>
            <w:r w:rsidRPr="00E70069">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485E9C4E" w14:textId="77777777" w:rsidR="008C3B9E" w:rsidRPr="00E70069" w:rsidRDefault="008C3B9E" w:rsidP="00107B56">
            <w:pPr>
              <w:jc w:val="center"/>
              <w:rPr>
                <w:sz w:val="20"/>
              </w:rPr>
            </w:pPr>
            <w:r w:rsidRPr="00E70069">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709F24CA" w14:textId="77777777" w:rsidR="008C3B9E" w:rsidRPr="00E70069" w:rsidRDefault="008C3B9E" w:rsidP="00107B56">
            <w:pPr>
              <w:jc w:val="center"/>
              <w:rPr>
                <w:sz w:val="20"/>
              </w:rPr>
            </w:pPr>
            <w:r w:rsidRPr="00E70069">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24534C06" w14:textId="77777777" w:rsidR="008C3B9E" w:rsidRPr="00E70069" w:rsidRDefault="008C3B9E" w:rsidP="00107B56">
            <w:pPr>
              <w:jc w:val="center"/>
              <w:rPr>
                <w:sz w:val="20"/>
              </w:rPr>
            </w:pPr>
            <w:r w:rsidRPr="00E70069">
              <w:rPr>
                <w:sz w:val="20"/>
              </w:rPr>
              <w:t>0</w:t>
            </w:r>
          </w:p>
        </w:tc>
      </w:tr>
      <w:tr w:rsidR="008C3B9E" w14:paraId="0ECF51C1" w14:textId="77777777" w:rsidTr="00107B56">
        <w:trPr>
          <w:tblCellSpacing w:w="7" w:type="dxa"/>
        </w:trPr>
        <w:tc>
          <w:tcPr>
            <w:tcW w:w="0" w:type="auto"/>
            <w:gridSpan w:val="8"/>
            <w:tcBorders>
              <w:top w:val="outset" w:sz="6" w:space="0" w:color="auto"/>
              <w:left w:val="outset" w:sz="6" w:space="0" w:color="auto"/>
              <w:bottom w:val="outset" w:sz="6" w:space="0" w:color="auto"/>
              <w:right w:val="outset" w:sz="6" w:space="0" w:color="auto"/>
            </w:tcBorders>
            <w:hideMark/>
          </w:tcPr>
          <w:p w14:paraId="3190832E" w14:textId="77777777" w:rsidR="008C3B9E" w:rsidRPr="00E70069" w:rsidRDefault="008C3B9E" w:rsidP="00107B56">
            <w:pPr>
              <w:jc w:val="center"/>
              <w:rPr>
                <w:sz w:val="20"/>
              </w:rPr>
            </w:pPr>
            <w:r w:rsidRPr="00E70069">
              <w:rPr>
                <w:sz w:val="20"/>
              </w:rPr>
              <w:t>rd_req_max_credits_vc3</w:t>
            </w:r>
          </w:p>
        </w:tc>
        <w:tc>
          <w:tcPr>
            <w:tcW w:w="0" w:type="auto"/>
            <w:gridSpan w:val="8"/>
            <w:tcBorders>
              <w:top w:val="outset" w:sz="6" w:space="0" w:color="auto"/>
              <w:left w:val="outset" w:sz="6" w:space="0" w:color="auto"/>
              <w:bottom w:val="outset" w:sz="6" w:space="0" w:color="auto"/>
              <w:right w:val="outset" w:sz="6" w:space="0" w:color="auto"/>
            </w:tcBorders>
            <w:hideMark/>
          </w:tcPr>
          <w:p w14:paraId="10054A9D" w14:textId="77777777" w:rsidR="008C3B9E" w:rsidRPr="00E70069" w:rsidRDefault="008C3B9E" w:rsidP="00107B56">
            <w:pPr>
              <w:jc w:val="center"/>
              <w:rPr>
                <w:sz w:val="20"/>
              </w:rPr>
            </w:pPr>
            <w:r w:rsidRPr="00E70069">
              <w:rPr>
                <w:sz w:val="20"/>
              </w:rPr>
              <w:t>rd_req_max_credits_vc2</w:t>
            </w:r>
          </w:p>
        </w:tc>
        <w:tc>
          <w:tcPr>
            <w:tcW w:w="0" w:type="auto"/>
            <w:gridSpan w:val="8"/>
            <w:tcBorders>
              <w:top w:val="outset" w:sz="6" w:space="0" w:color="auto"/>
              <w:left w:val="outset" w:sz="6" w:space="0" w:color="auto"/>
              <w:bottom w:val="outset" w:sz="6" w:space="0" w:color="auto"/>
              <w:right w:val="outset" w:sz="6" w:space="0" w:color="auto"/>
            </w:tcBorders>
            <w:hideMark/>
          </w:tcPr>
          <w:p w14:paraId="360C26C7" w14:textId="77777777" w:rsidR="008C3B9E" w:rsidRPr="00E70069" w:rsidRDefault="008C3B9E" w:rsidP="00107B56">
            <w:pPr>
              <w:jc w:val="center"/>
              <w:rPr>
                <w:sz w:val="20"/>
              </w:rPr>
            </w:pPr>
            <w:r w:rsidRPr="00E70069">
              <w:rPr>
                <w:sz w:val="20"/>
              </w:rPr>
              <w:t>rd_req_max_credits_vc1</w:t>
            </w:r>
          </w:p>
        </w:tc>
        <w:tc>
          <w:tcPr>
            <w:tcW w:w="0" w:type="auto"/>
            <w:gridSpan w:val="8"/>
            <w:tcBorders>
              <w:top w:val="outset" w:sz="6" w:space="0" w:color="auto"/>
              <w:left w:val="outset" w:sz="6" w:space="0" w:color="auto"/>
              <w:bottom w:val="outset" w:sz="6" w:space="0" w:color="auto"/>
              <w:right w:val="outset" w:sz="6" w:space="0" w:color="auto"/>
            </w:tcBorders>
            <w:hideMark/>
          </w:tcPr>
          <w:p w14:paraId="0B386D8C" w14:textId="77777777" w:rsidR="008C3B9E" w:rsidRPr="00E70069" w:rsidRDefault="008C3B9E" w:rsidP="00107B56">
            <w:pPr>
              <w:jc w:val="center"/>
              <w:rPr>
                <w:sz w:val="20"/>
              </w:rPr>
            </w:pPr>
            <w:r w:rsidRPr="00E70069">
              <w:rPr>
                <w:sz w:val="20"/>
              </w:rPr>
              <w:t>rd_req_max_credits_vc0</w:t>
            </w:r>
          </w:p>
        </w:tc>
      </w:tr>
    </w:tbl>
    <w:p w14:paraId="42800DF0"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22</w:t>
      </w:r>
      <w:r>
        <w:rPr>
          <w:noProof/>
        </w:rPr>
        <w:fldChar w:fldCharType="end"/>
      </w:r>
      <w:r>
        <w:t xml:space="preserve"> CMIMB_RD_WR_REQ_MAX_CREDIT register.</w:t>
      </w:r>
    </w:p>
    <w:p w14:paraId="45A38C33" w14:textId="77777777" w:rsidR="008C3B9E" w:rsidRPr="00D67757" w:rsidRDefault="008C3B9E" w:rsidP="008C3B9E">
      <w:pPr>
        <w:pStyle w:val="Heading3"/>
      </w:pPr>
      <w:bookmarkStart w:id="62" w:name="_Toc15588919"/>
      <w:r>
        <w:t>CMI Slave Bridge registers</w:t>
      </w:r>
      <w:bookmarkEnd w:id="62"/>
    </w:p>
    <w:p w14:paraId="2E465C77" w14:textId="77777777" w:rsidR="008C3B9E" w:rsidRDefault="008C3B9E" w:rsidP="008C3B9E">
      <w:pPr>
        <w:pStyle w:val="Heading4"/>
      </w:pPr>
      <w:r>
        <w:t>CMISB_BRIDGE_ID</w:t>
      </w:r>
    </w:p>
    <w:p w14:paraId="5C561633" w14:textId="77777777" w:rsidR="008C3B9E" w:rsidRDefault="008C3B9E" w:rsidP="008C3B9E">
      <w:pPr>
        <w:pStyle w:val="NormalWeb"/>
      </w:pPr>
      <w:r>
        <w:t>Unique identifier assigned to the slave bridge.</w:t>
      </w:r>
    </w:p>
    <w:p w14:paraId="6D9E7B9D" w14:textId="77777777" w:rsidR="008C3B9E" w:rsidRDefault="008C3B9E" w:rsidP="008C3B9E">
      <w:pPr>
        <w:pStyle w:val="NormalWeb"/>
      </w:pPr>
      <w:r>
        <w:t>Attribute: R</w:t>
      </w:r>
    </w:p>
    <w:p w14:paraId="73F9351C" w14:textId="77777777" w:rsidR="008C3B9E" w:rsidRDefault="008C3B9E" w:rsidP="008C3B9E">
      <w:pPr>
        <w:pStyle w:val="NormalWeb"/>
      </w:pPr>
      <w:r>
        <w:t>Security: Non-secure</w:t>
      </w:r>
    </w:p>
    <w:p w14:paraId="3A7775C6" w14:textId="77777777" w:rsidR="008C3B9E" w:rsidRDefault="008C3B9E" w:rsidP="008C3B9E">
      <w:pPr>
        <w:pStyle w:val="NormalWeb"/>
      </w:pPr>
      <w:r>
        <w:t>Bit field description:</w:t>
      </w:r>
    </w:p>
    <w:p w14:paraId="13EDF77D" w14:textId="77777777" w:rsidR="008C3B9E" w:rsidRDefault="008C3B9E" w:rsidP="008C3B9E">
      <w:pPr>
        <w:numPr>
          <w:ilvl w:val="0"/>
          <w:numId w:val="34"/>
        </w:numPr>
        <w:spacing w:before="100" w:beforeAutospacing="1" w:after="100" w:afterAutospacing="1" w:line="240" w:lineRule="auto"/>
      </w:pPr>
      <w:r>
        <w:rPr>
          <w:b/>
          <w:bCs/>
        </w:rPr>
        <w:t>ID</w:t>
      </w:r>
      <w:r>
        <w:t>[15:0] - Unique bridge ID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8C3B9E" w:rsidRPr="00D67757" w14:paraId="7C72AA52"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B3C1F9F" w14:textId="77777777" w:rsidR="008C3B9E" w:rsidRPr="00D67757" w:rsidRDefault="008C3B9E" w:rsidP="00107B56">
            <w:pPr>
              <w:spacing w:after="0"/>
              <w:jc w:val="center"/>
              <w:rPr>
                <w:sz w:val="20"/>
              </w:rPr>
            </w:pPr>
            <w:r w:rsidRPr="00D67757">
              <w:rPr>
                <w:sz w:val="20"/>
              </w:rPr>
              <w:lastRenderedPageBreak/>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5ECDB" w14:textId="77777777" w:rsidR="008C3B9E" w:rsidRPr="00D67757" w:rsidRDefault="008C3B9E" w:rsidP="00107B56">
            <w:pPr>
              <w:jc w:val="center"/>
              <w:rPr>
                <w:sz w:val="20"/>
              </w:rPr>
            </w:pPr>
            <w:r w:rsidRPr="00D67757">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C5C15" w14:textId="77777777" w:rsidR="008C3B9E" w:rsidRPr="00D67757" w:rsidRDefault="008C3B9E" w:rsidP="00107B56">
            <w:pPr>
              <w:jc w:val="center"/>
              <w:rPr>
                <w:sz w:val="20"/>
              </w:rPr>
            </w:pPr>
            <w:r w:rsidRPr="00D67757">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57942" w14:textId="77777777" w:rsidR="008C3B9E" w:rsidRPr="00D67757" w:rsidRDefault="008C3B9E" w:rsidP="00107B56">
            <w:pPr>
              <w:jc w:val="center"/>
              <w:rPr>
                <w:sz w:val="20"/>
              </w:rPr>
            </w:pPr>
            <w:r w:rsidRPr="00D67757">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99479" w14:textId="77777777" w:rsidR="008C3B9E" w:rsidRPr="00D67757" w:rsidRDefault="008C3B9E" w:rsidP="00107B56">
            <w:pPr>
              <w:jc w:val="center"/>
              <w:rPr>
                <w:sz w:val="20"/>
              </w:rPr>
            </w:pPr>
            <w:r w:rsidRPr="00D67757">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1A1F9" w14:textId="77777777" w:rsidR="008C3B9E" w:rsidRPr="00D67757" w:rsidRDefault="008C3B9E" w:rsidP="00107B56">
            <w:pPr>
              <w:jc w:val="center"/>
              <w:rPr>
                <w:sz w:val="20"/>
              </w:rPr>
            </w:pPr>
            <w:r w:rsidRPr="00D67757">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FBA42" w14:textId="77777777" w:rsidR="008C3B9E" w:rsidRPr="00D67757" w:rsidRDefault="008C3B9E" w:rsidP="00107B56">
            <w:pPr>
              <w:jc w:val="center"/>
              <w:rPr>
                <w:sz w:val="20"/>
              </w:rPr>
            </w:pPr>
            <w:r w:rsidRPr="00D67757">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91F91" w14:textId="77777777" w:rsidR="008C3B9E" w:rsidRPr="00D67757" w:rsidRDefault="008C3B9E" w:rsidP="00107B56">
            <w:pPr>
              <w:jc w:val="center"/>
              <w:rPr>
                <w:sz w:val="20"/>
              </w:rPr>
            </w:pPr>
            <w:r w:rsidRPr="00D67757">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CA9E2" w14:textId="77777777" w:rsidR="008C3B9E" w:rsidRPr="00D67757" w:rsidRDefault="008C3B9E" w:rsidP="00107B56">
            <w:pPr>
              <w:jc w:val="center"/>
              <w:rPr>
                <w:sz w:val="20"/>
              </w:rPr>
            </w:pPr>
            <w:r w:rsidRPr="00D67757">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E2363" w14:textId="77777777" w:rsidR="008C3B9E" w:rsidRPr="00D67757" w:rsidRDefault="008C3B9E" w:rsidP="00107B56">
            <w:pPr>
              <w:jc w:val="center"/>
              <w:rPr>
                <w:sz w:val="20"/>
              </w:rPr>
            </w:pPr>
            <w:r w:rsidRPr="00D67757">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05019" w14:textId="77777777" w:rsidR="008C3B9E" w:rsidRPr="00D67757" w:rsidRDefault="008C3B9E" w:rsidP="00107B56">
            <w:pPr>
              <w:jc w:val="center"/>
              <w:rPr>
                <w:sz w:val="20"/>
              </w:rPr>
            </w:pPr>
            <w:r w:rsidRPr="00D67757">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DC5B1" w14:textId="77777777" w:rsidR="008C3B9E" w:rsidRPr="00D67757" w:rsidRDefault="008C3B9E" w:rsidP="00107B56">
            <w:pPr>
              <w:jc w:val="center"/>
              <w:rPr>
                <w:sz w:val="20"/>
              </w:rPr>
            </w:pPr>
            <w:r w:rsidRPr="00D67757">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605C0" w14:textId="77777777" w:rsidR="008C3B9E" w:rsidRPr="00D67757" w:rsidRDefault="008C3B9E" w:rsidP="00107B56">
            <w:pPr>
              <w:jc w:val="center"/>
              <w:rPr>
                <w:sz w:val="20"/>
              </w:rPr>
            </w:pPr>
            <w:r w:rsidRPr="00D67757">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7402F" w14:textId="77777777" w:rsidR="008C3B9E" w:rsidRPr="00D67757" w:rsidRDefault="008C3B9E" w:rsidP="00107B56">
            <w:pPr>
              <w:jc w:val="center"/>
              <w:rPr>
                <w:sz w:val="20"/>
              </w:rPr>
            </w:pPr>
            <w:r w:rsidRPr="00D67757">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63612" w14:textId="77777777" w:rsidR="008C3B9E" w:rsidRPr="00D67757" w:rsidRDefault="008C3B9E" w:rsidP="00107B56">
            <w:pPr>
              <w:jc w:val="center"/>
              <w:rPr>
                <w:sz w:val="20"/>
              </w:rPr>
            </w:pPr>
            <w:r w:rsidRPr="00D67757">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53911" w14:textId="77777777" w:rsidR="008C3B9E" w:rsidRPr="00D67757" w:rsidRDefault="008C3B9E" w:rsidP="00107B56">
            <w:pPr>
              <w:jc w:val="center"/>
              <w:rPr>
                <w:sz w:val="20"/>
              </w:rPr>
            </w:pPr>
            <w:r w:rsidRPr="00D67757">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B0391" w14:textId="77777777" w:rsidR="008C3B9E" w:rsidRPr="00D67757" w:rsidRDefault="008C3B9E" w:rsidP="00107B56">
            <w:pPr>
              <w:jc w:val="center"/>
              <w:rPr>
                <w:sz w:val="20"/>
              </w:rPr>
            </w:pPr>
            <w:r w:rsidRPr="00D67757">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4829A" w14:textId="77777777" w:rsidR="008C3B9E" w:rsidRPr="00D67757" w:rsidRDefault="008C3B9E" w:rsidP="00107B56">
            <w:pPr>
              <w:jc w:val="center"/>
              <w:rPr>
                <w:sz w:val="20"/>
              </w:rPr>
            </w:pPr>
            <w:r w:rsidRPr="00D67757">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33F3D" w14:textId="77777777" w:rsidR="008C3B9E" w:rsidRPr="00D67757" w:rsidRDefault="008C3B9E" w:rsidP="00107B56">
            <w:pPr>
              <w:jc w:val="center"/>
              <w:rPr>
                <w:sz w:val="20"/>
              </w:rPr>
            </w:pPr>
            <w:r w:rsidRPr="00D67757">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DDEAC" w14:textId="77777777" w:rsidR="008C3B9E" w:rsidRPr="00D67757" w:rsidRDefault="008C3B9E" w:rsidP="00107B56">
            <w:pPr>
              <w:jc w:val="center"/>
              <w:rPr>
                <w:sz w:val="20"/>
              </w:rPr>
            </w:pPr>
            <w:r w:rsidRPr="00D67757">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472AF" w14:textId="77777777" w:rsidR="008C3B9E" w:rsidRPr="00D67757" w:rsidRDefault="008C3B9E" w:rsidP="00107B56">
            <w:pPr>
              <w:jc w:val="center"/>
              <w:rPr>
                <w:sz w:val="20"/>
              </w:rPr>
            </w:pPr>
            <w:r w:rsidRPr="00D67757">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06357" w14:textId="77777777" w:rsidR="008C3B9E" w:rsidRPr="00D67757" w:rsidRDefault="008C3B9E" w:rsidP="00107B56">
            <w:pPr>
              <w:jc w:val="center"/>
              <w:rPr>
                <w:sz w:val="20"/>
              </w:rPr>
            </w:pPr>
            <w:r w:rsidRPr="00D67757">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FCA30" w14:textId="77777777" w:rsidR="008C3B9E" w:rsidRPr="00D67757" w:rsidRDefault="008C3B9E" w:rsidP="00107B56">
            <w:pPr>
              <w:jc w:val="center"/>
              <w:rPr>
                <w:sz w:val="20"/>
              </w:rPr>
            </w:pPr>
            <w:r w:rsidRPr="00D67757">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C5526" w14:textId="77777777" w:rsidR="008C3B9E" w:rsidRPr="00D67757" w:rsidRDefault="008C3B9E" w:rsidP="00107B56">
            <w:pPr>
              <w:jc w:val="center"/>
              <w:rPr>
                <w:sz w:val="20"/>
              </w:rPr>
            </w:pPr>
            <w:r w:rsidRPr="00D67757">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B781B" w14:textId="77777777" w:rsidR="008C3B9E" w:rsidRPr="00D67757" w:rsidRDefault="008C3B9E" w:rsidP="00107B56">
            <w:pPr>
              <w:jc w:val="center"/>
              <w:rPr>
                <w:sz w:val="20"/>
              </w:rPr>
            </w:pPr>
            <w:r w:rsidRPr="00D67757">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B93D3" w14:textId="77777777" w:rsidR="008C3B9E" w:rsidRPr="00D67757" w:rsidRDefault="008C3B9E" w:rsidP="00107B56">
            <w:pPr>
              <w:jc w:val="center"/>
              <w:rPr>
                <w:sz w:val="20"/>
              </w:rPr>
            </w:pPr>
            <w:r w:rsidRPr="00D67757">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2F4C6" w14:textId="77777777" w:rsidR="008C3B9E" w:rsidRPr="00D67757" w:rsidRDefault="008C3B9E" w:rsidP="00107B56">
            <w:pPr>
              <w:jc w:val="center"/>
              <w:rPr>
                <w:sz w:val="20"/>
              </w:rPr>
            </w:pPr>
            <w:r w:rsidRPr="00D67757">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511CB" w14:textId="77777777" w:rsidR="008C3B9E" w:rsidRPr="00D67757" w:rsidRDefault="008C3B9E" w:rsidP="00107B56">
            <w:pPr>
              <w:jc w:val="center"/>
              <w:rPr>
                <w:sz w:val="20"/>
              </w:rPr>
            </w:pPr>
            <w:r w:rsidRPr="00D67757">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865A0" w14:textId="77777777" w:rsidR="008C3B9E" w:rsidRPr="00D67757" w:rsidRDefault="008C3B9E" w:rsidP="00107B56">
            <w:pPr>
              <w:jc w:val="center"/>
              <w:rPr>
                <w:sz w:val="20"/>
              </w:rPr>
            </w:pPr>
            <w:r w:rsidRPr="00D67757">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F6C8A" w14:textId="77777777" w:rsidR="008C3B9E" w:rsidRPr="00D67757" w:rsidRDefault="008C3B9E" w:rsidP="00107B56">
            <w:pPr>
              <w:jc w:val="center"/>
              <w:rPr>
                <w:sz w:val="20"/>
              </w:rPr>
            </w:pPr>
            <w:r w:rsidRPr="00D67757">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3B391" w14:textId="77777777" w:rsidR="008C3B9E" w:rsidRPr="00D67757" w:rsidRDefault="008C3B9E" w:rsidP="00107B56">
            <w:pPr>
              <w:jc w:val="center"/>
              <w:rPr>
                <w:sz w:val="20"/>
              </w:rPr>
            </w:pPr>
            <w:r w:rsidRPr="00D67757">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C7573" w14:textId="77777777" w:rsidR="008C3B9E" w:rsidRPr="00D67757" w:rsidRDefault="008C3B9E" w:rsidP="00107B56">
            <w:pPr>
              <w:jc w:val="center"/>
              <w:rPr>
                <w:sz w:val="20"/>
              </w:rPr>
            </w:pPr>
            <w:r w:rsidRPr="00D67757">
              <w:rPr>
                <w:sz w:val="20"/>
              </w:rPr>
              <w:t>32</w:t>
            </w:r>
          </w:p>
        </w:tc>
      </w:tr>
      <w:tr w:rsidR="008C3B9E" w:rsidRPr="00D67757" w14:paraId="653DFDFD"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5FCFB35" w14:textId="77777777" w:rsidR="008C3B9E" w:rsidRPr="00D67757" w:rsidRDefault="008C3B9E" w:rsidP="00107B56">
            <w:pPr>
              <w:jc w:val="center"/>
              <w:rPr>
                <w:sz w:val="20"/>
              </w:rPr>
            </w:pPr>
            <w:r w:rsidRPr="00D67757">
              <w:rPr>
                <w:sz w:val="20"/>
              </w:rPr>
              <w:t>u</w:t>
            </w:r>
          </w:p>
        </w:tc>
      </w:tr>
      <w:tr w:rsidR="008C3B9E" w:rsidRPr="00D67757" w14:paraId="72513C19"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5B5AB" w14:textId="77777777" w:rsidR="008C3B9E" w:rsidRPr="00D67757" w:rsidRDefault="008C3B9E" w:rsidP="00107B56">
            <w:pPr>
              <w:jc w:val="center"/>
              <w:rPr>
                <w:sz w:val="20"/>
              </w:rPr>
            </w:pPr>
            <w:r w:rsidRPr="00D67757">
              <w:rPr>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72409" w14:textId="77777777" w:rsidR="008C3B9E" w:rsidRPr="00D67757" w:rsidRDefault="008C3B9E" w:rsidP="00107B56">
            <w:pPr>
              <w:jc w:val="center"/>
              <w:rPr>
                <w:sz w:val="20"/>
              </w:rPr>
            </w:pPr>
            <w:r w:rsidRPr="00D67757">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E289D" w14:textId="77777777" w:rsidR="008C3B9E" w:rsidRPr="00D67757" w:rsidRDefault="008C3B9E" w:rsidP="00107B56">
            <w:pPr>
              <w:jc w:val="center"/>
              <w:rPr>
                <w:sz w:val="20"/>
              </w:rPr>
            </w:pPr>
            <w:r w:rsidRPr="00D67757">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8E37B" w14:textId="77777777" w:rsidR="008C3B9E" w:rsidRPr="00D67757" w:rsidRDefault="008C3B9E" w:rsidP="00107B56">
            <w:pPr>
              <w:jc w:val="center"/>
              <w:rPr>
                <w:sz w:val="20"/>
              </w:rPr>
            </w:pPr>
            <w:r w:rsidRPr="00D67757">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BB45B" w14:textId="77777777" w:rsidR="008C3B9E" w:rsidRPr="00D67757" w:rsidRDefault="008C3B9E" w:rsidP="00107B56">
            <w:pPr>
              <w:jc w:val="center"/>
              <w:rPr>
                <w:sz w:val="20"/>
              </w:rPr>
            </w:pPr>
            <w:r w:rsidRPr="00D67757">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2FC9E" w14:textId="77777777" w:rsidR="008C3B9E" w:rsidRPr="00D67757" w:rsidRDefault="008C3B9E" w:rsidP="00107B56">
            <w:pPr>
              <w:jc w:val="center"/>
              <w:rPr>
                <w:sz w:val="20"/>
              </w:rPr>
            </w:pPr>
            <w:r w:rsidRPr="00D67757">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23960" w14:textId="77777777" w:rsidR="008C3B9E" w:rsidRPr="00D67757" w:rsidRDefault="008C3B9E" w:rsidP="00107B56">
            <w:pPr>
              <w:jc w:val="center"/>
              <w:rPr>
                <w:sz w:val="20"/>
              </w:rPr>
            </w:pPr>
            <w:r w:rsidRPr="00D67757">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FFB02" w14:textId="77777777" w:rsidR="008C3B9E" w:rsidRPr="00D67757" w:rsidRDefault="008C3B9E" w:rsidP="00107B56">
            <w:pPr>
              <w:jc w:val="center"/>
              <w:rPr>
                <w:sz w:val="20"/>
              </w:rPr>
            </w:pPr>
            <w:r w:rsidRPr="00D67757">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D3B31" w14:textId="77777777" w:rsidR="008C3B9E" w:rsidRPr="00D67757" w:rsidRDefault="008C3B9E" w:rsidP="00107B56">
            <w:pPr>
              <w:jc w:val="center"/>
              <w:rPr>
                <w:sz w:val="20"/>
              </w:rPr>
            </w:pPr>
            <w:r w:rsidRPr="00D67757">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49ADF" w14:textId="77777777" w:rsidR="008C3B9E" w:rsidRPr="00D67757" w:rsidRDefault="008C3B9E" w:rsidP="00107B56">
            <w:pPr>
              <w:jc w:val="center"/>
              <w:rPr>
                <w:sz w:val="20"/>
              </w:rPr>
            </w:pPr>
            <w:r w:rsidRPr="00D67757">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62F36" w14:textId="77777777" w:rsidR="008C3B9E" w:rsidRPr="00D67757" w:rsidRDefault="008C3B9E" w:rsidP="00107B56">
            <w:pPr>
              <w:jc w:val="center"/>
              <w:rPr>
                <w:sz w:val="20"/>
              </w:rPr>
            </w:pPr>
            <w:r w:rsidRPr="00D67757">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DE80F" w14:textId="77777777" w:rsidR="008C3B9E" w:rsidRPr="00D67757" w:rsidRDefault="008C3B9E" w:rsidP="00107B56">
            <w:pPr>
              <w:jc w:val="center"/>
              <w:rPr>
                <w:sz w:val="20"/>
              </w:rPr>
            </w:pPr>
            <w:r w:rsidRPr="00D67757">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C5F31" w14:textId="77777777" w:rsidR="008C3B9E" w:rsidRPr="00D67757" w:rsidRDefault="008C3B9E" w:rsidP="00107B56">
            <w:pPr>
              <w:jc w:val="center"/>
              <w:rPr>
                <w:sz w:val="20"/>
              </w:rPr>
            </w:pPr>
            <w:r w:rsidRPr="00D67757">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CA92D" w14:textId="77777777" w:rsidR="008C3B9E" w:rsidRPr="00D67757" w:rsidRDefault="008C3B9E" w:rsidP="00107B56">
            <w:pPr>
              <w:jc w:val="center"/>
              <w:rPr>
                <w:sz w:val="20"/>
              </w:rPr>
            </w:pPr>
            <w:r w:rsidRPr="00D67757">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2FD0A" w14:textId="77777777" w:rsidR="008C3B9E" w:rsidRPr="00D67757" w:rsidRDefault="008C3B9E" w:rsidP="00107B56">
            <w:pPr>
              <w:jc w:val="center"/>
              <w:rPr>
                <w:sz w:val="20"/>
              </w:rPr>
            </w:pPr>
            <w:r w:rsidRPr="00D67757">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22C5E" w14:textId="77777777" w:rsidR="008C3B9E" w:rsidRPr="00D67757" w:rsidRDefault="008C3B9E" w:rsidP="00107B56">
            <w:pPr>
              <w:jc w:val="center"/>
              <w:rPr>
                <w:sz w:val="20"/>
              </w:rPr>
            </w:pPr>
            <w:r w:rsidRPr="00D67757">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CF3C9" w14:textId="77777777" w:rsidR="008C3B9E" w:rsidRPr="00D67757" w:rsidRDefault="008C3B9E" w:rsidP="00107B56">
            <w:pPr>
              <w:jc w:val="center"/>
              <w:rPr>
                <w:sz w:val="20"/>
              </w:rPr>
            </w:pPr>
            <w:r w:rsidRPr="00D67757">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10D22" w14:textId="77777777" w:rsidR="008C3B9E" w:rsidRPr="00D67757" w:rsidRDefault="008C3B9E" w:rsidP="00107B56">
            <w:pPr>
              <w:jc w:val="center"/>
              <w:rPr>
                <w:sz w:val="20"/>
              </w:rPr>
            </w:pPr>
            <w:r w:rsidRPr="00D67757">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A426" w14:textId="77777777" w:rsidR="008C3B9E" w:rsidRPr="00D67757" w:rsidRDefault="008C3B9E" w:rsidP="00107B56">
            <w:pPr>
              <w:jc w:val="center"/>
              <w:rPr>
                <w:sz w:val="20"/>
              </w:rPr>
            </w:pPr>
            <w:r w:rsidRPr="00D67757">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314A0" w14:textId="77777777" w:rsidR="008C3B9E" w:rsidRPr="00D67757" w:rsidRDefault="008C3B9E" w:rsidP="00107B56">
            <w:pPr>
              <w:jc w:val="center"/>
              <w:rPr>
                <w:sz w:val="20"/>
              </w:rPr>
            </w:pPr>
            <w:r w:rsidRPr="00D67757">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B41A0" w14:textId="77777777" w:rsidR="008C3B9E" w:rsidRPr="00D67757" w:rsidRDefault="008C3B9E" w:rsidP="00107B56">
            <w:pPr>
              <w:jc w:val="center"/>
              <w:rPr>
                <w:sz w:val="20"/>
              </w:rPr>
            </w:pPr>
            <w:r w:rsidRPr="00D67757">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16892" w14:textId="77777777" w:rsidR="008C3B9E" w:rsidRPr="00D67757" w:rsidRDefault="008C3B9E" w:rsidP="00107B56">
            <w:pPr>
              <w:jc w:val="center"/>
              <w:rPr>
                <w:sz w:val="20"/>
              </w:rPr>
            </w:pPr>
            <w:r w:rsidRPr="00D67757">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593E4" w14:textId="77777777" w:rsidR="008C3B9E" w:rsidRPr="00D67757" w:rsidRDefault="008C3B9E" w:rsidP="00107B56">
            <w:pPr>
              <w:jc w:val="center"/>
              <w:rPr>
                <w:sz w:val="20"/>
              </w:rPr>
            </w:pPr>
            <w:r w:rsidRPr="00D67757">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74633" w14:textId="77777777" w:rsidR="008C3B9E" w:rsidRPr="00D67757" w:rsidRDefault="008C3B9E" w:rsidP="00107B56">
            <w:pPr>
              <w:jc w:val="center"/>
              <w:rPr>
                <w:sz w:val="20"/>
              </w:rPr>
            </w:pPr>
            <w:r w:rsidRPr="00D67757">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D1174" w14:textId="77777777" w:rsidR="008C3B9E" w:rsidRPr="00D67757" w:rsidRDefault="008C3B9E" w:rsidP="00107B56">
            <w:pPr>
              <w:jc w:val="center"/>
              <w:rPr>
                <w:sz w:val="20"/>
              </w:rPr>
            </w:pPr>
            <w:r w:rsidRPr="00D67757">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383CD" w14:textId="77777777" w:rsidR="008C3B9E" w:rsidRPr="00D67757" w:rsidRDefault="008C3B9E" w:rsidP="00107B56">
            <w:pPr>
              <w:jc w:val="center"/>
              <w:rPr>
                <w:sz w:val="20"/>
              </w:rPr>
            </w:pPr>
            <w:r w:rsidRPr="00D67757">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448A1" w14:textId="77777777" w:rsidR="008C3B9E" w:rsidRPr="00D67757" w:rsidRDefault="008C3B9E" w:rsidP="00107B56">
            <w:pPr>
              <w:jc w:val="center"/>
              <w:rPr>
                <w:sz w:val="20"/>
              </w:rPr>
            </w:pPr>
            <w:r w:rsidRPr="00D67757">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33DBF" w14:textId="77777777" w:rsidR="008C3B9E" w:rsidRPr="00D67757" w:rsidRDefault="008C3B9E" w:rsidP="00107B56">
            <w:pPr>
              <w:jc w:val="center"/>
              <w:rPr>
                <w:sz w:val="20"/>
              </w:rPr>
            </w:pPr>
            <w:r w:rsidRPr="00D67757">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4D2EE" w14:textId="77777777" w:rsidR="008C3B9E" w:rsidRPr="00D67757" w:rsidRDefault="008C3B9E" w:rsidP="00107B56">
            <w:pPr>
              <w:jc w:val="center"/>
              <w:rPr>
                <w:sz w:val="20"/>
              </w:rPr>
            </w:pPr>
            <w:r w:rsidRPr="00D67757">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CC8C2" w14:textId="77777777" w:rsidR="008C3B9E" w:rsidRPr="00D67757" w:rsidRDefault="008C3B9E" w:rsidP="00107B56">
            <w:pPr>
              <w:jc w:val="center"/>
              <w:rPr>
                <w:sz w:val="20"/>
              </w:rPr>
            </w:pPr>
            <w:r w:rsidRPr="00D67757">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E7B38" w14:textId="77777777" w:rsidR="008C3B9E" w:rsidRPr="00D67757" w:rsidRDefault="008C3B9E" w:rsidP="00107B56">
            <w:pPr>
              <w:jc w:val="center"/>
              <w:rPr>
                <w:sz w:val="20"/>
              </w:rPr>
            </w:pPr>
            <w:r w:rsidRPr="00D67757">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9C46C" w14:textId="77777777" w:rsidR="008C3B9E" w:rsidRPr="00D67757" w:rsidRDefault="008C3B9E" w:rsidP="00107B56">
            <w:pPr>
              <w:jc w:val="center"/>
              <w:rPr>
                <w:sz w:val="20"/>
              </w:rPr>
            </w:pPr>
            <w:r w:rsidRPr="00D67757">
              <w:rPr>
                <w:sz w:val="20"/>
              </w:rPr>
              <w:t>0</w:t>
            </w:r>
          </w:p>
        </w:tc>
      </w:tr>
      <w:tr w:rsidR="008C3B9E" w:rsidRPr="00D67757" w14:paraId="19461235" w14:textId="77777777" w:rsidTr="00107B56">
        <w:trPr>
          <w:tblCellSpacing w:w="7" w:type="dxa"/>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17B7542" w14:textId="77777777" w:rsidR="008C3B9E" w:rsidRPr="00D67757" w:rsidRDefault="008C3B9E" w:rsidP="00107B56">
            <w:pPr>
              <w:jc w:val="center"/>
              <w:rPr>
                <w:sz w:val="20"/>
              </w:rPr>
            </w:pPr>
            <w:r w:rsidRPr="00D67757">
              <w:rPr>
                <w:sz w:val="20"/>
              </w:rPr>
              <w:t>u</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684E2749" w14:textId="77777777" w:rsidR="008C3B9E" w:rsidRPr="00D67757" w:rsidRDefault="008C3B9E" w:rsidP="00107B56">
            <w:pPr>
              <w:jc w:val="center"/>
              <w:rPr>
                <w:sz w:val="20"/>
              </w:rPr>
            </w:pPr>
            <w:r w:rsidRPr="00D67757">
              <w:rPr>
                <w:sz w:val="20"/>
              </w:rPr>
              <w:t>ID</w:t>
            </w:r>
          </w:p>
        </w:tc>
      </w:tr>
    </w:tbl>
    <w:p w14:paraId="30354A4E"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23</w:t>
      </w:r>
      <w:r>
        <w:rPr>
          <w:noProof/>
        </w:rPr>
        <w:fldChar w:fldCharType="end"/>
      </w:r>
      <w:r>
        <w:t xml:space="preserve"> CMISB_BRIDGE_ID register.</w:t>
      </w:r>
    </w:p>
    <w:p w14:paraId="07705E04" w14:textId="77777777" w:rsidR="008C3B9E" w:rsidRDefault="008C3B9E" w:rsidP="008C3B9E">
      <w:pPr>
        <w:pStyle w:val="Heading4"/>
      </w:pPr>
      <w:r>
        <w:t>CMISB_CG_OVERRIDE</w:t>
      </w:r>
    </w:p>
    <w:p w14:paraId="7CD38475" w14:textId="77777777" w:rsidR="008C3B9E" w:rsidRDefault="008C3B9E" w:rsidP="008C3B9E">
      <w:pPr>
        <w:pStyle w:val="NormalWeb"/>
      </w:pPr>
      <w:r>
        <w:t>This register can be used to disable coarse grained clock gating in this module.</w:t>
      </w:r>
    </w:p>
    <w:p w14:paraId="598D87DF" w14:textId="77777777" w:rsidR="008C3B9E" w:rsidRDefault="008C3B9E" w:rsidP="008C3B9E">
      <w:pPr>
        <w:pStyle w:val="NormalWeb"/>
      </w:pPr>
      <w:r>
        <w:t>Attribute: RW</w:t>
      </w:r>
    </w:p>
    <w:p w14:paraId="25A24A28" w14:textId="77777777" w:rsidR="008C3B9E" w:rsidRDefault="008C3B9E" w:rsidP="008C3B9E">
      <w:pPr>
        <w:pStyle w:val="NormalWeb"/>
      </w:pPr>
      <w:r>
        <w:t>Security: Non-secure</w:t>
      </w:r>
    </w:p>
    <w:p w14:paraId="5E03B9B2" w14:textId="77777777" w:rsidR="008C3B9E" w:rsidRDefault="008C3B9E" w:rsidP="008C3B9E">
      <w:pPr>
        <w:pStyle w:val="NormalWeb"/>
      </w:pPr>
      <w:r>
        <w:t>Bit field description:</w:t>
      </w:r>
    </w:p>
    <w:p w14:paraId="4FF7C159" w14:textId="77777777" w:rsidR="008C3B9E" w:rsidRDefault="008C3B9E" w:rsidP="008C3B9E">
      <w:pPr>
        <w:numPr>
          <w:ilvl w:val="0"/>
          <w:numId w:val="35"/>
        </w:numPr>
        <w:spacing w:before="100" w:beforeAutospacing="1" w:after="100" w:afterAutospacing="1" w:line="240" w:lineRule="auto"/>
      </w:pPr>
      <w:r>
        <w:rPr>
          <w:b/>
          <w:bCs/>
        </w:rPr>
        <w:t>CG_OR</w:t>
      </w:r>
      <w:r>
        <w:t xml:space="preserve">[0] - </w:t>
      </w:r>
      <w:r>
        <w:br/>
        <w:t>1'b1: Coarse clock gating is locally disabled.</w:t>
      </w:r>
      <w:r>
        <w:br/>
        <w:t>1'b0: Coarse clock gating is locally enabled.</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767"/>
      </w:tblGrid>
      <w:tr w:rsidR="008C3B9E" w:rsidRPr="00D67757" w14:paraId="312E086F"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6EC14B72" w14:textId="77777777" w:rsidR="008C3B9E" w:rsidRPr="00D67757" w:rsidRDefault="008C3B9E" w:rsidP="00107B56">
            <w:pPr>
              <w:spacing w:after="0"/>
              <w:jc w:val="center"/>
              <w:rPr>
                <w:sz w:val="20"/>
              </w:rPr>
            </w:pPr>
            <w:r w:rsidRPr="00D67757">
              <w:rPr>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845A2" w14:textId="77777777" w:rsidR="008C3B9E" w:rsidRPr="00D67757" w:rsidRDefault="008C3B9E" w:rsidP="00107B56">
            <w:pPr>
              <w:jc w:val="center"/>
              <w:rPr>
                <w:sz w:val="20"/>
              </w:rPr>
            </w:pPr>
            <w:r w:rsidRPr="00D67757">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41D04" w14:textId="77777777" w:rsidR="008C3B9E" w:rsidRPr="00D67757" w:rsidRDefault="008C3B9E" w:rsidP="00107B56">
            <w:pPr>
              <w:jc w:val="center"/>
              <w:rPr>
                <w:sz w:val="20"/>
              </w:rPr>
            </w:pPr>
            <w:r w:rsidRPr="00D67757">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9C8AA" w14:textId="77777777" w:rsidR="008C3B9E" w:rsidRPr="00D67757" w:rsidRDefault="008C3B9E" w:rsidP="00107B56">
            <w:pPr>
              <w:jc w:val="center"/>
              <w:rPr>
                <w:sz w:val="20"/>
              </w:rPr>
            </w:pPr>
            <w:r w:rsidRPr="00D67757">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41407" w14:textId="77777777" w:rsidR="008C3B9E" w:rsidRPr="00D67757" w:rsidRDefault="008C3B9E" w:rsidP="00107B56">
            <w:pPr>
              <w:jc w:val="center"/>
              <w:rPr>
                <w:sz w:val="20"/>
              </w:rPr>
            </w:pPr>
            <w:r w:rsidRPr="00D67757">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10417" w14:textId="77777777" w:rsidR="008C3B9E" w:rsidRPr="00D67757" w:rsidRDefault="008C3B9E" w:rsidP="00107B56">
            <w:pPr>
              <w:jc w:val="center"/>
              <w:rPr>
                <w:sz w:val="20"/>
              </w:rPr>
            </w:pPr>
            <w:r w:rsidRPr="00D67757">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6E55C" w14:textId="77777777" w:rsidR="008C3B9E" w:rsidRPr="00D67757" w:rsidRDefault="008C3B9E" w:rsidP="00107B56">
            <w:pPr>
              <w:jc w:val="center"/>
              <w:rPr>
                <w:sz w:val="20"/>
              </w:rPr>
            </w:pPr>
            <w:r w:rsidRPr="00D67757">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9CFC4" w14:textId="77777777" w:rsidR="008C3B9E" w:rsidRPr="00D67757" w:rsidRDefault="008C3B9E" w:rsidP="00107B56">
            <w:pPr>
              <w:jc w:val="center"/>
              <w:rPr>
                <w:sz w:val="20"/>
              </w:rPr>
            </w:pPr>
            <w:r w:rsidRPr="00D67757">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467C6" w14:textId="77777777" w:rsidR="008C3B9E" w:rsidRPr="00D67757" w:rsidRDefault="008C3B9E" w:rsidP="00107B56">
            <w:pPr>
              <w:jc w:val="center"/>
              <w:rPr>
                <w:sz w:val="20"/>
              </w:rPr>
            </w:pPr>
            <w:r w:rsidRPr="00D67757">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DDB0B" w14:textId="77777777" w:rsidR="008C3B9E" w:rsidRPr="00D67757" w:rsidRDefault="008C3B9E" w:rsidP="00107B56">
            <w:pPr>
              <w:jc w:val="center"/>
              <w:rPr>
                <w:sz w:val="20"/>
              </w:rPr>
            </w:pPr>
            <w:r w:rsidRPr="00D67757">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8ECBF" w14:textId="77777777" w:rsidR="008C3B9E" w:rsidRPr="00D67757" w:rsidRDefault="008C3B9E" w:rsidP="00107B56">
            <w:pPr>
              <w:jc w:val="center"/>
              <w:rPr>
                <w:sz w:val="20"/>
              </w:rPr>
            </w:pPr>
            <w:r w:rsidRPr="00D67757">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F1442" w14:textId="77777777" w:rsidR="008C3B9E" w:rsidRPr="00D67757" w:rsidRDefault="008C3B9E" w:rsidP="00107B56">
            <w:pPr>
              <w:jc w:val="center"/>
              <w:rPr>
                <w:sz w:val="20"/>
              </w:rPr>
            </w:pPr>
            <w:r w:rsidRPr="00D67757">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8FCA5" w14:textId="77777777" w:rsidR="008C3B9E" w:rsidRPr="00D67757" w:rsidRDefault="008C3B9E" w:rsidP="00107B56">
            <w:pPr>
              <w:jc w:val="center"/>
              <w:rPr>
                <w:sz w:val="20"/>
              </w:rPr>
            </w:pPr>
            <w:r w:rsidRPr="00D67757">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12985" w14:textId="77777777" w:rsidR="008C3B9E" w:rsidRPr="00D67757" w:rsidRDefault="008C3B9E" w:rsidP="00107B56">
            <w:pPr>
              <w:jc w:val="center"/>
              <w:rPr>
                <w:sz w:val="20"/>
              </w:rPr>
            </w:pPr>
            <w:r w:rsidRPr="00D67757">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2BC85" w14:textId="77777777" w:rsidR="008C3B9E" w:rsidRPr="00D67757" w:rsidRDefault="008C3B9E" w:rsidP="00107B56">
            <w:pPr>
              <w:jc w:val="center"/>
              <w:rPr>
                <w:sz w:val="20"/>
              </w:rPr>
            </w:pPr>
            <w:r w:rsidRPr="00D67757">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6EEB1" w14:textId="77777777" w:rsidR="008C3B9E" w:rsidRPr="00D67757" w:rsidRDefault="008C3B9E" w:rsidP="00107B56">
            <w:pPr>
              <w:jc w:val="center"/>
              <w:rPr>
                <w:sz w:val="20"/>
              </w:rPr>
            </w:pPr>
            <w:r w:rsidRPr="00D67757">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D4DD" w14:textId="77777777" w:rsidR="008C3B9E" w:rsidRPr="00D67757" w:rsidRDefault="008C3B9E" w:rsidP="00107B56">
            <w:pPr>
              <w:jc w:val="center"/>
              <w:rPr>
                <w:sz w:val="20"/>
              </w:rPr>
            </w:pPr>
            <w:r w:rsidRPr="00D67757">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616F2" w14:textId="77777777" w:rsidR="008C3B9E" w:rsidRPr="00D67757" w:rsidRDefault="008C3B9E" w:rsidP="00107B56">
            <w:pPr>
              <w:jc w:val="center"/>
              <w:rPr>
                <w:sz w:val="20"/>
              </w:rPr>
            </w:pPr>
            <w:r w:rsidRPr="00D67757">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B3AFF" w14:textId="77777777" w:rsidR="008C3B9E" w:rsidRPr="00D67757" w:rsidRDefault="008C3B9E" w:rsidP="00107B56">
            <w:pPr>
              <w:jc w:val="center"/>
              <w:rPr>
                <w:sz w:val="20"/>
              </w:rPr>
            </w:pPr>
            <w:r w:rsidRPr="00D67757">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336DC" w14:textId="77777777" w:rsidR="008C3B9E" w:rsidRPr="00D67757" w:rsidRDefault="008C3B9E" w:rsidP="00107B56">
            <w:pPr>
              <w:jc w:val="center"/>
              <w:rPr>
                <w:sz w:val="20"/>
              </w:rPr>
            </w:pPr>
            <w:r w:rsidRPr="00D67757">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C50E5" w14:textId="77777777" w:rsidR="008C3B9E" w:rsidRPr="00D67757" w:rsidRDefault="008C3B9E" w:rsidP="00107B56">
            <w:pPr>
              <w:jc w:val="center"/>
              <w:rPr>
                <w:sz w:val="20"/>
              </w:rPr>
            </w:pPr>
            <w:r w:rsidRPr="00D67757">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812CD" w14:textId="77777777" w:rsidR="008C3B9E" w:rsidRPr="00D67757" w:rsidRDefault="008C3B9E" w:rsidP="00107B56">
            <w:pPr>
              <w:jc w:val="center"/>
              <w:rPr>
                <w:sz w:val="20"/>
              </w:rPr>
            </w:pPr>
            <w:r w:rsidRPr="00D67757">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5F007" w14:textId="77777777" w:rsidR="008C3B9E" w:rsidRPr="00D67757" w:rsidRDefault="008C3B9E" w:rsidP="00107B56">
            <w:pPr>
              <w:jc w:val="center"/>
              <w:rPr>
                <w:sz w:val="20"/>
              </w:rPr>
            </w:pPr>
            <w:r w:rsidRPr="00D67757">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272C" w14:textId="77777777" w:rsidR="008C3B9E" w:rsidRPr="00D67757" w:rsidRDefault="008C3B9E" w:rsidP="00107B56">
            <w:pPr>
              <w:jc w:val="center"/>
              <w:rPr>
                <w:sz w:val="20"/>
              </w:rPr>
            </w:pPr>
            <w:r w:rsidRPr="00D67757">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624E" w14:textId="77777777" w:rsidR="008C3B9E" w:rsidRPr="00D67757" w:rsidRDefault="008C3B9E" w:rsidP="00107B56">
            <w:pPr>
              <w:jc w:val="center"/>
              <w:rPr>
                <w:sz w:val="20"/>
              </w:rPr>
            </w:pPr>
            <w:r w:rsidRPr="00D67757">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D2155" w14:textId="77777777" w:rsidR="008C3B9E" w:rsidRPr="00D67757" w:rsidRDefault="008C3B9E" w:rsidP="00107B56">
            <w:pPr>
              <w:jc w:val="center"/>
              <w:rPr>
                <w:sz w:val="20"/>
              </w:rPr>
            </w:pPr>
            <w:r w:rsidRPr="00D67757">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47467" w14:textId="77777777" w:rsidR="008C3B9E" w:rsidRPr="00D67757" w:rsidRDefault="008C3B9E" w:rsidP="00107B56">
            <w:pPr>
              <w:jc w:val="center"/>
              <w:rPr>
                <w:sz w:val="20"/>
              </w:rPr>
            </w:pPr>
            <w:r w:rsidRPr="00D67757">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24192" w14:textId="77777777" w:rsidR="008C3B9E" w:rsidRPr="00D67757" w:rsidRDefault="008C3B9E" w:rsidP="00107B56">
            <w:pPr>
              <w:jc w:val="center"/>
              <w:rPr>
                <w:sz w:val="20"/>
              </w:rPr>
            </w:pPr>
            <w:r w:rsidRPr="00D67757">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A7A0B" w14:textId="77777777" w:rsidR="008C3B9E" w:rsidRPr="00D67757" w:rsidRDefault="008C3B9E" w:rsidP="00107B56">
            <w:pPr>
              <w:jc w:val="center"/>
              <w:rPr>
                <w:sz w:val="20"/>
              </w:rPr>
            </w:pPr>
            <w:r w:rsidRPr="00D67757">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8E971" w14:textId="77777777" w:rsidR="008C3B9E" w:rsidRPr="00D67757" w:rsidRDefault="008C3B9E" w:rsidP="00107B56">
            <w:pPr>
              <w:jc w:val="center"/>
              <w:rPr>
                <w:sz w:val="20"/>
              </w:rPr>
            </w:pPr>
            <w:r w:rsidRPr="00D67757">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047D3" w14:textId="77777777" w:rsidR="008C3B9E" w:rsidRPr="00D67757" w:rsidRDefault="008C3B9E" w:rsidP="00107B56">
            <w:pPr>
              <w:jc w:val="center"/>
              <w:rPr>
                <w:sz w:val="20"/>
              </w:rPr>
            </w:pPr>
            <w:r w:rsidRPr="00D67757">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05732" w14:textId="77777777" w:rsidR="008C3B9E" w:rsidRPr="00D67757" w:rsidRDefault="008C3B9E" w:rsidP="00107B56">
            <w:pPr>
              <w:jc w:val="center"/>
              <w:rPr>
                <w:sz w:val="20"/>
              </w:rPr>
            </w:pPr>
            <w:r w:rsidRPr="00D67757">
              <w:rPr>
                <w:sz w:val="20"/>
              </w:rPr>
              <w:t>32</w:t>
            </w:r>
          </w:p>
        </w:tc>
      </w:tr>
      <w:tr w:rsidR="008C3B9E" w:rsidRPr="00D67757" w14:paraId="64BC4242"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E065A1F" w14:textId="77777777" w:rsidR="008C3B9E" w:rsidRPr="00D67757" w:rsidRDefault="008C3B9E" w:rsidP="00107B56">
            <w:pPr>
              <w:jc w:val="center"/>
              <w:rPr>
                <w:sz w:val="20"/>
              </w:rPr>
            </w:pPr>
            <w:r w:rsidRPr="00D67757">
              <w:rPr>
                <w:sz w:val="20"/>
              </w:rPr>
              <w:t>u</w:t>
            </w:r>
          </w:p>
        </w:tc>
      </w:tr>
      <w:tr w:rsidR="008C3B9E" w:rsidRPr="00D67757" w14:paraId="2FABC63D"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46C681" w14:textId="77777777" w:rsidR="008C3B9E" w:rsidRPr="00D67757" w:rsidRDefault="008C3B9E" w:rsidP="00107B56">
            <w:pPr>
              <w:jc w:val="center"/>
              <w:rPr>
                <w:sz w:val="20"/>
              </w:rPr>
            </w:pPr>
            <w:r w:rsidRPr="00D67757">
              <w:rPr>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A0540" w14:textId="77777777" w:rsidR="008C3B9E" w:rsidRPr="00D67757" w:rsidRDefault="008C3B9E" w:rsidP="00107B56">
            <w:pPr>
              <w:jc w:val="center"/>
              <w:rPr>
                <w:sz w:val="20"/>
              </w:rPr>
            </w:pPr>
            <w:r w:rsidRPr="00D67757">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83F8A" w14:textId="77777777" w:rsidR="008C3B9E" w:rsidRPr="00D67757" w:rsidRDefault="008C3B9E" w:rsidP="00107B56">
            <w:pPr>
              <w:jc w:val="center"/>
              <w:rPr>
                <w:sz w:val="20"/>
              </w:rPr>
            </w:pPr>
            <w:r w:rsidRPr="00D67757">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A826D" w14:textId="77777777" w:rsidR="008C3B9E" w:rsidRPr="00D67757" w:rsidRDefault="008C3B9E" w:rsidP="00107B56">
            <w:pPr>
              <w:jc w:val="center"/>
              <w:rPr>
                <w:sz w:val="20"/>
              </w:rPr>
            </w:pPr>
            <w:r w:rsidRPr="00D67757">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A5BA7" w14:textId="77777777" w:rsidR="008C3B9E" w:rsidRPr="00D67757" w:rsidRDefault="008C3B9E" w:rsidP="00107B56">
            <w:pPr>
              <w:jc w:val="center"/>
              <w:rPr>
                <w:sz w:val="20"/>
              </w:rPr>
            </w:pPr>
            <w:r w:rsidRPr="00D67757">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AD728" w14:textId="77777777" w:rsidR="008C3B9E" w:rsidRPr="00D67757" w:rsidRDefault="008C3B9E" w:rsidP="00107B56">
            <w:pPr>
              <w:jc w:val="center"/>
              <w:rPr>
                <w:sz w:val="20"/>
              </w:rPr>
            </w:pPr>
            <w:r w:rsidRPr="00D67757">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CE9EF" w14:textId="77777777" w:rsidR="008C3B9E" w:rsidRPr="00D67757" w:rsidRDefault="008C3B9E" w:rsidP="00107B56">
            <w:pPr>
              <w:jc w:val="center"/>
              <w:rPr>
                <w:sz w:val="20"/>
              </w:rPr>
            </w:pPr>
            <w:r w:rsidRPr="00D67757">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7257B" w14:textId="77777777" w:rsidR="008C3B9E" w:rsidRPr="00D67757" w:rsidRDefault="008C3B9E" w:rsidP="00107B56">
            <w:pPr>
              <w:jc w:val="center"/>
              <w:rPr>
                <w:sz w:val="20"/>
              </w:rPr>
            </w:pPr>
            <w:r w:rsidRPr="00D67757">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5A73D" w14:textId="77777777" w:rsidR="008C3B9E" w:rsidRPr="00D67757" w:rsidRDefault="008C3B9E" w:rsidP="00107B56">
            <w:pPr>
              <w:jc w:val="center"/>
              <w:rPr>
                <w:sz w:val="20"/>
              </w:rPr>
            </w:pPr>
            <w:r w:rsidRPr="00D67757">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DBAE9" w14:textId="77777777" w:rsidR="008C3B9E" w:rsidRPr="00D67757" w:rsidRDefault="008C3B9E" w:rsidP="00107B56">
            <w:pPr>
              <w:jc w:val="center"/>
              <w:rPr>
                <w:sz w:val="20"/>
              </w:rPr>
            </w:pPr>
            <w:r w:rsidRPr="00D67757">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837C3" w14:textId="77777777" w:rsidR="008C3B9E" w:rsidRPr="00D67757" w:rsidRDefault="008C3B9E" w:rsidP="00107B56">
            <w:pPr>
              <w:jc w:val="center"/>
              <w:rPr>
                <w:sz w:val="20"/>
              </w:rPr>
            </w:pPr>
            <w:r w:rsidRPr="00D67757">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019BE" w14:textId="77777777" w:rsidR="008C3B9E" w:rsidRPr="00D67757" w:rsidRDefault="008C3B9E" w:rsidP="00107B56">
            <w:pPr>
              <w:jc w:val="center"/>
              <w:rPr>
                <w:sz w:val="20"/>
              </w:rPr>
            </w:pPr>
            <w:r w:rsidRPr="00D67757">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8690F" w14:textId="77777777" w:rsidR="008C3B9E" w:rsidRPr="00D67757" w:rsidRDefault="008C3B9E" w:rsidP="00107B56">
            <w:pPr>
              <w:jc w:val="center"/>
              <w:rPr>
                <w:sz w:val="20"/>
              </w:rPr>
            </w:pPr>
            <w:r w:rsidRPr="00D67757">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358E3" w14:textId="77777777" w:rsidR="008C3B9E" w:rsidRPr="00D67757" w:rsidRDefault="008C3B9E" w:rsidP="00107B56">
            <w:pPr>
              <w:jc w:val="center"/>
              <w:rPr>
                <w:sz w:val="20"/>
              </w:rPr>
            </w:pPr>
            <w:r w:rsidRPr="00D67757">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5E0CB" w14:textId="77777777" w:rsidR="008C3B9E" w:rsidRPr="00D67757" w:rsidRDefault="008C3B9E" w:rsidP="00107B56">
            <w:pPr>
              <w:jc w:val="center"/>
              <w:rPr>
                <w:sz w:val="20"/>
              </w:rPr>
            </w:pPr>
            <w:r w:rsidRPr="00D67757">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DADE6" w14:textId="77777777" w:rsidR="008C3B9E" w:rsidRPr="00D67757" w:rsidRDefault="008C3B9E" w:rsidP="00107B56">
            <w:pPr>
              <w:jc w:val="center"/>
              <w:rPr>
                <w:sz w:val="20"/>
              </w:rPr>
            </w:pPr>
            <w:r w:rsidRPr="00D67757">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4ECF" w14:textId="77777777" w:rsidR="008C3B9E" w:rsidRPr="00D67757" w:rsidRDefault="008C3B9E" w:rsidP="00107B56">
            <w:pPr>
              <w:jc w:val="center"/>
              <w:rPr>
                <w:sz w:val="20"/>
              </w:rPr>
            </w:pPr>
            <w:r w:rsidRPr="00D67757">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D3796" w14:textId="77777777" w:rsidR="008C3B9E" w:rsidRPr="00D67757" w:rsidRDefault="008C3B9E" w:rsidP="00107B56">
            <w:pPr>
              <w:jc w:val="center"/>
              <w:rPr>
                <w:sz w:val="20"/>
              </w:rPr>
            </w:pPr>
            <w:r w:rsidRPr="00D67757">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A4DE8" w14:textId="77777777" w:rsidR="008C3B9E" w:rsidRPr="00D67757" w:rsidRDefault="008C3B9E" w:rsidP="00107B56">
            <w:pPr>
              <w:jc w:val="center"/>
              <w:rPr>
                <w:sz w:val="20"/>
              </w:rPr>
            </w:pPr>
            <w:r w:rsidRPr="00D67757">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A403" w14:textId="77777777" w:rsidR="008C3B9E" w:rsidRPr="00D67757" w:rsidRDefault="008C3B9E" w:rsidP="00107B56">
            <w:pPr>
              <w:jc w:val="center"/>
              <w:rPr>
                <w:sz w:val="20"/>
              </w:rPr>
            </w:pPr>
            <w:r w:rsidRPr="00D67757">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FBBB1" w14:textId="77777777" w:rsidR="008C3B9E" w:rsidRPr="00D67757" w:rsidRDefault="008C3B9E" w:rsidP="00107B56">
            <w:pPr>
              <w:jc w:val="center"/>
              <w:rPr>
                <w:sz w:val="20"/>
              </w:rPr>
            </w:pPr>
            <w:r w:rsidRPr="00D67757">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03C68" w14:textId="77777777" w:rsidR="008C3B9E" w:rsidRPr="00D67757" w:rsidRDefault="008C3B9E" w:rsidP="00107B56">
            <w:pPr>
              <w:jc w:val="center"/>
              <w:rPr>
                <w:sz w:val="20"/>
              </w:rPr>
            </w:pPr>
            <w:r w:rsidRPr="00D67757">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A4A14" w14:textId="77777777" w:rsidR="008C3B9E" w:rsidRPr="00D67757" w:rsidRDefault="008C3B9E" w:rsidP="00107B56">
            <w:pPr>
              <w:jc w:val="center"/>
              <w:rPr>
                <w:sz w:val="20"/>
              </w:rPr>
            </w:pPr>
            <w:r w:rsidRPr="00D67757">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8DB7A" w14:textId="77777777" w:rsidR="008C3B9E" w:rsidRPr="00D67757" w:rsidRDefault="008C3B9E" w:rsidP="00107B56">
            <w:pPr>
              <w:jc w:val="center"/>
              <w:rPr>
                <w:sz w:val="20"/>
              </w:rPr>
            </w:pPr>
            <w:r w:rsidRPr="00D67757">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8949D" w14:textId="77777777" w:rsidR="008C3B9E" w:rsidRPr="00D67757" w:rsidRDefault="008C3B9E" w:rsidP="00107B56">
            <w:pPr>
              <w:jc w:val="center"/>
              <w:rPr>
                <w:sz w:val="20"/>
              </w:rPr>
            </w:pPr>
            <w:r w:rsidRPr="00D67757">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A14D7" w14:textId="77777777" w:rsidR="008C3B9E" w:rsidRPr="00D67757" w:rsidRDefault="008C3B9E" w:rsidP="00107B56">
            <w:pPr>
              <w:jc w:val="center"/>
              <w:rPr>
                <w:sz w:val="20"/>
              </w:rPr>
            </w:pPr>
            <w:r w:rsidRPr="00D67757">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E52B9" w14:textId="77777777" w:rsidR="008C3B9E" w:rsidRPr="00D67757" w:rsidRDefault="008C3B9E" w:rsidP="00107B56">
            <w:pPr>
              <w:jc w:val="center"/>
              <w:rPr>
                <w:sz w:val="20"/>
              </w:rPr>
            </w:pPr>
            <w:r w:rsidRPr="00D67757">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85C27" w14:textId="77777777" w:rsidR="008C3B9E" w:rsidRPr="00D67757" w:rsidRDefault="008C3B9E" w:rsidP="00107B56">
            <w:pPr>
              <w:jc w:val="center"/>
              <w:rPr>
                <w:sz w:val="20"/>
              </w:rPr>
            </w:pPr>
            <w:r w:rsidRPr="00D67757">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3E896" w14:textId="77777777" w:rsidR="008C3B9E" w:rsidRPr="00D67757" w:rsidRDefault="008C3B9E" w:rsidP="00107B56">
            <w:pPr>
              <w:jc w:val="center"/>
              <w:rPr>
                <w:sz w:val="20"/>
              </w:rPr>
            </w:pPr>
            <w:r w:rsidRPr="00D67757">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E809B" w14:textId="77777777" w:rsidR="008C3B9E" w:rsidRPr="00D67757" w:rsidRDefault="008C3B9E" w:rsidP="00107B56">
            <w:pPr>
              <w:jc w:val="center"/>
              <w:rPr>
                <w:sz w:val="20"/>
              </w:rPr>
            </w:pPr>
            <w:r w:rsidRPr="00D67757">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8AA67" w14:textId="77777777" w:rsidR="008C3B9E" w:rsidRPr="00D67757" w:rsidRDefault="008C3B9E" w:rsidP="00107B56">
            <w:pPr>
              <w:jc w:val="center"/>
              <w:rPr>
                <w:sz w:val="20"/>
              </w:rPr>
            </w:pPr>
            <w:r w:rsidRPr="00D67757">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E0110" w14:textId="77777777" w:rsidR="008C3B9E" w:rsidRPr="00D67757" w:rsidRDefault="008C3B9E" w:rsidP="00107B56">
            <w:pPr>
              <w:jc w:val="center"/>
              <w:rPr>
                <w:sz w:val="20"/>
              </w:rPr>
            </w:pPr>
            <w:r w:rsidRPr="00D67757">
              <w:rPr>
                <w:sz w:val="20"/>
              </w:rPr>
              <w:t>0</w:t>
            </w:r>
          </w:p>
        </w:tc>
      </w:tr>
      <w:tr w:rsidR="008C3B9E" w:rsidRPr="00D67757" w14:paraId="4B8D7754" w14:textId="77777777" w:rsidTr="00107B56">
        <w:trPr>
          <w:tblCellSpacing w:w="7" w:type="dxa"/>
        </w:trPr>
        <w:tc>
          <w:tcPr>
            <w:tcW w:w="0" w:type="auto"/>
            <w:gridSpan w:val="31"/>
            <w:tcBorders>
              <w:top w:val="outset" w:sz="6" w:space="0" w:color="auto"/>
              <w:left w:val="outset" w:sz="6" w:space="0" w:color="auto"/>
              <w:bottom w:val="outset" w:sz="6" w:space="0" w:color="auto"/>
              <w:right w:val="outset" w:sz="6" w:space="0" w:color="auto"/>
            </w:tcBorders>
            <w:vAlign w:val="center"/>
            <w:hideMark/>
          </w:tcPr>
          <w:p w14:paraId="6BE0DCB6" w14:textId="77777777" w:rsidR="008C3B9E" w:rsidRPr="00D67757" w:rsidRDefault="008C3B9E" w:rsidP="00107B56">
            <w:pPr>
              <w:jc w:val="center"/>
              <w:rPr>
                <w:sz w:val="20"/>
              </w:rPr>
            </w:pPr>
            <w:r w:rsidRPr="00D67757">
              <w:rPr>
                <w:sz w:val="20"/>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0280E" w14:textId="77777777" w:rsidR="008C3B9E" w:rsidRPr="00D67757" w:rsidRDefault="008C3B9E" w:rsidP="00107B56">
            <w:pPr>
              <w:jc w:val="center"/>
              <w:rPr>
                <w:sz w:val="20"/>
              </w:rPr>
            </w:pPr>
            <w:r w:rsidRPr="00D67757">
              <w:rPr>
                <w:sz w:val="20"/>
              </w:rPr>
              <w:t>CG_OR</w:t>
            </w:r>
          </w:p>
        </w:tc>
      </w:tr>
    </w:tbl>
    <w:p w14:paraId="0D27ADFB"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24</w:t>
      </w:r>
      <w:r>
        <w:rPr>
          <w:noProof/>
        </w:rPr>
        <w:fldChar w:fldCharType="end"/>
      </w:r>
      <w:r>
        <w:t xml:space="preserve"> CMISB_CG_OVERRIDE register.</w:t>
      </w:r>
    </w:p>
    <w:p w14:paraId="464A2F34" w14:textId="77777777" w:rsidR="008C3B9E" w:rsidRDefault="008C3B9E" w:rsidP="008C3B9E">
      <w:pPr>
        <w:pStyle w:val="Heading4"/>
      </w:pPr>
      <w:r>
        <w:t>CMISB_ERR_INJ</w:t>
      </w:r>
    </w:p>
    <w:p w14:paraId="2701C080" w14:textId="77777777" w:rsidR="008C3B9E" w:rsidRDefault="008C3B9E" w:rsidP="008C3B9E">
      <w:pPr>
        <w:pStyle w:val="NormalWeb"/>
      </w:pPr>
      <w:r>
        <w:t>Error injection: bit positions match the error bit positions in ERR_STATUS. When an ERR_INJ bit is written to 1, the corresponding ERR_STATUS bit will be set, and an error message will be sent at the severity indicated by ERR_SVRTY if the corresponding ERR_MASK bit is clear. All bits of this register are self-clearing (return immediately to 0).</w:t>
      </w:r>
    </w:p>
    <w:p w14:paraId="0942A37A" w14:textId="77777777" w:rsidR="008C3B9E" w:rsidRDefault="008C3B9E" w:rsidP="008C3B9E">
      <w:pPr>
        <w:pStyle w:val="NormalWeb"/>
      </w:pPr>
      <w:r>
        <w:t>Attribute: RW</w:t>
      </w:r>
    </w:p>
    <w:p w14:paraId="5C8642E7" w14:textId="77777777" w:rsidR="008C3B9E" w:rsidRDefault="008C3B9E" w:rsidP="008C3B9E">
      <w:pPr>
        <w:pStyle w:val="NormalWeb"/>
      </w:pPr>
      <w:r>
        <w:t>Security: Non-secure</w:t>
      </w:r>
    </w:p>
    <w:p w14:paraId="25C191FA" w14:textId="77777777" w:rsidR="008C3B9E" w:rsidRDefault="008C3B9E" w:rsidP="008C3B9E">
      <w:pPr>
        <w:pStyle w:val="NormalWeb"/>
      </w:pPr>
      <w:r>
        <w:t>Bit field description:</w:t>
      </w:r>
    </w:p>
    <w:p w14:paraId="0E09F98B" w14:textId="77777777" w:rsidR="008C3B9E" w:rsidRDefault="008C3B9E" w:rsidP="008C3B9E">
      <w:pPr>
        <w:numPr>
          <w:ilvl w:val="0"/>
          <w:numId w:val="36"/>
        </w:numPr>
        <w:spacing w:before="100" w:beforeAutospacing="1" w:after="100" w:afterAutospacing="1" w:line="240" w:lineRule="auto"/>
      </w:pPr>
      <w:r>
        <w:rPr>
          <w:b/>
          <w:bCs/>
        </w:rPr>
        <w:lastRenderedPageBreak/>
        <w:t>I8</w:t>
      </w:r>
      <w:r>
        <w:t>[8] - Injects VC1 read completion TID parity error.</w:t>
      </w:r>
    </w:p>
    <w:p w14:paraId="2FB6F52E" w14:textId="77777777" w:rsidR="008C3B9E" w:rsidRDefault="008C3B9E" w:rsidP="008C3B9E">
      <w:pPr>
        <w:numPr>
          <w:ilvl w:val="0"/>
          <w:numId w:val="36"/>
        </w:numPr>
        <w:spacing w:before="100" w:beforeAutospacing="1" w:after="100" w:afterAutospacing="1" w:line="240" w:lineRule="auto"/>
      </w:pPr>
      <w:r>
        <w:rPr>
          <w:b/>
          <w:bCs/>
        </w:rPr>
        <w:t>I7</w:t>
      </w:r>
      <w:r>
        <w:t>[7] - Injects VC0 read completion TID parity error.</w:t>
      </w:r>
    </w:p>
    <w:p w14:paraId="18E8BB95" w14:textId="77777777" w:rsidR="008C3B9E" w:rsidRDefault="008C3B9E" w:rsidP="008C3B9E">
      <w:pPr>
        <w:numPr>
          <w:ilvl w:val="0"/>
          <w:numId w:val="36"/>
        </w:numPr>
        <w:spacing w:before="100" w:beforeAutospacing="1" w:after="100" w:afterAutospacing="1" w:line="240" w:lineRule="auto"/>
      </w:pPr>
      <w:r>
        <w:rPr>
          <w:b/>
          <w:bCs/>
        </w:rPr>
        <w:t>I6</w:t>
      </w:r>
      <w:r>
        <w:t>[6] - Injects VC0 write request credit overflow error.</w:t>
      </w:r>
    </w:p>
    <w:p w14:paraId="3370FCC0" w14:textId="77777777" w:rsidR="008C3B9E" w:rsidRDefault="008C3B9E" w:rsidP="008C3B9E">
      <w:pPr>
        <w:numPr>
          <w:ilvl w:val="0"/>
          <w:numId w:val="36"/>
        </w:numPr>
        <w:spacing w:before="100" w:beforeAutospacing="1" w:after="100" w:afterAutospacing="1" w:line="240" w:lineRule="auto"/>
      </w:pPr>
      <w:r>
        <w:rPr>
          <w:b/>
          <w:bCs/>
        </w:rPr>
        <w:t>I5</w:t>
      </w:r>
      <w:r>
        <w:t>[5] - Injects VC1 read request credit overflow error.</w:t>
      </w:r>
    </w:p>
    <w:p w14:paraId="109D1F61" w14:textId="77777777" w:rsidR="008C3B9E" w:rsidRDefault="008C3B9E" w:rsidP="008C3B9E">
      <w:pPr>
        <w:numPr>
          <w:ilvl w:val="0"/>
          <w:numId w:val="36"/>
        </w:numPr>
        <w:spacing w:before="100" w:beforeAutospacing="1" w:after="100" w:afterAutospacing="1" w:line="240" w:lineRule="auto"/>
      </w:pPr>
      <w:r>
        <w:rPr>
          <w:b/>
          <w:bCs/>
        </w:rPr>
        <w:t>I4</w:t>
      </w:r>
      <w:r>
        <w:t>[4] - Injects VC0 read request credit overflow error.</w:t>
      </w:r>
    </w:p>
    <w:p w14:paraId="76C9869B" w14:textId="77777777" w:rsidR="008C3B9E" w:rsidRDefault="008C3B9E" w:rsidP="008C3B9E">
      <w:pPr>
        <w:numPr>
          <w:ilvl w:val="0"/>
          <w:numId w:val="36"/>
        </w:numPr>
        <w:spacing w:before="100" w:beforeAutospacing="1" w:after="100" w:afterAutospacing="1" w:line="240" w:lineRule="auto"/>
      </w:pPr>
      <w:r>
        <w:rPr>
          <w:b/>
          <w:bCs/>
        </w:rPr>
        <w:t>I3</w:t>
      </w:r>
      <w:r>
        <w:t>[3] - Injects VC1 read completion data buffer overflow error.</w:t>
      </w:r>
    </w:p>
    <w:p w14:paraId="2C3DD542" w14:textId="77777777" w:rsidR="008C3B9E" w:rsidRDefault="008C3B9E" w:rsidP="008C3B9E">
      <w:pPr>
        <w:numPr>
          <w:ilvl w:val="0"/>
          <w:numId w:val="36"/>
        </w:numPr>
        <w:spacing w:before="100" w:beforeAutospacing="1" w:after="100" w:afterAutospacing="1" w:line="240" w:lineRule="auto"/>
      </w:pPr>
      <w:r>
        <w:rPr>
          <w:b/>
          <w:bCs/>
        </w:rPr>
        <w:t>I2</w:t>
      </w:r>
      <w:r>
        <w:t>[2] - Injects VC1 read completion buffer overflow error.</w:t>
      </w:r>
    </w:p>
    <w:p w14:paraId="5B2AFCA6" w14:textId="77777777" w:rsidR="008C3B9E" w:rsidRDefault="008C3B9E" w:rsidP="008C3B9E">
      <w:pPr>
        <w:numPr>
          <w:ilvl w:val="0"/>
          <w:numId w:val="36"/>
        </w:numPr>
        <w:spacing w:before="100" w:beforeAutospacing="1" w:after="100" w:afterAutospacing="1" w:line="240" w:lineRule="auto"/>
      </w:pPr>
      <w:r>
        <w:rPr>
          <w:b/>
          <w:bCs/>
        </w:rPr>
        <w:t>I1</w:t>
      </w:r>
      <w:r>
        <w:t>[1] - Injects VC0 read completion data buffer overflow error.</w:t>
      </w:r>
    </w:p>
    <w:p w14:paraId="1B2B4493" w14:textId="77777777" w:rsidR="008C3B9E" w:rsidRDefault="008C3B9E" w:rsidP="008C3B9E">
      <w:pPr>
        <w:numPr>
          <w:ilvl w:val="0"/>
          <w:numId w:val="36"/>
        </w:numPr>
        <w:spacing w:before="100" w:beforeAutospacing="1" w:after="100" w:afterAutospacing="1" w:line="240" w:lineRule="auto"/>
      </w:pPr>
      <w:r>
        <w:rPr>
          <w:b/>
          <w:bCs/>
        </w:rPr>
        <w:t>I0</w:t>
      </w:r>
      <w:r>
        <w:t>[0] - Injects VC0 read completion buffer overflow error.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8C3B9E" w14:paraId="651C10A2"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65F26DD4" w14:textId="77777777" w:rsidR="008C3B9E" w:rsidRPr="00D67757" w:rsidRDefault="008C3B9E" w:rsidP="00107B56">
            <w:pPr>
              <w:spacing w:after="0"/>
              <w:jc w:val="center"/>
              <w:rPr>
                <w:sz w:val="20"/>
              </w:rPr>
            </w:pPr>
            <w:r w:rsidRPr="00D67757">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206C4139" w14:textId="77777777" w:rsidR="008C3B9E" w:rsidRPr="00D67757" w:rsidRDefault="008C3B9E" w:rsidP="00107B56">
            <w:pPr>
              <w:jc w:val="center"/>
              <w:rPr>
                <w:sz w:val="20"/>
              </w:rPr>
            </w:pPr>
            <w:r w:rsidRPr="00D67757">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740EEE10" w14:textId="77777777" w:rsidR="008C3B9E" w:rsidRPr="00D67757" w:rsidRDefault="008C3B9E" w:rsidP="00107B56">
            <w:pPr>
              <w:jc w:val="center"/>
              <w:rPr>
                <w:sz w:val="20"/>
              </w:rPr>
            </w:pPr>
            <w:r w:rsidRPr="00D67757">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7BCFCB27" w14:textId="77777777" w:rsidR="008C3B9E" w:rsidRPr="00D67757" w:rsidRDefault="008C3B9E" w:rsidP="00107B56">
            <w:pPr>
              <w:jc w:val="center"/>
              <w:rPr>
                <w:sz w:val="20"/>
              </w:rPr>
            </w:pPr>
            <w:r w:rsidRPr="00D67757">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6DB1945F" w14:textId="77777777" w:rsidR="008C3B9E" w:rsidRPr="00D67757" w:rsidRDefault="008C3B9E" w:rsidP="00107B56">
            <w:pPr>
              <w:jc w:val="center"/>
              <w:rPr>
                <w:sz w:val="20"/>
              </w:rPr>
            </w:pPr>
            <w:r w:rsidRPr="00D67757">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5095EE6E" w14:textId="77777777" w:rsidR="008C3B9E" w:rsidRPr="00D67757" w:rsidRDefault="008C3B9E" w:rsidP="00107B56">
            <w:pPr>
              <w:jc w:val="center"/>
              <w:rPr>
                <w:sz w:val="20"/>
              </w:rPr>
            </w:pPr>
            <w:r w:rsidRPr="00D67757">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22E8DDC9" w14:textId="77777777" w:rsidR="008C3B9E" w:rsidRPr="00D67757" w:rsidRDefault="008C3B9E" w:rsidP="00107B56">
            <w:pPr>
              <w:jc w:val="center"/>
              <w:rPr>
                <w:sz w:val="20"/>
              </w:rPr>
            </w:pPr>
            <w:r w:rsidRPr="00D67757">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5A912A1B" w14:textId="77777777" w:rsidR="008C3B9E" w:rsidRPr="00D67757" w:rsidRDefault="008C3B9E" w:rsidP="00107B56">
            <w:pPr>
              <w:jc w:val="center"/>
              <w:rPr>
                <w:sz w:val="20"/>
              </w:rPr>
            </w:pPr>
            <w:r w:rsidRPr="00D67757">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0E092F98" w14:textId="77777777" w:rsidR="008C3B9E" w:rsidRPr="00D67757" w:rsidRDefault="008C3B9E" w:rsidP="00107B56">
            <w:pPr>
              <w:jc w:val="center"/>
              <w:rPr>
                <w:sz w:val="20"/>
              </w:rPr>
            </w:pPr>
            <w:r w:rsidRPr="00D67757">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11738F45" w14:textId="77777777" w:rsidR="008C3B9E" w:rsidRPr="00D67757" w:rsidRDefault="008C3B9E" w:rsidP="00107B56">
            <w:pPr>
              <w:jc w:val="center"/>
              <w:rPr>
                <w:sz w:val="20"/>
              </w:rPr>
            </w:pPr>
            <w:r w:rsidRPr="00D67757">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194C149F" w14:textId="77777777" w:rsidR="008C3B9E" w:rsidRPr="00D67757" w:rsidRDefault="008C3B9E" w:rsidP="00107B56">
            <w:pPr>
              <w:jc w:val="center"/>
              <w:rPr>
                <w:sz w:val="20"/>
              </w:rPr>
            </w:pPr>
            <w:r w:rsidRPr="00D67757">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16BFE757" w14:textId="77777777" w:rsidR="008C3B9E" w:rsidRPr="00D67757" w:rsidRDefault="008C3B9E" w:rsidP="00107B56">
            <w:pPr>
              <w:jc w:val="center"/>
              <w:rPr>
                <w:sz w:val="20"/>
              </w:rPr>
            </w:pPr>
            <w:r w:rsidRPr="00D67757">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5B1AA455" w14:textId="77777777" w:rsidR="008C3B9E" w:rsidRPr="00D67757" w:rsidRDefault="008C3B9E" w:rsidP="00107B56">
            <w:pPr>
              <w:jc w:val="center"/>
              <w:rPr>
                <w:sz w:val="20"/>
              </w:rPr>
            </w:pPr>
            <w:r w:rsidRPr="00D67757">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281F45C5" w14:textId="77777777" w:rsidR="008C3B9E" w:rsidRPr="00D67757" w:rsidRDefault="008C3B9E" w:rsidP="00107B56">
            <w:pPr>
              <w:jc w:val="center"/>
              <w:rPr>
                <w:sz w:val="20"/>
              </w:rPr>
            </w:pPr>
            <w:r w:rsidRPr="00D67757">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52C457D4" w14:textId="77777777" w:rsidR="008C3B9E" w:rsidRPr="00D67757" w:rsidRDefault="008C3B9E" w:rsidP="00107B56">
            <w:pPr>
              <w:jc w:val="center"/>
              <w:rPr>
                <w:sz w:val="20"/>
              </w:rPr>
            </w:pPr>
            <w:r w:rsidRPr="00D67757">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516A41DF" w14:textId="77777777" w:rsidR="008C3B9E" w:rsidRPr="00D67757" w:rsidRDefault="008C3B9E" w:rsidP="00107B56">
            <w:pPr>
              <w:jc w:val="center"/>
              <w:rPr>
                <w:sz w:val="20"/>
              </w:rPr>
            </w:pPr>
            <w:r w:rsidRPr="00D67757">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746DEA64" w14:textId="77777777" w:rsidR="008C3B9E" w:rsidRPr="00D67757" w:rsidRDefault="008C3B9E" w:rsidP="00107B56">
            <w:pPr>
              <w:jc w:val="center"/>
              <w:rPr>
                <w:sz w:val="20"/>
              </w:rPr>
            </w:pPr>
            <w:r w:rsidRPr="00D67757">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37C5EB20" w14:textId="77777777" w:rsidR="008C3B9E" w:rsidRPr="00D67757" w:rsidRDefault="008C3B9E" w:rsidP="00107B56">
            <w:pPr>
              <w:jc w:val="center"/>
              <w:rPr>
                <w:sz w:val="20"/>
              </w:rPr>
            </w:pPr>
            <w:r w:rsidRPr="00D67757">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3ED9FA93" w14:textId="77777777" w:rsidR="008C3B9E" w:rsidRPr="00D67757" w:rsidRDefault="008C3B9E" w:rsidP="00107B56">
            <w:pPr>
              <w:jc w:val="center"/>
              <w:rPr>
                <w:sz w:val="20"/>
              </w:rPr>
            </w:pPr>
            <w:r w:rsidRPr="00D67757">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4B6EABF9" w14:textId="77777777" w:rsidR="008C3B9E" w:rsidRPr="00D67757" w:rsidRDefault="008C3B9E" w:rsidP="00107B56">
            <w:pPr>
              <w:jc w:val="center"/>
              <w:rPr>
                <w:sz w:val="20"/>
              </w:rPr>
            </w:pPr>
            <w:r w:rsidRPr="00D67757">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6FC84FBD" w14:textId="77777777" w:rsidR="008C3B9E" w:rsidRPr="00D67757" w:rsidRDefault="008C3B9E" w:rsidP="00107B56">
            <w:pPr>
              <w:jc w:val="center"/>
              <w:rPr>
                <w:sz w:val="20"/>
              </w:rPr>
            </w:pPr>
            <w:r w:rsidRPr="00D67757">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72A7EF28" w14:textId="77777777" w:rsidR="008C3B9E" w:rsidRPr="00D67757" w:rsidRDefault="008C3B9E" w:rsidP="00107B56">
            <w:pPr>
              <w:jc w:val="center"/>
              <w:rPr>
                <w:sz w:val="20"/>
              </w:rPr>
            </w:pPr>
            <w:r w:rsidRPr="00D67757">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2F8EC825" w14:textId="77777777" w:rsidR="008C3B9E" w:rsidRPr="00D67757" w:rsidRDefault="008C3B9E" w:rsidP="00107B56">
            <w:pPr>
              <w:jc w:val="center"/>
              <w:rPr>
                <w:sz w:val="20"/>
              </w:rPr>
            </w:pPr>
            <w:r w:rsidRPr="00D67757">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13A0FB9A" w14:textId="77777777" w:rsidR="008C3B9E" w:rsidRPr="00D67757" w:rsidRDefault="008C3B9E" w:rsidP="00107B56">
            <w:pPr>
              <w:jc w:val="center"/>
              <w:rPr>
                <w:sz w:val="20"/>
              </w:rPr>
            </w:pPr>
            <w:r w:rsidRPr="00D67757">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21E0F35A" w14:textId="77777777" w:rsidR="008C3B9E" w:rsidRPr="00D67757" w:rsidRDefault="008C3B9E" w:rsidP="00107B56">
            <w:pPr>
              <w:jc w:val="center"/>
              <w:rPr>
                <w:sz w:val="20"/>
              </w:rPr>
            </w:pPr>
            <w:r w:rsidRPr="00D67757">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4DE48435" w14:textId="77777777" w:rsidR="008C3B9E" w:rsidRPr="00D67757" w:rsidRDefault="008C3B9E" w:rsidP="00107B56">
            <w:pPr>
              <w:jc w:val="center"/>
              <w:rPr>
                <w:sz w:val="20"/>
              </w:rPr>
            </w:pPr>
            <w:r w:rsidRPr="00D67757">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52B0CE27" w14:textId="77777777" w:rsidR="008C3B9E" w:rsidRPr="00D67757" w:rsidRDefault="008C3B9E" w:rsidP="00107B56">
            <w:pPr>
              <w:jc w:val="center"/>
              <w:rPr>
                <w:sz w:val="20"/>
              </w:rPr>
            </w:pPr>
            <w:r w:rsidRPr="00D67757">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63E19365" w14:textId="77777777" w:rsidR="008C3B9E" w:rsidRPr="00D67757" w:rsidRDefault="008C3B9E" w:rsidP="00107B56">
            <w:pPr>
              <w:jc w:val="center"/>
              <w:rPr>
                <w:sz w:val="20"/>
              </w:rPr>
            </w:pPr>
            <w:r w:rsidRPr="00D67757">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5FE072BD" w14:textId="77777777" w:rsidR="008C3B9E" w:rsidRPr="00D67757" w:rsidRDefault="008C3B9E" w:rsidP="00107B56">
            <w:pPr>
              <w:jc w:val="center"/>
              <w:rPr>
                <w:sz w:val="20"/>
              </w:rPr>
            </w:pPr>
            <w:r w:rsidRPr="00D67757">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409EAFD3" w14:textId="77777777" w:rsidR="008C3B9E" w:rsidRPr="00D67757" w:rsidRDefault="008C3B9E" w:rsidP="00107B56">
            <w:pPr>
              <w:jc w:val="center"/>
              <w:rPr>
                <w:sz w:val="20"/>
              </w:rPr>
            </w:pPr>
            <w:r w:rsidRPr="00D67757">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22CC1276" w14:textId="77777777" w:rsidR="008C3B9E" w:rsidRPr="00D67757" w:rsidRDefault="008C3B9E" w:rsidP="00107B56">
            <w:pPr>
              <w:jc w:val="center"/>
              <w:rPr>
                <w:sz w:val="20"/>
              </w:rPr>
            </w:pPr>
            <w:r w:rsidRPr="00D67757">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09ED066C" w14:textId="77777777" w:rsidR="008C3B9E" w:rsidRPr="00D67757" w:rsidRDefault="008C3B9E" w:rsidP="00107B56">
            <w:pPr>
              <w:jc w:val="center"/>
              <w:rPr>
                <w:sz w:val="20"/>
              </w:rPr>
            </w:pPr>
            <w:r w:rsidRPr="00D67757">
              <w:rPr>
                <w:sz w:val="20"/>
              </w:rPr>
              <w:t>32</w:t>
            </w:r>
          </w:p>
        </w:tc>
      </w:tr>
      <w:tr w:rsidR="008C3B9E" w14:paraId="08B79FE3"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00B707EC" w14:textId="77777777" w:rsidR="008C3B9E" w:rsidRPr="00D67757" w:rsidRDefault="008C3B9E" w:rsidP="00107B56">
            <w:pPr>
              <w:jc w:val="center"/>
              <w:rPr>
                <w:sz w:val="20"/>
              </w:rPr>
            </w:pPr>
            <w:r w:rsidRPr="00D67757">
              <w:rPr>
                <w:sz w:val="20"/>
              </w:rPr>
              <w:t>u</w:t>
            </w:r>
          </w:p>
        </w:tc>
      </w:tr>
      <w:tr w:rsidR="008C3B9E" w14:paraId="5865C46C"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077D6EF5" w14:textId="77777777" w:rsidR="008C3B9E" w:rsidRPr="00D67757" w:rsidRDefault="008C3B9E" w:rsidP="00107B56">
            <w:pPr>
              <w:jc w:val="center"/>
              <w:rPr>
                <w:sz w:val="20"/>
              </w:rPr>
            </w:pPr>
            <w:r w:rsidRPr="00D67757">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7216616A" w14:textId="77777777" w:rsidR="008C3B9E" w:rsidRPr="00D67757" w:rsidRDefault="008C3B9E" w:rsidP="00107B56">
            <w:pPr>
              <w:jc w:val="center"/>
              <w:rPr>
                <w:sz w:val="20"/>
              </w:rPr>
            </w:pPr>
            <w:r w:rsidRPr="00D67757">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5FA40EBD" w14:textId="77777777" w:rsidR="008C3B9E" w:rsidRPr="00D67757" w:rsidRDefault="008C3B9E" w:rsidP="00107B56">
            <w:pPr>
              <w:jc w:val="center"/>
              <w:rPr>
                <w:sz w:val="20"/>
              </w:rPr>
            </w:pPr>
            <w:r w:rsidRPr="00D67757">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33D64832" w14:textId="77777777" w:rsidR="008C3B9E" w:rsidRPr="00D67757" w:rsidRDefault="008C3B9E" w:rsidP="00107B56">
            <w:pPr>
              <w:jc w:val="center"/>
              <w:rPr>
                <w:sz w:val="20"/>
              </w:rPr>
            </w:pPr>
            <w:r w:rsidRPr="00D67757">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3E9C7058" w14:textId="77777777" w:rsidR="008C3B9E" w:rsidRPr="00D67757" w:rsidRDefault="008C3B9E" w:rsidP="00107B56">
            <w:pPr>
              <w:jc w:val="center"/>
              <w:rPr>
                <w:sz w:val="20"/>
              </w:rPr>
            </w:pPr>
            <w:r w:rsidRPr="00D67757">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128EB311" w14:textId="77777777" w:rsidR="008C3B9E" w:rsidRPr="00D67757" w:rsidRDefault="008C3B9E" w:rsidP="00107B56">
            <w:pPr>
              <w:jc w:val="center"/>
              <w:rPr>
                <w:sz w:val="20"/>
              </w:rPr>
            </w:pPr>
            <w:r w:rsidRPr="00D67757">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07785784" w14:textId="77777777" w:rsidR="008C3B9E" w:rsidRPr="00D67757" w:rsidRDefault="008C3B9E" w:rsidP="00107B56">
            <w:pPr>
              <w:jc w:val="center"/>
              <w:rPr>
                <w:sz w:val="20"/>
              </w:rPr>
            </w:pPr>
            <w:r w:rsidRPr="00D67757">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2EC2093E" w14:textId="77777777" w:rsidR="008C3B9E" w:rsidRPr="00D67757" w:rsidRDefault="008C3B9E" w:rsidP="00107B56">
            <w:pPr>
              <w:jc w:val="center"/>
              <w:rPr>
                <w:sz w:val="20"/>
              </w:rPr>
            </w:pPr>
            <w:r w:rsidRPr="00D67757">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64E96264" w14:textId="77777777" w:rsidR="008C3B9E" w:rsidRPr="00D67757" w:rsidRDefault="008C3B9E" w:rsidP="00107B56">
            <w:pPr>
              <w:jc w:val="center"/>
              <w:rPr>
                <w:sz w:val="20"/>
              </w:rPr>
            </w:pPr>
            <w:r w:rsidRPr="00D67757">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6870927B" w14:textId="77777777" w:rsidR="008C3B9E" w:rsidRPr="00D67757" w:rsidRDefault="008C3B9E" w:rsidP="00107B56">
            <w:pPr>
              <w:jc w:val="center"/>
              <w:rPr>
                <w:sz w:val="20"/>
              </w:rPr>
            </w:pPr>
            <w:r w:rsidRPr="00D67757">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41B07810" w14:textId="77777777" w:rsidR="008C3B9E" w:rsidRPr="00D67757" w:rsidRDefault="008C3B9E" w:rsidP="00107B56">
            <w:pPr>
              <w:jc w:val="center"/>
              <w:rPr>
                <w:sz w:val="20"/>
              </w:rPr>
            </w:pPr>
            <w:r w:rsidRPr="00D67757">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29FACF90" w14:textId="77777777" w:rsidR="008C3B9E" w:rsidRPr="00D67757" w:rsidRDefault="008C3B9E" w:rsidP="00107B56">
            <w:pPr>
              <w:jc w:val="center"/>
              <w:rPr>
                <w:sz w:val="20"/>
              </w:rPr>
            </w:pPr>
            <w:r w:rsidRPr="00D67757">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15F9814F" w14:textId="77777777" w:rsidR="008C3B9E" w:rsidRPr="00D67757" w:rsidRDefault="008C3B9E" w:rsidP="00107B56">
            <w:pPr>
              <w:jc w:val="center"/>
              <w:rPr>
                <w:sz w:val="20"/>
              </w:rPr>
            </w:pPr>
            <w:r w:rsidRPr="00D67757">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1FE27DCE" w14:textId="77777777" w:rsidR="008C3B9E" w:rsidRPr="00D67757" w:rsidRDefault="008C3B9E" w:rsidP="00107B56">
            <w:pPr>
              <w:jc w:val="center"/>
              <w:rPr>
                <w:sz w:val="20"/>
              </w:rPr>
            </w:pPr>
            <w:r w:rsidRPr="00D67757">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4F0113F6" w14:textId="77777777" w:rsidR="008C3B9E" w:rsidRPr="00D67757" w:rsidRDefault="008C3B9E" w:rsidP="00107B56">
            <w:pPr>
              <w:jc w:val="center"/>
              <w:rPr>
                <w:sz w:val="20"/>
              </w:rPr>
            </w:pPr>
            <w:r w:rsidRPr="00D67757">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7767B32F" w14:textId="77777777" w:rsidR="008C3B9E" w:rsidRPr="00D67757" w:rsidRDefault="008C3B9E" w:rsidP="00107B56">
            <w:pPr>
              <w:jc w:val="center"/>
              <w:rPr>
                <w:sz w:val="20"/>
              </w:rPr>
            </w:pPr>
            <w:r w:rsidRPr="00D67757">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605204B6" w14:textId="77777777" w:rsidR="008C3B9E" w:rsidRPr="00D67757" w:rsidRDefault="008C3B9E" w:rsidP="00107B56">
            <w:pPr>
              <w:jc w:val="center"/>
              <w:rPr>
                <w:sz w:val="20"/>
              </w:rPr>
            </w:pPr>
            <w:r w:rsidRPr="00D67757">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458BB706" w14:textId="77777777" w:rsidR="008C3B9E" w:rsidRPr="00D67757" w:rsidRDefault="008C3B9E" w:rsidP="00107B56">
            <w:pPr>
              <w:jc w:val="center"/>
              <w:rPr>
                <w:sz w:val="20"/>
              </w:rPr>
            </w:pPr>
            <w:r w:rsidRPr="00D67757">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1BF93327" w14:textId="77777777" w:rsidR="008C3B9E" w:rsidRPr="00D67757" w:rsidRDefault="008C3B9E" w:rsidP="00107B56">
            <w:pPr>
              <w:jc w:val="center"/>
              <w:rPr>
                <w:sz w:val="20"/>
              </w:rPr>
            </w:pPr>
            <w:r w:rsidRPr="00D67757">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422C2E11" w14:textId="77777777" w:rsidR="008C3B9E" w:rsidRPr="00D67757" w:rsidRDefault="008C3B9E" w:rsidP="00107B56">
            <w:pPr>
              <w:jc w:val="center"/>
              <w:rPr>
                <w:sz w:val="20"/>
              </w:rPr>
            </w:pPr>
            <w:r w:rsidRPr="00D67757">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33F02648" w14:textId="77777777" w:rsidR="008C3B9E" w:rsidRPr="00D67757" w:rsidRDefault="008C3B9E" w:rsidP="00107B56">
            <w:pPr>
              <w:jc w:val="center"/>
              <w:rPr>
                <w:sz w:val="20"/>
              </w:rPr>
            </w:pPr>
            <w:r w:rsidRPr="00D67757">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1EF96569" w14:textId="77777777" w:rsidR="008C3B9E" w:rsidRPr="00D67757" w:rsidRDefault="008C3B9E" w:rsidP="00107B56">
            <w:pPr>
              <w:jc w:val="center"/>
              <w:rPr>
                <w:sz w:val="20"/>
              </w:rPr>
            </w:pPr>
            <w:r w:rsidRPr="00D67757">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60B42B09" w14:textId="77777777" w:rsidR="008C3B9E" w:rsidRPr="00D67757" w:rsidRDefault="008C3B9E" w:rsidP="00107B56">
            <w:pPr>
              <w:jc w:val="center"/>
              <w:rPr>
                <w:sz w:val="20"/>
              </w:rPr>
            </w:pPr>
            <w:r w:rsidRPr="00D67757">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7AE3D374" w14:textId="77777777" w:rsidR="008C3B9E" w:rsidRPr="00D67757" w:rsidRDefault="008C3B9E" w:rsidP="00107B56">
            <w:pPr>
              <w:jc w:val="center"/>
              <w:rPr>
                <w:sz w:val="20"/>
              </w:rPr>
            </w:pPr>
            <w:r w:rsidRPr="00D67757">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11340B85" w14:textId="77777777" w:rsidR="008C3B9E" w:rsidRPr="00D67757" w:rsidRDefault="008C3B9E" w:rsidP="00107B56">
            <w:pPr>
              <w:jc w:val="center"/>
              <w:rPr>
                <w:sz w:val="20"/>
              </w:rPr>
            </w:pPr>
            <w:r w:rsidRPr="00D67757">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14AAA2E5" w14:textId="77777777" w:rsidR="008C3B9E" w:rsidRPr="00D67757" w:rsidRDefault="008C3B9E" w:rsidP="00107B56">
            <w:pPr>
              <w:jc w:val="center"/>
              <w:rPr>
                <w:sz w:val="20"/>
              </w:rPr>
            </w:pPr>
            <w:r w:rsidRPr="00D67757">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7137D9CB" w14:textId="77777777" w:rsidR="008C3B9E" w:rsidRPr="00D67757" w:rsidRDefault="008C3B9E" w:rsidP="00107B56">
            <w:pPr>
              <w:jc w:val="center"/>
              <w:rPr>
                <w:sz w:val="20"/>
              </w:rPr>
            </w:pPr>
            <w:r w:rsidRPr="00D67757">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06AB4034" w14:textId="77777777" w:rsidR="008C3B9E" w:rsidRPr="00D67757" w:rsidRDefault="008C3B9E" w:rsidP="00107B56">
            <w:pPr>
              <w:jc w:val="center"/>
              <w:rPr>
                <w:sz w:val="20"/>
              </w:rPr>
            </w:pPr>
            <w:r w:rsidRPr="00D67757">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72CABD51" w14:textId="77777777" w:rsidR="008C3B9E" w:rsidRPr="00D67757" w:rsidRDefault="008C3B9E" w:rsidP="00107B56">
            <w:pPr>
              <w:jc w:val="center"/>
              <w:rPr>
                <w:sz w:val="20"/>
              </w:rPr>
            </w:pPr>
            <w:r w:rsidRPr="00D67757">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66CDAFA1" w14:textId="77777777" w:rsidR="008C3B9E" w:rsidRPr="00D67757" w:rsidRDefault="008C3B9E" w:rsidP="00107B56">
            <w:pPr>
              <w:jc w:val="center"/>
              <w:rPr>
                <w:sz w:val="20"/>
              </w:rPr>
            </w:pPr>
            <w:r w:rsidRPr="00D67757">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7BD7A035" w14:textId="77777777" w:rsidR="008C3B9E" w:rsidRPr="00D67757" w:rsidRDefault="008C3B9E" w:rsidP="00107B56">
            <w:pPr>
              <w:jc w:val="center"/>
              <w:rPr>
                <w:sz w:val="20"/>
              </w:rPr>
            </w:pPr>
            <w:r w:rsidRPr="00D67757">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1A2A009A" w14:textId="77777777" w:rsidR="008C3B9E" w:rsidRPr="00D67757" w:rsidRDefault="008C3B9E" w:rsidP="00107B56">
            <w:pPr>
              <w:jc w:val="center"/>
              <w:rPr>
                <w:sz w:val="20"/>
              </w:rPr>
            </w:pPr>
            <w:r w:rsidRPr="00D67757">
              <w:rPr>
                <w:sz w:val="20"/>
              </w:rPr>
              <w:t>0</w:t>
            </w:r>
          </w:p>
        </w:tc>
      </w:tr>
      <w:tr w:rsidR="008C3B9E" w14:paraId="70199879" w14:textId="77777777" w:rsidTr="00107B56">
        <w:trPr>
          <w:tblCellSpacing w:w="7" w:type="dxa"/>
        </w:trPr>
        <w:tc>
          <w:tcPr>
            <w:tcW w:w="0" w:type="auto"/>
            <w:gridSpan w:val="23"/>
            <w:tcBorders>
              <w:top w:val="outset" w:sz="6" w:space="0" w:color="auto"/>
              <w:left w:val="outset" w:sz="6" w:space="0" w:color="auto"/>
              <w:bottom w:val="outset" w:sz="6" w:space="0" w:color="auto"/>
              <w:right w:val="outset" w:sz="6" w:space="0" w:color="auto"/>
            </w:tcBorders>
            <w:hideMark/>
          </w:tcPr>
          <w:p w14:paraId="532D5114" w14:textId="77777777" w:rsidR="008C3B9E" w:rsidRPr="00D67757" w:rsidRDefault="008C3B9E" w:rsidP="00107B56">
            <w:pPr>
              <w:jc w:val="center"/>
              <w:rPr>
                <w:sz w:val="20"/>
              </w:rPr>
            </w:pPr>
            <w:r w:rsidRPr="00D67757">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0C8C510C" w14:textId="77777777" w:rsidR="008C3B9E" w:rsidRPr="00D67757" w:rsidRDefault="008C3B9E" w:rsidP="00107B56">
            <w:pPr>
              <w:jc w:val="center"/>
              <w:rPr>
                <w:sz w:val="20"/>
              </w:rPr>
            </w:pPr>
            <w:r w:rsidRPr="00D67757">
              <w:rPr>
                <w:sz w:val="20"/>
              </w:rPr>
              <w:t>I8</w:t>
            </w:r>
          </w:p>
        </w:tc>
        <w:tc>
          <w:tcPr>
            <w:tcW w:w="0" w:type="auto"/>
            <w:tcBorders>
              <w:top w:val="outset" w:sz="6" w:space="0" w:color="auto"/>
              <w:left w:val="outset" w:sz="6" w:space="0" w:color="auto"/>
              <w:bottom w:val="outset" w:sz="6" w:space="0" w:color="auto"/>
              <w:right w:val="outset" w:sz="6" w:space="0" w:color="auto"/>
            </w:tcBorders>
            <w:hideMark/>
          </w:tcPr>
          <w:p w14:paraId="7E0DF898" w14:textId="77777777" w:rsidR="008C3B9E" w:rsidRPr="00D67757" w:rsidRDefault="008C3B9E" w:rsidP="00107B56">
            <w:pPr>
              <w:jc w:val="center"/>
              <w:rPr>
                <w:sz w:val="20"/>
              </w:rPr>
            </w:pPr>
            <w:r w:rsidRPr="00D67757">
              <w:rPr>
                <w:sz w:val="20"/>
              </w:rPr>
              <w:t>I7</w:t>
            </w:r>
          </w:p>
        </w:tc>
        <w:tc>
          <w:tcPr>
            <w:tcW w:w="0" w:type="auto"/>
            <w:tcBorders>
              <w:top w:val="outset" w:sz="6" w:space="0" w:color="auto"/>
              <w:left w:val="outset" w:sz="6" w:space="0" w:color="auto"/>
              <w:bottom w:val="outset" w:sz="6" w:space="0" w:color="auto"/>
              <w:right w:val="outset" w:sz="6" w:space="0" w:color="auto"/>
            </w:tcBorders>
            <w:hideMark/>
          </w:tcPr>
          <w:p w14:paraId="7906EB1B" w14:textId="77777777" w:rsidR="008C3B9E" w:rsidRPr="00D67757" w:rsidRDefault="008C3B9E" w:rsidP="00107B56">
            <w:pPr>
              <w:jc w:val="center"/>
              <w:rPr>
                <w:sz w:val="20"/>
              </w:rPr>
            </w:pPr>
            <w:r w:rsidRPr="00D67757">
              <w:rPr>
                <w:sz w:val="20"/>
              </w:rPr>
              <w:t>I6</w:t>
            </w:r>
          </w:p>
        </w:tc>
        <w:tc>
          <w:tcPr>
            <w:tcW w:w="0" w:type="auto"/>
            <w:tcBorders>
              <w:top w:val="outset" w:sz="6" w:space="0" w:color="auto"/>
              <w:left w:val="outset" w:sz="6" w:space="0" w:color="auto"/>
              <w:bottom w:val="outset" w:sz="6" w:space="0" w:color="auto"/>
              <w:right w:val="outset" w:sz="6" w:space="0" w:color="auto"/>
            </w:tcBorders>
            <w:hideMark/>
          </w:tcPr>
          <w:p w14:paraId="19766FCF" w14:textId="77777777" w:rsidR="008C3B9E" w:rsidRPr="00D67757" w:rsidRDefault="008C3B9E" w:rsidP="00107B56">
            <w:pPr>
              <w:jc w:val="center"/>
              <w:rPr>
                <w:sz w:val="20"/>
              </w:rPr>
            </w:pPr>
            <w:r w:rsidRPr="00D67757">
              <w:rPr>
                <w:sz w:val="20"/>
              </w:rPr>
              <w:t>I5</w:t>
            </w:r>
          </w:p>
        </w:tc>
        <w:tc>
          <w:tcPr>
            <w:tcW w:w="0" w:type="auto"/>
            <w:tcBorders>
              <w:top w:val="outset" w:sz="6" w:space="0" w:color="auto"/>
              <w:left w:val="outset" w:sz="6" w:space="0" w:color="auto"/>
              <w:bottom w:val="outset" w:sz="6" w:space="0" w:color="auto"/>
              <w:right w:val="outset" w:sz="6" w:space="0" w:color="auto"/>
            </w:tcBorders>
            <w:hideMark/>
          </w:tcPr>
          <w:p w14:paraId="6FAC1B8F" w14:textId="77777777" w:rsidR="008C3B9E" w:rsidRPr="00D67757" w:rsidRDefault="008C3B9E" w:rsidP="00107B56">
            <w:pPr>
              <w:jc w:val="center"/>
              <w:rPr>
                <w:sz w:val="20"/>
              </w:rPr>
            </w:pPr>
            <w:r w:rsidRPr="00D67757">
              <w:rPr>
                <w:sz w:val="20"/>
              </w:rPr>
              <w:t>I4</w:t>
            </w:r>
          </w:p>
        </w:tc>
        <w:tc>
          <w:tcPr>
            <w:tcW w:w="0" w:type="auto"/>
            <w:tcBorders>
              <w:top w:val="outset" w:sz="6" w:space="0" w:color="auto"/>
              <w:left w:val="outset" w:sz="6" w:space="0" w:color="auto"/>
              <w:bottom w:val="outset" w:sz="6" w:space="0" w:color="auto"/>
              <w:right w:val="outset" w:sz="6" w:space="0" w:color="auto"/>
            </w:tcBorders>
            <w:hideMark/>
          </w:tcPr>
          <w:p w14:paraId="38AA221A" w14:textId="77777777" w:rsidR="008C3B9E" w:rsidRPr="00D67757" w:rsidRDefault="008C3B9E" w:rsidP="00107B56">
            <w:pPr>
              <w:jc w:val="center"/>
              <w:rPr>
                <w:sz w:val="20"/>
              </w:rPr>
            </w:pPr>
            <w:r w:rsidRPr="00D67757">
              <w:rPr>
                <w:sz w:val="20"/>
              </w:rPr>
              <w:t>I3</w:t>
            </w:r>
          </w:p>
        </w:tc>
        <w:tc>
          <w:tcPr>
            <w:tcW w:w="0" w:type="auto"/>
            <w:tcBorders>
              <w:top w:val="outset" w:sz="6" w:space="0" w:color="auto"/>
              <w:left w:val="outset" w:sz="6" w:space="0" w:color="auto"/>
              <w:bottom w:val="outset" w:sz="6" w:space="0" w:color="auto"/>
              <w:right w:val="outset" w:sz="6" w:space="0" w:color="auto"/>
            </w:tcBorders>
            <w:hideMark/>
          </w:tcPr>
          <w:p w14:paraId="71EB21AC" w14:textId="77777777" w:rsidR="008C3B9E" w:rsidRPr="00D67757" w:rsidRDefault="008C3B9E" w:rsidP="00107B56">
            <w:pPr>
              <w:jc w:val="center"/>
              <w:rPr>
                <w:sz w:val="20"/>
              </w:rPr>
            </w:pPr>
            <w:r w:rsidRPr="00D67757">
              <w:rPr>
                <w:sz w:val="20"/>
              </w:rPr>
              <w:t>I2</w:t>
            </w:r>
          </w:p>
        </w:tc>
        <w:tc>
          <w:tcPr>
            <w:tcW w:w="0" w:type="auto"/>
            <w:tcBorders>
              <w:top w:val="outset" w:sz="6" w:space="0" w:color="auto"/>
              <w:left w:val="outset" w:sz="6" w:space="0" w:color="auto"/>
              <w:bottom w:val="outset" w:sz="6" w:space="0" w:color="auto"/>
              <w:right w:val="outset" w:sz="6" w:space="0" w:color="auto"/>
            </w:tcBorders>
            <w:hideMark/>
          </w:tcPr>
          <w:p w14:paraId="6477C8B4" w14:textId="77777777" w:rsidR="008C3B9E" w:rsidRPr="00D67757" w:rsidRDefault="008C3B9E" w:rsidP="00107B56">
            <w:pPr>
              <w:jc w:val="center"/>
              <w:rPr>
                <w:sz w:val="20"/>
              </w:rPr>
            </w:pPr>
            <w:r w:rsidRPr="00D67757">
              <w:rPr>
                <w:sz w:val="20"/>
              </w:rPr>
              <w:t>I1</w:t>
            </w:r>
          </w:p>
        </w:tc>
        <w:tc>
          <w:tcPr>
            <w:tcW w:w="0" w:type="auto"/>
            <w:tcBorders>
              <w:top w:val="outset" w:sz="6" w:space="0" w:color="auto"/>
              <w:left w:val="outset" w:sz="6" w:space="0" w:color="auto"/>
              <w:bottom w:val="outset" w:sz="6" w:space="0" w:color="auto"/>
              <w:right w:val="outset" w:sz="6" w:space="0" w:color="auto"/>
            </w:tcBorders>
            <w:hideMark/>
          </w:tcPr>
          <w:p w14:paraId="625BA018" w14:textId="77777777" w:rsidR="008C3B9E" w:rsidRPr="00D67757" w:rsidRDefault="008C3B9E" w:rsidP="00107B56">
            <w:pPr>
              <w:jc w:val="center"/>
              <w:rPr>
                <w:sz w:val="20"/>
              </w:rPr>
            </w:pPr>
            <w:r w:rsidRPr="00D67757">
              <w:rPr>
                <w:sz w:val="20"/>
              </w:rPr>
              <w:t>I0</w:t>
            </w:r>
          </w:p>
        </w:tc>
      </w:tr>
    </w:tbl>
    <w:p w14:paraId="20FB5F68"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25</w:t>
      </w:r>
      <w:r>
        <w:rPr>
          <w:noProof/>
        </w:rPr>
        <w:fldChar w:fldCharType="end"/>
      </w:r>
      <w:r>
        <w:t xml:space="preserve"> CMISB_ERR_INJ register.</w:t>
      </w:r>
    </w:p>
    <w:p w14:paraId="6687DF96" w14:textId="77777777" w:rsidR="008C3B9E" w:rsidRDefault="008C3B9E" w:rsidP="008C3B9E">
      <w:pPr>
        <w:pStyle w:val="Heading4"/>
      </w:pPr>
      <w:r>
        <w:t>CMISB_ERR_MASK</w:t>
      </w:r>
    </w:p>
    <w:p w14:paraId="05997049" w14:textId="77777777" w:rsidR="008C3B9E" w:rsidRDefault="008C3B9E" w:rsidP="008C3B9E">
      <w:pPr>
        <w:pStyle w:val="NormalWeb"/>
      </w:pPr>
      <w:r>
        <w:t>Error mask: bit positions match the error bit positions in ERR_STATUS. When an ERR_MASK bit is set to 1, occurrence of the corresponding error event will not cause an error message to be sent. When cleared to 0, error event will cause an error message to be sent.</w:t>
      </w:r>
    </w:p>
    <w:p w14:paraId="6A755E7C" w14:textId="77777777" w:rsidR="008C3B9E" w:rsidRDefault="008C3B9E" w:rsidP="008C3B9E">
      <w:pPr>
        <w:pStyle w:val="NormalWeb"/>
      </w:pPr>
      <w:r>
        <w:t>Attribute: RW</w:t>
      </w:r>
    </w:p>
    <w:p w14:paraId="33B69D34" w14:textId="77777777" w:rsidR="008C3B9E" w:rsidRDefault="008C3B9E" w:rsidP="008C3B9E">
      <w:pPr>
        <w:pStyle w:val="NormalWeb"/>
      </w:pPr>
      <w:r>
        <w:t>Security: Non-secure</w:t>
      </w:r>
    </w:p>
    <w:p w14:paraId="7FB9ABC7" w14:textId="77777777" w:rsidR="008C3B9E" w:rsidRDefault="008C3B9E" w:rsidP="008C3B9E">
      <w:pPr>
        <w:pStyle w:val="NormalWeb"/>
      </w:pPr>
      <w:r>
        <w:t>Bit field description:</w:t>
      </w:r>
    </w:p>
    <w:p w14:paraId="10FFF3F9" w14:textId="77777777" w:rsidR="008C3B9E" w:rsidRDefault="008C3B9E" w:rsidP="008C3B9E">
      <w:pPr>
        <w:numPr>
          <w:ilvl w:val="0"/>
          <w:numId w:val="37"/>
        </w:numPr>
        <w:spacing w:before="100" w:beforeAutospacing="1" w:after="100" w:afterAutospacing="1" w:line="240" w:lineRule="auto"/>
      </w:pPr>
      <w:r>
        <w:rPr>
          <w:b/>
          <w:bCs/>
        </w:rPr>
        <w:t>M8</w:t>
      </w:r>
      <w:r>
        <w:t xml:space="preserve">[8] - </w:t>
      </w:r>
      <w:r>
        <w:br/>
        <w:t>1'b1: Disable error message for VC0 read completion TID parity error.</w:t>
      </w:r>
      <w:r>
        <w:br/>
        <w:t>1'b0: Enable error message for VC0 read completion TID parity error.</w:t>
      </w:r>
    </w:p>
    <w:p w14:paraId="463F428A" w14:textId="77777777" w:rsidR="008C3B9E" w:rsidRDefault="008C3B9E" w:rsidP="008C3B9E">
      <w:pPr>
        <w:numPr>
          <w:ilvl w:val="0"/>
          <w:numId w:val="37"/>
        </w:numPr>
        <w:spacing w:before="100" w:beforeAutospacing="1" w:after="100" w:afterAutospacing="1" w:line="240" w:lineRule="auto"/>
      </w:pPr>
      <w:r>
        <w:rPr>
          <w:b/>
          <w:bCs/>
        </w:rPr>
        <w:t>M7</w:t>
      </w:r>
      <w:r>
        <w:t xml:space="preserve">[7] - </w:t>
      </w:r>
      <w:r>
        <w:br/>
        <w:t>1'b1: Disable error message for VC0 read completion TID parity error.</w:t>
      </w:r>
      <w:r>
        <w:br/>
        <w:t>1'b0: Enable error message for VC0 read completion TID parity error.</w:t>
      </w:r>
    </w:p>
    <w:p w14:paraId="03E892FC" w14:textId="77777777" w:rsidR="008C3B9E" w:rsidRDefault="008C3B9E" w:rsidP="008C3B9E">
      <w:pPr>
        <w:numPr>
          <w:ilvl w:val="0"/>
          <w:numId w:val="37"/>
        </w:numPr>
        <w:spacing w:before="100" w:beforeAutospacing="1" w:after="100" w:afterAutospacing="1" w:line="240" w:lineRule="auto"/>
      </w:pPr>
      <w:r>
        <w:rPr>
          <w:b/>
          <w:bCs/>
        </w:rPr>
        <w:t>M6</w:t>
      </w:r>
      <w:r>
        <w:t xml:space="preserve">[6] - </w:t>
      </w:r>
      <w:r>
        <w:br/>
        <w:t>1'b1: Disable error message for VC0 write request credit overflow error.</w:t>
      </w:r>
      <w:r>
        <w:br/>
        <w:t>1'b0: Enable error message for VC0 write request credit overflow error.</w:t>
      </w:r>
    </w:p>
    <w:p w14:paraId="0C5B81C6" w14:textId="77777777" w:rsidR="008C3B9E" w:rsidRDefault="008C3B9E" w:rsidP="008C3B9E">
      <w:pPr>
        <w:numPr>
          <w:ilvl w:val="0"/>
          <w:numId w:val="37"/>
        </w:numPr>
        <w:spacing w:before="100" w:beforeAutospacing="1" w:after="100" w:afterAutospacing="1" w:line="240" w:lineRule="auto"/>
      </w:pPr>
      <w:r>
        <w:rPr>
          <w:b/>
          <w:bCs/>
        </w:rPr>
        <w:t>M5</w:t>
      </w:r>
      <w:r>
        <w:t xml:space="preserve">[5] - </w:t>
      </w:r>
      <w:r>
        <w:br/>
        <w:t>1'b1: Disable error message for VC1 read request credit overflow error.</w:t>
      </w:r>
      <w:r>
        <w:br/>
        <w:t>1'b0: Enable error message for VC1 read request credit overflow error.</w:t>
      </w:r>
    </w:p>
    <w:p w14:paraId="2D8E538F" w14:textId="77777777" w:rsidR="008C3B9E" w:rsidRDefault="008C3B9E" w:rsidP="008C3B9E">
      <w:pPr>
        <w:numPr>
          <w:ilvl w:val="0"/>
          <w:numId w:val="37"/>
        </w:numPr>
        <w:spacing w:before="100" w:beforeAutospacing="1" w:after="100" w:afterAutospacing="1" w:line="240" w:lineRule="auto"/>
      </w:pPr>
      <w:r>
        <w:rPr>
          <w:b/>
          <w:bCs/>
        </w:rPr>
        <w:lastRenderedPageBreak/>
        <w:t>M4</w:t>
      </w:r>
      <w:r>
        <w:t xml:space="preserve">[4] - </w:t>
      </w:r>
      <w:r>
        <w:br/>
        <w:t>1'b1: Disable error message for VC0 read request credit overflow error.</w:t>
      </w:r>
      <w:r>
        <w:br/>
        <w:t>1'b0: Enable error message for VC0 read request credit overflow error.</w:t>
      </w:r>
    </w:p>
    <w:p w14:paraId="48286B7E" w14:textId="77777777" w:rsidR="008C3B9E" w:rsidRDefault="008C3B9E" w:rsidP="008C3B9E">
      <w:pPr>
        <w:numPr>
          <w:ilvl w:val="0"/>
          <w:numId w:val="37"/>
        </w:numPr>
        <w:spacing w:before="100" w:beforeAutospacing="1" w:after="100" w:afterAutospacing="1" w:line="240" w:lineRule="auto"/>
      </w:pPr>
      <w:r>
        <w:rPr>
          <w:b/>
          <w:bCs/>
        </w:rPr>
        <w:t>M3</w:t>
      </w:r>
      <w:r>
        <w:t xml:space="preserve">[3] - </w:t>
      </w:r>
      <w:r>
        <w:br/>
        <w:t>1'b1: Disable error message for VC1 read completion data buffer overflow error.</w:t>
      </w:r>
      <w:r>
        <w:br/>
        <w:t>1'b0: Enable error message for VC1 read completion data buffer overflow error.</w:t>
      </w:r>
    </w:p>
    <w:p w14:paraId="51B092BF" w14:textId="77777777" w:rsidR="008C3B9E" w:rsidRDefault="008C3B9E" w:rsidP="008C3B9E">
      <w:pPr>
        <w:numPr>
          <w:ilvl w:val="0"/>
          <w:numId w:val="37"/>
        </w:numPr>
        <w:spacing w:before="100" w:beforeAutospacing="1" w:after="100" w:afterAutospacing="1" w:line="240" w:lineRule="auto"/>
      </w:pPr>
      <w:r>
        <w:rPr>
          <w:b/>
          <w:bCs/>
        </w:rPr>
        <w:t>M2</w:t>
      </w:r>
      <w:r>
        <w:t xml:space="preserve">[2] - </w:t>
      </w:r>
      <w:r>
        <w:br/>
        <w:t>1'b1: Disable error message for VC1 read completion buffer overflow error.</w:t>
      </w:r>
      <w:r>
        <w:br/>
        <w:t>1'b0: Enable error message for VC1 read completion buffer overflow error.</w:t>
      </w:r>
    </w:p>
    <w:p w14:paraId="7DFA7848" w14:textId="77777777" w:rsidR="008C3B9E" w:rsidRDefault="008C3B9E" w:rsidP="008C3B9E">
      <w:pPr>
        <w:numPr>
          <w:ilvl w:val="0"/>
          <w:numId w:val="37"/>
        </w:numPr>
        <w:spacing w:before="100" w:beforeAutospacing="1" w:after="100" w:afterAutospacing="1" w:line="240" w:lineRule="auto"/>
      </w:pPr>
      <w:r>
        <w:rPr>
          <w:b/>
          <w:bCs/>
        </w:rPr>
        <w:t>M1</w:t>
      </w:r>
      <w:r>
        <w:t xml:space="preserve">[1] - </w:t>
      </w:r>
      <w:r>
        <w:br/>
        <w:t>1'b1: Disable error message for VC0 read completion data buffer overflow error.</w:t>
      </w:r>
      <w:r>
        <w:br/>
        <w:t>1'b0: Enable error message for VC0 read completion data buffer overflow error.</w:t>
      </w:r>
    </w:p>
    <w:p w14:paraId="0CE56CA1" w14:textId="77777777" w:rsidR="008C3B9E" w:rsidRDefault="008C3B9E" w:rsidP="008C3B9E">
      <w:pPr>
        <w:numPr>
          <w:ilvl w:val="0"/>
          <w:numId w:val="37"/>
        </w:numPr>
        <w:spacing w:before="100" w:beforeAutospacing="1" w:after="100" w:afterAutospacing="1" w:line="240" w:lineRule="auto"/>
      </w:pPr>
      <w:r>
        <w:rPr>
          <w:b/>
          <w:bCs/>
        </w:rPr>
        <w:t>M0</w:t>
      </w:r>
      <w:r>
        <w:t xml:space="preserve">[0] - </w:t>
      </w:r>
      <w:r>
        <w:br/>
        <w:t>1'b1: Disable error message for VC0 read completion buffer overflow error.</w:t>
      </w:r>
      <w:r>
        <w:br/>
        <w:t>1'b0: Enable error message for VC0 read completion buffer overflow error.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35"/>
        <w:gridCol w:w="335"/>
        <w:gridCol w:w="335"/>
        <w:gridCol w:w="335"/>
        <w:gridCol w:w="335"/>
        <w:gridCol w:w="335"/>
        <w:gridCol w:w="335"/>
        <w:gridCol w:w="335"/>
        <w:gridCol w:w="342"/>
      </w:tblGrid>
      <w:tr w:rsidR="008C3B9E" w14:paraId="09EDB2EC"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58850360" w14:textId="77777777" w:rsidR="008C3B9E" w:rsidRPr="00D67757" w:rsidRDefault="008C3B9E" w:rsidP="00107B56">
            <w:pPr>
              <w:spacing w:after="0"/>
              <w:jc w:val="center"/>
              <w:rPr>
                <w:sz w:val="18"/>
              </w:rPr>
            </w:pPr>
            <w:r w:rsidRPr="00D67757">
              <w:rPr>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F5E22" w14:textId="77777777" w:rsidR="008C3B9E" w:rsidRPr="00D67757" w:rsidRDefault="008C3B9E" w:rsidP="00107B56">
            <w:pPr>
              <w:jc w:val="center"/>
              <w:rPr>
                <w:sz w:val="18"/>
              </w:rPr>
            </w:pPr>
            <w:r w:rsidRPr="00D67757">
              <w:rPr>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AF32C" w14:textId="77777777" w:rsidR="008C3B9E" w:rsidRPr="00D67757" w:rsidRDefault="008C3B9E" w:rsidP="00107B56">
            <w:pPr>
              <w:jc w:val="center"/>
              <w:rPr>
                <w:sz w:val="18"/>
              </w:rPr>
            </w:pPr>
            <w:r w:rsidRPr="00D67757">
              <w:rPr>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FE15D" w14:textId="77777777" w:rsidR="008C3B9E" w:rsidRPr="00D67757" w:rsidRDefault="008C3B9E" w:rsidP="00107B56">
            <w:pPr>
              <w:jc w:val="center"/>
              <w:rPr>
                <w:sz w:val="18"/>
              </w:rPr>
            </w:pPr>
            <w:r w:rsidRPr="00D67757">
              <w:rPr>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57970" w14:textId="77777777" w:rsidR="008C3B9E" w:rsidRPr="00D67757" w:rsidRDefault="008C3B9E" w:rsidP="00107B56">
            <w:pPr>
              <w:jc w:val="center"/>
              <w:rPr>
                <w:sz w:val="18"/>
              </w:rPr>
            </w:pPr>
            <w:r w:rsidRPr="00D67757">
              <w:rPr>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09090" w14:textId="77777777" w:rsidR="008C3B9E" w:rsidRPr="00D67757" w:rsidRDefault="008C3B9E" w:rsidP="00107B56">
            <w:pPr>
              <w:jc w:val="center"/>
              <w:rPr>
                <w:sz w:val="18"/>
              </w:rPr>
            </w:pPr>
            <w:r w:rsidRPr="00D67757">
              <w:rPr>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693BD" w14:textId="77777777" w:rsidR="008C3B9E" w:rsidRPr="00D67757" w:rsidRDefault="008C3B9E" w:rsidP="00107B56">
            <w:pPr>
              <w:jc w:val="center"/>
              <w:rPr>
                <w:sz w:val="18"/>
              </w:rPr>
            </w:pPr>
            <w:r w:rsidRPr="00D67757">
              <w:rPr>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EB909" w14:textId="77777777" w:rsidR="008C3B9E" w:rsidRPr="00D67757" w:rsidRDefault="008C3B9E" w:rsidP="00107B56">
            <w:pPr>
              <w:jc w:val="center"/>
              <w:rPr>
                <w:sz w:val="18"/>
              </w:rPr>
            </w:pPr>
            <w:r w:rsidRPr="00D67757">
              <w:rPr>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661" w14:textId="77777777" w:rsidR="008C3B9E" w:rsidRPr="00D67757" w:rsidRDefault="008C3B9E" w:rsidP="00107B56">
            <w:pPr>
              <w:jc w:val="center"/>
              <w:rPr>
                <w:sz w:val="18"/>
              </w:rPr>
            </w:pPr>
            <w:r w:rsidRPr="00D67757">
              <w:rPr>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917AC" w14:textId="77777777" w:rsidR="008C3B9E" w:rsidRPr="00D67757" w:rsidRDefault="008C3B9E" w:rsidP="00107B56">
            <w:pPr>
              <w:jc w:val="center"/>
              <w:rPr>
                <w:sz w:val="18"/>
              </w:rPr>
            </w:pPr>
            <w:r w:rsidRPr="00D67757">
              <w:rPr>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DF28E" w14:textId="77777777" w:rsidR="008C3B9E" w:rsidRPr="00D67757" w:rsidRDefault="008C3B9E" w:rsidP="00107B56">
            <w:pPr>
              <w:jc w:val="center"/>
              <w:rPr>
                <w:sz w:val="18"/>
              </w:rPr>
            </w:pPr>
            <w:r w:rsidRPr="00D67757">
              <w:rPr>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F1FF5" w14:textId="77777777" w:rsidR="008C3B9E" w:rsidRPr="00D67757" w:rsidRDefault="008C3B9E" w:rsidP="00107B56">
            <w:pPr>
              <w:jc w:val="center"/>
              <w:rPr>
                <w:sz w:val="18"/>
              </w:rPr>
            </w:pPr>
            <w:r w:rsidRPr="00D67757">
              <w:rPr>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9C2D6" w14:textId="77777777" w:rsidR="008C3B9E" w:rsidRPr="00D67757" w:rsidRDefault="008C3B9E" w:rsidP="00107B56">
            <w:pPr>
              <w:jc w:val="center"/>
              <w:rPr>
                <w:sz w:val="18"/>
              </w:rPr>
            </w:pPr>
            <w:r w:rsidRPr="00D67757">
              <w:rPr>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45480" w14:textId="77777777" w:rsidR="008C3B9E" w:rsidRPr="00D67757" w:rsidRDefault="008C3B9E" w:rsidP="00107B56">
            <w:pPr>
              <w:jc w:val="center"/>
              <w:rPr>
                <w:sz w:val="18"/>
              </w:rPr>
            </w:pPr>
            <w:r w:rsidRPr="00D67757">
              <w:rPr>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A7449" w14:textId="77777777" w:rsidR="008C3B9E" w:rsidRPr="00D67757" w:rsidRDefault="008C3B9E" w:rsidP="00107B56">
            <w:pPr>
              <w:jc w:val="center"/>
              <w:rPr>
                <w:sz w:val="18"/>
              </w:rPr>
            </w:pPr>
            <w:r w:rsidRPr="00D67757">
              <w:rPr>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C00CB" w14:textId="77777777" w:rsidR="008C3B9E" w:rsidRPr="00D67757" w:rsidRDefault="008C3B9E" w:rsidP="00107B56">
            <w:pPr>
              <w:jc w:val="center"/>
              <w:rPr>
                <w:sz w:val="18"/>
              </w:rPr>
            </w:pPr>
            <w:r w:rsidRPr="00D67757">
              <w:rPr>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7315A" w14:textId="77777777" w:rsidR="008C3B9E" w:rsidRPr="00D67757" w:rsidRDefault="008C3B9E" w:rsidP="00107B56">
            <w:pPr>
              <w:jc w:val="center"/>
              <w:rPr>
                <w:sz w:val="18"/>
              </w:rPr>
            </w:pPr>
            <w:r w:rsidRPr="00D67757">
              <w:rPr>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D4014" w14:textId="77777777" w:rsidR="008C3B9E" w:rsidRPr="00D67757" w:rsidRDefault="008C3B9E" w:rsidP="00107B56">
            <w:pPr>
              <w:jc w:val="center"/>
              <w:rPr>
                <w:sz w:val="18"/>
              </w:rPr>
            </w:pPr>
            <w:r w:rsidRPr="00D67757">
              <w:rPr>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03F2C" w14:textId="77777777" w:rsidR="008C3B9E" w:rsidRPr="00D67757" w:rsidRDefault="008C3B9E" w:rsidP="00107B56">
            <w:pPr>
              <w:jc w:val="center"/>
              <w:rPr>
                <w:sz w:val="18"/>
              </w:rPr>
            </w:pPr>
            <w:r w:rsidRPr="00D67757">
              <w:rPr>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430DB" w14:textId="77777777" w:rsidR="008C3B9E" w:rsidRPr="00D67757" w:rsidRDefault="008C3B9E" w:rsidP="00107B56">
            <w:pPr>
              <w:jc w:val="center"/>
              <w:rPr>
                <w:sz w:val="18"/>
              </w:rPr>
            </w:pPr>
            <w:r w:rsidRPr="00D67757">
              <w:rPr>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33267" w14:textId="77777777" w:rsidR="008C3B9E" w:rsidRPr="00D67757" w:rsidRDefault="008C3B9E" w:rsidP="00107B56">
            <w:pPr>
              <w:jc w:val="center"/>
              <w:rPr>
                <w:sz w:val="18"/>
              </w:rPr>
            </w:pPr>
            <w:r w:rsidRPr="00D67757">
              <w:rPr>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16205" w14:textId="77777777" w:rsidR="008C3B9E" w:rsidRPr="00D67757" w:rsidRDefault="008C3B9E" w:rsidP="00107B56">
            <w:pPr>
              <w:jc w:val="center"/>
              <w:rPr>
                <w:sz w:val="18"/>
              </w:rPr>
            </w:pPr>
            <w:r w:rsidRPr="00D67757">
              <w:rPr>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A5A64" w14:textId="77777777" w:rsidR="008C3B9E" w:rsidRPr="00D67757" w:rsidRDefault="008C3B9E" w:rsidP="00107B56">
            <w:pPr>
              <w:jc w:val="center"/>
              <w:rPr>
                <w:sz w:val="18"/>
              </w:rPr>
            </w:pPr>
            <w:r w:rsidRPr="00D67757">
              <w:rPr>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AA2D7" w14:textId="77777777" w:rsidR="008C3B9E" w:rsidRPr="00D67757" w:rsidRDefault="008C3B9E" w:rsidP="00107B56">
            <w:pPr>
              <w:jc w:val="center"/>
              <w:rPr>
                <w:sz w:val="18"/>
              </w:rPr>
            </w:pPr>
            <w:r w:rsidRPr="00D67757">
              <w:rPr>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5FD41" w14:textId="77777777" w:rsidR="008C3B9E" w:rsidRPr="00D67757" w:rsidRDefault="008C3B9E" w:rsidP="00107B56">
            <w:pPr>
              <w:jc w:val="center"/>
              <w:rPr>
                <w:sz w:val="18"/>
              </w:rPr>
            </w:pPr>
            <w:r w:rsidRPr="00D67757">
              <w:rPr>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176B7" w14:textId="77777777" w:rsidR="008C3B9E" w:rsidRPr="00D67757" w:rsidRDefault="008C3B9E" w:rsidP="00107B56">
            <w:pPr>
              <w:jc w:val="center"/>
              <w:rPr>
                <w:sz w:val="18"/>
              </w:rPr>
            </w:pPr>
            <w:r w:rsidRPr="00D67757">
              <w:rPr>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404A1" w14:textId="77777777" w:rsidR="008C3B9E" w:rsidRPr="00D67757" w:rsidRDefault="008C3B9E" w:rsidP="00107B56">
            <w:pPr>
              <w:jc w:val="center"/>
              <w:rPr>
                <w:sz w:val="18"/>
              </w:rPr>
            </w:pPr>
            <w:r w:rsidRPr="00D67757">
              <w:rPr>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2462A" w14:textId="77777777" w:rsidR="008C3B9E" w:rsidRPr="00D67757" w:rsidRDefault="008C3B9E" w:rsidP="00107B56">
            <w:pPr>
              <w:jc w:val="center"/>
              <w:rPr>
                <w:sz w:val="18"/>
              </w:rPr>
            </w:pPr>
            <w:r w:rsidRPr="00D67757">
              <w:rPr>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AA382" w14:textId="77777777" w:rsidR="008C3B9E" w:rsidRPr="00D67757" w:rsidRDefault="008C3B9E" w:rsidP="00107B56">
            <w:pPr>
              <w:jc w:val="center"/>
              <w:rPr>
                <w:sz w:val="18"/>
              </w:rPr>
            </w:pPr>
            <w:r w:rsidRPr="00D67757">
              <w:rPr>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F7B6F" w14:textId="77777777" w:rsidR="008C3B9E" w:rsidRPr="00D67757" w:rsidRDefault="008C3B9E" w:rsidP="00107B56">
            <w:pPr>
              <w:jc w:val="center"/>
              <w:rPr>
                <w:sz w:val="18"/>
              </w:rPr>
            </w:pPr>
            <w:r w:rsidRPr="00D67757">
              <w:rPr>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F1690" w14:textId="77777777" w:rsidR="008C3B9E" w:rsidRPr="00D67757" w:rsidRDefault="008C3B9E" w:rsidP="00107B56">
            <w:pPr>
              <w:jc w:val="center"/>
              <w:rPr>
                <w:sz w:val="18"/>
              </w:rPr>
            </w:pPr>
            <w:r w:rsidRPr="00D67757">
              <w:rPr>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13F7E" w14:textId="77777777" w:rsidR="008C3B9E" w:rsidRPr="00D67757" w:rsidRDefault="008C3B9E" w:rsidP="00107B56">
            <w:pPr>
              <w:jc w:val="center"/>
              <w:rPr>
                <w:sz w:val="18"/>
              </w:rPr>
            </w:pPr>
            <w:r w:rsidRPr="00D67757">
              <w:rPr>
                <w:sz w:val="18"/>
              </w:rPr>
              <w:t>32</w:t>
            </w:r>
          </w:p>
        </w:tc>
      </w:tr>
      <w:tr w:rsidR="008C3B9E" w14:paraId="342D1784"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7EF5BBA8" w14:textId="77777777" w:rsidR="008C3B9E" w:rsidRPr="00D67757" w:rsidRDefault="008C3B9E" w:rsidP="00107B56">
            <w:pPr>
              <w:jc w:val="center"/>
              <w:rPr>
                <w:sz w:val="18"/>
              </w:rPr>
            </w:pPr>
            <w:r w:rsidRPr="00D67757">
              <w:rPr>
                <w:sz w:val="18"/>
              </w:rPr>
              <w:t>u</w:t>
            </w:r>
          </w:p>
        </w:tc>
      </w:tr>
      <w:tr w:rsidR="008C3B9E" w14:paraId="579F394A"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BE39E" w14:textId="77777777" w:rsidR="008C3B9E" w:rsidRPr="00D67757" w:rsidRDefault="008C3B9E" w:rsidP="00107B56">
            <w:pPr>
              <w:jc w:val="center"/>
              <w:rPr>
                <w:sz w:val="18"/>
              </w:rPr>
            </w:pPr>
            <w:r w:rsidRPr="00D67757">
              <w:rPr>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7F4DF" w14:textId="77777777" w:rsidR="008C3B9E" w:rsidRPr="00D67757" w:rsidRDefault="008C3B9E" w:rsidP="00107B56">
            <w:pPr>
              <w:jc w:val="center"/>
              <w:rPr>
                <w:sz w:val="18"/>
              </w:rPr>
            </w:pPr>
            <w:r w:rsidRPr="00D67757">
              <w:rPr>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9EBFF" w14:textId="77777777" w:rsidR="008C3B9E" w:rsidRPr="00D67757" w:rsidRDefault="008C3B9E" w:rsidP="00107B56">
            <w:pPr>
              <w:jc w:val="center"/>
              <w:rPr>
                <w:sz w:val="18"/>
              </w:rPr>
            </w:pPr>
            <w:r w:rsidRPr="00D67757">
              <w:rPr>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F7F71" w14:textId="77777777" w:rsidR="008C3B9E" w:rsidRPr="00D67757" w:rsidRDefault="008C3B9E" w:rsidP="00107B56">
            <w:pPr>
              <w:jc w:val="center"/>
              <w:rPr>
                <w:sz w:val="18"/>
              </w:rPr>
            </w:pPr>
            <w:r w:rsidRPr="00D67757">
              <w:rPr>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8B172" w14:textId="77777777" w:rsidR="008C3B9E" w:rsidRPr="00D67757" w:rsidRDefault="008C3B9E" w:rsidP="00107B56">
            <w:pPr>
              <w:jc w:val="center"/>
              <w:rPr>
                <w:sz w:val="18"/>
              </w:rPr>
            </w:pPr>
            <w:r w:rsidRPr="00D67757">
              <w:rPr>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C4060" w14:textId="77777777" w:rsidR="008C3B9E" w:rsidRPr="00D67757" w:rsidRDefault="008C3B9E" w:rsidP="00107B56">
            <w:pPr>
              <w:jc w:val="center"/>
              <w:rPr>
                <w:sz w:val="18"/>
              </w:rPr>
            </w:pPr>
            <w:r w:rsidRPr="00D67757">
              <w:rPr>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E742C" w14:textId="77777777" w:rsidR="008C3B9E" w:rsidRPr="00D67757" w:rsidRDefault="008C3B9E" w:rsidP="00107B56">
            <w:pPr>
              <w:jc w:val="center"/>
              <w:rPr>
                <w:sz w:val="18"/>
              </w:rPr>
            </w:pPr>
            <w:r w:rsidRPr="00D67757">
              <w:rPr>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B98E5" w14:textId="77777777" w:rsidR="008C3B9E" w:rsidRPr="00D67757" w:rsidRDefault="008C3B9E" w:rsidP="00107B56">
            <w:pPr>
              <w:jc w:val="center"/>
              <w:rPr>
                <w:sz w:val="18"/>
              </w:rPr>
            </w:pPr>
            <w:r w:rsidRPr="00D67757">
              <w:rPr>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56C05" w14:textId="77777777" w:rsidR="008C3B9E" w:rsidRPr="00D67757" w:rsidRDefault="008C3B9E" w:rsidP="00107B56">
            <w:pPr>
              <w:jc w:val="center"/>
              <w:rPr>
                <w:sz w:val="18"/>
              </w:rPr>
            </w:pPr>
            <w:r w:rsidRPr="00D67757">
              <w:rPr>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DEC10" w14:textId="77777777" w:rsidR="008C3B9E" w:rsidRPr="00D67757" w:rsidRDefault="008C3B9E" w:rsidP="00107B56">
            <w:pPr>
              <w:jc w:val="center"/>
              <w:rPr>
                <w:sz w:val="18"/>
              </w:rPr>
            </w:pPr>
            <w:r w:rsidRPr="00D67757">
              <w:rPr>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5D909" w14:textId="77777777" w:rsidR="008C3B9E" w:rsidRPr="00D67757" w:rsidRDefault="008C3B9E" w:rsidP="00107B56">
            <w:pPr>
              <w:jc w:val="center"/>
              <w:rPr>
                <w:sz w:val="18"/>
              </w:rPr>
            </w:pPr>
            <w:r w:rsidRPr="00D67757">
              <w:rPr>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40316" w14:textId="77777777" w:rsidR="008C3B9E" w:rsidRPr="00D67757" w:rsidRDefault="008C3B9E" w:rsidP="00107B56">
            <w:pPr>
              <w:jc w:val="center"/>
              <w:rPr>
                <w:sz w:val="18"/>
              </w:rPr>
            </w:pPr>
            <w:r w:rsidRPr="00D67757">
              <w:rPr>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75482" w14:textId="77777777" w:rsidR="008C3B9E" w:rsidRPr="00D67757" w:rsidRDefault="008C3B9E" w:rsidP="00107B56">
            <w:pPr>
              <w:jc w:val="center"/>
              <w:rPr>
                <w:sz w:val="18"/>
              </w:rPr>
            </w:pPr>
            <w:r w:rsidRPr="00D67757">
              <w:rPr>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1E030" w14:textId="77777777" w:rsidR="008C3B9E" w:rsidRPr="00D67757" w:rsidRDefault="008C3B9E" w:rsidP="00107B56">
            <w:pPr>
              <w:jc w:val="center"/>
              <w:rPr>
                <w:sz w:val="18"/>
              </w:rPr>
            </w:pPr>
            <w:r w:rsidRPr="00D67757">
              <w:rPr>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246B6" w14:textId="77777777" w:rsidR="008C3B9E" w:rsidRPr="00D67757" w:rsidRDefault="008C3B9E" w:rsidP="00107B56">
            <w:pPr>
              <w:jc w:val="center"/>
              <w:rPr>
                <w:sz w:val="18"/>
              </w:rPr>
            </w:pPr>
            <w:r w:rsidRPr="00D67757">
              <w:rPr>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F9393" w14:textId="77777777" w:rsidR="008C3B9E" w:rsidRPr="00D67757" w:rsidRDefault="008C3B9E" w:rsidP="00107B56">
            <w:pPr>
              <w:jc w:val="center"/>
              <w:rPr>
                <w:sz w:val="18"/>
              </w:rPr>
            </w:pPr>
            <w:r w:rsidRPr="00D67757">
              <w:rPr>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D57F9" w14:textId="77777777" w:rsidR="008C3B9E" w:rsidRPr="00D67757" w:rsidRDefault="008C3B9E" w:rsidP="00107B56">
            <w:pPr>
              <w:jc w:val="center"/>
              <w:rPr>
                <w:sz w:val="18"/>
              </w:rPr>
            </w:pPr>
            <w:r w:rsidRPr="00D67757">
              <w:rPr>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E90A" w14:textId="77777777" w:rsidR="008C3B9E" w:rsidRPr="00D67757" w:rsidRDefault="008C3B9E" w:rsidP="00107B56">
            <w:pPr>
              <w:jc w:val="center"/>
              <w:rPr>
                <w:sz w:val="18"/>
              </w:rPr>
            </w:pPr>
            <w:r w:rsidRPr="00D67757">
              <w:rPr>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CE897" w14:textId="77777777" w:rsidR="008C3B9E" w:rsidRPr="00D67757" w:rsidRDefault="008C3B9E" w:rsidP="00107B56">
            <w:pPr>
              <w:jc w:val="center"/>
              <w:rPr>
                <w:sz w:val="18"/>
              </w:rPr>
            </w:pPr>
            <w:r w:rsidRPr="00D67757">
              <w:rPr>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3DF64" w14:textId="77777777" w:rsidR="008C3B9E" w:rsidRPr="00D67757" w:rsidRDefault="008C3B9E" w:rsidP="00107B56">
            <w:pPr>
              <w:jc w:val="center"/>
              <w:rPr>
                <w:sz w:val="18"/>
              </w:rPr>
            </w:pPr>
            <w:r w:rsidRPr="00D67757">
              <w:rPr>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DE6CF" w14:textId="77777777" w:rsidR="008C3B9E" w:rsidRPr="00D67757" w:rsidRDefault="008C3B9E" w:rsidP="00107B56">
            <w:pPr>
              <w:jc w:val="center"/>
              <w:rPr>
                <w:sz w:val="18"/>
              </w:rPr>
            </w:pPr>
            <w:r w:rsidRPr="00D67757">
              <w:rPr>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C40C1" w14:textId="77777777" w:rsidR="008C3B9E" w:rsidRPr="00D67757" w:rsidRDefault="008C3B9E" w:rsidP="00107B56">
            <w:pPr>
              <w:jc w:val="center"/>
              <w:rPr>
                <w:sz w:val="18"/>
              </w:rPr>
            </w:pPr>
            <w:r w:rsidRPr="00D67757">
              <w:rPr>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D16BD" w14:textId="77777777" w:rsidR="008C3B9E" w:rsidRPr="00D67757" w:rsidRDefault="008C3B9E" w:rsidP="00107B56">
            <w:pPr>
              <w:jc w:val="center"/>
              <w:rPr>
                <w:sz w:val="18"/>
              </w:rPr>
            </w:pPr>
            <w:r w:rsidRPr="00D67757">
              <w:rPr>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E1659" w14:textId="77777777" w:rsidR="008C3B9E" w:rsidRPr="00D67757" w:rsidRDefault="008C3B9E" w:rsidP="00107B56">
            <w:pPr>
              <w:jc w:val="center"/>
              <w:rPr>
                <w:sz w:val="18"/>
              </w:rPr>
            </w:pPr>
            <w:r w:rsidRPr="00D67757">
              <w:rPr>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C04F6" w14:textId="77777777" w:rsidR="008C3B9E" w:rsidRPr="00D67757" w:rsidRDefault="008C3B9E" w:rsidP="00107B56">
            <w:pPr>
              <w:jc w:val="center"/>
              <w:rPr>
                <w:sz w:val="18"/>
              </w:rPr>
            </w:pPr>
            <w:r w:rsidRPr="00D67757">
              <w:rPr>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726CA" w14:textId="77777777" w:rsidR="008C3B9E" w:rsidRPr="00D67757" w:rsidRDefault="008C3B9E" w:rsidP="00107B56">
            <w:pPr>
              <w:jc w:val="center"/>
              <w:rPr>
                <w:sz w:val="18"/>
              </w:rPr>
            </w:pPr>
            <w:r w:rsidRPr="00D67757">
              <w:rPr>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7C98F" w14:textId="77777777" w:rsidR="008C3B9E" w:rsidRPr="00D67757" w:rsidRDefault="008C3B9E" w:rsidP="00107B56">
            <w:pPr>
              <w:jc w:val="center"/>
              <w:rPr>
                <w:sz w:val="18"/>
              </w:rPr>
            </w:pPr>
            <w:r w:rsidRPr="00D67757">
              <w:rPr>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C32F0" w14:textId="77777777" w:rsidR="008C3B9E" w:rsidRPr="00D67757" w:rsidRDefault="008C3B9E" w:rsidP="00107B56">
            <w:pPr>
              <w:jc w:val="center"/>
              <w:rPr>
                <w:sz w:val="18"/>
              </w:rPr>
            </w:pPr>
            <w:r w:rsidRPr="00D67757">
              <w:rPr>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AFFAC" w14:textId="77777777" w:rsidR="008C3B9E" w:rsidRPr="00D67757" w:rsidRDefault="008C3B9E" w:rsidP="00107B56">
            <w:pPr>
              <w:jc w:val="center"/>
              <w:rPr>
                <w:sz w:val="18"/>
              </w:rPr>
            </w:pPr>
            <w:r w:rsidRPr="00D67757">
              <w:rPr>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F4533" w14:textId="77777777" w:rsidR="008C3B9E" w:rsidRPr="00D67757" w:rsidRDefault="008C3B9E" w:rsidP="00107B56">
            <w:pPr>
              <w:jc w:val="center"/>
              <w:rPr>
                <w:sz w:val="18"/>
              </w:rPr>
            </w:pPr>
            <w:r w:rsidRPr="00D67757">
              <w:rPr>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E7597" w14:textId="77777777" w:rsidR="008C3B9E" w:rsidRPr="00D67757" w:rsidRDefault="008C3B9E" w:rsidP="00107B56">
            <w:pPr>
              <w:jc w:val="center"/>
              <w:rPr>
                <w:sz w:val="18"/>
              </w:rPr>
            </w:pPr>
            <w:r w:rsidRPr="00D67757">
              <w:rPr>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2074F" w14:textId="77777777" w:rsidR="008C3B9E" w:rsidRPr="00D67757" w:rsidRDefault="008C3B9E" w:rsidP="00107B56">
            <w:pPr>
              <w:jc w:val="center"/>
              <w:rPr>
                <w:sz w:val="18"/>
              </w:rPr>
            </w:pPr>
            <w:r w:rsidRPr="00D67757">
              <w:rPr>
                <w:sz w:val="18"/>
              </w:rPr>
              <w:t>0</w:t>
            </w:r>
          </w:p>
        </w:tc>
      </w:tr>
      <w:tr w:rsidR="008C3B9E" w14:paraId="0DD1BC05" w14:textId="77777777" w:rsidTr="00107B56">
        <w:trPr>
          <w:tblCellSpacing w:w="7" w:type="dxa"/>
        </w:trPr>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1265B2B0" w14:textId="77777777" w:rsidR="008C3B9E" w:rsidRPr="00D67757" w:rsidRDefault="008C3B9E" w:rsidP="00107B56">
            <w:pPr>
              <w:jc w:val="center"/>
              <w:rPr>
                <w:sz w:val="18"/>
              </w:rPr>
            </w:pPr>
            <w:r w:rsidRPr="00D67757">
              <w:rPr>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4C581" w14:textId="77777777" w:rsidR="008C3B9E" w:rsidRPr="00D67757" w:rsidRDefault="008C3B9E" w:rsidP="00107B56">
            <w:pPr>
              <w:jc w:val="center"/>
              <w:rPr>
                <w:sz w:val="18"/>
              </w:rPr>
            </w:pPr>
            <w:r w:rsidRPr="00D67757">
              <w:rPr>
                <w:sz w:val="18"/>
              </w:rPr>
              <w:t>M8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9CF37" w14:textId="77777777" w:rsidR="008C3B9E" w:rsidRPr="00D67757" w:rsidRDefault="008C3B9E" w:rsidP="00107B56">
            <w:pPr>
              <w:jc w:val="center"/>
              <w:rPr>
                <w:sz w:val="18"/>
              </w:rPr>
            </w:pPr>
            <w:r w:rsidRPr="00D67757">
              <w:rPr>
                <w:sz w:val="18"/>
              </w:rPr>
              <w:t>M7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F334B" w14:textId="77777777" w:rsidR="008C3B9E" w:rsidRPr="00D67757" w:rsidRDefault="008C3B9E" w:rsidP="00107B56">
            <w:pPr>
              <w:jc w:val="center"/>
              <w:rPr>
                <w:sz w:val="18"/>
              </w:rPr>
            </w:pPr>
            <w:r w:rsidRPr="00D67757">
              <w:rPr>
                <w:sz w:val="18"/>
              </w:rPr>
              <w:t>M6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F9491" w14:textId="77777777" w:rsidR="008C3B9E" w:rsidRPr="00D67757" w:rsidRDefault="008C3B9E" w:rsidP="00107B56">
            <w:pPr>
              <w:jc w:val="center"/>
              <w:rPr>
                <w:sz w:val="18"/>
              </w:rPr>
            </w:pPr>
            <w:r w:rsidRPr="00D67757">
              <w:rPr>
                <w:sz w:val="18"/>
              </w:rPr>
              <w:t>M5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37417" w14:textId="77777777" w:rsidR="008C3B9E" w:rsidRPr="00D67757" w:rsidRDefault="008C3B9E" w:rsidP="00107B56">
            <w:pPr>
              <w:jc w:val="center"/>
              <w:rPr>
                <w:sz w:val="18"/>
              </w:rPr>
            </w:pPr>
            <w:r w:rsidRPr="00D67757">
              <w:rPr>
                <w:sz w:val="18"/>
              </w:rPr>
              <w:t>M4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9621C" w14:textId="77777777" w:rsidR="008C3B9E" w:rsidRPr="00D67757" w:rsidRDefault="008C3B9E" w:rsidP="00107B56">
            <w:pPr>
              <w:jc w:val="center"/>
              <w:rPr>
                <w:sz w:val="18"/>
              </w:rPr>
            </w:pPr>
            <w:r w:rsidRPr="00D67757">
              <w:rPr>
                <w:sz w:val="18"/>
              </w:rPr>
              <w:t>M3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59825" w14:textId="77777777" w:rsidR="008C3B9E" w:rsidRPr="00D67757" w:rsidRDefault="008C3B9E" w:rsidP="00107B56">
            <w:pPr>
              <w:jc w:val="center"/>
              <w:rPr>
                <w:sz w:val="18"/>
              </w:rPr>
            </w:pPr>
            <w:r w:rsidRPr="00D67757">
              <w:rPr>
                <w:sz w:val="18"/>
              </w:rPr>
              <w:t>M2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ACAB0" w14:textId="77777777" w:rsidR="008C3B9E" w:rsidRPr="00D67757" w:rsidRDefault="008C3B9E" w:rsidP="00107B56">
            <w:pPr>
              <w:jc w:val="center"/>
              <w:rPr>
                <w:sz w:val="18"/>
              </w:rPr>
            </w:pPr>
            <w:r w:rsidRPr="00D67757">
              <w:rPr>
                <w:sz w:val="18"/>
              </w:rPr>
              <w:t>M1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E9688" w14:textId="77777777" w:rsidR="008C3B9E" w:rsidRPr="00D67757" w:rsidRDefault="008C3B9E" w:rsidP="00107B56">
            <w:pPr>
              <w:jc w:val="center"/>
              <w:rPr>
                <w:sz w:val="18"/>
              </w:rPr>
            </w:pPr>
            <w:r w:rsidRPr="00D67757">
              <w:rPr>
                <w:sz w:val="18"/>
              </w:rPr>
              <w:t>M0</w:t>
            </w:r>
          </w:p>
        </w:tc>
      </w:tr>
    </w:tbl>
    <w:p w14:paraId="4226D2C6"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26</w:t>
      </w:r>
      <w:r>
        <w:rPr>
          <w:noProof/>
        </w:rPr>
        <w:fldChar w:fldCharType="end"/>
      </w:r>
      <w:r>
        <w:t xml:space="preserve"> CMISB_ERR_MASK register.</w:t>
      </w:r>
    </w:p>
    <w:p w14:paraId="6670D04B" w14:textId="77777777" w:rsidR="008C3B9E" w:rsidRDefault="008C3B9E" w:rsidP="008C3B9E">
      <w:pPr>
        <w:pStyle w:val="Heading4"/>
      </w:pPr>
      <w:r>
        <w:t>CMISB_ERR_STATUS</w:t>
      </w:r>
    </w:p>
    <w:p w14:paraId="10F3A956" w14:textId="77777777" w:rsidR="008C3B9E" w:rsidRDefault="008C3B9E" w:rsidP="008C3B9E">
      <w:pPr>
        <w:pStyle w:val="NormalWeb"/>
      </w:pPr>
      <w:r>
        <w:t>These error status bits record the first error event and have to be cleared by writing a 1'b0 before new errors are recorded.</w:t>
      </w:r>
    </w:p>
    <w:p w14:paraId="6EB404C8" w14:textId="77777777" w:rsidR="008C3B9E" w:rsidRDefault="008C3B9E" w:rsidP="008C3B9E">
      <w:pPr>
        <w:pStyle w:val="NormalWeb"/>
      </w:pPr>
      <w:r>
        <w:t>Attribute: WZC</w:t>
      </w:r>
    </w:p>
    <w:p w14:paraId="0B2863DF" w14:textId="77777777" w:rsidR="008C3B9E" w:rsidRDefault="008C3B9E" w:rsidP="008C3B9E">
      <w:pPr>
        <w:pStyle w:val="NormalWeb"/>
      </w:pPr>
      <w:r>
        <w:t>Security: Non-secure</w:t>
      </w:r>
    </w:p>
    <w:p w14:paraId="278C1531" w14:textId="77777777" w:rsidR="008C3B9E" w:rsidRDefault="008C3B9E" w:rsidP="008C3B9E">
      <w:pPr>
        <w:pStyle w:val="NormalWeb"/>
      </w:pPr>
      <w:r>
        <w:t>Bit field description:</w:t>
      </w:r>
    </w:p>
    <w:p w14:paraId="4415AE99" w14:textId="77777777" w:rsidR="008C3B9E" w:rsidRDefault="008C3B9E" w:rsidP="008C3B9E">
      <w:pPr>
        <w:numPr>
          <w:ilvl w:val="0"/>
          <w:numId w:val="38"/>
        </w:numPr>
        <w:spacing w:before="100" w:beforeAutospacing="1" w:after="100" w:afterAutospacing="1" w:line="240" w:lineRule="auto"/>
      </w:pPr>
      <w:r>
        <w:rPr>
          <w:b/>
          <w:bCs/>
        </w:rPr>
        <w:t>E8</w:t>
      </w:r>
      <w:r>
        <w:t>[8] - 1'b1: VC0 read completion TID parity error detected.</w:t>
      </w:r>
    </w:p>
    <w:p w14:paraId="0ED80D76" w14:textId="77777777" w:rsidR="008C3B9E" w:rsidRDefault="008C3B9E" w:rsidP="008C3B9E">
      <w:pPr>
        <w:numPr>
          <w:ilvl w:val="0"/>
          <w:numId w:val="38"/>
        </w:numPr>
        <w:spacing w:before="100" w:beforeAutospacing="1" w:after="100" w:afterAutospacing="1" w:line="240" w:lineRule="auto"/>
      </w:pPr>
      <w:r>
        <w:rPr>
          <w:b/>
          <w:bCs/>
        </w:rPr>
        <w:t>E7</w:t>
      </w:r>
      <w:r>
        <w:t>[7] - 1'b1: VC0 read completion TID parity error detected.</w:t>
      </w:r>
    </w:p>
    <w:p w14:paraId="11890E3C" w14:textId="77777777" w:rsidR="008C3B9E" w:rsidRDefault="008C3B9E" w:rsidP="008C3B9E">
      <w:pPr>
        <w:numPr>
          <w:ilvl w:val="0"/>
          <w:numId w:val="38"/>
        </w:numPr>
        <w:spacing w:before="100" w:beforeAutospacing="1" w:after="100" w:afterAutospacing="1" w:line="240" w:lineRule="auto"/>
      </w:pPr>
      <w:r>
        <w:rPr>
          <w:b/>
          <w:bCs/>
        </w:rPr>
        <w:t>E6</w:t>
      </w:r>
      <w:r>
        <w:t>[6] - 1'b1: VC0 write request credit overflow error detected.</w:t>
      </w:r>
    </w:p>
    <w:p w14:paraId="51F3C746" w14:textId="77777777" w:rsidR="008C3B9E" w:rsidRDefault="008C3B9E" w:rsidP="008C3B9E">
      <w:pPr>
        <w:numPr>
          <w:ilvl w:val="0"/>
          <w:numId w:val="38"/>
        </w:numPr>
        <w:spacing w:before="100" w:beforeAutospacing="1" w:after="100" w:afterAutospacing="1" w:line="240" w:lineRule="auto"/>
      </w:pPr>
      <w:r>
        <w:rPr>
          <w:b/>
          <w:bCs/>
        </w:rPr>
        <w:t>E5</w:t>
      </w:r>
      <w:r>
        <w:t>[5] - 1'b1: VC1 read request credit overflow error detected.</w:t>
      </w:r>
    </w:p>
    <w:p w14:paraId="10309A1B" w14:textId="77777777" w:rsidR="008C3B9E" w:rsidRDefault="008C3B9E" w:rsidP="008C3B9E">
      <w:pPr>
        <w:numPr>
          <w:ilvl w:val="0"/>
          <w:numId w:val="38"/>
        </w:numPr>
        <w:spacing w:before="100" w:beforeAutospacing="1" w:after="100" w:afterAutospacing="1" w:line="240" w:lineRule="auto"/>
      </w:pPr>
      <w:r>
        <w:rPr>
          <w:b/>
          <w:bCs/>
        </w:rPr>
        <w:t>E4</w:t>
      </w:r>
      <w:r>
        <w:t>[4] - 1'b1: VC0 read request credit overflow error detected.</w:t>
      </w:r>
    </w:p>
    <w:p w14:paraId="3394B0D6" w14:textId="77777777" w:rsidR="008C3B9E" w:rsidRDefault="008C3B9E" w:rsidP="008C3B9E">
      <w:pPr>
        <w:numPr>
          <w:ilvl w:val="0"/>
          <w:numId w:val="38"/>
        </w:numPr>
        <w:spacing w:before="100" w:beforeAutospacing="1" w:after="100" w:afterAutospacing="1" w:line="240" w:lineRule="auto"/>
      </w:pPr>
      <w:r>
        <w:rPr>
          <w:b/>
          <w:bCs/>
        </w:rPr>
        <w:t>E3</w:t>
      </w:r>
      <w:r>
        <w:t>[3] - 1'b1: VC1 read completion data buffer overflow error detected.</w:t>
      </w:r>
    </w:p>
    <w:p w14:paraId="6A50CFF7" w14:textId="77777777" w:rsidR="008C3B9E" w:rsidRDefault="008C3B9E" w:rsidP="008C3B9E">
      <w:pPr>
        <w:numPr>
          <w:ilvl w:val="0"/>
          <w:numId w:val="38"/>
        </w:numPr>
        <w:spacing w:before="100" w:beforeAutospacing="1" w:after="100" w:afterAutospacing="1" w:line="240" w:lineRule="auto"/>
      </w:pPr>
      <w:r>
        <w:rPr>
          <w:b/>
          <w:bCs/>
        </w:rPr>
        <w:t>E2</w:t>
      </w:r>
      <w:r>
        <w:t>[2] - 1'b1: VC1 read completion buffer overflow error detected.</w:t>
      </w:r>
    </w:p>
    <w:p w14:paraId="394728D9" w14:textId="77777777" w:rsidR="008C3B9E" w:rsidRDefault="008C3B9E" w:rsidP="008C3B9E">
      <w:pPr>
        <w:numPr>
          <w:ilvl w:val="0"/>
          <w:numId w:val="38"/>
        </w:numPr>
        <w:spacing w:before="100" w:beforeAutospacing="1" w:after="100" w:afterAutospacing="1" w:line="240" w:lineRule="auto"/>
      </w:pPr>
      <w:r>
        <w:rPr>
          <w:b/>
          <w:bCs/>
        </w:rPr>
        <w:t>E1</w:t>
      </w:r>
      <w:r>
        <w:t>[1] - 1'b1: VC0 read completion data buffer overflow error detected.</w:t>
      </w:r>
    </w:p>
    <w:p w14:paraId="79F6D8CE" w14:textId="77777777" w:rsidR="008C3B9E" w:rsidRDefault="008C3B9E" w:rsidP="008C3B9E">
      <w:pPr>
        <w:numPr>
          <w:ilvl w:val="0"/>
          <w:numId w:val="38"/>
        </w:numPr>
        <w:spacing w:before="100" w:beforeAutospacing="1" w:after="100" w:afterAutospacing="1" w:line="240" w:lineRule="auto"/>
      </w:pPr>
      <w:r>
        <w:rPr>
          <w:b/>
          <w:bCs/>
        </w:rPr>
        <w:t>E0</w:t>
      </w:r>
      <w:r>
        <w:t>[0] - 1'b1: VC0 read completion buffer overflow error detected.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97"/>
        <w:gridCol w:w="297"/>
        <w:gridCol w:w="297"/>
        <w:gridCol w:w="297"/>
        <w:gridCol w:w="297"/>
        <w:gridCol w:w="297"/>
        <w:gridCol w:w="297"/>
        <w:gridCol w:w="297"/>
        <w:gridCol w:w="304"/>
      </w:tblGrid>
      <w:tr w:rsidR="008C3B9E" w:rsidRPr="00D67757" w14:paraId="4831C1B5"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0DE85E16" w14:textId="77777777" w:rsidR="008C3B9E" w:rsidRPr="00D67757" w:rsidRDefault="008C3B9E" w:rsidP="00107B56">
            <w:pPr>
              <w:spacing w:after="0"/>
              <w:jc w:val="center"/>
              <w:rPr>
                <w:sz w:val="20"/>
              </w:rPr>
            </w:pPr>
            <w:r w:rsidRPr="00D67757">
              <w:rPr>
                <w:sz w:val="20"/>
              </w:rPr>
              <w:lastRenderedPageBreak/>
              <w:t>63</w:t>
            </w:r>
          </w:p>
        </w:tc>
        <w:tc>
          <w:tcPr>
            <w:tcW w:w="0" w:type="auto"/>
            <w:tcBorders>
              <w:top w:val="outset" w:sz="6" w:space="0" w:color="auto"/>
              <w:left w:val="outset" w:sz="6" w:space="0" w:color="auto"/>
              <w:bottom w:val="outset" w:sz="6" w:space="0" w:color="auto"/>
              <w:right w:val="outset" w:sz="6" w:space="0" w:color="auto"/>
            </w:tcBorders>
            <w:hideMark/>
          </w:tcPr>
          <w:p w14:paraId="266E203A" w14:textId="77777777" w:rsidR="008C3B9E" w:rsidRPr="00D67757" w:rsidRDefault="008C3B9E" w:rsidP="00107B56">
            <w:pPr>
              <w:jc w:val="center"/>
              <w:rPr>
                <w:sz w:val="20"/>
              </w:rPr>
            </w:pPr>
            <w:r w:rsidRPr="00D67757">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69D70751" w14:textId="77777777" w:rsidR="008C3B9E" w:rsidRPr="00D67757" w:rsidRDefault="008C3B9E" w:rsidP="00107B56">
            <w:pPr>
              <w:jc w:val="center"/>
              <w:rPr>
                <w:sz w:val="20"/>
              </w:rPr>
            </w:pPr>
            <w:r w:rsidRPr="00D67757">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79409BBE" w14:textId="77777777" w:rsidR="008C3B9E" w:rsidRPr="00D67757" w:rsidRDefault="008C3B9E" w:rsidP="00107B56">
            <w:pPr>
              <w:jc w:val="center"/>
              <w:rPr>
                <w:sz w:val="20"/>
              </w:rPr>
            </w:pPr>
            <w:r w:rsidRPr="00D67757">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3EA3C8C0" w14:textId="77777777" w:rsidR="008C3B9E" w:rsidRPr="00D67757" w:rsidRDefault="008C3B9E" w:rsidP="00107B56">
            <w:pPr>
              <w:jc w:val="center"/>
              <w:rPr>
                <w:sz w:val="20"/>
              </w:rPr>
            </w:pPr>
            <w:r w:rsidRPr="00D67757">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2C5949FD" w14:textId="77777777" w:rsidR="008C3B9E" w:rsidRPr="00D67757" w:rsidRDefault="008C3B9E" w:rsidP="00107B56">
            <w:pPr>
              <w:jc w:val="center"/>
              <w:rPr>
                <w:sz w:val="20"/>
              </w:rPr>
            </w:pPr>
            <w:r w:rsidRPr="00D67757">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78783963" w14:textId="77777777" w:rsidR="008C3B9E" w:rsidRPr="00D67757" w:rsidRDefault="008C3B9E" w:rsidP="00107B56">
            <w:pPr>
              <w:jc w:val="center"/>
              <w:rPr>
                <w:sz w:val="20"/>
              </w:rPr>
            </w:pPr>
            <w:r w:rsidRPr="00D67757">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373E79EF" w14:textId="77777777" w:rsidR="008C3B9E" w:rsidRPr="00D67757" w:rsidRDefault="008C3B9E" w:rsidP="00107B56">
            <w:pPr>
              <w:jc w:val="center"/>
              <w:rPr>
                <w:sz w:val="20"/>
              </w:rPr>
            </w:pPr>
            <w:r w:rsidRPr="00D67757">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72D8A01C" w14:textId="77777777" w:rsidR="008C3B9E" w:rsidRPr="00D67757" w:rsidRDefault="008C3B9E" w:rsidP="00107B56">
            <w:pPr>
              <w:jc w:val="center"/>
              <w:rPr>
                <w:sz w:val="20"/>
              </w:rPr>
            </w:pPr>
            <w:r w:rsidRPr="00D67757">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7B834DA6" w14:textId="77777777" w:rsidR="008C3B9E" w:rsidRPr="00D67757" w:rsidRDefault="008C3B9E" w:rsidP="00107B56">
            <w:pPr>
              <w:jc w:val="center"/>
              <w:rPr>
                <w:sz w:val="20"/>
              </w:rPr>
            </w:pPr>
            <w:r w:rsidRPr="00D67757">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7746E6B1" w14:textId="77777777" w:rsidR="008C3B9E" w:rsidRPr="00D67757" w:rsidRDefault="008C3B9E" w:rsidP="00107B56">
            <w:pPr>
              <w:jc w:val="center"/>
              <w:rPr>
                <w:sz w:val="20"/>
              </w:rPr>
            </w:pPr>
            <w:r w:rsidRPr="00D67757">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760D0B36" w14:textId="77777777" w:rsidR="008C3B9E" w:rsidRPr="00D67757" w:rsidRDefault="008C3B9E" w:rsidP="00107B56">
            <w:pPr>
              <w:jc w:val="center"/>
              <w:rPr>
                <w:sz w:val="20"/>
              </w:rPr>
            </w:pPr>
            <w:r w:rsidRPr="00D67757">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6D73FAA5" w14:textId="77777777" w:rsidR="008C3B9E" w:rsidRPr="00D67757" w:rsidRDefault="008C3B9E" w:rsidP="00107B56">
            <w:pPr>
              <w:jc w:val="center"/>
              <w:rPr>
                <w:sz w:val="20"/>
              </w:rPr>
            </w:pPr>
            <w:r w:rsidRPr="00D67757">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156378AA" w14:textId="77777777" w:rsidR="008C3B9E" w:rsidRPr="00D67757" w:rsidRDefault="008C3B9E" w:rsidP="00107B56">
            <w:pPr>
              <w:jc w:val="center"/>
              <w:rPr>
                <w:sz w:val="20"/>
              </w:rPr>
            </w:pPr>
            <w:r w:rsidRPr="00D67757">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2418DAD1" w14:textId="77777777" w:rsidR="008C3B9E" w:rsidRPr="00D67757" w:rsidRDefault="008C3B9E" w:rsidP="00107B56">
            <w:pPr>
              <w:jc w:val="center"/>
              <w:rPr>
                <w:sz w:val="20"/>
              </w:rPr>
            </w:pPr>
            <w:r w:rsidRPr="00D67757">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688F3B39" w14:textId="77777777" w:rsidR="008C3B9E" w:rsidRPr="00D67757" w:rsidRDefault="008C3B9E" w:rsidP="00107B56">
            <w:pPr>
              <w:jc w:val="center"/>
              <w:rPr>
                <w:sz w:val="20"/>
              </w:rPr>
            </w:pPr>
            <w:r w:rsidRPr="00D67757">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59DFD57E" w14:textId="77777777" w:rsidR="008C3B9E" w:rsidRPr="00D67757" w:rsidRDefault="008C3B9E" w:rsidP="00107B56">
            <w:pPr>
              <w:jc w:val="center"/>
              <w:rPr>
                <w:sz w:val="20"/>
              </w:rPr>
            </w:pPr>
            <w:r w:rsidRPr="00D67757">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7B0E302A" w14:textId="77777777" w:rsidR="008C3B9E" w:rsidRPr="00D67757" w:rsidRDefault="008C3B9E" w:rsidP="00107B56">
            <w:pPr>
              <w:jc w:val="center"/>
              <w:rPr>
                <w:sz w:val="20"/>
              </w:rPr>
            </w:pPr>
            <w:r w:rsidRPr="00D67757">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6A5AC2F3" w14:textId="77777777" w:rsidR="008C3B9E" w:rsidRPr="00D67757" w:rsidRDefault="008C3B9E" w:rsidP="00107B56">
            <w:pPr>
              <w:jc w:val="center"/>
              <w:rPr>
                <w:sz w:val="20"/>
              </w:rPr>
            </w:pPr>
            <w:r w:rsidRPr="00D67757">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36F5E2AF" w14:textId="77777777" w:rsidR="008C3B9E" w:rsidRPr="00D67757" w:rsidRDefault="008C3B9E" w:rsidP="00107B56">
            <w:pPr>
              <w:jc w:val="center"/>
              <w:rPr>
                <w:sz w:val="20"/>
              </w:rPr>
            </w:pPr>
            <w:r w:rsidRPr="00D67757">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12061776" w14:textId="77777777" w:rsidR="008C3B9E" w:rsidRPr="00D67757" w:rsidRDefault="008C3B9E" w:rsidP="00107B56">
            <w:pPr>
              <w:jc w:val="center"/>
              <w:rPr>
                <w:sz w:val="20"/>
              </w:rPr>
            </w:pPr>
            <w:r w:rsidRPr="00D67757">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0EBED313" w14:textId="77777777" w:rsidR="008C3B9E" w:rsidRPr="00D67757" w:rsidRDefault="008C3B9E" w:rsidP="00107B56">
            <w:pPr>
              <w:jc w:val="center"/>
              <w:rPr>
                <w:sz w:val="20"/>
              </w:rPr>
            </w:pPr>
            <w:r w:rsidRPr="00D67757">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49B44523" w14:textId="77777777" w:rsidR="008C3B9E" w:rsidRPr="00D67757" w:rsidRDefault="008C3B9E" w:rsidP="00107B56">
            <w:pPr>
              <w:jc w:val="center"/>
              <w:rPr>
                <w:sz w:val="20"/>
              </w:rPr>
            </w:pPr>
            <w:r w:rsidRPr="00D67757">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23CD2343" w14:textId="77777777" w:rsidR="008C3B9E" w:rsidRPr="00D67757" w:rsidRDefault="008C3B9E" w:rsidP="00107B56">
            <w:pPr>
              <w:jc w:val="center"/>
              <w:rPr>
                <w:sz w:val="20"/>
              </w:rPr>
            </w:pPr>
            <w:r w:rsidRPr="00D67757">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0FCE8920" w14:textId="77777777" w:rsidR="008C3B9E" w:rsidRPr="00D67757" w:rsidRDefault="008C3B9E" w:rsidP="00107B56">
            <w:pPr>
              <w:jc w:val="center"/>
              <w:rPr>
                <w:sz w:val="20"/>
              </w:rPr>
            </w:pPr>
            <w:r w:rsidRPr="00D67757">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016F448E" w14:textId="77777777" w:rsidR="008C3B9E" w:rsidRPr="00D67757" w:rsidRDefault="008C3B9E" w:rsidP="00107B56">
            <w:pPr>
              <w:jc w:val="center"/>
              <w:rPr>
                <w:sz w:val="20"/>
              </w:rPr>
            </w:pPr>
            <w:r w:rsidRPr="00D67757">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24A5AA58" w14:textId="77777777" w:rsidR="008C3B9E" w:rsidRPr="00D67757" w:rsidRDefault="008C3B9E" w:rsidP="00107B56">
            <w:pPr>
              <w:jc w:val="center"/>
              <w:rPr>
                <w:sz w:val="20"/>
              </w:rPr>
            </w:pPr>
            <w:r w:rsidRPr="00D67757">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0284B2A3" w14:textId="77777777" w:rsidR="008C3B9E" w:rsidRPr="00D67757" w:rsidRDefault="008C3B9E" w:rsidP="00107B56">
            <w:pPr>
              <w:jc w:val="center"/>
              <w:rPr>
                <w:sz w:val="20"/>
              </w:rPr>
            </w:pPr>
            <w:r w:rsidRPr="00D67757">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37C5CCD4" w14:textId="77777777" w:rsidR="008C3B9E" w:rsidRPr="00D67757" w:rsidRDefault="008C3B9E" w:rsidP="00107B56">
            <w:pPr>
              <w:jc w:val="center"/>
              <w:rPr>
                <w:sz w:val="20"/>
              </w:rPr>
            </w:pPr>
            <w:r w:rsidRPr="00D67757">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3A4FA64A" w14:textId="77777777" w:rsidR="008C3B9E" w:rsidRPr="00D67757" w:rsidRDefault="008C3B9E" w:rsidP="00107B56">
            <w:pPr>
              <w:jc w:val="center"/>
              <w:rPr>
                <w:sz w:val="20"/>
              </w:rPr>
            </w:pPr>
            <w:r w:rsidRPr="00D67757">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1CAB3FB3" w14:textId="77777777" w:rsidR="008C3B9E" w:rsidRPr="00D67757" w:rsidRDefault="008C3B9E" w:rsidP="00107B56">
            <w:pPr>
              <w:jc w:val="center"/>
              <w:rPr>
                <w:sz w:val="20"/>
              </w:rPr>
            </w:pPr>
            <w:r w:rsidRPr="00D67757">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70B76F32" w14:textId="77777777" w:rsidR="008C3B9E" w:rsidRPr="00D67757" w:rsidRDefault="008C3B9E" w:rsidP="00107B56">
            <w:pPr>
              <w:jc w:val="center"/>
              <w:rPr>
                <w:sz w:val="20"/>
              </w:rPr>
            </w:pPr>
            <w:r w:rsidRPr="00D67757">
              <w:rPr>
                <w:sz w:val="20"/>
              </w:rPr>
              <w:t>32</w:t>
            </w:r>
          </w:p>
        </w:tc>
      </w:tr>
      <w:tr w:rsidR="008C3B9E" w:rsidRPr="00D67757" w14:paraId="502FA245" w14:textId="77777777" w:rsidTr="00107B56">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hideMark/>
          </w:tcPr>
          <w:p w14:paraId="37E11000" w14:textId="77777777" w:rsidR="008C3B9E" w:rsidRPr="00D67757" w:rsidRDefault="008C3B9E" w:rsidP="00107B56">
            <w:pPr>
              <w:jc w:val="center"/>
              <w:rPr>
                <w:sz w:val="20"/>
              </w:rPr>
            </w:pPr>
            <w:r w:rsidRPr="00D67757">
              <w:rPr>
                <w:sz w:val="20"/>
              </w:rPr>
              <w:t>u</w:t>
            </w:r>
          </w:p>
        </w:tc>
      </w:tr>
      <w:tr w:rsidR="008C3B9E" w:rsidRPr="00D67757" w14:paraId="0B953B98" w14:textId="77777777" w:rsidTr="00107B56">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14:paraId="4E711BD7" w14:textId="77777777" w:rsidR="008C3B9E" w:rsidRPr="00D67757" w:rsidRDefault="008C3B9E" w:rsidP="00107B56">
            <w:pPr>
              <w:jc w:val="center"/>
              <w:rPr>
                <w:sz w:val="20"/>
              </w:rPr>
            </w:pPr>
            <w:r w:rsidRPr="00D67757">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6445DAB9" w14:textId="77777777" w:rsidR="008C3B9E" w:rsidRPr="00D67757" w:rsidRDefault="008C3B9E" w:rsidP="00107B56">
            <w:pPr>
              <w:jc w:val="center"/>
              <w:rPr>
                <w:sz w:val="20"/>
              </w:rPr>
            </w:pPr>
            <w:r w:rsidRPr="00D67757">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66E4E051" w14:textId="77777777" w:rsidR="008C3B9E" w:rsidRPr="00D67757" w:rsidRDefault="008C3B9E" w:rsidP="00107B56">
            <w:pPr>
              <w:jc w:val="center"/>
              <w:rPr>
                <w:sz w:val="20"/>
              </w:rPr>
            </w:pPr>
            <w:r w:rsidRPr="00D67757">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757E7FF4" w14:textId="77777777" w:rsidR="008C3B9E" w:rsidRPr="00D67757" w:rsidRDefault="008C3B9E" w:rsidP="00107B56">
            <w:pPr>
              <w:jc w:val="center"/>
              <w:rPr>
                <w:sz w:val="20"/>
              </w:rPr>
            </w:pPr>
            <w:r w:rsidRPr="00D67757">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10FFAF80" w14:textId="77777777" w:rsidR="008C3B9E" w:rsidRPr="00D67757" w:rsidRDefault="008C3B9E" w:rsidP="00107B56">
            <w:pPr>
              <w:jc w:val="center"/>
              <w:rPr>
                <w:sz w:val="20"/>
              </w:rPr>
            </w:pPr>
            <w:r w:rsidRPr="00D67757">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3BFC7EB8" w14:textId="77777777" w:rsidR="008C3B9E" w:rsidRPr="00D67757" w:rsidRDefault="008C3B9E" w:rsidP="00107B56">
            <w:pPr>
              <w:jc w:val="center"/>
              <w:rPr>
                <w:sz w:val="20"/>
              </w:rPr>
            </w:pPr>
            <w:r w:rsidRPr="00D67757">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60961BAE" w14:textId="77777777" w:rsidR="008C3B9E" w:rsidRPr="00D67757" w:rsidRDefault="008C3B9E" w:rsidP="00107B56">
            <w:pPr>
              <w:jc w:val="center"/>
              <w:rPr>
                <w:sz w:val="20"/>
              </w:rPr>
            </w:pPr>
            <w:r w:rsidRPr="00D67757">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79B0BCF2" w14:textId="77777777" w:rsidR="008C3B9E" w:rsidRPr="00D67757" w:rsidRDefault="008C3B9E" w:rsidP="00107B56">
            <w:pPr>
              <w:jc w:val="center"/>
              <w:rPr>
                <w:sz w:val="20"/>
              </w:rPr>
            </w:pPr>
            <w:r w:rsidRPr="00D67757">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0C4D8ED9" w14:textId="77777777" w:rsidR="008C3B9E" w:rsidRPr="00D67757" w:rsidRDefault="008C3B9E" w:rsidP="00107B56">
            <w:pPr>
              <w:jc w:val="center"/>
              <w:rPr>
                <w:sz w:val="20"/>
              </w:rPr>
            </w:pPr>
            <w:r w:rsidRPr="00D67757">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166DC2EC" w14:textId="77777777" w:rsidR="008C3B9E" w:rsidRPr="00D67757" w:rsidRDefault="008C3B9E" w:rsidP="00107B56">
            <w:pPr>
              <w:jc w:val="center"/>
              <w:rPr>
                <w:sz w:val="20"/>
              </w:rPr>
            </w:pPr>
            <w:r w:rsidRPr="00D67757">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0BDB9208" w14:textId="77777777" w:rsidR="008C3B9E" w:rsidRPr="00D67757" w:rsidRDefault="008C3B9E" w:rsidP="00107B56">
            <w:pPr>
              <w:jc w:val="center"/>
              <w:rPr>
                <w:sz w:val="20"/>
              </w:rPr>
            </w:pPr>
            <w:r w:rsidRPr="00D67757">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017DFC86" w14:textId="77777777" w:rsidR="008C3B9E" w:rsidRPr="00D67757" w:rsidRDefault="008C3B9E" w:rsidP="00107B56">
            <w:pPr>
              <w:jc w:val="center"/>
              <w:rPr>
                <w:sz w:val="20"/>
              </w:rPr>
            </w:pPr>
            <w:r w:rsidRPr="00D67757">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594D5C52" w14:textId="77777777" w:rsidR="008C3B9E" w:rsidRPr="00D67757" w:rsidRDefault="008C3B9E" w:rsidP="00107B56">
            <w:pPr>
              <w:jc w:val="center"/>
              <w:rPr>
                <w:sz w:val="20"/>
              </w:rPr>
            </w:pPr>
            <w:r w:rsidRPr="00D67757">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07DBA61D" w14:textId="77777777" w:rsidR="008C3B9E" w:rsidRPr="00D67757" w:rsidRDefault="008C3B9E" w:rsidP="00107B56">
            <w:pPr>
              <w:jc w:val="center"/>
              <w:rPr>
                <w:sz w:val="20"/>
              </w:rPr>
            </w:pPr>
            <w:r w:rsidRPr="00D67757">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108049D4" w14:textId="77777777" w:rsidR="008C3B9E" w:rsidRPr="00D67757" w:rsidRDefault="008C3B9E" w:rsidP="00107B56">
            <w:pPr>
              <w:jc w:val="center"/>
              <w:rPr>
                <w:sz w:val="20"/>
              </w:rPr>
            </w:pPr>
            <w:r w:rsidRPr="00D67757">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249D12B3" w14:textId="77777777" w:rsidR="008C3B9E" w:rsidRPr="00D67757" w:rsidRDefault="008C3B9E" w:rsidP="00107B56">
            <w:pPr>
              <w:jc w:val="center"/>
              <w:rPr>
                <w:sz w:val="20"/>
              </w:rPr>
            </w:pPr>
            <w:r w:rsidRPr="00D67757">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38E317D9" w14:textId="77777777" w:rsidR="008C3B9E" w:rsidRPr="00D67757" w:rsidRDefault="008C3B9E" w:rsidP="00107B56">
            <w:pPr>
              <w:jc w:val="center"/>
              <w:rPr>
                <w:sz w:val="20"/>
              </w:rPr>
            </w:pPr>
            <w:r w:rsidRPr="00D67757">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7B16A9DC" w14:textId="77777777" w:rsidR="008C3B9E" w:rsidRPr="00D67757" w:rsidRDefault="008C3B9E" w:rsidP="00107B56">
            <w:pPr>
              <w:jc w:val="center"/>
              <w:rPr>
                <w:sz w:val="20"/>
              </w:rPr>
            </w:pPr>
            <w:r w:rsidRPr="00D67757">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2F7F4872" w14:textId="77777777" w:rsidR="008C3B9E" w:rsidRPr="00D67757" w:rsidRDefault="008C3B9E" w:rsidP="00107B56">
            <w:pPr>
              <w:jc w:val="center"/>
              <w:rPr>
                <w:sz w:val="20"/>
              </w:rPr>
            </w:pPr>
            <w:r w:rsidRPr="00D67757">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410B0A11" w14:textId="77777777" w:rsidR="008C3B9E" w:rsidRPr="00D67757" w:rsidRDefault="008C3B9E" w:rsidP="00107B56">
            <w:pPr>
              <w:jc w:val="center"/>
              <w:rPr>
                <w:sz w:val="20"/>
              </w:rPr>
            </w:pPr>
            <w:r w:rsidRPr="00D67757">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5F8E010B" w14:textId="77777777" w:rsidR="008C3B9E" w:rsidRPr="00D67757" w:rsidRDefault="008C3B9E" w:rsidP="00107B56">
            <w:pPr>
              <w:jc w:val="center"/>
              <w:rPr>
                <w:sz w:val="20"/>
              </w:rPr>
            </w:pPr>
            <w:r w:rsidRPr="00D67757">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65CAFF26" w14:textId="77777777" w:rsidR="008C3B9E" w:rsidRPr="00D67757" w:rsidRDefault="008C3B9E" w:rsidP="00107B56">
            <w:pPr>
              <w:jc w:val="center"/>
              <w:rPr>
                <w:sz w:val="20"/>
              </w:rPr>
            </w:pPr>
            <w:r w:rsidRPr="00D67757">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37AB542F" w14:textId="77777777" w:rsidR="008C3B9E" w:rsidRPr="00D67757" w:rsidRDefault="008C3B9E" w:rsidP="00107B56">
            <w:pPr>
              <w:jc w:val="center"/>
              <w:rPr>
                <w:sz w:val="20"/>
              </w:rPr>
            </w:pPr>
            <w:r w:rsidRPr="00D67757">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42C960D2" w14:textId="77777777" w:rsidR="008C3B9E" w:rsidRPr="00D67757" w:rsidRDefault="008C3B9E" w:rsidP="00107B56">
            <w:pPr>
              <w:jc w:val="center"/>
              <w:rPr>
                <w:sz w:val="20"/>
              </w:rPr>
            </w:pPr>
            <w:r w:rsidRPr="00D67757">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429438A6" w14:textId="77777777" w:rsidR="008C3B9E" w:rsidRPr="00D67757" w:rsidRDefault="008C3B9E" w:rsidP="00107B56">
            <w:pPr>
              <w:jc w:val="center"/>
              <w:rPr>
                <w:sz w:val="20"/>
              </w:rPr>
            </w:pPr>
            <w:r w:rsidRPr="00D67757">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4B4E0269" w14:textId="77777777" w:rsidR="008C3B9E" w:rsidRPr="00D67757" w:rsidRDefault="008C3B9E" w:rsidP="00107B56">
            <w:pPr>
              <w:jc w:val="center"/>
              <w:rPr>
                <w:sz w:val="20"/>
              </w:rPr>
            </w:pPr>
            <w:r w:rsidRPr="00D67757">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0ABF4246" w14:textId="77777777" w:rsidR="008C3B9E" w:rsidRPr="00D67757" w:rsidRDefault="008C3B9E" w:rsidP="00107B56">
            <w:pPr>
              <w:jc w:val="center"/>
              <w:rPr>
                <w:sz w:val="20"/>
              </w:rPr>
            </w:pPr>
            <w:r w:rsidRPr="00D67757">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665E3FE2" w14:textId="77777777" w:rsidR="008C3B9E" w:rsidRPr="00D67757" w:rsidRDefault="008C3B9E" w:rsidP="00107B56">
            <w:pPr>
              <w:jc w:val="center"/>
              <w:rPr>
                <w:sz w:val="20"/>
              </w:rPr>
            </w:pPr>
            <w:r w:rsidRPr="00D67757">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48C5B3BE" w14:textId="77777777" w:rsidR="008C3B9E" w:rsidRPr="00D67757" w:rsidRDefault="008C3B9E" w:rsidP="00107B56">
            <w:pPr>
              <w:jc w:val="center"/>
              <w:rPr>
                <w:sz w:val="20"/>
              </w:rPr>
            </w:pPr>
            <w:r w:rsidRPr="00D67757">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638D566A" w14:textId="77777777" w:rsidR="008C3B9E" w:rsidRPr="00D67757" w:rsidRDefault="008C3B9E" w:rsidP="00107B56">
            <w:pPr>
              <w:jc w:val="center"/>
              <w:rPr>
                <w:sz w:val="20"/>
              </w:rPr>
            </w:pPr>
            <w:r w:rsidRPr="00D67757">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40390AE8" w14:textId="77777777" w:rsidR="008C3B9E" w:rsidRPr="00D67757" w:rsidRDefault="008C3B9E" w:rsidP="00107B56">
            <w:pPr>
              <w:jc w:val="center"/>
              <w:rPr>
                <w:sz w:val="20"/>
              </w:rPr>
            </w:pPr>
            <w:r w:rsidRPr="00D67757">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67643D6C" w14:textId="77777777" w:rsidR="008C3B9E" w:rsidRPr="00D67757" w:rsidRDefault="008C3B9E" w:rsidP="00107B56">
            <w:pPr>
              <w:jc w:val="center"/>
              <w:rPr>
                <w:sz w:val="20"/>
              </w:rPr>
            </w:pPr>
            <w:r w:rsidRPr="00D67757">
              <w:rPr>
                <w:sz w:val="20"/>
              </w:rPr>
              <w:t>0</w:t>
            </w:r>
          </w:p>
        </w:tc>
      </w:tr>
      <w:tr w:rsidR="008C3B9E" w:rsidRPr="00D67757" w14:paraId="25F2FAFA" w14:textId="77777777" w:rsidTr="00107B56">
        <w:trPr>
          <w:tblCellSpacing w:w="7" w:type="dxa"/>
          <w:jc w:val="center"/>
        </w:trPr>
        <w:tc>
          <w:tcPr>
            <w:tcW w:w="0" w:type="auto"/>
            <w:gridSpan w:val="23"/>
            <w:tcBorders>
              <w:top w:val="outset" w:sz="6" w:space="0" w:color="auto"/>
              <w:left w:val="outset" w:sz="6" w:space="0" w:color="auto"/>
              <w:bottom w:val="outset" w:sz="6" w:space="0" w:color="auto"/>
              <w:right w:val="outset" w:sz="6" w:space="0" w:color="auto"/>
            </w:tcBorders>
            <w:hideMark/>
          </w:tcPr>
          <w:p w14:paraId="771BE426" w14:textId="77777777" w:rsidR="008C3B9E" w:rsidRPr="00D67757" w:rsidRDefault="008C3B9E" w:rsidP="00107B56">
            <w:pPr>
              <w:jc w:val="center"/>
              <w:rPr>
                <w:sz w:val="20"/>
              </w:rPr>
            </w:pPr>
            <w:r w:rsidRPr="00D67757">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040C6CE9" w14:textId="77777777" w:rsidR="008C3B9E" w:rsidRPr="00D67757" w:rsidRDefault="008C3B9E" w:rsidP="00107B56">
            <w:pPr>
              <w:jc w:val="center"/>
              <w:rPr>
                <w:sz w:val="20"/>
              </w:rPr>
            </w:pPr>
            <w:r w:rsidRPr="00D67757">
              <w:rPr>
                <w:sz w:val="20"/>
              </w:rPr>
              <w:t>E8</w:t>
            </w:r>
          </w:p>
        </w:tc>
        <w:tc>
          <w:tcPr>
            <w:tcW w:w="0" w:type="auto"/>
            <w:tcBorders>
              <w:top w:val="outset" w:sz="6" w:space="0" w:color="auto"/>
              <w:left w:val="outset" w:sz="6" w:space="0" w:color="auto"/>
              <w:bottom w:val="outset" w:sz="6" w:space="0" w:color="auto"/>
              <w:right w:val="outset" w:sz="6" w:space="0" w:color="auto"/>
            </w:tcBorders>
            <w:hideMark/>
          </w:tcPr>
          <w:p w14:paraId="6BBAD7B8" w14:textId="77777777" w:rsidR="008C3B9E" w:rsidRPr="00D67757" w:rsidRDefault="008C3B9E" w:rsidP="00107B56">
            <w:pPr>
              <w:jc w:val="center"/>
              <w:rPr>
                <w:sz w:val="20"/>
              </w:rPr>
            </w:pPr>
            <w:r w:rsidRPr="00D67757">
              <w:rPr>
                <w:sz w:val="20"/>
              </w:rPr>
              <w:t>E7</w:t>
            </w:r>
          </w:p>
        </w:tc>
        <w:tc>
          <w:tcPr>
            <w:tcW w:w="0" w:type="auto"/>
            <w:tcBorders>
              <w:top w:val="outset" w:sz="6" w:space="0" w:color="auto"/>
              <w:left w:val="outset" w:sz="6" w:space="0" w:color="auto"/>
              <w:bottom w:val="outset" w:sz="6" w:space="0" w:color="auto"/>
              <w:right w:val="outset" w:sz="6" w:space="0" w:color="auto"/>
            </w:tcBorders>
            <w:hideMark/>
          </w:tcPr>
          <w:p w14:paraId="79F2AD12" w14:textId="77777777" w:rsidR="008C3B9E" w:rsidRPr="00D67757" w:rsidRDefault="008C3B9E" w:rsidP="00107B56">
            <w:pPr>
              <w:jc w:val="center"/>
              <w:rPr>
                <w:sz w:val="20"/>
              </w:rPr>
            </w:pPr>
            <w:r w:rsidRPr="00D67757">
              <w:rPr>
                <w:sz w:val="20"/>
              </w:rPr>
              <w:t>E6</w:t>
            </w:r>
          </w:p>
        </w:tc>
        <w:tc>
          <w:tcPr>
            <w:tcW w:w="0" w:type="auto"/>
            <w:tcBorders>
              <w:top w:val="outset" w:sz="6" w:space="0" w:color="auto"/>
              <w:left w:val="outset" w:sz="6" w:space="0" w:color="auto"/>
              <w:bottom w:val="outset" w:sz="6" w:space="0" w:color="auto"/>
              <w:right w:val="outset" w:sz="6" w:space="0" w:color="auto"/>
            </w:tcBorders>
            <w:hideMark/>
          </w:tcPr>
          <w:p w14:paraId="6DE675DC" w14:textId="77777777" w:rsidR="008C3B9E" w:rsidRPr="00D67757" w:rsidRDefault="008C3B9E" w:rsidP="00107B56">
            <w:pPr>
              <w:jc w:val="center"/>
              <w:rPr>
                <w:sz w:val="20"/>
              </w:rPr>
            </w:pPr>
            <w:r w:rsidRPr="00D67757">
              <w:rPr>
                <w:sz w:val="20"/>
              </w:rPr>
              <w:t>E5</w:t>
            </w:r>
          </w:p>
        </w:tc>
        <w:tc>
          <w:tcPr>
            <w:tcW w:w="0" w:type="auto"/>
            <w:tcBorders>
              <w:top w:val="outset" w:sz="6" w:space="0" w:color="auto"/>
              <w:left w:val="outset" w:sz="6" w:space="0" w:color="auto"/>
              <w:bottom w:val="outset" w:sz="6" w:space="0" w:color="auto"/>
              <w:right w:val="outset" w:sz="6" w:space="0" w:color="auto"/>
            </w:tcBorders>
            <w:hideMark/>
          </w:tcPr>
          <w:p w14:paraId="3D446F89" w14:textId="77777777" w:rsidR="008C3B9E" w:rsidRPr="00D67757" w:rsidRDefault="008C3B9E" w:rsidP="00107B56">
            <w:pPr>
              <w:jc w:val="center"/>
              <w:rPr>
                <w:sz w:val="20"/>
              </w:rPr>
            </w:pPr>
            <w:r w:rsidRPr="00D67757">
              <w:rPr>
                <w:sz w:val="20"/>
              </w:rPr>
              <w:t>E4</w:t>
            </w:r>
          </w:p>
        </w:tc>
        <w:tc>
          <w:tcPr>
            <w:tcW w:w="0" w:type="auto"/>
            <w:tcBorders>
              <w:top w:val="outset" w:sz="6" w:space="0" w:color="auto"/>
              <w:left w:val="outset" w:sz="6" w:space="0" w:color="auto"/>
              <w:bottom w:val="outset" w:sz="6" w:space="0" w:color="auto"/>
              <w:right w:val="outset" w:sz="6" w:space="0" w:color="auto"/>
            </w:tcBorders>
            <w:hideMark/>
          </w:tcPr>
          <w:p w14:paraId="0577A2EE" w14:textId="77777777" w:rsidR="008C3B9E" w:rsidRPr="00D67757" w:rsidRDefault="008C3B9E" w:rsidP="00107B56">
            <w:pPr>
              <w:jc w:val="center"/>
              <w:rPr>
                <w:sz w:val="20"/>
              </w:rPr>
            </w:pPr>
            <w:r w:rsidRPr="00D67757">
              <w:rPr>
                <w:sz w:val="20"/>
              </w:rPr>
              <w:t>E3</w:t>
            </w:r>
          </w:p>
        </w:tc>
        <w:tc>
          <w:tcPr>
            <w:tcW w:w="0" w:type="auto"/>
            <w:tcBorders>
              <w:top w:val="outset" w:sz="6" w:space="0" w:color="auto"/>
              <w:left w:val="outset" w:sz="6" w:space="0" w:color="auto"/>
              <w:bottom w:val="outset" w:sz="6" w:space="0" w:color="auto"/>
              <w:right w:val="outset" w:sz="6" w:space="0" w:color="auto"/>
            </w:tcBorders>
            <w:hideMark/>
          </w:tcPr>
          <w:p w14:paraId="59B234DD" w14:textId="77777777" w:rsidR="008C3B9E" w:rsidRPr="00D67757" w:rsidRDefault="008C3B9E" w:rsidP="00107B56">
            <w:pPr>
              <w:jc w:val="center"/>
              <w:rPr>
                <w:sz w:val="20"/>
              </w:rPr>
            </w:pPr>
            <w:r w:rsidRPr="00D67757">
              <w:rPr>
                <w:sz w:val="20"/>
              </w:rPr>
              <w:t>E2</w:t>
            </w:r>
          </w:p>
        </w:tc>
        <w:tc>
          <w:tcPr>
            <w:tcW w:w="0" w:type="auto"/>
            <w:tcBorders>
              <w:top w:val="outset" w:sz="6" w:space="0" w:color="auto"/>
              <w:left w:val="outset" w:sz="6" w:space="0" w:color="auto"/>
              <w:bottom w:val="outset" w:sz="6" w:space="0" w:color="auto"/>
              <w:right w:val="outset" w:sz="6" w:space="0" w:color="auto"/>
            </w:tcBorders>
            <w:hideMark/>
          </w:tcPr>
          <w:p w14:paraId="24A2E92A" w14:textId="77777777" w:rsidR="008C3B9E" w:rsidRPr="00D67757" w:rsidRDefault="008C3B9E" w:rsidP="00107B56">
            <w:pPr>
              <w:jc w:val="center"/>
              <w:rPr>
                <w:sz w:val="20"/>
              </w:rPr>
            </w:pPr>
            <w:r w:rsidRPr="00D67757">
              <w:rPr>
                <w:sz w:val="20"/>
              </w:rPr>
              <w:t>E1</w:t>
            </w:r>
          </w:p>
        </w:tc>
        <w:tc>
          <w:tcPr>
            <w:tcW w:w="0" w:type="auto"/>
            <w:tcBorders>
              <w:top w:val="outset" w:sz="6" w:space="0" w:color="auto"/>
              <w:left w:val="outset" w:sz="6" w:space="0" w:color="auto"/>
              <w:bottom w:val="outset" w:sz="6" w:space="0" w:color="auto"/>
              <w:right w:val="outset" w:sz="6" w:space="0" w:color="auto"/>
            </w:tcBorders>
            <w:hideMark/>
          </w:tcPr>
          <w:p w14:paraId="18D7B2CC" w14:textId="77777777" w:rsidR="008C3B9E" w:rsidRPr="00D67757" w:rsidRDefault="008C3B9E" w:rsidP="00107B56">
            <w:pPr>
              <w:jc w:val="center"/>
              <w:rPr>
                <w:sz w:val="20"/>
              </w:rPr>
            </w:pPr>
            <w:r w:rsidRPr="00D67757">
              <w:rPr>
                <w:sz w:val="20"/>
              </w:rPr>
              <w:t>E0</w:t>
            </w:r>
          </w:p>
        </w:tc>
      </w:tr>
    </w:tbl>
    <w:p w14:paraId="75930B81"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27</w:t>
      </w:r>
      <w:r>
        <w:rPr>
          <w:noProof/>
        </w:rPr>
        <w:fldChar w:fldCharType="end"/>
      </w:r>
      <w:r>
        <w:t xml:space="preserve"> CMISB_ERR_STATUS register.</w:t>
      </w:r>
    </w:p>
    <w:p w14:paraId="252D4708" w14:textId="77777777" w:rsidR="008C3B9E" w:rsidRDefault="008C3B9E" w:rsidP="008C3B9E">
      <w:pPr>
        <w:pStyle w:val="Heading4"/>
      </w:pPr>
      <w:r>
        <w:t>CMISB_ERR_SVRTY</w:t>
      </w:r>
    </w:p>
    <w:p w14:paraId="550AB86D" w14:textId="77777777" w:rsidR="008C3B9E" w:rsidRDefault="008C3B9E" w:rsidP="008C3B9E">
      <w:pPr>
        <w:pStyle w:val="NormalWeb"/>
      </w:pPr>
      <w:r>
        <w:t>Error severity: bit positions match the error bit positions in ERR_STATUS, each determining the severity level of the associated error. When an ERR_SVRTY bit is set to 1, the error is considered fatal. When cleared to 0, the error is considered non-fatal.</w:t>
      </w:r>
    </w:p>
    <w:p w14:paraId="1752021F" w14:textId="77777777" w:rsidR="008C3B9E" w:rsidRDefault="008C3B9E" w:rsidP="008C3B9E">
      <w:pPr>
        <w:pStyle w:val="NormalWeb"/>
      </w:pPr>
      <w:r>
        <w:t>Attribute: RW</w:t>
      </w:r>
    </w:p>
    <w:p w14:paraId="40280E8B" w14:textId="77777777" w:rsidR="008C3B9E" w:rsidRDefault="008C3B9E" w:rsidP="008C3B9E">
      <w:pPr>
        <w:pStyle w:val="NormalWeb"/>
      </w:pPr>
      <w:r>
        <w:t>Security: Non-secure</w:t>
      </w:r>
    </w:p>
    <w:p w14:paraId="5BC2B593" w14:textId="77777777" w:rsidR="008C3B9E" w:rsidRDefault="008C3B9E" w:rsidP="008C3B9E">
      <w:pPr>
        <w:pStyle w:val="NormalWeb"/>
      </w:pPr>
      <w:r>
        <w:t>Bit field description:</w:t>
      </w:r>
    </w:p>
    <w:p w14:paraId="57BCA264" w14:textId="77777777" w:rsidR="008C3B9E" w:rsidRDefault="008C3B9E" w:rsidP="008C3B9E">
      <w:pPr>
        <w:numPr>
          <w:ilvl w:val="0"/>
          <w:numId w:val="39"/>
        </w:numPr>
        <w:spacing w:before="100" w:beforeAutospacing="1" w:after="100" w:afterAutospacing="1" w:line="240" w:lineRule="auto"/>
      </w:pPr>
      <w:r>
        <w:rPr>
          <w:b/>
          <w:bCs/>
        </w:rPr>
        <w:t>S8</w:t>
      </w:r>
      <w:r>
        <w:t>[8] - Severity of VC0 read completion TID parity error.</w:t>
      </w:r>
    </w:p>
    <w:p w14:paraId="7AAEB5EF" w14:textId="77777777" w:rsidR="008C3B9E" w:rsidRDefault="008C3B9E" w:rsidP="008C3B9E">
      <w:pPr>
        <w:numPr>
          <w:ilvl w:val="0"/>
          <w:numId w:val="39"/>
        </w:numPr>
        <w:spacing w:before="100" w:beforeAutospacing="1" w:after="100" w:afterAutospacing="1" w:line="240" w:lineRule="auto"/>
      </w:pPr>
      <w:r>
        <w:rPr>
          <w:b/>
          <w:bCs/>
        </w:rPr>
        <w:t>S7</w:t>
      </w:r>
      <w:r>
        <w:t>[7] - Severity of VC0 read completion TID parity error.</w:t>
      </w:r>
    </w:p>
    <w:p w14:paraId="1B868956" w14:textId="77777777" w:rsidR="008C3B9E" w:rsidRDefault="008C3B9E" w:rsidP="008C3B9E">
      <w:pPr>
        <w:numPr>
          <w:ilvl w:val="0"/>
          <w:numId w:val="39"/>
        </w:numPr>
        <w:spacing w:before="100" w:beforeAutospacing="1" w:after="100" w:afterAutospacing="1" w:line="240" w:lineRule="auto"/>
      </w:pPr>
      <w:r>
        <w:rPr>
          <w:b/>
          <w:bCs/>
        </w:rPr>
        <w:t>S6</w:t>
      </w:r>
      <w:r>
        <w:t>[6] - Severity of VC0 write request credit overflow error.</w:t>
      </w:r>
    </w:p>
    <w:p w14:paraId="134F774B" w14:textId="77777777" w:rsidR="008C3B9E" w:rsidRDefault="008C3B9E" w:rsidP="008C3B9E">
      <w:pPr>
        <w:numPr>
          <w:ilvl w:val="0"/>
          <w:numId w:val="39"/>
        </w:numPr>
        <w:spacing w:before="100" w:beforeAutospacing="1" w:after="100" w:afterAutospacing="1" w:line="240" w:lineRule="auto"/>
      </w:pPr>
      <w:r>
        <w:rPr>
          <w:b/>
          <w:bCs/>
        </w:rPr>
        <w:t>S5</w:t>
      </w:r>
      <w:r>
        <w:t>[5] - Severity of VC1 read request credit overflow error.</w:t>
      </w:r>
    </w:p>
    <w:p w14:paraId="6AA043EC" w14:textId="77777777" w:rsidR="008C3B9E" w:rsidRDefault="008C3B9E" w:rsidP="008C3B9E">
      <w:pPr>
        <w:numPr>
          <w:ilvl w:val="0"/>
          <w:numId w:val="39"/>
        </w:numPr>
        <w:spacing w:before="100" w:beforeAutospacing="1" w:after="100" w:afterAutospacing="1" w:line="240" w:lineRule="auto"/>
      </w:pPr>
      <w:r>
        <w:rPr>
          <w:b/>
          <w:bCs/>
        </w:rPr>
        <w:t>S4</w:t>
      </w:r>
      <w:r>
        <w:t>[4] - Severity of VC0 read request credit overflow error.</w:t>
      </w:r>
    </w:p>
    <w:p w14:paraId="215AA01C" w14:textId="77777777" w:rsidR="008C3B9E" w:rsidRDefault="008C3B9E" w:rsidP="008C3B9E">
      <w:pPr>
        <w:numPr>
          <w:ilvl w:val="0"/>
          <w:numId w:val="39"/>
        </w:numPr>
        <w:spacing w:before="100" w:beforeAutospacing="1" w:after="100" w:afterAutospacing="1" w:line="240" w:lineRule="auto"/>
      </w:pPr>
      <w:r>
        <w:rPr>
          <w:b/>
          <w:bCs/>
        </w:rPr>
        <w:t>S3</w:t>
      </w:r>
      <w:r>
        <w:t>[3] - Severity of VC1 read completion data buffer overflow error.</w:t>
      </w:r>
    </w:p>
    <w:p w14:paraId="2CBD10D0" w14:textId="77777777" w:rsidR="008C3B9E" w:rsidRDefault="008C3B9E" w:rsidP="008C3B9E">
      <w:pPr>
        <w:numPr>
          <w:ilvl w:val="0"/>
          <w:numId w:val="39"/>
        </w:numPr>
        <w:spacing w:before="100" w:beforeAutospacing="1" w:after="100" w:afterAutospacing="1" w:line="240" w:lineRule="auto"/>
      </w:pPr>
      <w:r>
        <w:rPr>
          <w:b/>
          <w:bCs/>
        </w:rPr>
        <w:t>S2</w:t>
      </w:r>
      <w:r>
        <w:t>[2] - Severity of VC1 read completion buffer overflow error.</w:t>
      </w:r>
    </w:p>
    <w:p w14:paraId="6C3ACFB4" w14:textId="77777777" w:rsidR="008C3B9E" w:rsidRDefault="008C3B9E" w:rsidP="008C3B9E">
      <w:pPr>
        <w:numPr>
          <w:ilvl w:val="0"/>
          <w:numId w:val="39"/>
        </w:numPr>
        <w:spacing w:before="100" w:beforeAutospacing="1" w:after="100" w:afterAutospacing="1" w:line="240" w:lineRule="auto"/>
      </w:pPr>
      <w:r>
        <w:rPr>
          <w:b/>
          <w:bCs/>
        </w:rPr>
        <w:t>S1</w:t>
      </w:r>
      <w:r>
        <w:t>[1] - Severity of VC0 read completion data buffer overflow error.</w:t>
      </w:r>
    </w:p>
    <w:p w14:paraId="273F2BEC" w14:textId="77777777" w:rsidR="008C3B9E" w:rsidRDefault="008C3B9E" w:rsidP="008C3B9E">
      <w:pPr>
        <w:numPr>
          <w:ilvl w:val="0"/>
          <w:numId w:val="39"/>
        </w:numPr>
        <w:spacing w:before="100" w:beforeAutospacing="1" w:after="100" w:afterAutospacing="1" w:line="240" w:lineRule="auto"/>
      </w:pPr>
      <w:r>
        <w:rPr>
          <w:b/>
          <w:bCs/>
        </w:rPr>
        <w:t>S0</w:t>
      </w:r>
      <w:r>
        <w:t>[0] - Severity of VC0 read completion buffer overflow error.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9"/>
        <w:gridCol w:w="279"/>
        <w:gridCol w:w="279"/>
        <w:gridCol w:w="279"/>
        <w:gridCol w:w="279"/>
        <w:gridCol w:w="279"/>
        <w:gridCol w:w="279"/>
        <w:gridCol w:w="279"/>
        <w:gridCol w:w="286"/>
      </w:tblGrid>
      <w:tr w:rsidR="008C3B9E" w14:paraId="3A460BB9"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D84B634" w14:textId="77777777" w:rsidR="008C3B9E" w:rsidRPr="00F54837" w:rsidRDefault="008C3B9E" w:rsidP="00107B56">
            <w:pPr>
              <w:spacing w:after="0"/>
              <w:jc w:val="center"/>
              <w:rPr>
                <w:sz w:val="20"/>
              </w:rPr>
            </w:pPr>
            <w:r w:rsidRPr="00F54837">
              <w:rPr>
                <w:sz w:val="20"/>
              </w:rPr>
              <w:t>63</w:t>
            </w:r>
          </w:p>
        </w:tc>
        <w:tc>
          <w:tcPr>
            <w:tcW w:w="0" w:type="auto"/>
            <w:tcBorders>
              <w:top w:val="outset" w:sz="6" w:space="0" w:color="auto"/>
              <w:left w:val="outset" w:sz="6" w:space="0" w:color="auto"/>
              <w:bottom w:val="outset" w:sz="6" w:space="0" w:color="auto"/>
              <w:right w:val="outset" w:sz="6" w:space="0" w:color="auto"/>
            </w:tcBorders>
            <w:hideMark/>
          </w:tcPr>
          <w:p w14:paraId="274ECEF2" w14:textId="77777777" w:rsidR="008C3B9E" w:rsidRPr="00F54837" w:rsidRDefault="008C3B9E" w:rsidP="00107B56">
            <w:pPr>
              <w:jc w:val="center"/>
              <w:rPr>
                <w:sz w:val="20"/>
              </w:rPr>
            </w:pPr>
            <w:r w:rsidRPr="00F54837">
              <w:rPr>
                <w:sz w:val="20"/>
              </w:rPr>
              <w:t>62</w:t>
            </w:r>
          </w:p>
        </w:tc>
        <w:tc>
          <w:tcPr>
            <w:tcW w:w="0" w:type="auto"/>
            <w:tcBorders>
              <w:top w:val="outset" w:sz="6" w:space="0" w:color="auto"/>
              <w:left w:val="outset" w:sz="6" w:space="0" w:color="auto"/>
              <w:bottom w:val="outset" w:sz="6" w:space="0" w:color="auto"/>
              <w:right w:val="outset" w:sz="6" w:space="0" w:color="auto"/>
            </w:tcBorders>
            <w:hideMark/>
          </w:tcPr>
          <w:p w14:paraId="1565DC87" w14:textId="77777777" w:rsidR="008C3B9E" w:rsidRPr="00F54837" w:rsidRDefault="008C3B9E" w:rsidP="00107B56">
            <w:pPr>
              <w:jc w:val="center"/>
              <w:rPr>
                <w:sz w:val="20"/>
              </w:rPr>
            </w:pPr>
            <w:r w:rsidRPr="00F54837">
              <w:rPr>
                <w:sz w:val="20"/>
              </w:rPr>
              <w:t>61</w:t>
            </w:r>
          </w:p>
        </w:tc>
        <w:tc>
          <w:tcPr>
            <w:tcW w:w="0" w:type="auto"/>
            <w:tcBorders>
              <w:top w:val="outset" w:sz="6" w:space="0" w:color="auto"/>
              <w:left w:val="outset" w:sz="6" w:space="0" w:color="auto"/>
              <w:bottom w:val="outset" w:sz="6" w:space="0" w:color="auto"/>
              <w:right w:val="outset" w:sz="6" w:space="0" w:color="auto"/>
            </w:tcBorders>
            <w:hideMark/>
          </w:tcPr>
          <w:p w14:paraId="7FC9ECDF" w14:textId="77777777" w:rsidR="008C3B9E" w:rsidRPr="00F54837" w:rsidRDefault="008C3B9E" w:rsidP="00107B56">
            <w:pPr>
              <w:jc w:val="center"/>
              <w:rPr>
                <w:sz w:val="20"/>
              </w:rPr>
            </w:pPr>
            <w:r w:rsidRPr="00F54837">
              <w:rPr>
                <w:sz w:val="20"/>
              </w:rPr>
              <w:t>60</w:t>
            </w:r>
          </w:p>
        </w:tc>
        <w:tc>
          <w:tcPr>
            <w:tcW w:w="0" w:type="auto"/>
            <w:tcBorders>
              <w:top w:val="outset" w:sz="6" w:space="0" w:color="auto"/>
              <w:left w:val="outset" w:sz="6" w:space="0" w:color="auto"/>
              <w:bottom w:val="outset" w:sz="6" w:space="0" w:color="auto"/>
              <w:right w:val="outset" w:sz="6" w:space="0" w:color="auto"/>
            </w:tcBorders>
            <w:hideMark/>
          </w:tcPr>
          <w:p w14:paraId="0091324F" w14:textId="77777777" w:rsidR="008C3B9E" w:rsidRPr="00F54837" w:rsidRDefault="008C3B9E" w:rsidP="00107B56">
            <w:pPr>
              <w:jc w:val="center"/>
              <w:rPr>
                <w:sz w:val="20"/>
              </w:rPr>
            </w:pPr>
            <w:r w:rsidRPr="00F54837">
              <w:rPr>
                <w:sz w:val="20"/>
              </w:rPr>
              <w:t>59</w:t>
            </w:r>
          </w:p>
        </w:tc>
        <w:tc>
          <w:tcPr>
            <w:tcW w:w="0" w:type="auto"/>
            <w:tcBorders>
              <w:top w:val="outset" w:sz="6" w:space="0" w:color="auto"/>
              <w:left w:val="outset" w:sz="6" w:space="0" w:color="auto"/>
              <w:bottom w:val="outset" w:sz="6" w:space="0" w:color="auto"/>
              <w:right w:val="outset" w:sz="6" w:space="0" w:color="auto"/>
            </w:tcBorders>
            <w:hideMark/>
          </w:tcPr>
          <w:p w14:paraId="5D43A796" w14:textId="77777777" w:rsidR="008C3B9E" w:rsidRPr="00F54837" w:rsidRDefault="008C3B9E" w:rsidP="00107B56">
            <w:pPr>
              <w:jc w:val="center"/>
              <w:rPr>
                <w:sz w:val="20"/>
              </w:rPr>
            </w:pPr>
            <w:r w:rsidRPr="00F54837">
              <w:rPr>
                <w:sz w:val="20"/>
              </w:rPr>
              <w:t>58</w:t>
            </w:r>
          </w:p>
        </w:tc>
        <w:tc>
          <w:tcPr>
            <w:tcW w:w="0" w:type="auto"/>
            <w:tcBorders>
              <w:top w:val="outset" w:sz="6" w:space="0" w:color="auto"/>
              <w:left w:val="outset" w:sz="6" w:space="0" w:color="auto"/>
              <w:bottom w:val="outset" w:sz="6" w:space="0" w:color="auto"/>
              <w:right w:val="outset" w:sz="6" w:space="0" w:color="auto"/>
            </w:tcBorders>
            <w:hideMark/>
          </w:tcPr>
          <w:p w14:paraId="078109C0" w14:textId="77777777" w:rsidR="008C3B9E" w:rsidRPr="00F54837" w:rsidRDefault="008C3B9E" w:rsidP="00107B56">
            <w:pPr>
              <w:jc w:val="center"/>
              <w:rPr>
                <w:sz w:val="20"/>
              </w:rPr>
            </w:pPr>
            <w:r w:rsidRPr="00F54837">
              <w:rPr>
                <w:sz w:val="20"/>
              </w:rPr>
              <w:t>57</w:t>
            </w:r>
          </w:p>
        </w:tc>
        <w:tc>
          <w:tcPr>
            <w:tcW w:w="0" w:type="auto"/>
            <w:tcBorders>
              <w:top w:val="outset" w:sz="6" w:space="0" w:color="auto"/>
              <w:left w:val="outset" w:sz="6" w:space="0" w:color="auto"/>
              <w:bottom w:val="outset" w:sz="6" w:space="0" w:color="auto"/>
              <w:right w:val="outset" w:sz="6" w:space="0" w:color="auto"/>
            </w:tcBorders>
            <w:hideMark/>
          </w:tcPr>
          <w:p w14:paraId="7C5FCB09" w14:textId="77777777" w:rsidR="008C3B9E" w:rsidRPr="00F54837" w:rsidRDefault="008C3B9E" w:rsidP="00107B56">
            <w:pPr>
              <w:jc w:val="center"/>
              <w:rPr>
                <w:sz w:val="20"/>
              </w:rPr>
            </w:pPr>
            <w:r w:rsidRPr="00F54837">
              <w:rPr>
                <w:sz w:val="20"/>
              </w:rPr>
              <w:t>56</w:t>
            </w:r>
          </w:p>
        </w:tc>
        <w:tc>
          <w:tcPr>
            <w:tcW w:w="0" w:type="auto"/>
            <w:tcBorders>
              <w:top w:val="outset" w:sz="6" w:space="0" w:color="auto"/>
              <w:left w:val="outset" w:sz="6" w:space="0" w:color="auto"/>
              <w:bottom w:val="outset" w:sz="6" w:space="0" w:color="auto"/>
              <w:right w:val="outset" w:sz="6" w:space="0" w:color="auto"/>
            </w:tcBorders>
            <w:hideMark/>
          </w:tcPr>
          <w:p w14:paraId="01FD12A2" w14:textId="77777777" w:rsidR="008C3B9E" w:rsidRPr="00F54837" w:rsidRDefault="008C3B9E" w:rsidP="00107B56">
            <w:pPr>
              <w:jc w:val="center"/>
              <w:rPr>
                <w:sz w:val="20"/>
              </w:rPr>
            </w:pPr>
            <w:r w:rsidRPr="00F54837">
              <w:rPr>
                <w:sz w:val="20"/>
              </w:rPr>
              <w:t>55</w:t>
            </w:r>
          </w:p>
        </w:tc>
        <w:tc>
          <w:tcPr>
            <w:tcW w:w="0" w:type="auto"/>
            <w:tcBorders>
              <w:top w:val="outset" w:sz="6" w:space="0" w:color="auto"/>
              <w:left w:val="outset" w:sz="6" w:space="0" w:color="auto"/>
              <w:bottom w:val="outset" w:sz="6" w:space="0" w:color="auto"/>
              <w:right w:val="outset" w:sz="6" w:space="0" w:color="auto"/>
            </w:tcBorders>
            <w:hideMark/>
          </w:tcPr>
          <w:p w14:paraId="64C075CA" w14:textId="77777777" w:rsidR="008C3B9E" w:rsidRPr="00F54837" w:rsidRDefault="008C3B9E" w:rsidP="00107B56">
            <w:pPr>
              <w:jc w:val="center"/>
              <w:rPr>
                <w:sz w:val="20"/>
              </w:rPr>
            </w:pPr>
            <w:r w:rsidRPr="00F54837">
              <w:rPr>
                <w:sz w:val="20"/>
              </w:rPr>
              <w:t>54</w:t>
            </w:r>
          </w:p>
        </w:tc>
        <w:tc>
          <w:tcPr>
            <w:tcW w:w="0" w:type="auto"/>
            <w:tcBorders>
              <w:top w:val="outset" w:sz="6" w:space="0" w:color="auto"/>
              <w:left w:val="outset" w:sz="6" w:space="0" w:color="auto"/>
              <w:bottom w:val="outset" w:sz="6" w:space="0" w:color="auto"/>
              <w:right w:val="outset" w:sz="6" w:space="0" w:color="auto"/>
            </w:tcBorders>
            <w:hideMark/>
          </w:tcPr>
          <w:p w14:paraId="4673B547" w14:textId="77777777" w:rsidR="008C3B9E" w:rsidRPr="00F54837" w:rsidRDefault="008C3B9E" w:rsidP="00107B56">
            <w:pPr>
              <w:jc w:val="center"/>
              <w:rPr>
                <w:sz w:val="20"/>
              </w:rPr>
            </w:pPr>
            <w:r w:rsidRPr="00F54837">
              <w:rPr>
                <w:sz w:val="20"/>
              </w:rPr>
              <w:t>53</w:t>
            </w:r>
          </w:p>
        </w:tc>
        <w:tc>
          <w:tcPr>
            <w:tcW w:w="0" w:type="auto"/>
            <w:tcBorders>
              <w:top w:val="outset" w:sz="6" w:space="0" w:color="auto"/>
              <w:left w:val="outset" w:sz="6" w:space="0" w:color="auto"/>
              <w:bottom w:val="outset" w:sz="6" w:space="0" w:color="auto"/>
              <w:right w:val="outset" w:sz="6" w:space="0" w:color="auto"/>
            </w:tcBorders>
            <w:hideMark/>
          </w:tcPr>
          <w:p w14:paraId="5FFE4F0A" w14:textId="77777777" w:rsidR="008C3B9E" w:rsidRPr="00F54837" w:rsidRDefault="008C3B9E" w:rsidP="00107B56">
            <w:pPr>
              <w:jc w:val="center"/>
              <w:rPr>
                <w:sz w:val="20"/>
              </w:rPr>
            </w:pPr>
            <w:r w:rsidRPr="00F54837">
              <w:rPr>
                <w:sz w:val="20"/>
              </w:rPr>
              <w:t>52</w:t>
            </w:r>
          </w:p>
        </w:tc>
        <w:tc>
          <w:tcPr>
            <w:tcW w:w="0" w:type="auto"/>
            <w:tcBorders>
              <w:top w:val="outset" w:sz="6" w:space="0" w:color="auto"/>
              <w:left w:val="outset" w:sz="6" w:space="0" w:color="auto"/>
              <w:bottom w:val="outset" w:sz="6" w:space="0" w:color="auto"/>
              <w:right w:val="outset" w:sz="6" w:space="0" w:color="auto"/>
            </w:tcBorders>
            <w:hideMark/>
          </w:tcPr>
          <w:p w14:paraId="3A2B2234" w14:textId="77777777" w:rsidR="008C3B9E" w:rsidRPr="00F54837" w:rsidRDefault="008C3B9E" w:rsidP="00107B56">
            <w:pPr>
              <w:jc w:val="center"/>
              <w:rPr>
                <w:sz w:val="20"/>
              </w:rPr>
            </w:pPr>
            <w:r w:rsidRPr="00F54837">
              <w:rPr>
                <w:sz w:val="20"/>
              </w:rPr>
              <w:t>51</w:t>
            </w:r>
          </w:p>
        </w:tc>
        <w:tc>
          <w:tcPr>
            <w:tcW w:w="0" w:type="auto"/>
            <w:tcBorders>
              <w:top w:val="outset" w:sz="6" w:space="0" w:color="auto"/>
              <w:left w:val="outset" w:sz="6" w:space="0" w:color="auto"/>
              <w:bottom w:val="outset" w:sz="6" w:space="0" w:color="auto"/>
              <w:right w:val="outset" w:sz="6" w:space="0" w:color="auto"/>
            </w:tcBorders>
            <w:hideMark/>
          </w:tcPr>
          <w:p w14:paraId="23CBEA20" w14:textId="77777777" w:rsidR="008C3B9E" w:rsidRPr="00F54837" w:rsidRDefault="008C3B9E" w:rsidP="00107B56">
            <w:pPr>
              <w:jc w:val="center"/>
              <w:rPr>
                <w:sz w:val="20"/>
              </w:rPr>
            </w:pPr>
            <w:r w:rsidRPr="00F54837">
              <w:rPr>
                <w:sz w:val="20"/>
              </w:rPr>
              <w:t>50</w:t>
            </w:r>
          </w:p>
        </w:tc>
        <w:tc>
          <w:tcPr>
            <w:tcW w:w="0" w:type="auto"/>
            <w:tcBorders>
              <w:top w:val="outset" w:sz="6" w:space="0" w:color="auto"/>
              <w:left w:val="outset" w:sz="6" w:space="0" w:color="auto"/>
              <w:bottom w:val="outset" w:sz="6" w:space="0" w:color="auto"/>
              <w:right w:val="outset" w:sz="6" w:space="0" w:color="auto"/>
            </w:tcBorders>
            <w:hideMark/>
          </w:tcPr>
          <w:p w14:paraId="60E1A12B" w14:textId="77777777" w:rsidR="008C3B9E" w:rsidRPr="00F54837" w:rsidRDefault="008C3B9E" w:rsidP="00107B56">
            <w:pPr>
              <w:jc w:val="center"/>
              <w:rPr>
                <w:sz w:val="20"/>
              </w:rPr>
            </w:pPr>
            <w:r w:rsidRPr="00F54837">
              <w:rPr>
                <w:sz w:val="20"/>
              </w:rPr>
              <w:t>49</w:t>
            </w:r>
          </w:p>
        </w:tc>
        <w:tc>
          <w:tcPr>
            <w:tcW w:w="0" w:type="auto"/>
            <w:tcBorders>
              <w:top w:val="outset" w:sz="6" w:space="0" w:color="auto"/>
              <w:left w:val="outset" w:sz="6" w:space="0" w:color="auto"/>
              <w:bottom w:val="outset" w:sz="6" w:space="0" w:color="auto"/>
              <w:right w:val="outset" w:sz="6" w:space="0" w:color="auto"/>
            </w:tcBorders>
            <w:hideMark/>
          </w:tcPr>
          <w:p w14:paraId="4AF0DCC4" w14:textId="77777777" w:rsidR="008C3B9E" w:rsidRPr="00F54837" w:rsidRDefault="008C3B9E" w:rsidP="00107B56">
            <w:pPr>
              <w:jc w:val="center"/>
              <w:rPr>
                <w:sz w:val="20"/>
              </w:rPr>
            </w:pPr>
            <w:r w:rsidRPr="00F54837">
              <w:rPr>
                <w:sz w:val="20"/>
              </w:rPr>
              <w:t>48</w:t>
            </w:r>
          </w:p>
        </w:tc>
        <w:tc>
          <w:tcPr>
            <w:tcW w:w="0" w:type="auto"/>
            <w:tcBorders>
              <w:top w:val="outset" w:sz="6" w:space="0" w:color="auto"/>
              <w:left w:val="outset" w:sz="6" w:space="0" w:color="auto"/>
              <w:bottom w:val="outset" w:sz="6" w:space="0" w:color="auto"/>
              <w:right w:val="outset" w:sz="6" w:space="0" w:color="auto"/>
            </w:tcBorders>
            <w:hideMark/>
          </w:tcPr>
          <w:p w14:paraId="1552257F" w14:textId="77777777" w:rsidR="008C3B9E" w:rsidRPr="00F54837" w:rsidRDefault="008C3B9E" w:rsidP="00107B56">
            <w:pPr>
              <w:jc w:val="center"/>
              <w:rPr>
                <w:sz w:val="20"/>
              </w:rPr>
            </w:pPr>
            <w:r w:rsidRPr="00F54837">
              <w:rPr>
                <w:sz w:val="20"/>
              </w:rPr>
              <w:t>47</w:t>
            </w:r>
          </w:p>
        </w:tc>
        <w:tc>
          <w:tcPr>
            <w:tcW w:w="0" w:type="auto"/>
            <w:tcBorders>
              <w:top w:val="outset" w:sz="6" w:space="0" w:color="auto"/>
              <w:left w:val="outset" w:sz="6" w:space="0" w:color="auto"/>
              <w:bottom w:val="outset" w:sz="6" w:space="0" w:color="auto"/>
              <w:right w:val="outset" w:sz="6" w:space="0" w:color="auto"/>
            </w:tcBorders>
            <w:hideMark/>
          </w:tcPr>
          <w:p w14:paraId="0B7527E5" w14:textId="77777777" w:rsidR="008C3B9E" w:rsidRPr="00F54837" w:rsidRDefault="008C3B9E" w:rsidP="00107B56">
            <w:pPr>
              <w:jc w:val="center"/>
              <w:rPr>
                <w:sz w:val="20"/>
              </w:rPr>
            </w:pPr>
            <w:r w:rsidRPr="00F54837">
              <w:rPr>
                <w:sz w:val="20"/>
              </w:rPr>
              <w:t>46</w:t>
            </w:r>
          </w:p>
        </w:tc>
        <w:tc>
          <w:tcPr>
            <w:tcW w:w="0" w:type="auto"/>
            <w:tcBorders>
              <w:top w:val="outset" w:sz="6" w:space="0" w:color="auto"/>
              <w:left w:val="outset" w:sz="6" w:space="0" w:color="auto"/>
              <w:bottom w:val="outset" w:sz="6" w:space="0" w:color="auto"/>
              <w:right w:val="outset" w:sz="6" w:space="0" w:color="auto"/>
            </w:tcBorders>
            <w:hideMark/>
          </w:tcPr>
          <w:p w14:paraId="28883CDB" w14:textId="77777777" w:rsidR="008C3B9E" w:rsidRPr="00F54837" w:rsidRDefault="008C3B9E" w:rsidP="00107B56">
            <w:pPr>
              <w:jc w:val="center"/>
              <w:rPr>
                <w:sz w:val="20"/>
              </w:rPr>
            </w:pPr>
            <w:r w:rsidRPr="00F54837">
              <w:rPr>
                <w:sz w:val="20"/>
              </w:rPr>
              <w:t>45</w:t>
            </w:r>
          </w:p>
        </w:tc>
        <w:tc>
          <w:tcPr>
            <w:tcW w:w="0" w:type="auto"/>
            <w:tcBorders>
              <w:top w:val="outset" w:sz="6" w:space="0" w:color="auto"/>
              <w:left w:val="outset" w:sz="6" w:space="0" w:color="auto"/>
              <w:bottom w:val="outset" w:sz="6" w:space="0" w:color="auto"/>
              <w:right w:val="outset" w:sz="6" w:space="0" w:color="auto"/>
            </w:tcBorders>
            <w:hideMark/>
          </w:tcPr>
          <w:p w14:paraId="0D936E09" w14:textId="77777777" w:rsidR="008C3B9E" w:rsidRPr="00F54837" w:rsidRDefault="008C3B9E" w:rsidP="00107B56">
            <w:pPr>
              <w:jc w:val="center"/>
              <w:rPr>
                <w:sz w:val="20"/>
              </w:rPr>
            </w:pPr>
            <w:r w:rsidRPr="00F54837">
              <w:rPr>
                <w:sz w:val="20"/>
              </w:rPr>
              <w:t>44</w:t>
            </w:r>
          </w:p>
        </w:tc>
        <w:tc>
          <w:tcPr>
            <w:tcW w:w="0" w:type="auto"/>
            <w:tcBorders>
              <w:top w:val="outset" w:sz="6" w:space="0" w:color="auto"/>
              <w:left w:val="outset" w:sz="6" w:space="0" w:color="auto"/>
              <w:bottom w:val="outset" w:sz="6" w:space="0" w:color="auto"/>
              <w:right w:val="outset" w:sz="6" w:space="0" w:color="auto"/>
            </w:tcBorders>
            <w:hideMark/>
          </w:tcPr>
          <w:p w14:paraId="6BF105E4" w14:textId="77777777" w:rsidR="008C3B9E" w:rsidRPr="00F54837" w:rsidRDefault="008C3B9E" w:rsidP="00107B56">
            <w:pPr>
              <w:jc w:val="center"/>
              <w:rPr>
                <w:sz w:val="20"/>
              </w:rPr>
            </w:pPr>
            <w:r w:rsidRPr="00F54837">
              <w:rPr>
                <w:sz w:val="20"/>
              </w:rPr>
              <w:t>43</w:t>
            </w:r>
          </w:p>
        </w:tc>
        <w:tc>
          <w:tcPr>
            <w:tcW w:w="0" w:type="auto"/>
            <w:tcBorders>
              <w:top w:val="outset" w:sz="6" w:space="0" w:color="auto"/>
              <w:left w:val="outset" w:sz="6" w:space="0" w:color="auto"/>
              <w:bottom w:val="outset" w:sz="6" w:space="0" w:color="auto"/>
              <w:right w:val="outset" w:sz="6" w:space="0" w:color="auto"/>
            </w:tcBorders>
            <w:hideMark/>
          </w:tcPr>
          <w:p w14:paraId="187BE5A1" w14:textId="77777777" w:rsidR="008C3B9E" w:rsidRPr="00F54837" w:rsidRDefault="008C3B9E" w:rsidP="00107B56">
            <w:pPr>
              <w:jc w:val="center"/>
              <w:rPr>
                <w:sz w:val="20"/>
              </w:rPr>
            </w:pPr>
            <w:r w:rsidRPr="00F54837">
              <w:rPr>
                <w:sz w:val="20"/>
              </w:rPr>
              <w:t>42</w:t>
            </w:r>
          </w:p>
        </w:tc>
        <w:tc>
          <w:tcPr>
            <w:tcW w:w="0" w:type="auto"/>
            <w:tcBorders>
              <w:top w:val="outset" w:sz="6" w:space="0" w:color="auto"/>
              <w:left w:val="outset" w:sz="6" w:space="0" w:color="auto"/>
              <w:bottom w:val="outset" w:sz="6" w:space="0" w:color="auto"/>
              <w:right w:val="outset" w:sz="6" w:space="0" w:color="auto"/>
            </w:tcBorders>
            <w:hideMark/>
          </w:tcPr>
          <w:p w14:paraId="6425173F" w14:textId="77777777" w:rsidR="008C3B9E" w:rsidRPr="00F54837" w:rsidRDefault="008C3B9E" w:rsidP="00107B56">
            <w:pPr>
              <w:jc w:val="center"/>
              <w:rPr>
                <w:sz w:val="20"/>
              </w:rPr>
            </w:pPr>
            <w:r w:rsidRPr="00F54837">
              <w:rPr>
                <w:sz w:val="20"/>
              </w:rPr>
              <w:t>41</w:t>
            </w:r>
          </w:p>
        </w:tc>
        <w:tc>
          <w:tcPr>
            <w:tcW w:w="0" w:type="auto"/>
            <w:tcBorders>
              <w:top w:val="outset" w:sz="6" w:space="0" w:color="auto"/>
              <w:left w:val="outset" w:sz="6" w:space="0" w:color="auto"/>
              <w:bottom w:val="outset" w:sz="6" w:space="0" w:color="auto"/>
              <w:right w:val="outset" w:sz="6" w:space="0" w:color="auto"/>
            </w:tcBorders>
            <w:hideMark/>
          </w:tcPr>
          <w:p w14:paraId="7DF9A9D8" w14:textId="77777777" w:rsidR="008C3B9E" w:rsidRPr="00F54837" w:rsidRDefault="008C3B9E" w:rsidP="00107B56">
            <w:pPr>
              <w:jc w:val="center"/>
              <w:rPr>
                <w:sz w:val="20"/>
              </w:rPr>
            </w:pPr>
            <w:r w:rsidRPr="00F54837">
              <w:rPr>
                <w:sz w:val="20"/>
              </w:rPr>
              <w:t>40</w:t>
            </w:r>
          </w:p>
        </w:tc>
        <w:tc>
          <w:tcPr>
            <w:tcW w:w="0" w:type="auto"/>
            <w:tcBorders>
              <w:top w:val="outset" w:sz="6" w:space="0" w:color="auto"/>
              <w:left w:val="outset" w:sz="6" w:space="0" w:color="auto"/>
              <w:bottom w:val="outset" w:sz="6" w:space="0" w:color="auto"/>
              <w:right w:val="outset" w:sz="6" w:space="0" w:color="auto"/>
            </w:tcBorders>
            <w:hideMark/>
          </w:tcPr>
          <w:p w14:paraId="6DF5BB20" w14:textId="77777777" w:rsidR="008C3B9E" w:rsidRPr="00F54837" w:rsidRDefault="008C3B9E" w:rsidP="00107B56">
            <w:pPr>
              <w:jc w:val="center"/>
              <w:rPr>
                <w:sz w:val="20"/>
              </w:rPr>
            </w:pPr>
            <w:r w:rsidRPr="00F54837">
              <w:rPr>
                <w:sz w:val="20"/>
              </w:rPr>
              <w:t>39</w:t>
            </w:r>
          </w:p>
        </w:tc>
        <w:tc>
          <w:tcPr>
            <w:tcW w:w="0" w:type="auto"/>
            <w:tcBorders>
              <w:top w:val="outset" w:sz="6" w:space="0" w:color="auto"/>
              <w:left w:val="outset" w:sz="6" w:space="0" w:color="auto"/>
              <w:bottom w:val="outset" w:sz="6" w:space="0" w:color="auto"/>
              <w:right w:val="outset" w:sz="6" w:space="0" w:color="auto"/>
            </w:tcBorders>
            <w:hideMark/>
          </w:tcPr>
          <w:p w14:paraId="0718BDFA" w14:textId="77777777" w:rsidR="008C3B9E" w:rsidRPr="00F54837" w:rsidRDefault="008C3B9E" w:rsidP="00107B56">
            <w:pPr>
              <w:jc w:val="center"/>
              <w:rPr>
                <w:sz w:val="20"/>
              </w:rPr>
            </w:pPr>
            <w:r w:rsidRPr="00F54837">
              <w:rPr>
                <w:sz w:val="20"/>
              </w:rPr>
              <w:t>38</w:t>
            </w:r>
          </w:p>
        </w:tc>
        <w:tc>
          <w:tcPr>
            <w:tcW w:w="0" w:type="auto"/>
            <w:tcBorders>
              <w:top w:val="outset" w:sz="6" w:space="0" w:color="auto"/>
              <w:left w:val="outset" w:sz="6" w:space="0" w:color="auto"/>
              <w:bottom w:val="outset" w:sz="6" w:space="0" w:color="auto"/>
              <w:right w:val="outset" w:sz="6" w:space="0" w:color="auto"/>
            </w:tcBorders>
            <w:hideMark/>
          </w:tcPr>
          <w:p w14:paraId="5B3CE354" w14:textId="77777777" w:rsidR="008C3B9E" w:rsidRPr="00F54837" w:rsidRDefault="008C3B9E" w:rsidP="00107B56">
            <w:pPr>
              <w:jc w:val="center"/>
              <w:rPr>
                <w:sz w:val="20"/>
              </w:rPr>
            </w:pPr>
            <w:r w:rsidRPr="00F54837">
              <w:rPr>
                <w:sz w:val="20"/>
              </w:rPr>
              <w:t>37</w:t>
            </w:r>
          </w:p>
        </w:tc>
        <w:tc>
          <w:tcPr>
            <w:tcW w:w="0" w:type="auto"/>
            <w:tcBorders>
              <w:top w:val="outset" w:sz="6" w:space="0" w:color="auto"/>
              <w:left w:val="outset" w:sz="6" w:space="0" w:color="auto"/>
              <w:bottom w:val="outset" w:sz="6" w:space="0" w:color="auto"/>
              <w:right w:val="outset" w:sz="6" w:space="0" w:color="auto"/>
            </w:tcBorders>
            <w:hideMark/>
          </w:tcPr>
          <w:p w14:paraId="49EA009B" w14:textId="77777777" w:rsidR="008C3B9E" w:rsidRPr="00F54837" w:rsidRDefault="008C3B9E" w:rsidP="00107B56">
            <w:pPr>
              <w:jc w:val="center"/>
              <w:rPr>
                <w:sz w:val="20"/>
              </w:rPr>
            </w:pPr>
            <w:r w:rsidRPr="00F54837">
              <w:rPr>
                <w:sz w:val="20"/>
              </w:rPr>
              <w:t>36</w:t>
            </w:r>
          </w:p>
        </w:tc>
        <w:tc>
          <w:tcPr>
            <w:tcW w:w="0" w:type="auto"/>
            <w:tcBorders>
              <w:top w:val="outset" w:sz="6" w:space="0" w:color="auto"/>
              <w:left w:val="outset" w:sz="6" w:space="0" w:color="auto"/>
              <w:bottom w:val="outset" w:sz="6" w:space="0" w:color="auto"/>
              <w:right w:val="outset" w:sz="6" w:space="0" w:color="auto"/>
            </w:tcBorders>
            <w:hideMark/>
          </w:tcPr>
          <w:p w14:paraId="31261426" w14:textId="77777777" w:rsidR="008C3B9E" w:rsidRPr="00F54837" w:rsidRDefault="008C3B9E" w:rsidP="00107B56">
            <w:pPr>
              <w:jc w:val="center"/>
              <w:rPr>
                <w:sz w:val="20"/>
              </w:rPr>
            </w:pPr>
            <w:r w:rsidRPr="00F54837">
              <w:rPr>
                <w:sz w:val="20"/>
              </w:rPr>
              <w:t>35</w:t>
            </w:r>
          </w:p>
        </w:tc>
        <w:tc>
          <w:tcPr>
            <w:tcW w:w="0" w:type="auto"/>
            <w:tcBorders>
              <w:top w:val="outset" w:sz="6" w:space="0" w:color="auto"/>
              <w:left w:val="outset" w:sz="6" w:space="0" w:color="auto"/>
              <w:bottom w:val="outset" w:sz="6" w:space="0" w:color="auto"/>
              <w:right w:val="outset" w:sz="6" w:space="0" w:color="auto"/>
            </w:tcBorders>
            <w:hideMark/>
          </w:tcPr>
          <w:p w14:paraId="1CDFC77B" w14:textId="77777777" w:rsidR="008C3B9E" w:rsidRPr="00F54837" w:rsidRDefault="008C3B9E" w:rsidP="00107B56">
            <w:pPr>
              <w:jc w:val="center"/>
              <w:rPr>
                <w:sz w:val="20"/>
              </w:rPr>
            </w:pPr>
            <w:r w:rsidRPr="00F54837">
              <w:rPr>
                <w:sz w:val="20"/>
              </w:rPr>
              <w:t>34</w:t>
            </w:r>
          </w:p>
        </w:tc>
        <w:tc>
          <w:tcPr>
            <w:tcW w:w="0" w:type="auto"/>
            <w:tcBorders>
              <w:top w:val="outset" w:sz="6" w:space="0" w:color="auto"/>
              <w:left w:val="outset" w:sz="6" w:space="0" w:color="auto"/>
              <w:bottom w:val="outset" w:sz="6" w:space="0" w:color="auto"/>
              <w:right w:val="outset" w:sz="6" w:space="0" w:color="auto"/>
            </w:tcBorders>
            <w:hideMark/>
          </w:tcPr>
          <w:p w14:paraId="4FF46CB6" w14:textId="77777777" w:rsidR="008C3B9E" w:rsidRPr="00F54837" w:rsidRDefault="008C3B9E" w:rsidP="00107B56">
            <w:pPr>
              <w:jc w:val="center"/>
              <w:rPr>
                <w:sz w:val="20"/>
              </w:rPr>
            </w:pPr>
            <w:r w:rsidRPr="00F54837">
              <w:rPr>
                <w:sz w:val="20"/>
              </w:rPr>
              <w:t>33</w:t>
            </w:r>
          </w:p>
        </w:tc>
        <w:tc>
          <w:tcPr>
            <w:tcW w:w="0" w:type="auto"/>
            <w:tcBorders>
              <w:top w:val="outset" w:sz="6" w:space="0" w:color="auto"/>
              <w:left w:val="outset" w:sz="6" w:space="0" w:color="auto"/>
              <w:bottom w:val="outset" w:sz="6" w:space="0" w:color="auto"/>
              <w:right w:val="outset" w:sz="6" w:space="0" w:color="auto"/>
            </w:tcBorders>
            <w:hideMark/>
          </w:tcPr>
          <w:p w14:paraId="6EFB5057" w14:textId="77777777" w:rsidR="008C3B9E" w:rsidRPr="00F54837" w:rsidRDefault="008C3B9E" w:rsidP="00107B56">
            <w:pPr>
              <w:jc w:val="center"/>
              <w:rPr>
                <w:sz w:val="20"/>
              </w:rPr>
            </w:pPr>
            <w:r w:rsidRPr="00F54837">
              <w:rPr>
                <w:sz w:val="20"/>
              </w:rPr>
              <w:t>32</w:t>
            </w:r>
          </w:p>
        </w:tc>
      </w:tr>
      <w:tr w:rsidR="008C3B9E" w14:paraId="28AABFD4"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hideMark/>
          </w:tcPr>
          <w:p w14:paraId="2C3C8443" w14:textId="77777777" w:rsidR="008C3B9E" w:rsidRPr="00F54837" w:rsidRDefault="008C3B9E" w:rsidP="00107B56">
            <w:pPr>
              <w:jc w:val="center"/>
              <w:rPr>
                <w:sz w:val="20"/>
              </w:rPr>
            </w:pPr>
            <w:r w:rsidRPr="00F54837">
              <w:rPr>
                <w:sz w:val="20"/>
              </w:rPr>
              <w:t>u</w:t>
            </w:r>
          </w:p>
        </w:tc>
      </w:tr>
      <w:tr w:rsidR="008C3B9E" w14:paraId="1C813EB0"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98DF86A" w14:textId="77777777" w:rsidR="008C3B9E" w:rsidRPr="00F54837" w:rsidRDefault="008C3B9E" w:rsidP="00107B56">
            <w:pPr>
              <w:jc w:val="center"/>
              <w:rPr>
                <w:sz w:val="20"/>
              </w:rPr>
            </w:pPr>
            <w:r w:rsidRPr="00F54837">
              <w:rPr>
                <w:sz w:val="20"/>
              </w:rPr>
              <w:t>31</w:t>
            </w:r>
          </w:p>
        </w:tc>
        <w:tc>
          <w:tcPr>
            <w:tcW w:w="0" w:type="auto"/>
            <w:tcBorders>
              <w:top w:val="outset" w:sz="6" w:space="0" w:color="auto"/>
              <w:left w:val="outset" w:sz="6" w:space="0" w:color="auto"/>
              <w:bottom w:val="outset" w:sz="6" w:space="0" w:color="auto"/>
              <w:right w:val="outset" w:sz="6" w:space="0" w:color="auto"/>
            </w:tcBorders>
            <w:hideMark/>
          </w:tcPr>
          <w:p w14:paraId="167FD087" w14:textId="77777777" w:rsidR="008C3B9E" w:rsidRPr="00F54837" w:rsidRDefault="008C3B9E" w:rsidP="00107B56">
            <w:pPr>
              <w:jc w:val="center"/>
              <w:rPr>
                <w:sz w:val="20"/>
              </w:rPr>
            </w:pPr>
            <w:r w:rsidRPr="00F54837">
              <w:rPr>
                <w:sz w:val="20"/>
              </w:rPr>
              <w:t>30</w:t>
            </w:r>
          </w:p>
        </w:tc>
        <w:tc>
          <w:tcPr>
            <w:tcW w:w="0" w:type="auto"/>
            <w:tcBorders>
              <w:top w:val="outset" w:sz="6" w:space="0" w:color="auto"/>
              <w:left w:val="outset" w:sz="6" w:space="0" w:color="auto"/>
              <w:bottom w:val="outset" w:sz="6" w:space="0" w:color="auto"/>
              <w:right w:val="outset" w:sz="6" w:space="0" w:color="auto"/>
            </w:tcBorders>
            <w:hideMark/>
          </w:tcPr>
          <w:p w14:paraId="406F929A" w14:textId="77777777" w:rsidR="008C3B9E" w:rsidRPr="00F54837" w:rsidRDefault="008C3B9E" w:rsidP="00107B56">
            <w:pPr>
              <w:jc w:val="center"/>
              <w:rPr>
                <w:sz w:val="20"/>
              </w:rPr>
            </w:pPr>
            <w:r w:rsidRPr="00F54837">
              <w:rPr>
                <w:sz w:val="20"/>
              </w:rPr>
              <w:t>29</w:t>
            </w:r>
          </w:p>
        </w:tc>
        <w:tc>
          <w:tcPr>
            <w:tcW w:w="0" w:type="auto"/>
            <w:tcBorders>
              <w:top w:val="outset" w:sz="6" w:space="0" w:color="auto"/>
              <w:left w:val="outset" w:sz="6" w:space="0" w:color="auto"/>
              <w:bottom w:val="outset" w:sz="6" w:space="0" w:color="auto"/>
              <w:right w:val="outset" w:sz="6" w:space="0" w:color="auto"/>
            </w:tcBorders>
            <w:hideMark/>
          </w:tcPr>
          <w:p w14:paraId="1357E355" w14:textId="77777777" w:rsidR="008C3B9E" w:rsidRPr="00F54837" w:rsidRDefault="008C3B9E" w:rsidP="00107B56">
            <w:pPr>
              <w:jc w:val="center"/>
              <w:rPr>
                <w:sz w:val="20"/>
              </w:rPr>
            </w:pPr>
            <w:r w:rsidRPr="00F54837">
              <w:rPr>
                <w:sz w:val="20"/>
              </w:rPr>
              <w:t>28</w:t>
            </w:r>
          </w:p>
        </w:tc>
        <w:tc>
          <w:tcPr>
            <w:tcW w:w="0" w:type="auto"/>
            <w:tcBorders>
              <w:top w:val="outset" w:sz="6" w:space="0" w:color="auto"/>
              <w:left w:val="outset" w:sz="6" w:space="0" w:color="auto"/>
              <w:bottom w:val="outset" w:sz="6" w:space="0" w:color="auto"/>
              <w:right w:val="outset" w:sz="6" w:space="0" w:color="auto"/>
            </w:tcBorders>
            <w:hideMark/>
          </w:tcPr>
          <w:p w14:paraId="2DB8EF00" w14:textId="77777777" w:rsidR="008C3B9E" w:rsidRPr="00F54837" w:rsidRDefault="008C3B9E" w:rsidP="00107B56">
            <w:pPr>
              <w:jc w:val="center"/>
              <w:rPr>
                <w:sz w:val="20"/>
              </w:rPr>
            </w:pPr>
            <w:r w:rsidRPr="00F54837">
              <w:rPr>
                <w:sz w:val="20"/>
              </w:rPr>
              <w:t>27</w:t>
            </w:r>
          </w:p>
        </w:tc>
        <w:tc>
          <w:tcPr>
            <w:tcW w:w="0" w:type="auto"/>
            <w:tcBorders>
              <w:top w:val="outset" w:sz="6" w:space="0" w:color="auto"/>
              <w:left w:val="outset" w:sz="6" w:space="0" w:color="auto"/>
              <w:bottom w:val="outset" w:sz="6" w:space="0" w:color="auto"/>
              <w:right w:val="outset" w:sz="6" w:space="0" w:color="auto"/>
            </w:tcBorders>
            <w:hideMark/>
          </w:tcPr>
          <w:p w14:paraId="2AB5928A" w14:textId="77777777" w:rsidR="008C3B9E" w:rsidRPr="00F54837" w:rsidRDefault="008C3B9E" w:rsidP="00107B56">
            <w:pPr>
              <w:jc w:val="center"/>
              <w:rPr>
                <w:sz w:val="20"/>
              </w:rPr>
            </w:pPr>
            <w:r w:rsidRPr="00F54837">
              <w:rPr>
                <w:sz w:val="20"/>
              </w:rPr>
              <w:t>26</w:t>
            </w:r>
          </w:p>
        </w:tc>
        <w:tc>
          <w:tcPr>
            <w:tcW w:w="0" w:type="auto"/>
            <w:tcBorders>
              <w:top w:val="outset" w:sz="6" w:space="0" w:color="auto"/>
              <w:left w:val="outset" w:sz="6" w:space="0" w:color="auto"/>
              <w:bottom w:val="outset" w:sz="6" w:space="0" w:color="auto"/>
              <w:right w:val="outset" w:sz="6" w:space="0" w:color="auto"/>
            </w:tcBorders>
            <w:hideMark/>
          </w:tcPr>
          <w:p w14:paraId="12C3932C" w14:textId="77777777" w:rsidR="008C3B9E" w:rsidRPr="00F54837" w:rsidRDefault="008C3B9E" w:rsidP="00107B56">
            <w:pPr>
              <w:jc w:val="center"/>
              <w:rPr>
                <w:sz w:val="20"/>
              </w:rPr>
            </w:pPr>
            <w:r w:rsidRPr="00F54837">
              <w:rPr>
                <w:sz w:val="20"/>
              </w:rPr>
              <w:t>25</w:t>
            </w:r>
          </w:p>
        </w:tc>
        <w:tc>
          <w:tcPr>
            <w:tcW w:w="0" w:type="auto"/>
            <w:tcBorders>
              <w:top w:val="outset" w:sz="6" w:space="0" w:color="auto"/>
              <w:left w:val="outset" w:sz="6" w:space="0" w:color="auto"/>
              <w:bottom w:val="outset" w:sz="6" w:space="0" w:color="auto"/>
              <w:right w:val="outset" w:sz="6" w:space="0" w:color="auto"/>
            </w:tcBorders>
            <w:hideMark/>
          </w:tcPr>
          <w:p w14:paraId="73F1CD0F" w14:textId="77777777" w:rsidR="008C3B9E" w:rsidRPr="00F54837" w:rsidRDefault="008C3B9E" w:rsidP="00107B56">
            <w:pPr>
              <w:jc w:val="center"/>
              <w:rPr>
                <w:sz w:val="20"/>
              </w:rPr>
            </w:pPr>
            <w:r w:rsidRPr="00F54837">
              <w:rPr>
                <w:sz w:val="20"/>
              </w:rPr>
              <w:t>24</w:t>
            </w:r>
          </w:p>
        </w:tc>
        <w:tc>
          <w:tcPr>
            <w:tcW w:w="0" w:type="auto"/>
            <w:tcBorders>
              <w:top w:val="outset" w:sz="6" w:space="0" w:color="auto"/>
              <w:left w:val="outset" w:sz="6" w:space="0" w:color="auto"/>
              <w:bottom w:val="outset" w:sz="6" w:space="0" w:color="auto"/>
              <w:right w:val="outset" w:sz="6" w:space="0" w:color="auto"/>
            </w:tcBorders>
            <w:hideMark/>
          </w:tcPr>
          <w:p w14:paraId="1E549CA1" w14:textId="77777777" w:rsidR="008C3B9E" w:rsidRPr="00F54837" w:rsidRDefault="008C3B9E" w:rsidP="00107B56">
            <w:pPr>
              <w:jc w:val="center"/>
              <w:rPr>
                <w:sz w:val="20"/>
              </w:rPr>
            </w:pPr>
            <w:r w:rsidRPr="00F54837">
              <w:rPr>
                <w:sz w:val="20"/>
              </w:rPr>
              <w:t>23</w:t>
            </w:r>
          </w:p>
        </w:tc>
        <w:tc>
          <w:tcPr>
            <w:tcW w:w="0" w:type="auto"/>
            <w:tcBorders>
              <w:top w:val="outset" w:sz="6" w:space="0" w:color="auto"/>
              <w:left w:val="outset" w:sz="6" w:space="0" w:color="auto"/>
              <w:bottom w:val="outset" w:sz="6" w:space="0" w:color="auto"/>
              <w:right w:val="outset" w:sz="6" w:space="0" w:color="auto"/>
            </w:tcBorders>
            <w:hideMark/>
          </w:tcPr>
          <w:p w14:paraId="2F09A0C9" w14:textId="77777777" w:rsidR="008C3B9E" w:rsidRPr="00F54837" w:rsidRDefault="008C3B9E" w:rsidP="00107B56">
            <w:pPr>
              <w:jc w:val="center"/>
              <w:rPr>
                <w:sz w:val="20"/>
              </w:rPr>
            </w:pPr>
            <w:r w:rsidRPr="00F54837">
              <w:rPr>
                <w:sz w:val="20"/>
              </w:rPr>
              <w:t>22</w:t>
            </w:r>
          </w:p>
        </w:tc>
        <w:tc>
          <w:tcPr>
            <w:tcW w:w="0" w:type="auto"/>
            <w:tcBorders>
              <w:top w:val="outset" w:sz="6" w:space="0" w:color="auto"/>
              <w:left w:val="outset" w:sz="6" w:space="0" w:color="auto"/>
              <w:bottom w:val="outset" w:sz="6" w:space="0" w:color="auto"/>
              <w:right w:val="outset" w:sz="6" w:space="0" w:color="auto"/>
            </w:tcBorders>
            <w:hideMark/>
          </w:tcPr>
          <w:p w14:paraId="1F69FFC3" w14:textId="77777777" w:rsidR="008C3B9E" w:rsidRPr="00F54837" w:rsidRDefault="008C3B9E" w:rsidP="00107B56">
            <w:pPr>
              <w:jc w:val="center"/>
              <w:rPr>
                <w:sz w:val="20"/>
              </w:rPr>
            </w:pPr>
            <w:r w:rsidRPr="00F54837">
              <w:rPr>
                <w:sz w:val="20"/>
              </w:rPr>
              <w:t>21</w:t>
            </w:r>
          </w:p>
        </w:tc>
        <w:tc>
          <w:tcPr>
            <w:tcW w:w="0" w:type="auto"/>
            <w:tcBorders>
              <w:top w:val="outset" w:sz="6" w:space="0" w:color="auto"/>
              <w:left w:val="outset" w:sz="6" w:space="0" w:color="auto"/>
              <w:bottom w:val="outset" w:sz="6" w:space="0" w:color="auto"/>
              <w:right w:val="outset" w:sz="6" w:space="0" w:color="auto"/>
            </w:tcBorders>
            <w:hideMark/>
          </w:tcPr>
          <w:p w14:paraId="40858CEB" w14:textId="77777777" w:rsidR="008C3B9E" w:rsidRPr="00F54837" w:rsidRDefault="008C3B9E" w:rsidP="00107B56">
            <w:pPr>
              <w:jc w:val="center"/>
              <w:rPr>
                <w:sz w:val="20"/>
              </w:rPr>
            </w:pPr>
            <w:r w:rsidRPr="00F54837">
              <w:rPr>
                <w:sz w:val="20"/>
              </w:rPr>
              <w:t>20</w:t>
            </w:r>
          </w:p>
        </w:tc>
        <w:tc>
          <w:tcPr>
            <w:tcW w:w="0" w:type="auto"/>
            <w:tcBorders>
              <w:top w:val="outset" w:sz="6" w:space="0" w:color="auto"/>
              <w:left w:val="outset" w:sz="6" w:space="0" w:color="auto"/>
              <w:bottom w:val="outset" w:sz="6" w:space="0" w:color="auto"/>
              <w:right w:val="outset" w:sz="6" w:space="0" w:color="auto"/>
            </w:tcBorders>
            <w:hideMark/>
          </w:tcPr>
          <w:p w14:paraId="5E7BEC3C" w14:textId="77777777" w:rsidR="008C3B9E" w:rsidRPr="00F54837" w:rsidRDefault="008C3B9E" w:rsidP="00107B56">
            <w:pPr>
              <w:jc w:val="center"/>
              <w:rPr>
                <w:sz w:val="20"/>
              </w:rPr>
            </w:pPr>
            <w:r w:rsidRPr="00F54837">
              <w:rPr>
                <w:sz w:val="20"/>
              </w:rPr>
              <w:t>19</w:t>
            </w:r>
          </w:p>
        </w:tc>
        <w:tc>
          <w:tcPr>
            <w:tcW w:w="0" w:type="auto"/>
            <w:tcBorders>
              <w:top w:val="outset" w:sz="6" w:space="0" w:color="auto"/>
              <w:left w:val="outset" w:sz="6" w:space="0" w:color="auto"/>
              <w:bottom w:val="outset" w:sz="6" w:space="0" w:color="auto"/>
              <w:right w:val="outset" w:sz="6" w:space="0" w:color="auto"/>
            </w:tcBorders>
            <w:hideMark/>
          </w:tcPr>
          <w:p w14:paraId="5322A3F8" w14:textId="77777777" w:rsidR="008C3B9E" w:rsidRPr="00F54837" w:rsidRDefault="008C3B9E" w:rsidP="00107B56">
            <w:pPr>
              <w:jc w:val="center"/>
              <w:rPr>
                <w:sz w:val="20"/>
              </w:rPr>
            </w:pPr>
            <w:r w:rsidRPr="00F54837">
              <w:rPr>
                <w:sz w:val="20"/>
              </w:rPr>
              <w:t>18</w:t>
            </w:r>
          </w:p>
        </w:tc>
        <w:tc>
          <w:tcPr>
            <w:tcW w:w="0" w:type="auto"/>
            <w:tcBorders>
              <w:top w:val="outset" w:sz="6" w:space="0" w:color="auto"/>
              <w:left w:val="outset" w:sz="6" w:space="0" w:color="auto"/>
              <w:bottom w:val="outset" w:sz="6" w:space="0" w:color="auto"/>
              <w:right w:val="outset" w:sz="6" w:space="0" w:color="auto"/>
            </w:tcBorders>
            <w:hideMark/>
          </w:tcPr>
          <w:p w14:paraId="72F949B1" w14:textId="77777777" w:rsidR="008C3B9E" w:rsidRPr="00F54837" w:rsidRDefault="008C3B9E" w:rsidP="00107B56">
            <w:pPr>
              <w:jc w:val="center"/>
              <w:rPr>
                <w:sz w:val="20"/>
              </w:rPr>
            </w:pPr>
            <w:r w:rsidRPr="00F54837">
              <w:rPr>
                <w:sz w:val="20"/>
              </w:rPr>
              <w:t>17</w:t>
            </w:r>
          </w:p>
        </w:tc>
        <w:tc>
          <w:tcPr>
            <w:tcW w:w="0" w:type="auto"/>
            <w:tcBorders>
              <w:top w:val="outset" w:sz="6" w:space="0" w:color="auto"/>
              <w:left w:val="outset" w:sz="6" w:space="0" w:color="auto"/>
              <w:bottom w:val="outset" w:sz="6" w:space="0" w:color="auto"/>
              <w:right w:val="outset" w:sz="6" w:space="0" w:color="auto"/>
            </w:tcBorders>
            <w:hideMark/>
          </w:tcPr>
          <w:p w14:paraId="608CFB04" w14:textId="77777777" w:rsidR="008C3B9E" w:rsidRPr="00F54837" w:rsidRDefault="008C3B9E" w:rsidP="00107B56">
            <w:pPr>
              <w:jc w:val="center"/>
              <w:rPr>
                <w:sz w:val="20"/>
              </w:rPr>
            </w:pPr>
            <w:r w:rsidRPr="00F54837">
              <w:rPr>
                <w:sz w:val="20"/>
              </w:rPr>
              <w:t>16</w:t>
            </w:r>
          </w:p>
        </w:tc>
        <w:tc>
          <w:tcPr>
            <w:tcW w:w="0" w:type="auto"/>
            <w:tcBorders>
              <w:top w:val="outset" w:sz="6" w:space="0" w:color="auto"/>
              <w:left w:val="outset" w:sz="6" w:space="0" w:color="auto"/>
              <w:bottom w:val="outset" w:sz="6" w:space="0" w:color="auto"/>
              <w:right w:val="outset" w:sz="6" w:space="0" w:color="auto"/>
            </w:tcBorders>
            <w:hideMark/>
          </w:tcPr>
          <w:p w14:paraId="1B86C210" w14:textId="77777777" w:rsidR="008C3B9E" w:rsidRPr="00F54837" w:rsidRDefault="008C3B9E" w:rsidP="00107B56">
            <w:pPr>
              <w:jc w:val="center"/>
              <w:rPr>
                <w:sz w:val="20"/>
              </w:rPr>
            </w:pPr>
            <w:r w:rsidRPr="00F54837">
              <w:rPr>
                <w:sz w:val="20"/>
              </w:rPr>
              <w:t>15</w:t>
            </w:r>
          </w:p>
        </w:tc>
        <w:tc>
          <w:tcPr>
            <w:tcW w:w="0" w:type="auto"/>
            <w:tcBorders>
              <w:top w:val="outset" w:sz="6" w:space="0" w:color="auto"/>
              <w:left w:val="outset" w:sz="6" w:space="0" w:color="auto"/>
              <w:bottom w:val="outset" w:sz="6" w:space="0" w:color="auto"/>
              <w:right w:val="outset" w:sz="6" w:space="0" w:color="auto"/>
            </w:tcBorders>
            <w:hideMark/>
          </w:tcPr>
          <w:p w14:paraId="1BCFB216" w14:textId="77777777" w:rsidR="008C3B9E" w:rsidRPr="00F54837" w:rsidRDefault="008C3B9E" w:rsidP="00107B56">
            <w:pPr>
              <w:jc w:val="center"/>
              <w:rPr>
                <w:sz w:val="20"/>
              </w:rPr>
            </w:pPr>
            <w:r w:rsidRPr="00F54837">
              <w:rPr>
                <w:sz w:val="20"/>
              </w:rPr>
              <w:t>14</w:t>
            </w:r>
          </w:p>
        </w:tc>
        <w:tc>
          <w:tcPr>
            <w:tcW w:w="0" w:type="auto"/>
            <w:tcBorders>
              <w:top w:val="outset" w:sz="6" w:space="0" w:color="auto"/>
              <w:left w:val="outset" w:sz="6" w:space="0" w:color="auto"/>
              <w:bottom w:val="outset" w:sz="6" w:space="0" w:color="auto"/>
              <w:right w:val="outset" w:sz="6" w:space="0" w:color="auto"/>
            </w:tcBorders>
            <w:hideMark/>
          </w:tcPr>
          <w:p w14:paraId="09EFBA68" w14:textId="77777777" w:rsidR="008C3B9E" w:rsidRPr="00F54837" w:rsidRDefault="008C3B9E" w:rsidP="00107B56">
            <w:pPr>
              <w:jc w:val="center"/>
              <w:rPr>
                <w:sz w:val="20"/>
              </w:rPr>
            </w:pPr>
            <w:r w:rsidRPr="00F54837">
              <w:rPr>
                <w:sz w:val="20"/>
              </w:rPr>
              <w:t>13</w:t>
            </w:r>
          </w:p>
        </w:tc>
        <w:tc>
          <w:tcPr>
            <w:tcW w:w="0" w:type="auto"/>
            <w:tcBorders>
              <w:top w:val="outset" w:sz="6" w:space="0" w:color="auto"/>
              <w:left w:val="outset" w:sz="6" w:space="0" w:color="auto"/>
              <w:bottom w:val="outset" w:sz="6" w:space="0" w:color="auto"/>
              <w:right w:val="outset" w:sz="6" w:space="0" w:color="auto"/>
            </w:tcBorders>
            <w:hideMark/>
          </w:tcPr>
          <w:p w14:paraId="4CCED50A" w14:textId="77777777" w:rsidR="008C3B9E" w:rsidRPr="00F54837" w:rsidRDefault="008C3B9E" w:rsidP="00107B56">
            <w:pPr>
              <w:jc w:val="center"/>
              <w:rPr>
                <w:sz w:val="20"/>
              </w:rPr>
            </w:pPr>
            <w:r w:rsidRPr="00F54837">
              <w:rPr>
                <w:sz w:val="20"/>
              </w:rPr>
              <w:t>12</w:t>
            </w:r>
          </w:p>
        </w:tc>
        <w:tc>
          <w:tcPr>
            <w:tcW w:w="0" w:type="auto"/>
            <w:tcBorders>
              <w:top w:val="outset" w:sz="6" w:space="0" w:color="auto"/>
              <w:left w:val="outset" w:sz="6" w:space="0" w:color="auto"/>
              <w:bottom w:val="outset" w:sz="6" w:space="0" w:color="auto"/>
              <w:right w:val="outset" w:sz="6" w:space="0" w:color="auto"/>
            </w:tcBorders>
            <w:hideMark/>
          </w:tcPr>
          <w:p w14:paraId="35CFAF62" w14:textId="77777777" w:rsidR="008C3B9E" w:rsidRPr="00F54837" w:rsidRDefault="008C3B9E" w:rsidP="00107B56">
            <w:pPr>
              <w:jc w:val="center"/>
              <w:rPr>
                <w:sz w:val="20"/>
              </w:rPr>
            </w:pPr>
            <w:r w:rsidRPr="00F54837">
              <w:rPr>
                <w:sz w:val="20"/>
              </w:rPr>
              <w:t>11</w:t>
            </w:r>
          </w:p>
        </w:tc>
        <w:tc>
          <w:tcPr>
            <w:tcW w:w="0" w:type="auto"/>
            <w:tcBorders>
              <w:top w:val="outset" w:sz="6" w:space="0" w:color="auto"/>
              <w:left w:val="outset" w:sz="6" w:space="0" w:color="auto"/>
              <w:bottom w:val="outset" w:sz="6" w:space="0" w:color="auto"/>
              <w:right w:val="outset" w:sz="6" w:space="0" w:color="auto"/>
            </w:tcBorders>
            <w:hideMark/>
          </w:tcPr>
          <w:p w14:paraId="7B8818C4" w14:textId="77777777" w:rsidR="008C3B9E" w:rsidRPr="00F54837" w:rsidRDefault="008C3B9E" w:rsidP="00107B56">
            <w:pPr>
              <w:jc w:val="center"/>
              <w:rPr>
                <w:sz w:val="20"/>
              </w:rPr>
            </w:pPr>
            <w:r w:rsidRPr="00F54837">
              <w:rPr>
                <w:sz w:val="20"/>
              </w:rPr>
              <w:t>10</w:t>
            </w:r>
          </w:p>
        </w:tc>
        <w:tc>
          <w:tcPr>
            <w:tcW w:w="0" w:type="auto"/>
            <w:tcBorders>
              <w:top w:val="outset" w:sz="6" w:space="0" w:color="auto"/>
              <w:left w:val="outset" w:sz="6" w:space="0" w:color="auto"/>
              <w:bottom w:val="outset" w:sz="6" w:space="0" w:color="auto"/>
              <w:right w:val="outset" w:sz="6" w:space="0" w:color="auto"/>
            </w:tcBorders>
            <w:hideMark/>
          </w:tcPr>
          <w:p w14:paraId="2F2B1310" w14:textId="77777777" w:rsidR="008C3B9E" w:rsidRPr="00F54837" w:rsidRDefault="008C3B9E" w:rsidP="00107B56">
            <w:pPr>
              <w:jc w:val="center"/>
              <w:rPr>
                <w:sz w:val="20"/>
              </w:rPr>
            </w:pPr>
            <w:r w:rsidRPr="00F54837">
              <w:rPr>
                <w:sz w:val="20"/>
              </w:rPr>
              <w:t>9</w:t>
            </w:r>
          </w:p>
        </w:tc>
        <w:tc>
          <w:tcPr>
            <w:tcW w:w="0" w:type="auto"/>
            <w:tcBorders>
              <w:top w:val="outset" w:sz="6" w:space="0" w:color="auto"/>
              <w:left w:val="outset" w:sz="6" w:space="0" w:color="auto"/>
              <w:bottom w:val="outset" w:sz="6" w:space="0" w:color="auto"/>
              <w:right w:val="outset" w:sz="6" w:space="0" w:color="auto"/>
            </w:tcBorders>
            <w:hideMark/>
          </w:tcPr>
          <w:p w14:paraId="22870A08" w14:textId="77777777" w:rsidR="008C3B9E" w:rsidRPr="00F54837" w:rsidRDefault="008C3B9E" w:rsidP="00107B56">
            <w:pPr>
              <w:jc w:val="center"/>
              <w:rPr>
                <w:sz w:val="20"/>
              </w:rPr>
            </w:pPr>
            <w:r w:rsidRPr="00F54837">
              <w:rPr>
                <w:sz w:val="20"/>
              </w:rPr>
              <w:t>8</w:t>
            </w:r>
          </w:p>
        </w:tc>
        <w:tc>
          <w:tcPr>
            <w:tcW w:w="0" w:type="auto"/>
            <w:tcBorders>
              <w:top w:val="outset" w:sz="6" w:space="0" w:color="auto"/>
              <w:left w:val="outset" w:sz="6" w:space="0" w:color="auto"/>
              <w:bottom w:val="outset" w:sz="6" w:space="0" w:color="auto"/>
              <w:right w:val="outset" w:sz="6" w:space="0" w:color="auto"/>
            </w:tcBorders>
            <w:hideMark/>
          </w:tcPr>
          <w:p w14:paraId="319897BE" w14:textId="77777777" w:rsidR="008C3B9E" w:rsidRPr="00F54837" w:rsidRDefault="008C3B9E" w:rsidP="00107B56">
            <w:pPr>
              <w:jc w:val="center"/>
              <w:rPr>
                <w:sz w:val="20"/>
              </w:rPr>
            </w:pPr>
            <w:r w:rsidRPr="00F54837">
              <w:rPr>
                <w:sz w:val="20"/>
              </w:rPr>
              <w:t>7</w:t>
            </w:r>
          </w:p>
        </w:tc>
        <w:tc>
          <w:tcPr>
            <w:tcW w:w="0" w:type="auto"/>
            <w:tcBorders>
              <w:top w:val="outset" w:sz="6" w:space="0" w:color="auto"/>
              <w:left w:val="outset" w:sz="6" w:space="0" w:color="auto"/>
              <w:bottom w:val="outset" w:sz="6" w:space="0" w:color="auto"/>
              <w:right w:val="outset" w:sz="6" w:space="0" w:color="auto"/>
            </w:tcBorders>
            <w:hideMark/>
          </w:tcPr>
          <w:p w14:paraId="46022EC3" w14:textId="77777777" w:rsidR="008C3B9E" w:rsidRPr="00F54837" w:rsidRDefault="008C3B9E" w:rsidP="00107B56">
            <w:pPr>
              <w:jc w:val="center"/>
              <w:rPr>
                <w:sz w:val="20"/>
              </w:rPr>
            </w:pPr>
            <w:r w:rsidRPr="00F54837">
              <w:rPr>
                <w:sz w:val="20"/>
              </w:rPr>
              <w:t>6</w:t>
            </w:r>
          </w:p>
        </w:tc>
        <w:tc>
          <w:tcPr>
            <w:tcW w:w="0" w:type="auto"/>
            <w:tcBorders>
              <w:top w:val="outset" w:sz="6" w:space="0" w:color="auto"/>
              <w:left w:val="outset" w:sz="6" w:space="0" w:color="auto"/>
              <w:bottom w:val="outset" w:sz="6" w:space="0" w:color="auto"/>
              <w:right w:val="outset" w:sz="6" w:space="0" w:color="auto"/>
            </w:tcBorders>
            <w:hideMark/>
          </w:tcPr>
          <w:p w14:paraId="5CC8C767" w14:textId="77777777" w:rsidR="008C3B9E" w:rsidRPr="00F54837" w:rsidRDefault="008C3B9E" w:rsidP="00107B56">
            <w:pPr>
              <w:jc w:val="center"/>
              <w:rPr>
                <w:sz w:val="20"/>
              </w:rPr>
            </w:pPr>
            <w:r w:rsidRPr="00F54837">
              <w:rPr>
                <w:sz w:val="20"/>
              </w:rPr>
              <w:t>5</w:t>
            </w:r>
          </w:p>
        </w:tc>
        <w:tc>
          <w:tcPr>
            <w:tcW w:w="0" w:type="auto"/>
            <w:tcBorders>
              <w:top w:val="outset" w:sz="6" w:space="0" w:color="auto"/>
              <w:left w:val="outset" w:sz="6" w:space="0" w:color="auto"/>
              <w:bottom w:val="outset" w:sz="6" w:space="0" w:color="auto"/>
              <w:right w:val="outset" w:sz="6" w:space="0" w:color="auto"/>
            </w:tcBorders>
            <w:hideMark/>
          </w:tcPr>
          <w:p w14:paraId="1D96AF15" w14:textId="77777777" w:rsidR="008C3B9E" w:rsidRPr="00F54837" w:rsidRDefault="008C3B9E" w:rsidP="00107B56">
            <w:pPr>
              <w:jc w:val="center"/>
              <w:rPr>
                <w:sz w:val="20"/>
              </w:rPr>
            </w:pPr>
            <w:r w:rsidRPr="00F54837">
              <w:rPr>
                <w:sz w:val="20"/>
              </w:rPr>
              <w:t>4</w:t>
            </w:r>
          </w:p>
        </w:tc>
        <w:tc>
          <w:tcPr>
            <w:tcW w:w="0" w:type="auto"/>
            <w:tcBorders>
              <w:top w:val="outset" w:sz="6" w:space="0" w:color="auto"/>
              <w:left w:val="outset" w:sz="6" w:space="0" w:color="auto"/>
              <w:bottom w:val="outset" w:sz="6" w:space="0" w:color="auto"/>
              <w:right w:val="outset" w:sz="6" w:space="0" w:color="auto"/>
            </w:tcBorders>
            <w:hideMark/>
          </w:tcPr>
          <w:p w14:paraId="38C78B5A" w14:textId="77777777" w:rsidR="008C3B9E" w:rsidRPr="00F54837" w:rsidRDefault="008C3B9E" w:rsidP="00107B56">
            <w:pPr>
              <w:jc w:val="center"/>
              <w:rPr>
                <w:sz w:val="20"/>
              </w:rPr>
            </w:pPr>
            <w:r w:rsidRPr="00F54837">
              <w:rPr>
                <w:sz w:val="20"/>
              </w:rPr>
              <w:t>3</w:t>
            </w:r>
          </w:p>
        </w:tc>
        <w:tc>
          <w:tcPr>
            <w:tcW w:w="0" w:type="auto"/>
            <w:tcBorders>
              <w:top w:val="outset" w:sz="6" w:space="0" w:color="auto"/>
              <w:left w:val="outset" w:sz="6" w:space="0" w:color="auto"/>
              <w:bottom w:val="outset" w:sz="6" w:space="0" w:color="auto"/>
              <w:right w:val="outset" w:sz="6" w:space="0" w:color="auto"/>
            </w:tcBorders>
            <w:hideMark/>
          </w:tcPr>
          <w:p w14:paraId="5A39C38D" w14:textId="77777777" w:rsidR="008C3B9E" w:rsidRPr="00F54837" w:rsidRDefault="008C3B9E" w:rsidP="00107B56">
            <w:pPr>
              <w:jc w:val="center"/>
              <w:rPr>
                <w:sz w:val="20"/>
              </w:rPr>
            </w:pPr>
            <w:r w:rsidRPr="00F54837">
              <w:rPr>
                <w:sz w:val="20"/>
              </w:rPr>
              <w:t>2</w:t>
            </w:r>
          </w:p>
        </w:tc>
        <w:tc>
          <w:tcPr>
            <w:tcW w:w="0" w:type="auto"/>
            <w:tcBorders>
              <w:top w:val="outset" w:sz="6" w:space="0" w:color="auto"/>
              <w:left w:val="outset" w:sz="6" w:space="0" w:color="auto"/>
              <w:bottom w:val="outset" w:sz="6" w:space="0" w:color="auto"/>
              <w:right w:val="outset" w:sz="6" w:space="0" w:color="auto"/>
            </w:tcBorders>
            <w:hideMark/>
          </w:tcPr>
          <w:p w14:paraId="750FD97A" w14:textId="77777777" w:rsidR="008C3B9E" w:rsidRPr="00F54837" w:rsidRDefault="008C3B9E" w:rsidP="00107B56">
            <w:pPr>
              <w:jc w:val="center"/>
              <w:rPr>
                <w:sz w:val="20"/>
              </w:rPr>
            </w:pPr>
            <w:r w:rsidRPr="00F54837">
              <w:rPr>
                <w:sz w:val="20"/>
              </w:rPr>
              <w:t>1</w:t>
            </w:r>
          </w:p>
        </w:tc>
        <w:tc>
          <w:tcPr>
            <w:tcW w:w="0" w:type="auto"/>
            <w:tcBorders>
              <w:top w:val="outset" w:sz="6" w:space="0" w:color="auto"/>
              <w:left w:val="outset" w:sz="6" w:space="0" w:color="auto"/>
              <w:bottom w:val="outset" w:sz="6" w:space="0" w:color="auto"/>
              <w:right w:val="outset" w:sz="6" w:space="0" w:color="auto"/>
            </w:tcBorders>
            <w:hideMark/>
          </w:tcPr>
          <w:p w14:paraId="7C1714AE" w14:textId="77777777" w:rsidR="008C3B9E" w:rsidRPr="00F54837" w:rsidRDefault="008C3B9E" w:rsidP="00107B56">
            <w:pPr>
              <w:jc w:val="center"/>
              <w:rPr>
                <w:sz w:val="20"/>
              </w:rPr>
            </w:pPr>
            <w:r w:rsidRPr="00F54837">
              <w:rPr>
                <w:sz w:val="20"/>
              </w:rPr>
              <w:t>0</w:t>
            </w:r>
          </w:p>
        </w:tc>
      </w:tr>
      <w:tr w:rsidR="008C3B9E" w14:paraId="63551935" w14:textId="77777777" w:rsidTr="00107B56">
        <w:trPr>
          <w:tblCellSpacing w:w="7" w:type="dxa"/>
        </w:trPr>
        <w:tc>
          <w:tcPr>
            <w:tcW w:w="0" w:type="auto"/>
            <w:gridSpan w:val="23"/>
            <w:tcBorders>
              <w:top w:val="outset" w:sz="6" w:space="0" w:color="auto"/>
              <w:left w:val="outset" w:sz="6" w:space="0" w:color="auto"/>
              <w:bottom w:val="outset" w:sz="6" w:space="0" w:color="auto"/>
              <w:right w:val="outset" w:sz="6" w:space="0" w:color="auto"/>
            </w:tcBorders>
            <w:hideMark/>
          </w:tcPr>
          <w:p w14:paraId="254EB9EF" w14:textId="77777777" w:rsidR="008C3B9E" w:rsidRPr="00F54837" w:rsidRDefault="008C3B9E" w:rsidP="00107B56">
            <w:pPr>
              <w:jc w:val="center"/>
              <w:rPr>
                <w:sz w:val="20"/>
              </w:rPr>
            </w:pPr>
            <w:r w:rsidRPr="00F54837">
              <w:rPr>
                <w:sz w:val="20"/>
              </w:rPr>
              <w:t>u</w:t>
            </w:r>
          </w:p>
        </w:tc>
        <w:tc>
          <w:tcPr>
            <w:tcW w:w="0" w:type="auto"/>
            <w:tcBorders>
              <w:top w:val="outset" w:sz="6" w:space="0" w:color="auto"/>
              <w:left w:val="outset" w:sz="6" w:space="0" w:color="auto"/>
              <w:bottom w:val="outset" w:sz="6" w:space="0" w:color="auto"/>
              <w:right w:val="outset" w:sz="6" w:space="0" w:color="auto"/>
            </w:tcBorders>
            <w:hideMark/>
          </w:tcPr>
          <w:p w14:paraId="583FD10D" w14:textId="77777777" w:rsidR="008C3B9E" w:rsidRPr="00F54837" w:rsidRDefault="008C3B9E" w:rsidP="00107B56">
            <w:pPr>
              <w:jc w:val="center"/>
              <w:rPr>
                <w:sz w:val="20"/>
              </w:rPr>
            </w:pPr>
            <w:r w:rsidRPr="00F54837">
              <w:rPr>
                <w:sz w:val="20"/>
              </w:rPr>
              <w:t>S8</w:t>
            </w:r>
          </w:p>
        </w:tc>
        <w:tc>
          <w:tcPr>
            <w:tcW w:w="0" w:type="auto"/>
            <w:tcBorders>
              <w:top w:val="outset" w:sz="6" w:space="0" w:color="auto"/>
              <w:left w:val="outset" w:sz="6" w:space="0" w:color="auto"/>
              <w:bottom w:val="outset" w:sz="6" w:space="0" w:color="auto"/>
              <w:right w:val="outset" w:sz="6" w:space="0" w:color="auto"/>
            </w:tcBorders>
            <w:hideMark/>
          </w:tcPr>
          <w:p w14:paraId="2343C7A6" w14:textId="77777777" w:rsidR="008C3B9E" w:rsidRPr="00F54837" w:rsidRDefault="008C3B9E" w:rsidP="00107B56">
            <w:pPr>
              <w:jc w:val="center"/>
              <w:rPr>
                <w:sz w:val="20"/>
              </w:rPr>
            </w:pPr>
            <w:r w:rsidRPr="00F54837">
              <w:rPr>
                <w:sz w:val="20"/>
              </w:rPr>
              <w:t>S7</w:t>
            </w:r>
          </w:p>
        </w:tc>
        <w:tc>
          <w:tcPr>
            <w:tcW w:w="0" w:type="auto"/>
            <w:tcBorders>
              <w:top w:val="outset" w:sz="6" w:space="0" w:color="auto"/>
              <w:left w:val="outset" w:sz="6" w:space="0" w:color="auto"/>
              <w:bottom w:val="outset" w:sz="6" w:space="0" w:color="auto"/>
              <w:right w:val="outset" w:sz="6" w:space="0" w:color="auto"/>
            </w:tcBorders>
            <w:hideMark/>
          </w:tcPr>
          <w:p w14:paraId="7A4F02AB" w14:textId="77777777" w:rsidR="008C3B9E" w:rsidRPr="00F54837" w:rsidRDefault="008C3B9E" w:rsidP="00107B56">
            <w:pPr>
              <w:jc w:val="center"/>
              <w:rPr>
                <w:sz w:val="20"/>
              </w:rPr>
            </w:pPr>
            <w:r w:rsidRPr="00F54837">
              <w:rPr>
                <w:sz w:val="20"/>
              </w:rPr>
              <w:t>S6</w:t>
            </w:r>
          </w:p>
        </w:tc>
        <w:tc>
          <w:tcPr>
            <w:tcW w:w="0" w:type="auto"/>
            <w:tcBorders>
              <w:top w:val="outset" w:sz="6" w:space="0" w:color="auto"/>
              <w:left w:val="outset" w:sz="6" w:space="0" w:color="auto"/>
              <w:bottom w:val="outset" w:sz="6" w:space="0" w:color="auto"/>
              <w:right w:val="outset" w:sz="6" w:space="0" w:color="auto"/>
            </w:tcBorders>
            <w:hideMark/>
          </w:tcPr>
          <w:p w14:paraId="44265262" w14:textId="77777777" w:rsidR="008C3B9E" w:rsidRPr="00F54837" w:rsidRDefault="008C3B9E" w:rsidP="00107B56">
            <w:pPr>
              <w:jc w:val="center"/>
              <w:rPr>
                <w:sz w:val="20"/>
              </w:rPr>
            </w:pPr>
            <w:r w:rsidRPr="00F54837">
              <w:rPr>
                <w:sz w:val="20"/>
              </w:rPr>
              <w:t>S5</w:t>
            </w:r>
          </w:p>
        </w:tc>
        <w:tc>
          <w:tcPr>
            <w:tcW w:w="0" w:type="auto"/>
            <w:tcBorders>
              <w:top w:val="outset" w:sz="6" w:space="0" w:color="auto"/>
              <w:left w:val="outset" w:sz="6" w:space="0" w:color="auto"/>
              <w:bottom w:val="outset" w:sz="6" w:space="0" w:color="auto"/>
              <w:right w:val="outset" w:sz="6" w:space="0" w:color="auto"/>
            </w:tcBorders>
            <w:hideMark/>
          </w:tcPr>
          <w:p w14:paraId="0D33419C" w14:textId="77777777" w:rsidR="008C3B9E" w:rsidRPr="00F54837" w:rsidRDefault="008C3B9E" w:rsidP="00107B56">
            <w:pPr>
              <w:jc w:val="center"/>
              <w:rPr>
                <w:sz w:val="20"/>
              </w:rPr>
            </w:pPr>
            <w:r w:rsidRPr="00F54837">
              <w:rPr>
                <w:sz w:val="20"/>
              </w:rPr>
              <w:t>S4</w:t>
            </w:r>
          </w:p>
        </w:tc>
        <w:tc>
          <w:tcPr>
            <w:tcW w:w="0" w:type="auto"/>
            <w:tcBorders>
              <w:top w:val="outset" w:sz="6" w:space="0" w:color="auto"/>
              <w:left w:val="outset" w:sz="6" w:space="0" w:color="auto"/>
              <w:bottom w:val="outset" w:sz="6" w:space="0" w:color="auto"/>
              <w:right w:val="outset" w:sz="6" w:space="0" w:color="auto"/>
            </w:tcBorders>
            <w:hideMark/>
          </w:tcPr>
          <w:p w14:paraId="0268C682" w14:textId="77777777" w:rsidR="008C3B9E" w:rsidRPr="00F54837" w:rsidRDefault="008C3B9E" w:rsidP="00107B56">
            <w:pPr>
              <w:jc w:val="center"/>
              <w:rPr>
                <w:sz w:val="20"/>
              </w:rPr>
            </w:pPr>
            <w:r w:rsidRPr="00F54837">
              <w:rPr>
                <w:sz w:val="20"/>
              </w:rPr>
              <w:t>S3</w:t>
            </w:r>
          </w:p>
        </w:tc>
        <w:tc>
          <w:tcPr>
            <w:tcW w:w="0" w:type="auto"/>
            <w:tcBorders>
              <w:top w:val="outset" w:sz="6" w:space="0" w:color="auto"/>
              <w:left w:val="outset" w:sz="6" w:space="0" w:color="auto"/>
              <w:bottom w:val="outset" w:sz="6" w:space="0" w:color="auto"/>
              <w:right w:val="outset" w:sz="6" w:space="0" w:color="auto"/>
            </w:tcBorders>
            <w:hideMark/>
          </w:tcPr>
          <w:p w14:paraId="08940B9F" w14:textId="77777777" w:rsidR="008C3B9E" w:rsidRPr="00F54837" w:rsidRDefault="008C3B9E" w:rsidP="00107B56">
            <w:pPr>
              <w:jc w:val="center"/>
              <w:rPr>
                <w:sz w:val="20"/>
              </w:rPr>
            </w:pPr>
            <w:r w:rsidRPr="00F54837">
              <w:rPr>
                <w:sz w:val="20"/>
              </w:rPr>
              <w:t>S2</w:t>
            </w:r>
          </w:p>
        </w:tc>
        <w:tc>
          <w:tcPr>
            <w:tcW w:w="0" w:type="auto"/>
            <w:tcBorders>
              <w:top w:val="outset" w:sz="6" w:space="0" w:color="auto"/>
              <w:left w:val="outset" w:sz="6" w:space="0" w:color="auto"/>
              <w:bottom w:val="outset" w:sz="6" w:space="0" w:color="auto"/>
              <w:right w:val="outset" w:sz="6" w:space="0" w:color="auto"/>
            </w:tcBorders>
            <w:hideMark/>
          </w:tcPr>
          <w:p w14:paraId="328E948D" w14:textId="77777777" w:rsidR="008C3B9E" w:rsidRPr="00F54837" w:rsidRDefault="008C3B9E" w:rsidP="00107B56">
            <w:pPr>
              <w:jc w:val="center"/>
              <w:rPr>
                <w:sz w:val="20"/>
              </w:rPr>
            </w:pPr>
            <w:r w:rsidRPr="00F54837">
              <w:rPr>
                <w:sz w:val="20"/>
              </w:rPr>
              <w:t>S1</w:t>
            </w:r>
          </w:p>
        </w:tc>
        <w:tc>
          <w:tcPr>
            <w:tcW w:w="0" w:type="auto"/>
            <w:tcBorders>
              <w:top w:val="outset" w:sz="6" w:space="0" w:color="auto"/>
              <w:left w:val="outset" w:sz="6" w:space="0" w:color="auto"/>
              <w:bottom w:val="outset" w:sz="6" w:space="0" w:color="auto"/>
              <w:right w:val="outset" w:sz="6" w:space="0" w:color="auto"/>
            </w:tcBorders>
            <w:hideMark/>
          </w:tcPr>
          <w:p w14:paraId="22E5C220" w14:textId="77777777" w:rsidR="008C3B9E" w:rsidRPr="00F54837" w:rsidRDefault="008C3B9E" w:rsidP="00107B56">
            <w:pPr>
              <w:jc w:val="center"/>
              <w:rPr>
                <w:sz w:val="20"/>
              </w:rPr>
            </w:pPr>
            <w:r w:rsidRPr="00F54837">
              <w:rPr>
                <w:sz w:val="20"/>
              </w:rPr>
              <w:t>S0</w:t>
            </w:r>
          </w:p>
        </w:tc>
      </w:tr>
    </w:tbl>
    <w:p w14:paraId="52B4E4B3"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28</w:t>
      </w:r>
      <w:r>
        <w:rPr>
          <w:noProof/>
        </w:rPr>
        <w:fldChar w:fldCharType="end"/>
      </w:r>
      <w:r>
        <w:t xml:space="preserve"> CMISB_ERR_SVRTY register.</w:t>
      </w:r>
    </w:p>
    <w:p w14:paraId="00B6927B" w14:textId="77777777" w:rsidR="008C3B9E" w:rsidRDefault="008C3B9E" w:rsidP="008C3B9E">
      <w:pPr>
        <w:pStyle w:val="Heading4"/>
      </w:pPr>
      <w:r>
        <w:t>CMISB_IDLE_STATUS</w:t>
      </w:r>
    </w:p>
    <w:p w14:paraId="771E17ED" w14:textId="77777777" w:rsidR="008C3B9E" w:rsidRDefault="008C3B9E" w:rsidP="008C3B9E">
      <w:pPr>
        <w:pStyle w:val="NormalWeb"/>
      </w:pPr>
      <w:r>
        <w:t>This register observes the idle status of this module. Note that in order to read this register, Regbus layer logic must be active.</w:t>
      </w:r>
    </w:p>
    <w:p w14:paraId="5888D57C" w14:textId="77777777" w:rsidR="008C3B9E" w:rsidRDefault="008C3B9E" w:rsidP="008C3B9E">
      <w:pPr>
        <w:pStyle w:val="NormalWeb"/>
      </w:pPr>
      <w:r>
        <w:lastRenderedPageBreak/>
        <w:t>Attribute: R</w:t>
      </w:r>
    </w:p>
    <w:p w14:paraId="1472DB21" w14:textId="77777777" w:rsidR="008C3B9E" w:rsidRDefault="008C3B9E" w:rsidP="008C3B9E">
      <w:pPr>
        <w:pStyle w:val="NormalWeb"/>
      </w:pPr>
      <w:r>
        <w:t>Security: Non-secure</w:t>
      </w:r>
    </w:p>
    <w:p w14:paraId="154D35BE" w14:textId="77777777" w:rsidR="008C3B9E" w:rsidRDefault="008C3B9E" w:rsidP="008C3B9E">
      <w:pPr>
        <w:pStyle w:val="NormalWeb"/>
      </w:pPr>
      <w:r>
        <w:t>Bit field description:</w:t>
      </w:r>
    </w:p>
    <w:p w14:paraId="4E1368B4" w14:textId="77777777" w:rsidR="008C3B9E" w:rsidRDefault="008C3B9E" w:rsidP="008C3B9E">
      <w:pPr>
        <w:numPr>
          <w:ilvl w:val="0"/>
          <w:numId w:val="40"/>
        </w:numPr>
        <w:spacing w:before="100" w:beforeAutospacing="1" w:after="100" w:afterAutospacing="1" w:line="240" w:lineRule="auto"/>
      </w:pPr>
      <w:r>
        <w:rPr>
          <w:b/>
          <w:bCs/>
        </w:rPr>
        <w:t>RX</w:t>
      </w:r>
      <w:r>
        <w:t>[4] - RX NoC interface idle.</w:t>
      </w:r>
    </w:p>
    <w:p w14:paraId="59A4A173" w14:textId="77777777" w:rsidR="008C3B9E" w:rsidRDefault="008C3B9E" w:rsidP="008C3B9E">
      <w:pPr>
        <w:numPr>
          <w:ilvl w:val="0"/>
          <w:numId w:val="40"/>
        </w:numPr>
        <w:spacing w:before="100" w:beforeAutospacing="1" w:after="100" w:afterAutospacing="1" w:line="240" w:lineRule="auto"/>
      </w:pPr>
      <w:r>
        <w:rPr>
          <w:b/>
          <w:bCs/>
        </w:rPr>
        <w:t>TX</w:t>
      </w:r>
      <w:r>
        <w:t>[3] - TX NoC interface idle.</w:t>
      </w:r>
    </w:p>
    <w:p w14:paraId="1BD28D60" w14:textId="77777777" w:rsidR="008C3B9E" w:rsidRDefault="008C3B9E" w:rsidP="008C3B9E">
      <w:pPr>
        <w:numPr>
          <w:ilvl w:val="0"/>
          <w:numId w:val="40"/>
        </w:numPr>
        <w:spacing w:before="100" w:beforeAutospacing="1" w:after="100" w:afterAutospacing="1" w:line="240" w:lineRule="auto"/>
      </w:pPr>
      <w:r>
        <w:rPr>
          <w:b/>
          <w:bCs/>
        </w:rPr>
        <w:t>REQ</w:t>
      </w:r>
      <w:r>
        <w:t>[2] - CMI Req channel (reqch) idle.</w:t>
      </w:r>
    </w:p>
    <w:p w14:paraId="7786521F" w14:textId="77777777" w:rsidR="008C3B9E" w:rsidRDefault="008C3B9E" w:rsidP="008C3B9E">
      <w:pPr>
        <w:numPr>
          <w:ilvl w:val="0"/>
          <w:numId w:val="40"/>
        </w:numPr>
        <w:spacing w:before="100" w:beforeAutospacing="1" w:after="100" w:afterAutospacing="1" w:line="240" w:lineRule="auto"/>
      </w:pPr>
      <w:r>
        <w:rPr>
          <w:b/>
          <w:bCs/>
        </w:rPr>
        <w:t>CPL</w:t>
      </w:r>
      <w:r>
        <w:t>[1] - CMI Read Completion channel (rdcplch) idle.</w:t>
      </w:r>
    </w:p>
    <w:p w14:paraId="77095C94" w14:textId="77777777" w:rsidR="008C3B9E" w:rsidRDefault="008C3B9E" w:rsidP="008C3B9E">
      <w:pPr>
        <w:numPr>
          <w:ilvl w:val="0"/>
          <w:numId w:val="40"/>
        </w:numPr>
        <w:spacing w:before="100" w:beforeAutospacing="1" w:after="100" w:afterAutospacing="1" w:line="240" w:lineRule="auto"/>
      </w:pPr>
      <w:r>
        <w:rPr>
          <w:b/>
          <w:bCs/>
        </w:rPr>
        <w:t>RSP</w:t>
      </w:r>
      <w:r>
        <w:t>[0] - CMI Resp channel (rspch) idle.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254"/>
        <w:gridCol w:w="315"/>
        <w:gridCol w:w="305"/>
        <w:gridCol w:w="446"/>
        <w:gridCol w:w="421"/>
        <w:gridCol w:w="405"/>
      </w:tblGrid>
      <w:tr w:rsidR="008C3B9E" w14:paraId="7BE50E2C"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D319A91" w14:textId="77777777" w:rsidR="008C3B9E" w:rsidRPr="00F54837" w:rsidRDefault="008C3B9E" w:rsidP="00107B56">
            <w:pPr>
              <w:spacing w:after="0"/>
              <w:jc w:val="center"/>
              <w:rPr>
                <w:sz w:val="18"/>
              </w:rPr>
            </w:pPr>
            <w:r w:rsidRPr="00F54837">
              <w:rPr>
                <w:sz w:val="18"/>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38FCF" w14:textId="77777777" w:rsidR="008C3B9E" w:rsidRPr="00F54837" w:rsidRDefault="008C3B9E" w:rsidP="00107B56">
            <w:pPr>
              <w:jc w:val="center"/>
              <w:rPr>
                <w:sz w:val="18"/>
              </w:rPr>
            </w:pPr>
            <w:r w:rsidRPr="00F54837">
              <w:rPr>
                <w:sz w:val="18"/>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0B797" w14:textId="77777777" w:rsidR="008C3B9E" w:rsidRPr="00F54837" w:rsidRDefault="008C3B9E" w:rsidP="00107B56">
            <w:pPr>
              <w:jc w:val="center"/>
              <w:rPr>
                <w:sz w:val="18"/>
              </w:rPr>
            </w:pPr>
            <w:r w:rsidRPr="00F54837">
              <w:rPr>
                <w:sz w:val="18"/>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FE8F5" w14:textId="77777777" w:rsidR="008C3B9E" w:rsidRPr="00F54837" w:rsidRDefault="008C3B9E" w:rsidP="00107B56">
            <w:pPr>
              <w:jc w:val="center"/>
              <w:rPr>
                <w:sz w:val="18"/>
              </w:rPr>
            </w:pPr>
            <w:r w:rsidRPr="00F54837">
              <w:rPr>
                <w:sz w:val="1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8D552" w14:textId="77777777" w:rsidR="008C3B9E" w:rsidRPr="00F54837" w:rsidRDefault="008C3B9E" w:rsidP="00107B56">
            <w:pPr>
              <w:jc w:val="center"/>
              <w:rPr>
                <w:sz w:val="18"/>
              </w:rPr>
            </w:pPr>
            <w:r w:rsidRPr="00F54837">
              <w:rPr>
                <w:sz w:val="18"/>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C8E38" w14:textId="77777777" w:rsidR="008C3B9E" w:rsidRPr="00F54837" w:rsidRDefault="008C3B9E" w:rsidP="00107B56">
            <w:pPr>
              <w:jc w:val="center"/>
              <w:rPr>
                <w:sz w:val="18"/>
              </w:rPr>
            </w:pPr>
            <w:r w:rsidRPr="00F54837">
              <w:rPr>
                <w:sz w:val="18"/>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8D59C" w14:textId="77777777" w:rsidR="008C3B9E" w:rsidRPr="00F54837" w:rsidRDefault="008C3B9E" w:rsidP="00107B56">
            <w:pPr>
              <w:jc w:val="center"/>
              <w:rPr>
                <w:sz w:val="18"/>
              </w:rPr>
            </w:pPr>
            <w:r w:rsidRPr="00F54837">
              <w:rPr>
                <w:sz w:val="18"/>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77E4A" w14:textId="77777777" w:rsidR="008C3B9E" w:rsidRPr="00F54837" w:rsidRDefault="008C3B9E" w:rsidP="00107B56">
            <w:pPr>
              <w:jc w:val="center"/>
              <w:rPr>
                <w:sz w:val="18"/>
              </w:rPr>
            </w:pPr>
            <w:r w:rsidRPr="00F54837">
              <w:rPr>
                <w:sz w:val="18"/>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4B4B2" w14:textId="77777777" w:rsidR="008C3B9E" w:rsidRPr="00F54837" w:rsidRDefault="008C3B9E" w:rsidP="00107B56">
            <w:pPr>
              <w:jc w:val="center"/>
              <w:rPr>
                <w:sz w:val="18"/>
              </w:rPr>
            </w:pPr>
            <w:r w:rsidRPr="00F54837">
              <w:rPr>
                <w:sz w:val="18"/>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50C60" w14:textId="77777777" w:rsidR="008C3B9E" w:rsidRPr="00F54837" w:rsidRDefault="008C3B9E" w:rsidP="00107B56">
            <w:pPr>
              <w:jc w:val="center"/>
              <w:rPr>
                <w:sz w:val="18"/>
              </w:rPr>
            </w:pPr>
            <w:r w:rsidRPr="00F54837">
              <w:rPr>
                <w:sz w:val="18"/>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86E15" w14:textId="77777777" w:rsidR="008C3B9E" w:rsidRPr="00F54837" w:rsidRDefault="008C3B9E" w:rsidP="00107B56">
            <w:pPr>
              <w:jc w:val="center"/>
              <w:rPr>
                <w:sz w:val="18"/>
              </w:rPr>
            </w:pPr>
            <w:r w:rsidRPr="00F54837">
              <w:rPr>
                <w:sz w:val="18"/>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3DFBD" w14:textId="77777777" w:rsidR="008C3B9E" w:rsidRPr="00F54837" w:rsidRDefault="008C3B9E" w:rsidP="00107B56">
            <w:pPr>
              <w:jc w:val="center"/>
              <w:rPr>
                <w:sz w:val="18"/>
              </w:rPr>
            </w:pPr>
            <w:r w:rsidRPr="00F54837">
              <w:rPr>
                <w:sz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B33C6" w14:textId="77777777" w:rsidR="008C3B9E" w:rsidRPr="00F54837" w:rsidRDefault="008C3B9E" w:rsidP="00107B56">
            <w:pPr>
              <w:jc w:val="center"/>
              <w:rPr>
                <w:sz w:val="18"/>
              </w:rPr>
            </w:pPr>
            <w:r w:rsidRPr="00F54837">
              <w:rPr>
                <w:sz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DEBCD" w14:textId="77777777" w:rsidR="008C3B9E" w:rsidRPr="00F54837" w:rsidRDefault="008C3B9E" w:rsidP="00107B56">
            <w:pPr>
              <w:jc w:val="center"/>
              <w:rPr>
                <w:sz w:val="18"/>
              </w:rPr>
            </w:pPr>
            <w:r w:rsidRPr="00F54837">
              <w:rPr>
                <w:sz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BEC24" w14:textId="77777777" w:rsidR="008C3B9E" w:rsidRPr="00F54837" w:rsidRDefault="008C3B9E" w:rsidP="00107B56">
            <w:pPr>
              <w:jc w:val="center"/>
              <w:rPr>
                <w:sz w:val="18"/>
              </w:rPr>
            </w:pPr>
            <w:r w:rsidRPr="00F54837">
              <w:rPr>
                <w:sz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F04A9" w14:textId="77777777" w:rsidR="008C3B9E" w:rsidRPr="00F54837" w:rsidRDefault="008C3B9E" w:rsidP="00107B56">
            <w:pPr>
              <w:jc w:val="center"/>
              <w:rPr>
                <w:sz w:val="18"/>
              </w:rPr>
            </w:pPr>
            <w:r w:rsidRPr="00F54837">
              <w:rPr>
                <w:sz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28A3A" w14:textId="77777777" w:rsidR="008C3B9E" w:rsidRPr="00F54837" w:rsidRDefault="008C3B9E" w:rsidP="00107B56">
            <w:pPr>
              <w:jc w:val="center"/>
              <w:rPr>
                <w:sz w:val="18"/>
              </w:rPr>
            </w:pPr>
            <w:r w:rsidRPr="00F54837">
              <w:rPr>
                <w:sz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DD42C" w14:textId="77777777" w:rsidR="008C3B9E" w:rsidRPr="00F54837" w:rsidRDefault="008C3B9E" w:rsidP="00107B56">
            <w:pPr>
              <w:jc w:val="center"/>
              <w:rPr>
                <w:sz w:val="18"/>
              </w:rPr>
            </w:pPr>
            <w:r w:rsidRPr="00F54837">
              <w:rPr>
                <w:sz w:val="18"/>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174A0" w14:textId="77777777" w:rsidR="008C3B9E" w:rsidRPr="00F54837" w:rsidRDefault="008C3B9E" w:rsidP="00107B56">
            <w:pPr>
              <w:jc w:val="center"/>
              <w:rPr>
                <w:sz w:val="18"/>
              </w:rPr>
            </w:pPr>
            <w:r w:rsidRPr="00F54837">
              <w:rPr>
                <w:sz w:val="18"/>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3F366" w14:textId="77777777" w:rsidR="008C3B9E" w:rsidRPr="00F54837" w:rsidRDefault="008C3B9E" w:rsidP="00107B56">
            <w:pPr>
              <w:jc w:val="center"/>
              <w:rPr>
                <w:sz w:val="18"/>
              </w:rPr>
            </w:pPr>
            <w:r w:rsidRPr="00F54837">
              <w:rPr>
                <w:sz w:val="18"/>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D384B" w14:textId="77777777" w:rsidR="008C3B9E" w:rsidRPr="00F54837" w:rsidRDefault="008C3B9E" w:rsidP="00107B56">
            <w:pPr>
              <w:jc w:val="center"/>
              <w:rPr>
                <w:sz w:val="18"/>
              </w:rPr>
            </w:pPr>
            <w:r w:rsidRPr="00F54837">
              <w:rPr>
                <w:sz w:val="18"/>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55D7A" w14:textId="77777777" w:rsidR="008C3B9E" w:rsidRPr="00F54837" w:rsidRDefault="008C3B9E" w:rsidP="00107B56">
            <w:pPr>
              <w:jc w:val="center"/>
              <w:rPr>
                <w:sz w:val="18"/>
              </w:rPr>
            </w:pPr>
            <w:r w:rsidRPr="00F54837">
              <w:rPr>
                <w:sz w:val="18"/>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FEF0E" w14:textId="77777777" w:rsidR="008C3B9E" w:rsidRPr="00F54837" w:rsidRDefault="008C3B9E" w:rsidP="00107B56">
            <w:pPr>
              <w:jc w:val="center"/>
              <w:rPr>
                <w:sz w:val="18"/>
              </w:rPr>
            </w:pPr>
            <w:r w:rsidRPr="00F54837">
              <w:rPr>
                <w:sz w:val="18"/>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2CED8" w14:textId="77777777" w:rsidR="008C3B9E" w:rsidRPr="00F54837" w:rsidRDefault="008C3B9E" w:rsidP="00107B56">
            <w:pPr>
              <w:jc w:val="center"/>
              <w:rPr>
                <w:sz w:val="18"/>
              </w:rPr>
            </w:pPr>
            <w:r w:rsidRPr="00F54837">
              <w:rPr>
                <w:sz w:val="18"/>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5F760" w14:textId="77777777" w:rsidR="008C3B9E" w:rsidRPr="00F54837" w:rsidRDefault="008C3B9E" w:rsidP="00107B56">
            <w:pPr>
              <w:jc w:val="center"/>
              <w:rPr>
                <w:sz w:val="18"/>
              </w:rPr>
            </w:pPr>
            <w:r w:rsidRPr="00F54837">
              <w:rPr>
                <w:sz w:val="18"/>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025F2" w14:textId="77777777" w:rsidR="008C3B9E" w:rsidRPr="00F54837" w:rsidRDefault="008C3B9E" w:rsidP="00107B56">
            <w:pPr>
              <w:jc w:val="center"/>
              <w:rPr>
                <w:sz w:val="18"/>
              </w:rPr>
            </w:pPr>
            <w:r w:rsidRPr="00F54837">
              <w:rPr>
                <w:sz w:val="18"/>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C895C" w14:textId="77777777" w:rsidR="008C3B9E" w:rsidRPr="00F54837" w:rsidRDefault="008C3B9E" w:rsidP="00107B56">
            <w:pPr>
              <w:jc w:val="center"/>
              <w:rPr>
                <w:sz w:val="18"/>
              </w:rPr>
            </w:pPr>
            <w:r w:rsidRPr="00F54837">
              <w:rPr>
                <w:sz w:val="18"/>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E5D18" w14:textId="77777777" w:rsidR="008C3B9E" w:rsidRPr="00F54837" w:rsidRDefault="008C3B9E" w:rsidP="00107B56">
            <w:pPr>
              <w:jc w:val="center"/>
              <w:rPr>
                <w:sz w:val="18"/>
              </w:rPr>
            </w:pPr>
            <w:r w:rsidRPr="00F54837">
              <w:rPr>
                <w:sz w:val="18"/>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65749" w14:textId="77777777" w:rsidR="008C3B9E" w:rsidRPr="00F54837" w:rsidRDefault="008C3B9E" w:rsidP="00107B56">
            <w:pPr>
              <w:jc w:val="center"/>
              <w:rPr>
                <w:sz w:val="18"/>
              </w:rPr>
            </w:pPr>
            <w:r w:rsidRPr="00F54837">
              <w:rPr>
                <w:sz w:val="18"/>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F3ED8" w14:textId="77777777" w:rsidR="008C3B9E" w:rsidRPr="00F54837" w:rsidRDefault="008C3B9E" w:rsidP="00107B56">
            <w:pPr>
              <w:jc w:val="center"/>
              <w:rPr>
                <w:sz w:val="18"/>
              </w:rPr>
            </w:pPr>
            <w:r w:rsidRPr="00F54837">
              <w:rPr>
                <w:sz w:val="18"/>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ACE92" w14:textId="77777777" w:rsidR="008C3B9E" w:rsidRPr="00F54837" w:rsidRDefault="008C3B9E" w:rsidP="00107B56">
            <w:pPr>
              <w:jc w:val="center"/>
              <w:rPr>
                <w:sz w:val="18"/>
              </w:rPr>
            </w:pPr>
            <w:r w:rsidRPr="00F54837">
              <w:rPr>
                <w:sz w:val="18"/>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3724F" w14:textId="77777777" w:rsidR="008C3B9E" w:rsidRPr="00F54837" w:rsidRDefault="008C3B9E" w:rsidP="00107B56">
            <w:pPr>
              <w:jc w:val="center"/>
              <w:rPr>
                <w:sz w:val="18"/>
              </w:rPr>
            </w:pPr>
            <w:r w:rsidRPr="00F54837">
              <w:rPr>
                <w:sz w:val="18"/>
              </w:rPr>
              <w:t>32</w:t>
            </w:r>
          </w:p>
        </w:tc>
      </w:tr>
      <w:tr w:rsidR="008C3B9E" w14:paraId="2E99D1A1"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1D5DB29C" w14:textId="77777777" w:rsidR="008C3B9E" w:rsidRPr="00F54837" w:rsidRDefault="008C3B9E" w:rsidP="00107B56">
            <w:pPr>
              <w:jc w:val="center"/>
              <w:rPr>
                <w:sz w:val="18"/>
              </w:rPr>
            </w:pPr>
            <w:r w:rsidRPr="00F54837">
              <w:rPr>
                <w:sz w:val="18"/>
              </w:rPr>
              <w:t>u</w:t>
            </w:r>
          </w:p>
        </w:tc>
      </w:tr>
      <w:tr w:rsidR="008C3B9E" w14:paraId="7AFB1D18"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0BE7DA" w14:textId="77777777" w:rsidR="008C3B9E" w:rsidRPr="00F54837" w:rsidRDefault="008C3B9E" w:rsidP="00107B56">
            <w:pPr>
              <w:jc w:val="center"/>
              <w:rPr>
                <w:sz w:val="18"/>
              </w:rPr>
            </w:pPr>
            <w:r w:rsidRPr="00F54837">
              <w:rPr>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A7249" w14:textId="77777777" w:rsidR="008C3B9E" w:rsidRPr="00F54837" w:rsidRDefault="008C3B9E" w:rsidP="00107B56">
            <w:pPr>
              <w:jc w:val="center"/>
              <w:rPr>
                <w:sz w:val="18"/>
              </w:rPr>
            </w:pPr>
            <w:r w:rsidRPr="00F54837">
              <w:rPr>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F1710" w14:textId="77777777" w:rsidR="008C3B9E" w:rsidRPr="00F54837" w:rsidRDefault="008C3B9E" w:rsidP="00107B56">
            <w:pPr>
              <w:jc w:val="center"/>
              <w:rPr>
                <w:sz w:val="18"/>
              </w:rPr>
            </w:pPr>
            <w:r w:rsidRPr="00F54837">
              <w:rPr>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491A9" w14:textId="77777777" w:rsidR="008C3B9E" w:rsidRPr="00F54837" w:rsidRDefault="008C3B9E" w:rsidP="00107B56">
            <w:pPr>
              <w:jc w:val="center"/>
              <w:rPr>
                <w:sz w:val="18"/>
              </w:rPr>
            </w:pPr>
            <w:r w:rsidRPr="00F54837">
              <w:rPr>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4D9DC" w14:textId="77777777" w:rsidR="008C3B9E" w:rsidRPr="00F54837" w:rsidRDefault="008C3B9E" w:rsidP="00107B56">
            <w:pPr>
              <w:jc w:val="center"/>
              <w:rPr>
                <w:sz w:val="18"/>
              </w:rPr>
            </w:pPr>
            <w:r w:rsidRPr="00F54837">
              <w:rPr>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6A21E" w14:textId="77777777" w:rsidR="008C3B9E" w:rsidRPr="00F54837" w:rsidRDefault="008C3B9E" w:rsidP="00107B56">
            <w:pPr>
              <w:jc w:val="center"/>
              <w:rPr>
                <w:sz w:val="18"/>
              </w:rPr>
            </w:pPr>
            <w:r w:rsidRPr="00F54837">
              <w:rPr>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62089" w14:textId="77777777" w:rsidR="008C3B9E" w:rsidRPr="00F54837" w:rsidRDefault="008C3B9E" w:rsidP="00107B56">
            <w:pPr>
              <w:jc w:val="center"/>
              <w:rPr>
                <w:sz w:val="18"/>
              </w:rPr>
            </w:pPr>
            <w:r w:rsidRPr="00F54837">
              <w:rPr>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ACDC2" w14:textId="77777777" w:rsidR="008C3B9E" w:rsidRPr="00F54837" w:rsidRDefault="008C3B9E" w:rsidP="00107B56">
            <w:pPr>
              <w:jc w:val="center"/>
              <w:rPr>
                <w:sz w:val="18"/>
              </w:rPr>
            </w:pPr>
            <w:r w:rsidRPr="00F54837">
              <w:rPr>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468D6" w14:textId="77777777" w:rsidR="008C3B9E" w:rsidRPr="00F54837" w:rsidRDefault="008C3B9E" w:rsidP="00107B56">
            <w:pPr>
              <w:jc w:val="center"/>
              <w:rPr>
                <w:sz w:val="18"/>
              </w:rPr>
            </w:pPr>
            <w:r w:rsidRPr="00F54837">
              <w:rPr>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6D706" w14:textId="77777777" w:rsidR="008C3B9E" w:rsidRPr="00F54837" w:rsidRDefault="008C3B9E" w:rsidP="00107B56">
            <w:pPr>
              <w:jc w:val="center"/>
              <w:rPr>
                <w:sz w:val="18"/>
              </w:rPr>
            </w:pPr>
            <w:r w:rsidRPr="00F54837">
              <w:rPr>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3CFA1" w14:textId="77777777" w:rsidR="008C3B9E" w:rsidRPr="00F54837" w:rsidRDefault="008C3B9E" w:rsidP="00107B56">
            <w:pPr>
              <w:jc w:val="center"/>
              <w:rPr>
                <w:sz w:val="18"/>
              </w:rPr>
            </w:pPr>
            <w:r w:rsidRPr="00F54837">
              <w:rPr>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13425" w14:textId="77777777" w:rsidR="008C3B9E" w:rsidRPr="00F54837" w:rsidRDefault="008C3B9E" w:rsidP="00107B56">
            <w:pPr>
              <w:jc w:val="center"/>
              <w:rPr>
                <w:sz w:val="18"/>
              </w:rPr>
            </w:pPr>
            <w:r w:rsidRPr="00F54837">
              <w:rPr>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A556C" w14:textId="77777777" w:rsidR="008C3B9E" w:rsidRPr="00F54837" w:rsidRDefault="008C3B9E" w:rsidP="00107B56">
            <w:pPr>
              <w:jc w:val="center"/>
              <w:rPr>
                <w:sz w:val="18"/>
              </w:rPr>
            </w:pPr>
            <w:r w:rsidRPr="00F54837">
              <w:rPr>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BCBE1" w14:textId="77777777" w:rsidR="008C3B9E" w:rsidRPr="00F54837" w:rsidRDefault="008C3B9E" w:rsidP="00107B56">
            <w:pPr>
              <w:jc w:val="center"/>
              <w:rPr>
                <w:sz w:val="18"/>
              </w:rPr>
            </w:pPr>
            <w:r w:rsidRPr="00F54837">
              <w:rPr>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940B1" w14:textId="77777777" w:rsidR="008C3B9E" w:rsidRPr="00F54837" w:rsidRDefault="008C3B9E" w:rsidP="00107B56">
            <w:pPr>
              <w:jc w:val="center"/>
              <w:rPr>
                <w:sz w:val="18"/>
              </w:rPr>
            </w:pPr>
            <w:r w:rsidRPr="00F54837">
              <w:rPr>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3AADB" w14:textId="77777777" w:rsidR="008C3B9E" w:rsidRPr="00F54837" w:rsidRDefault="008C3B9E" w:rsidP="00107B56">
            <w:pPr>
              <w:jc w:val="center"/>
              <w:rPr>
                <w:sz w:val="18"/>
              </w:rPr>
            </w:pPr>
            <w:r w:rsidRPr="00F54837">
              <w:rPr>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E6441" w14:textId="77777777" w:rsidR="008C3B9E" w:rsidRPr="00F54837" w:rsidRDefault="008C3B9E" w:rsidP="00107B56">
            <w:pPr>
              <w:jc w:val="center"/>
              <w:rPr>
                <w:sz w:val="18"/>
              </w:rPr>
            </w:pPr>
            <w:r w:rsidRPr="00F54837">
              <w:rPr>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90382" w14:textId="77777777" w:rsidR="008C3B9E" w:rsidRPr="00F54837" w:rsidRDefault="008C3B9E" w:rsidP="00107B56">
            <w:pPr>
              <w:jc w:val="center"/>
              <w:rPr>
                <w:sz w:val="18"/>
              </w:rPr>
            </w:pPr>
            <w:r w:rsidRPr="00F54837">
              <w:rPr>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8494D" w14:textId="77777777" w:rsidR="008C3B9E" w:rsidRPr="00F54837" w:rsidRDefault="008C3B9E" w:rsidP="00107B56">
            <w:pPr>
              <w:jc w:val="center"/>
              <w:rPr>
                <w:sz w:val="18"/>
              </w:rPr>
            </w:pPr>
            <w:r w:rsidRPr="00F54837">
              <w:rPr>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0D5DB" w14:textId="77777777" w:rsidR="008C3B9E" w:rsidRPr="00F54837" w:rsidRDefault="008C3B9E" w:rsidP="00107B56">
            <w:pPr>
              <w:jc w:val="center"/>
              <w:rPr>
                <w:sz w:val="18"/>
              </w:rPr>
            </w:pPr>
            <w:r w:rsidRPr="00F54837">
              <w:rPr>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905F4" w14:textId="77777777" w:rsidR="008C3B9E" w:rsidRPr="00F54837" w:rsidRDefault="008C3B9E" w:rsidP="00107B56">
            <w:pPr>
              <w:jc w:val="center"/>
              <w:rPr>
                <w:sz w:val="18"/>
              </w:rPr>
            </w:pPr>
            <w:r w:rsidRPr="00F54837">
              <w:rPr>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641DA" w14:textId="77777777" w:rsidR="008C3B9E" w:rsidRPr="00F54837" w:rsidRDefault="008C3B9E" w:rsidP="00107B56">
            <w:pPr>
              <w:jc w:val="center"/>
              <w:rPr>
                <w:sz w:val="18"/>
              </w:rPr>
            </w:pPr>
            <w:r w:rsidRPr="00F54837">
              <w:rPr>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9045E" w14:textId="77777777" w:rsidR="008C3B9E" w:rsidRPr="00F54837" w:rsidRDefault="008C3B9E" w:rsidP="00107B56">
            <w:pPr>
              <w:jc w:val="center"/>
              <w:rPr>
                <w:sz w:val="18"/>
              </w:rPr>
            </w:pPr>
            <w:r w:rsidRPr="00F54837">
              <w:rPr>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93827" w14:textId="77777777" w:rsidR="008C3B9E" w:rsidRPr="00F54837" w:rsidRDefault="008C3B9E" w:rsidP="00107B56">
            <w:pPr>
              <w:jc w:val="center"/>
              <w:rPr>
                <w:sz w:val="18"/>
              </w:rPr>
            </w:pPr>
            <w:r w:rsidRPr="00F54837">
              <w:rPr>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C1E3E" w14:textId="77777777" w:rsidR="008C3B9E" w:rsidRPr="00F54837" w:rsidRDefault="008C3B9E" w:rsidP="00107B56">
            <w:pPr>
              <w:jc w:val="center"/>
              <w:rPr>
                <w:sz w:val="18"/>
              </w:rPr>
            </w:pPr>
            <w:r w:rsidRPr="00F54837">
              <w:rPr>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0DD7B" w14:textId="77777777" w:rsidR="008C3B9E" w:rsidRPr="00F54837" w:rsidRDefault="008C3B9E" w:rsidP="00107B56">
            <w:pPr>
              <w:jc w:val="center"/>
              <w:rPr>
                <w:sz w:val="18"/>
              </w:rPr>
            </w:pPr>
            <w:r w:rsidRPr="00F54837">
              <w:rPr>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D90EC" w14:textId="77777777" w:rsidR="008C3B9E" w:rsidRPr="00F54837" w:rsidRDefault="008C3B9E" w:rsidP="00107B56">
            <w:pPr>
              <w:jc w:val="center"/>
              <w:rPr>
                <w:sz w:val="18"/>
              </w:rPr>
            </w:pPr>
            <w:r w:rsidRPr="00F54837">
              <w:rPr>
                <w:sz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D9463" w14:textId="77777777" w:rsidR="008C3B9E" w:rsidRPr="00F54837" w:rsidRDefault="008C3B9E" w:rsidP="00107B56">
            <w:pPr>
              <w:jc w:val="center"/>
              <w:rPr>
                <w:sz w:val="18"/>
              </w:rPr>
            </w:pPr>
            <w:r w:rsidRPr="00F54837">
              <w:rPr>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26DF6" w14:textId="77777777" w:rsidR="008C3B9E" w:rsidRPr="00F54837" w:rsidRDefault="008C3B9E" w:rsidP="00107B56">
            <w:pPr>
              <w:jc w:val="center"/>
              <w:rPr>
                <w:sz w:val="18"/>
              </w:rPr>
            </w:pPr>
            <w:r w:rsidRPr="00F54837">
              <w:rPr>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14198" w14:textId="77777777" w:rsidR="008C3B9E" w:rsidRPr="00F54837" w:rsidRDefault="008C3B9E" w:rsidP="00107B56">
            <w:pPr>
              <w:jc w:val="center"/>
              <w:rPr>
                <w:sz w:val="18"/>
              </w:rPr>
            </w:pPr>
            <w:r w:rsidRPr="00F54837">
              <w:rPr>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E4C26" w14:textId="77777777" w:rsidR="008C3B9E" w:rsidRPr="00F54837" w:rsidRDefault="008C3B9E" w:rsidP="00107B56">
            <w:pPr>
              <w:jc w:val="center"/>
              <w:rPr>
                <w:sz w:val="18"/>
              </w:rPr>
            </w:pPr>
            <w:r w:rsidRPr="00F54837">
              <w:rPr>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BFECF" w14:textId="77777777" w:rsidR="008C3B9E" w:rsidRPr="00F54837" w:rsidRDefault="008C3B9E" w:rsidP="00107B56">
            <w:pPr>
              <w:jc w:val="center"/>
              <w:rPr>
                <w:sz w:val="18"/>
              </w:rPr>
            </w:pPr>
            <w:r w:rsidRPr="00F54837">
              <w:rPr>
                <w:sz w:val="18"/>
              </w:rPr>
              <w:t>0</w:t>
            </w:r>
          </w:p>
        </w:tc>
      </w:tr>
      <w:tr w:rsidR="008C3B9E" w14:paraId="02191387" w14:textId="77777777" w:rsidTr="00107B56">
        <w:trPr>
          <w:tblCellSpacing w:w="7" w:type="dxa"/>
        </w:trPr>
        <w:tc>
          <w:tcPr>
            <w:tcW w:w="0" w:type="auto"/>
            <w:gridSpan w:val="27"/>
            <w:tcBorders>
              <w:top w:val="outset" w:sz="6" w:space="0" w:color="auto"/>
              <w:left w:val="outset" w:sz="6" w:space="0" w:color="auto"/>
              <w:bottom w:val="outset" w:sz="6" w:space="0" w:color="auto"/>
              <w:right w:val="outset" w:sz="6" w:space="0" w:color="auto"/>
            </w:tcBorders>
            <w:vAlign w:val="center"/>
            <w:hideMark/>
          </w:tcPr>
          <w:p w14:paraId="0E981004" w14:textId="77777777" w:rsidR="008C3B9E" w:rsidRPr="00F54837" w:rsidRDefault="008C3B9E" w:rsidP="00107B56">
            <w:pPr>
              <w:jc w:val="center"/>
              <w:rPr>
                <w:sz w:val="18"/>
              </w:rPr>
            </w:pPr>
            <w:r w:rsidRPr="00F54837">
              <w:rPr>
                <w:sz w:val="18"/>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B2B50" w14:textId="77777777" w:rsidR="008C3B9E" w:rsidRPr="00F54837" w:rsidRDefault="008C3B9E" w:rsidP="00107B56">
            <w:pPr>
              <w:jc w:val="center"/>
              <w:rPr>
                <w:sz w:val="18"/>
              </w:rPr>
            </w:pPr>
            <w:r w:rsidRPr="00F54837">
              <w:rPr>
                <w:sz w:val="18"/>
              </w:rPr>
              <w:t>RX</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98F4E" w14:textId="77777777" w:rsidR="008C3B9E" w:rsidRPr="00F54837" w:rsidRDefault="008C3B9E" w:rsidP="00107B56">
            <w:pPr>
              <w:jc w:val="center"/>
              <w:rPr>
                <w:sz w:val="18"/>
              </w:rPr>
            </w:pPr>
            <w:r w:rsidRPr="00F54837">
              <w:rPr>
                <w:sz w:val="18"/>
              </w:rPr>
              <w:t>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B64E5" w14:textId="77777777" w:rsidR="008C3B9E" w:rsidRPr="00F54837" w:rsidRDefault="008C3B9E" w:rsidP="00107B56">
            <w:pPr>
              <w:jc w:val="center"/>
              <w:rPr>
                <w:sz w:val="18"/>
              </w:rPr>
            </w:pPr>
            <w:r w:rsidRPr="00F54837">
              <w:rPr>
                <w:sz w:val="18"/>
              </w:rPr>
              <w:t>REQ</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AA2EB" w14:textId="77777777" w:rsidR="008C3B9E" w:rsidRPr="00F54837" w:rsidRDefault="008C3B9E" w:rsidP="00107B56">
            <w:pPr>
              <w:jc w:val="center"/>
              <w:rPr>
                <w:sz w:val="18"/>
              </w:rPr>
            </w:pPr>
            <w:r w:rsidRPr="00F54837">
              <w:rPr>
                <w:sz w:val="18"/>
              </w:rPr>
              <w:t>CPL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09C8" w14:textId="77777777" w:rsidR="008C3B9E" w:rsidRPr="00F54837" w:rsidRDefault="008C3B9E" w:rsidP="00107B56">
            <w:pPr>
              <w:jc w:val="center"/>
              <w:rPr>
                <w:sz w:val="18"/>
              </w:rPr>
            </w:pPr>
            <w:r w:rsidRPr="00F54837">
              <w:rPr>
                <w:sz w:val="18"/>
              </w:rPr>
              <w:t>RSP</w:t>
            </w:r>
          </w:p>
        </w:tc>
      </w:tr>
    </w:tbl>
    <w:p w14:paraId="170EDBAA"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29</w:t>
      </w:r>
      <w:r>
        <w:rPr>
          <w:noProof/>
        </w:rPr>
        <w:fldChar w:fldCharType="end"/>
      </w:r>
      <w:r>
        <w:t xml:space="preserve"> CMISB_IDLE_STATUS register.</w:t>
      </w:r>
    </w:p>
    <w:p w14:paraId="300DD663" w14:textId="77777777" w:rsidR="008C3B9E" w:rsidRDefault="008C3B9E" w:rsidP="008C3B9E">
      <w:pPr>
        <w:pStyle w:val="Heading4"/>
      </w:pPr>
      <w:r>
        <w:t>CMISB_ISM_IDLE_THRESHOLD</w:t>
      </w:r>
    </w:p>
    <w:p w14:paraId="1DE66557" w14:textId="77777777" w:rsidR="008C3B9E" w:rsidRDefault="008C3B9E" w:rsidP="008C3B9E">
      <w:pPr>
        <w:pStyle w:val="NormalWeb"/>
      </w:pPr>
      <w:r>
        <w:t>Threshold for IDLE transition on CMI ISM</w:t>
      </w:r>
    </w:p>
    <w:p w14:paraId="2ACA7820" w14:textId="77777777" w:rsidR="008C3B9E" w:rsidRDefault="008C3B9E" w:rsidP="008C3B9E">
      <w:pPr>
        <w:pStyle w:val="NormalWeb"/>
      </w:pPr>
      <w:r>
        <w:t>Attribute: RW</w:t>
      </w:r>
    </w:p>
    <w:p w14:paraId="346F1BF9" w14:textId="77777777" w:rsidR="008C3B9E" w:rsidRDefault="008C3B9E" w:rsidP="008C3B9E">
      <w:pPr>
        <w:pStyle w:val="NormalWeb"/>
      </w:pPr>
      <w:r>
        <w:t>Security: Non-secure</w:t>
      </w:r>
    </w:p>
    <w:p w14:paraId="2590E9B7" w14:textId="77777777" w:rsidR="008C3B9E" w:rsidRDefault="008C3B9E" w:rsidP="008C3B9E">
      <w:pPr>
        <w:pStyle w:val="NormalWeb"/>
      </w:pPr>
      <w:r>
        <w:t>Bit field description:</w:t>
      </w:r>
    </w:p>
    <w:p w14:paraId="4362C52E" w14:textId="77777777" w:rsidR="008C3B9E" w:rsidRDefault="008C3B9E" w:rsidP="008C3B9E">
      <w:pPr>
        <w:numPr>
          <w:ilvl w:val="0"/>
          <w:numId w:val="41"/>
        </w:numPr>
        <w:spacing w:before="100" w:beforeAutospacing="1" w:after="100" w:afterAutospacing="1" w:line="240" w:lineRule="auto"/>
      </w:pPr>
      <w:r>
        <w:rPr>
          <w:b/>
          <w:bCs/>
        </w:rPr>
        <w:t>ism_idle_threshold</w:t>
      </w:r>
      <w:r>
        <w:t>[7:0] - Number of consecutive idle cycles on CMI interface for F2MEM CMI requestor ISM to transition from ACTIVE to IDLE_REQ</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81"/>
      </w:tblGrid>
      <w:tr w:rsidR="008C3B9E" w14:paraId="769E40FC"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F335C4A" w14:textId="77777777" w:rsidR="008C3B9E" w:rsidRPr="00F54837" w:rsidRDefault="008C3B9E" w:rsidP="00107B56">
            <w:pPr>
              <w:spacing w:after="0"/>
              <w:jc w:val="center"/>
              <w:rPr>
                <w:sz w:val="20"/>
              </w:rPr>
            </w:pPr>
            <w:r w:rsidRPr="00F54837">
              <w:rPr>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84FE9" w14:textId="77777777" w:rsidR="008C3B9E" w:rsidRPr="00F54837" w:rsidRDefault="008C3B9E" w:rsidP="00107B56">
            <w:pPr>
              <w:jc w:val="center"/>
              <w:rPr>
                <w:sz w:val="20"/>
              </w:rPr>
            </w:pPr>
            <w:r w:rsidRPr="00F54837">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E6CFF" w14:textId="77777777" w:rsidR="008C3B9E" w:rsidRPr="00F54837" w:rsidRDefault="008C3B9E" w:rsidP="00107B56">
            <w:pPr>
              <w:jc w:val="center"/>
              <w:rPr>
                <w:sz w:val="20"/>
              </w:rPr>
            </w:pPr>
            <w:r w:rsidRPr="00F54837">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833D4" w14:textId="77777777" w:rsidR="008C3B9E" w:rsidRPr="00F54837" w:rsidRDefault="008C3B9E" w:rsidP="00107B56">
            <w:pPr>
              <w:jc w:val="center"/>
              <w:rPr>
                <w:sz w:val="20"/>
              </w:rPr>
            </w:pPr>
            <w:r w:rsidRPr="00F54837">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008B" w14:textId="77777777" w:rsidR="008C3B9E" w:rsidRPr="00F54837" w:rsidRDefault="008C3B9E" w:rsidP="00107B56">
            <w:pPr>
              <w:jc w:val="center"/>
              <w:rPr>
                <w:sz w:val="20"/>
              </w:rPr>
            </w:pPr>
            <w:r w:rsidRPr="00F54837">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694A4" w14:textId="77777777" w:rsidR="008C3B9E" w:rsidRPr="00F54837" w:rsidRDefault="008C3B9E" w:rsidP="00107B56">
            <w:pPr>
              <w:jc w:val="center"/>
              <w:rPr>
                <w:sz w:val="20"/>
              </w:rPr>
            </w:pPr>
            <w:r w:rsidRPr="00F54837">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0F745" w14:textId="77777777" w:rsidR="008C3B9E" w:rsidRPr="00F54837" w:rsidRDefault="008C3B9E" w:rsidP="00107B56">
            <w:pPr>
              <w:jc w:val="center"/>
              <w:rPr>
                <w:sz w:val="20"/>
              </w:rPr>
            </w:pPr>
            <w:r w:rsidRPr="00F54837">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B0BE7" w14:textId="77777777" w:rsidR="008C3B9E" w:rsidRPr="00F54837" w:rsidRDefault="008C3B9E" w:rsidP="00107B56">
            <w:pPr>
              <w:jc w:val="center"/>
              <w:rPr>
                <w:sz w:val="20"/>
              </w:rPr>
            </w:pPr>
            <w:r w:rsidRPr="00F54837">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46945" w14:textId="77777777" w:rsidR="008C3B9E" w:rsidRPr="00F54837" w:rsidRDefault="008C3B9E" w:rsidP="00107B56">
            <w:pPr>
              <w:jc w:val="center"/>
              <w:rPr>
                <w:sz w:val="20"/>
              </w:rPr>
            </w:pPr>
            <w:r w:rsidRPr="00F54837">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7596D" w14:textId="77777777" w:rsidR="008C3B9E" w:rsidRPr="00F54837" w:rsidRDefault="008C3B9E" w:rsidP="00107B56">
            <w:pPr>
              <w:jc w:val="center"/>
              <w:rPr>
                <w:sz w:val="20"/>
              </w:rPr>
            </w:pPr>
            <w:r w:rsidRPr="00F54837">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E90DF" w14:textId="77777777" w:rsidR="008C3B9E" w:rsidRPr="00F54837" w:rsidRDefault="008C3B9E" w:rsidP="00107B56">
            <w:pPr>
              <w:jc w:val="center"/>
              <w:rPr>
                <w:sz w:val="20"/>
              </w:rPr>
            </w:pPr>
            <w:r w:rsidRPr="00F54837">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8B8E4" w14:textId="77777777" w:rsidR="008C3B9E" w:rsidRPr="00F54837" w:rsidRDefault="008C3B9E" w:rsidP="00107B56">
            <w:pPr>
              <w:jc w:val="center"/>
              <w:rPr>
                <w:sz w:val="20"/>
              </w:rPr>
            </w:pPr>
            <w:r w:rsidRPr="00F54837">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9E2A9" w14:textId="77777777" w:rsidR="008C3B9E" w:rsidRPr="00F54837" w:rsidRDefault="008C3B9E" w:rsidP="00107B56">
            <w:pPr>
              <w:jc w:val="center"/>
              <w:rPr>
                <w:sz w:val="20"/>
              </w:rPr>
            </w:pPr>
            <w:r w:rsidRPr="00F54837">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95373" w14:textId="77777777" w:rsidR="008C3B9E" w:rsidRPr="00F54837" w:rsidRDefault="008C3B9E" w:rsidP="00107B56">
            <w:pPr>
              <w:jc w:val="center"/>
              <w:rPr>
                <w:sz w:val="20"/>
              </w:rPr>
            </w:pPr>
            <w:r w:rsidRPr="00F54837">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32564" w14:textId="77777777" w:rsidR="008C3B9E" w:rsidRPr="00F54837" w:rsidRDefault="008C3B9E" w:rsidP="00107B56">
            <w:pPr>
              <w:jc w:val="center"/>
              <w:rPr>
                <w:sz w:val="20"/>
              </w:rPr>
            </w:pPr>
            <w:r w:rsidRPr="00F54837">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E3329" w14:textId="77777777" w:rsidR="008C3B9E" w:rsidRPr="00F54837" w:rsidRDefault="008C3B9E" w:rsidP="00107B56">
            <w:pPr>
              <w:jc w:val="center"/>
              <w:rPr>
                <w:sz w:val="20"/>
              </w:rPr>
            </w:pPr>
            <w:r w:rsidRPr="00F54837">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D90D2" w14:textId="77777777" w:rsidR="008C3B9E" w:rsidRPr="00F54837" w:rsidRDefault="008C3B9E" w:rsidP="00107B56">
            <w:pPr>
              <w:jc w:val="center"/>
              <w:rPr>
                <w:sz w:val="20"/>
              </w:rPr>
            </w:pPr>
            <w:r w:rsidRPr="00F54837">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9BBD4" w14:textId="77777777" w:rsidR="008C3B9E" w:rsidRPr="00F54837" w:rsidRDefault="008C3B9E" w:rsidP="00107B56">
            <w:pPr>
              <w:jc w:val="center"/>
              <w:rPr>
                <w:sz w:val="20"/>
              </w:rPr>
            </w:pPr>
            <w:r w:rsidRPr="00F54837">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79173" w14:textId="77777777" w:rsidR="008C3B9E" w:rsidRPr="00F54837" w:rsidRDefault="008C3B9E" w:rsidP="00107B56">
            <w:pPr>
              <w:jc w:val="center"/>
              <w:rPr>
                <w:sz w:val="20"/>
              </w:rPr>
            </w:pPr>
            <w:r w:rsidRPr="00F54837">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3D607" w14:textId="77777777" w:rsidR="008C3B9E" w:rsidRPr="00F54837" w:rsidRDefault="008C3B9E" w:rsidP="00107B56">
            <w:pPr>
              <w:jc w:val="center"/>
              <w:rPr>
                <w:sz w:val="20"/>
              </w:rPr>
            </w:pPr>
            <w:r w:rsidRPr="00F54837">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677B9" w14:textId="77777777" w:rsidR="008C3B9E" w:rsidRPr="00F54837" w:rsidRDefault="008C3B9E" w:rsidP="00107B56">
            <w:pPr>
              <w:jc w:val="center"/>
              <w:rPr>
                <w:sz w:val="20"/>
              </w:rPr>
            </w:pPr>
            <w:r w:rsidRPr="00F54837">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BE25A" w14:textId="77777777" w:rsidR="008C3B9E" w:rsidRPr="00F54837" w:rsidRDefault="008C3B9E" w:rsidP="00107B56">
            <w:pPr>
              <w:jc w:val="center"/>
              <w:rPr>
                <w:sz w:val="20"/>
              </w:rPr>
            </w:pPr>
            <w:r w:rsidRPr="00F54837">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770FB" w14:textId="77777777" w:rsidR="008C3B9E" w:rsidRPr="00F54837" w:rsidRDefault="008C3B9E" w:rsidP="00107B56">
            <w:pPr>
              <w:jc w:val="center"/>
              <w:rPr>
                <w:sz w:val="20"/>
              </w:rPr>
            </w:pPr>
            <w:r w:rsidRPr="00F54837">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648AA" w14:textId="77777777" w:rsidR="008C3B9E" w:rsidRPr="00F54837" w:rsidRDefault="008C3B9E" w:rsidP="00107B56">
            <w:pPr>
              <w:jc w:val="center"/>
              <w:rPr>
                <w:sz w:val="20"/>
              </w:rPr>
            </w:pPr>
            <w:r w:rsidRPr="00F54837">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E88C9" w14:textId="77777777" w:rsidR="008C3B9E" w:rsidRPr="00F54837" w:rsidRDefault="008C3B9E" w:rsidP="00107B56">
            <w:pPr>
              <w:jc w:val="center"/>
              <w:rPr>
                <w:sz w:val="20"/>
              </w:rPr>
            </w:pPr>
            <w:r w:rsidRPr="00F54837">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25791" w14:textId="77777777" w:rsidR="008C3B9E" w:rsidRPr="00F54837" w:rsidRDefault="008C3B9E" w:rsidP="00107B56">
            <w:pPr>
              <w:jc w:val="center"/>
              <w:rPr>
                <w:sz w:val="20"/>
              </w:rPr>
            </w:pPr>
            <w:r w:rsidRPr="00F54837">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639A2" w14:textId="77777777" w:rsidR="008C3B9E" w:rsidRPr="00F54837" w:rsidRDefault="008C3B9E" w:rsidP="00107B56">
            <w:pPr>
              <w:jc w:val="center"/>
              <w:rPr>
                <w:sz w:val="20"/>
              </w:rPr>
            </w:pPr>
            <w:r w:rsidRPr="00F54837">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DBB2C" w14:textId="77777777" w:rsidR="008C3B9E" w:rsidRPr="00F54837" w:rsidRDefault="008C3B9E" w:rsidP="00107B56">
            <w:pPr>
              <w:jc w:val="center"/>
              <w:rPr>
                <w:sz w:val="20"/>
              </w:rPr>
            </w:pPr>
            <w:r w:rsidRPr="00F54837">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226C0" w14:textId="77777777" w:rsidR="008C3B9E" w:rsidRPr="00F54837" w:rsidRDefault="008C3B9E" w:rsidP="00107B56">
            <w:pPr>
              <w:jc w:val="center"/>
              <w:rPr>
                <w:sz w:val="20"/>
              </w:rPr>
            </w:pPr>
            <w:r w:rsidRPr="00F54837">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5948D" w14:textId="77777777" w:rsidR="008C3B9E" w:rsidRPr="00F54837" w:rsidRDefault="008C3B9E" w:rsidP="00107B56">
            <w:pPr>
              <w:jc w:val="center"/>
              <w:rPr>
                <w:sz w:val="20"/>
              </w:rPr>
            </w:pPr>
            <w:r w:rsidRPr="00F54837">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0C848" w14:textId="77777777" w:rsidR="008C3B9E" w:rsidRPr="00F54837" w:rsidRDefault="008C3B9E" w:rsidP="00107B56">
            <w:pPr>
              <w:jc w:val="center"/>
              <w:rPr>
                <w:sz w:val="20"/>
              </w:rPr>
            </w:pPr>
            <w:r w:rsidRPr="00F54837">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02A93" w14:textId="77777777" w:rsidR="008C3B9E" w:rsidRPr="00F54837" w:rsidRDefault="008C3B9E" w:rsidP="00107B56">
            <w:pPr>
              <w:jc w:val="center"/>
              <w:rPr>
                <w:sz w:val="20"/>
              </w:rPr>
            </w:pPr>
            <w:r w:rsidRPr="00F54837">
              <w:rPr>
                <w:sz w:val="20"/>
              </w:rPr>
              <w:t>32</w:t>
            </w:r>
          </w:p>
        </w:tc>
      </w:tr>
      <w:tr w:rsidR="008C3B9E" w14:paraId="3C773539"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302FFFDB" w14:textId="77777777" w:rsidR="008C3B9E" w:rsidRPr="00F54837" w:rsidRDefault="008C3B9E" w:rsidP="00107B56">
            <w:pPr>
              <w:jc w:val="center"/>
              <w:rPr>
                <w:sz w:val="20"/>
              </w:rPr>
            </w:pPr>
            <w:r w:rsidRPr="00F54837">
              <w:rPr>
                <w:sz w:val="20"/>
              </w:rPr>
              <w:t>u</w:t>
            </w:r>
          </w:p>
        </w:tc>
      </w:tr>
      <w:tr w:rsidR="008C3B9E" w14:paraId="6E78A0D5"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419C2E" w14:textId="77777777" w:rsidR="008C3B9E" w:rsidRPr="00F54837" w:rsidRDefault="008C3B9E" w:rsidP="00107B56">
            <w:pPr>
              <w:jc w:val="center"/>
              <w:rPr>
                <w:sz w:val="20"/>
              </w:rPr>
            </w:pPr>
            <w:r w:rsidRPr="00F54837">
              <w:rPr>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16DB3" w14:textId="77777777" w:rsidR="008C3B9E" w:rsidRPr="00F54837" w:rsidRDefault="008C3B9E" w:rsidP="00107B56">
            <w:pPr>
              <w:jc w:val="center"/>
              <w:rPr>
                <w:sz w:val="20"/>
              </w:rPr>
            </w:pPr>
            <w:r w:rsidRPr="00F54837">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A2F76" w14:textId="77777777" w:rsidR="008C3B9E" w:rsidRPr="00F54837" w:rsidRDefault="008C3B9E" w:rsidP="00107B56">
            <w:pPr>
              <w:jc w:val="center"/>
              <w:rPr>
                <w:sz w:val="20"/>
              </w:rPr>
            </w:pPr>
            <w:r w:rsidRPr="00F54837">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BADFD" w14:textId="77777777" w:rsidR="008C3B9E" w:rsidRPr="00F54837" w:rsidRDefault="008C3B9E" w:rsidP="00107B56">
            <w:pPr>
              <w:jc w:val="center"/>
              <w:rPr>
                <w:sz w:val="20"/>
              </w:rPr>
            </w:pPr>
            <w:r w:rsidRPr="00F54837">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EA0DF" w14:textId="77777777" w:rsidR="008C3B9E" w:rsidRPr="00F54837" w:rsidRDefault="008C3B9E" w:rsidP="00107B56">
            <w:pPr>
              <w:jc w:val="center"/>
              <w:rPr>
                <w:sz w:val="20"/>
              </w:rPr>
            </w:pPr>
            <w:r w:rsidRPr="00F54837">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E5C4E" w14:textId="77777777" w:rsidR="008C3B9E" w:rsidRPr="00F54837" w:rsidRDefault="008C3B9E" w:rsidP="00107B56">
            <w:pPr>
              <w:jc w:val="center"/>
              <w:rPr>
                <w:sz w:val="20"/>
              </w:rPr>
            </w:pPr>
            <w:r w:rsidRPr="00F54837">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81F9D" w14:textId="77777777" w:rsidR="008C3B9E" w:rsidRPr="00F54837" w:rsidRDefault="008C3B9E" w:rsidP="00107B56">
            <w:pPr>
              <w:jc w:val="center"/>
              <w:rPr>
                <w:sz w:val="20"/>
              </w:rPr>
            </w:pPr>
            <w:r w:rsidRPr="00F54837">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18681" w14:textId="77777777" w:rsidR="008C3B9E" w:rsidRPr="00F54837" w:rsidRDefault="008C3B9E" w:rsidP="00107B56">
            <w:pPr>
              <w:jc w:val="center"/>
              <w:rPr>
                <w:sz w:val="20"/>
              </w:rPr>
            </w:pPr>
            <w:r w:rsidRPr="00F54837">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1CCBE" w14:textId="77777777" w:rsidR="008C3B9E" w:rsidRPr="00F54837" w:rsidRDefault="008C3B9E" w:rsidP="00107B56">
            <w:pPr>
              <w:jc w:val="center"/>
              <w:rPr>
                <w:sz w:val="20"/>
              </w:rPr>
            </w:pPr>
            <w:r w:rsidRPr="00F54837">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8729B" w14:textId="77777777" w:rsidR="008C3B9E" w:rsidRPr="00F54837" w:rsidRDefault="008C3B9E" w:rsidP="00107B56">
            <w:pPr>
              <w:jc w:val="center"/>
              <w:rPr>
                <w:sz w:val="20"/>
              </w:rPr>
            </w:pPr>
            <w:r w:rsidRPr="00F54837">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19F7D" w14:textId="77777777" w:rsidR="008C3B9E" w:rsidRPr="00F54837" w:rsidRDefault="008C3B9E" w:rsidP="00107B56">
            <w:pPr>
              <w:jc w:val="center"/>
              <w:rPr>
                <w:sz w:val="20"/>
              </w:rPr>
            </w:pPr>
            <w:r w:rsidRPr="00F54837">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06FEE" w14:textId="77777777" w:rsidR="008C3B9E" w:rsidRPr="00F54837" w:rsidRDefault="008C3B9E" w:rsidP="00107B56">
            <w:pPr>
              <w:jc w:val="center"/>
              <w:rPr>
                <w:sz w:val="20"/>
              </w:rPr>
            </w:pPr>
            <w:r w:rsidRPr="00F54837">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2B80D" w14:textId="77777777" w:rsidR="008C3B9E" w:rsidRPr="00F54837" w:rsidRDefault="008C3B9E" w:rsidP="00107B56">
            <w:pPr>
              <w:jc w:val="center"/>
              <w:rPr>
                <w:sz w:val="20"/>
              </w:rPr>
            </w:pPr>
            <w:r w:rsidRPr="00F54837">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BCC92" w14:textId="77777777" w:rsidR="008C3B9E" w:rsidRPr="00F54837" w:rsidRDefault="008C3B9E" w:rsidP="00107B56">
            <w:pPr>
              <w:jc w:val="center"/>
              <w:rPr>
                <w:sz w:val="20"/>
              </w:rPr>
            </w:pPr>
            <w:r w:rsidRPr="00F54837">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3F4ED" w14:textId="77777777" w:rsidR="008C3B9E" w:rsidRPr="00F54837" w:rsidRDefault="008C3B9E" w:rsidP="00107B56">
            <w:pPr>
              <w:jc w:val="center"/>
              <w:rPr>
                <w:sz w:val="20"/>
              </w:rPr>
            </w:pPr>
            <w:r w:rsidRPr="00F54837">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7F38D" w14:textId="77777777" w:rsidR="008C3B9E" w:rsidRPr="00F54837" w:rsidRDefault="008C3B9E" w:rsidP="00107B56">
            <w:pPr>
              <w:jc w:val="center"/>
              <w:rPr>
                <w:sz w:val="20"/>
              </w:rPr>
            </w:pPr>
            <w:r w:rsidRPr="00F54837">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73EB1" w14:textId="77777777" w:rsidR="008C3B9E" w:rsidRPr="00F54837" w:rsidRDefault="008C3B9E" w:rsidP="00107B56">
            <w:pPr>
              <w:jc w:val="center"/>
              <w:rPr>
                <w:sz w:val="20"/>
              </w:rPr>
            </w:pPr>
            <w:r w:rsidRPr="00F54837">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CD74E" w14:textId="77777777" w:rsidR="008C3B9E" w:rsidRPr="00F54837" w:rsidRDefault="008C3B9E" w:rsidP="00107B56">
            <w:pPr>
              <w:jc w:val="center"/>
              <w:rPr>
                <w:sz w:val="20"/>
              </w:rPr>
            </w:pPr>
            <w:r w:rsidRPr="00F54837">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C9E5C" w14:textId="77777777" w:rsidR="008C3B9E" w:rsidRPr="00F54837" w:rsidRDefault="008C3B9E" w:rsidP="00107B56">
            <w:pPr>
              <w:jc w:val="center"/>
              <w:rPr>
                <w:sz w:val="20"/>
              </w:rPr>
            </w:pPr>
            <w:r w:rsidRPr="00F54837">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3ECCB" w14:textId="77777777" w:rsidR="008C3B9E" w:rsidRPr="00F54837" w:rsidRDefault="008C3B9E" w:rsidP="00107B56">
            <w:pPr>
              <w:jc w:val="center"/>
              <w:rPr>
                <w:sz w:val="20"/>
              </w:rPr>
            </w:pPr>
            <w:r w:rsidRPr="00F54837">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FD227" w14:textId="77777777" w:rsidR="008C3B9E" w:rsidRPr="00F54837" w:rsidRDefault="008C3B9E" w:rsidP="00107B56">
            <w:pPr>
              <w:jc w:val="center"/>
              <w:rPr>
                <w:sz w:val="20"/>
              </w:rPr>
            </w:pPr>
            <w:r w:rsidRPr="00F54837">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E1B06" w14:textId="77777777" w:rsidR="008C3B9E" w:rsidRPr="00F54837" w:rsidRDefault="008C3B9E" w:rsidP="00107B56">
            <w:pPr>
              <w:jc w:val="center"/>
              <w:rPr>
                <w:sz w:val="20"/>
              </w:rPr>
            </w:pPr>
            <w:r w:rsidRPr="00F54837">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FB4DC" w14:textId="77777777" w:rsidR="008C3B9E" w:rsidRPr="00F54837" w:rsidRDefault="008C3B9E" w:rsidP="00107B56">
            <w:pPr>
              <w:jc w:val="center"/>
              <w:rPr>
                <w:sz w:val="20"/>
              </w:rPr>
            </w:pPr>
            <w:r w:rsidRPr="00F54837">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A232D" w14:textId="77777777" w:rsidR="008C3B9E" w:rsidRPr="00F54837" w:rsidRDefault="008C3B9E" w:rsidP="00107B56">
            <w:pPr>
              <w:jc w:val="center"/>
              <w:rPr>
                <w:sz w:val="20"/>
              </w:rPr>
            </w:pPr>
            <w:r w:rsidRPr="00F54837">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46B95" w14:textId="77777777" w:rsidR="008C3B9E" w:rsidRPr="00F54837" w:rsidRDefault="008C3B9E" w:rsidP="00107B56">
            <w:pPr>
              <w:jc w:val="center"/>
              <w:rPr>
                <w:sz w:val="20"/>
              </w:rPr>
            </w:pPr>
            <w:r w:rsidRPr="00F54837">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0253F" w14:textId="77777777" w:rsidR="008C3B9E" w:rsidRPr="00F54837" w:rsidRDefault="008C3B9E" w:rsidP="00107B56">
            <w:pPr>
              <w:jc w:val="center"/>
              <w:rPr>
                <w:sz w:val="20"/>
              </w:rPr>
            </w:pPr>
            <w:r w:rsidRPr="00F54837">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1ADDD" w14:textId="77777777" w:rsidR="008C3B9E" w:rsidRPr="00F54837" w:rsidRDefault="008C3B9E" w:rsidP="00107B56">
            <w:pPr>
              <w:jc w:val="center"/>
              <w:rPr>
                <w:sz w:val="20"/>
              </w:rPr>
            </w:pPr>
            <w:r w:rsidRPr="00F54837">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7D82A" w14:textId="77777777" w:rsidR="008C3B9E" w:rsidRPr="00F54837" w:rsidRDefault="008C3B9E" w:rsidP="00107B56">
            <w:pPr>
              <w:jc w:val="center"/>
              <w:rPr>
                <w:sz w:val="20"/>
              </w:rPr>
            </w:pPr>
            <w:r w:rsidRPr="00F54837">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CBE24" w14:textId="77777777" w:rsidR="008C3B9E" w:rsidRPr="00F54837" w:rsidRDefault="008C3B9E" w:rsidP="00107B56">
            <w:pPr>
              <w:jc w:val="center"/>
              <w:rPr>
                <w:sz w:val="20"/>
              </w:rPr>
            </w:pPr>
            <w:r w:rsidRPr="00F54837">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740B8" w14:textId="77777777" w:rsidR="008C3B9E" w:rsidRPr="00F54837" w:rsidRDefault="008C3B9E" w:rsidP="00107B56">
            <w:pPr>
              <w:jc w:val="center"/>
              <w:rPr>
                <w:sz w:val="20"/>
              </w:rPr>
            </w:pPr>
            <w:r w:rsidRPr="00F54837">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AC449" w14:textId="77777777" w:rsidR="008C3B9E" w:rsidRPr="00F54837" w:rsidRDefault="008C3B9E" w:rsidP="00107B56">
            <w:pPr>
              <w:jc w:val="center"/>
              <w:rPr>
                <w:sz w:val="20"/>
              </w:rPr>
            </w:pPr>
            <w:r w:rsidRPr="00F54837">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8FE81" w14:textId="77777777" w:rsidR="008C3B9E" w:rsidRPr="00F54837" w:rsidRDefault="008C3B9E" w:rsidP="00107B56">
            <w:pPr>
              <w:jc w:val="center"/>
              <w:rPr>
                <w:sz w:val="20"/>
              </w:rPr>
            </w:pPr>
            <w:r w:rsidRPr="00F54837">
              <w:rPr>
                <w:sz w:val="20"/>
              </w:rPr>
              <w:t>0</w:t>
            </w:r>
          </w:p>
        </w:tc>
      </w:tr>
      <w:tr w:rsidR="008C3B9E" w14:paraId="50A78A6A" w14:textId="77777777" w:rsidTr="00107B56">
        <w:trPr>
          <w:tblCellSpacing w:w="7" w:type="dxa"/>
        </w:trPr>
        <w:tc>
          <w:tcPr>
            <w:tcW w:w="0" w:type="auto"/>
            <w:gridSpan w:val="24"/>
            <w:tcBorders>
              <w:top w:val="outset" w:sz="6" w:space="0" w:color="auto"/>
              <w:left w:val="outset" w:sz="6" w:space="0" w:color="auto"/>
              <w:bottom w:val="outset" w:sz="6" w:space="0" w:color="auto"/>
              <w:right w:val="outset" w:sz="6" w:space="0" w:color="auto"/>
            </w:tcBorders>
            <w:vAlign w:val="center"/>
            <w:hideMark/>
          </w:tcPr>
          <w:p w14:paraId="24BF02E4" w14:textId="77777777" w:rsidR="008C3B9E" w:rsidRPr="00F54837" w:rsidRDefault="008C3B9E" w:rsidP="00107B56">
            <w:pPr>
              <w:jc w:val="center"/>
              <w:rPr>
                <w:sz w:val="20"/>
              </w:rPr>
            </w:pPr>
            <w:r w:rsidRPr="00F54837">
              <w:rPr>
                <w:sz w:val="20"/>
              </w:rPr>
              <w:t>u</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EDEB3E0" w14:textId="77777777" w:rsidR="008C3B9E" w:rsidRPr="00F54837" w:rsidRDefault="008C3B9E" w:rsidP="00107B56">
            <w:pPr>
              <w:jc w:val="center"/>
              <w:rPr>
                <w:sz w:val="20"/>
              </w:rPr>
            </w:pPr>
            <w:r w:rsidRPr="00F54837">
              <w:rPr>
                <w:sz w:val="20"/>
              </w:rPr>
              <w:t>ism_idle_threshold</w:t>
            </w:r>
          </w:p>
        </w:tc>
      </w:tr>
    </w:tbl>
    <w:p w14:paraId="4675EFE1"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30</w:t>
      </w:r>
      <w:r>
        <w:rPr>
          <w:noProof/>
        </w:rPr>
        <w:fldChar w:fldCharType="end"/>
      </w:r>
      <w:r>
        <w:t xml:space="preserve"> CMISB_ISM_IDLE_THRESHOLD register.</w:t>
      </w:r>
    </w:p>
    <w:p w14:paraId="35806FBE" w14:textId="77777777" w:rsidR="008C3B9E" w:rsidRDefault="008C3B9E" w:rsidP="008C3B9E">
      <w:pPr>
        <w:pStyle w:val="Heading4"/>
      </w:pPr>
      <w:r>
        <w:t>CMISB_RD_WR_REQ_MAX_CREDIT</w:t>
      </w:r>
    </w:p>
    <w:p w14:paraId="1B4BA02C" w14:textId="77777777" w:rsidR="008C3B9E" w:rsidRDefault="008C3B9E" w:rsidP="008C3B9E">
      <w:pPr>
        <w:pStyle w:val="NormalWeb"/>
      </w:pPr>
      <w:r>
        <w:t>Read and write request credits</w:t>
      </w:r>
    </w:p>
    <w:p w14:paraId="3F4C6AC9" w14:textId="77777777" w:rsidR="008C3B9E" w:rsidRDefault="008C3B9E" w:rsidP="008C3B9E">
      <w:pPr>
        <w:pStyle w:val="NormalWeb"/>
      </w:pPr>
      <w:r>
        <w:lastRenderedPageBreak/>
        <w:t>Attribute: RW</w:t>
      </w:r>
    </w:p>
    <w:p w14:paraId="71A980B3" w14:textId="77777777" w:rsidR="008C3B9E" w:rsidRDefault="008C3B9E" w:rsidP="008C3B9E">
      <w:pPr>
        <w:pStyle w:val="NormalWeb"/>
      </w:pPr>
      <w:r>
        <w:t>Security: Non-secure</w:t>
      </w:r>
    </w:p>
    <w:p w14:paraId="0EBB5182" w14:textId="77777777" w:rsidR="008C3B9E" w:rsidRDefault="008C3B9E" w:rsidP="008C3B9E">
      <w:pPr>
        <w:pStyle w:val="NormalWeb"/>
      </w:pPr>
      <w:r>
        <w:t>Bit field description:</w:t>
      </w:r>
    </w:p>
    <w:p w14:paraId="4332B314" w14:textId="77777777" w:rsidR="008C3B9E" w:rsidRDefault="008C3B9E" w:rsidP="008C3B9E">
      <w:pPr>
        <w:numPr>
          <w:ilvl w:val="0"/>
          <w:numId w:val="42"/>
        </w:numPr>
        <w:spacing w:before="100" w:beforeAutospacing="1" w:after="100" w:afterAutospacing="1" w:line="240" w:lineRule="auto"/>
      </w:pPr>
      <w:r>
        <w:rPr>
          <w:b/>
          <w:bCs/>
        </w:rPr>
        <w:t>credits_config_done</w:t>
      </w:r>
      <w:r>
        <w:t>[16] - Flag indicating that credit configurations are done and ISM can start initialization</w:t>
      </w:r>
    </w:p>
    <w:p w14:paraId="0B0CF1B7" w14:textId="77777777" w:rsidR="008C3B9E" w:rsidRDefault="008C3B9E" w:rsidP="008C3B9E">
      <w:pPr>
        <w:numPr>
          <w:ilvl w:val="0"/>
          <w:numId w:val="42"/>
        </w:numPr>
        <w:spacing w:before="100" w:beforeAutospacing="1" w:after="100" w:afterAutospacing="1" w:line="240" w:lineRule="auto"/>
      </w:pPr>
      <w:r>
        <w:rPr>
          <w:b/>
          <w:bCs/>
        </w:rPr>
        <w:t>wr_req_max_credit</w:t>
      </w:r>
      <w:r>
        <w:t>[15:8] - Maximum credit sent for write request</w:t>
      </w:r>
    </w:p>
    <w:p w14:paraId="0AA1BF18" w14:textId="77777777" w:rsidR="008C3B9E" w:rsidRDefault="008C3B9E" w:rsidP="008C3B9E">
      <w:pPr>
        <w:numPr>
          <w:ilvl w:val="0"/>
          <w:numId w:val="42"/>
        </w:numPr>
        <w:spacing w:before="100" w:beforeAutospacing="1" w:after="100" w:afterAutospacing="1" w:line="240" w:lineRule="auto"/>
      </w:pPr>
      <w:r>
        <w:rPr>
          <w:b/>
          <w:bCs/>
        </w:rPr>
        <w:t>rd_req_max_credit</w:t>
      </w:r>
      <w:r>
        <w:t>[7:0] - Maximum credit sent for read request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
        <w:gridCol w:w="234"/>
        <w:gridCol w:w="234"/>
        <w:gridCol w:w="234"/>
        <w:gridCol w:w="234"/>
        <w:gridCol w:w="234"/>
        <w:gridCol w:w="234"/>
        <w:gridCol w:w="234"/>
        <w:gridCol w:w="234"/>
        <w:gridCol w:w="234"/>
        <w:gridCol w:w="234"/>
        <w:gridCol w:w="234"/>
        <w:gridCol w:w="234"/>
        <w:gridCol w:w="234"/>
        <w:gridCol w:w="234"/>
        <w:gridCol w:w="1505"/>
        <w:gridCol w:w="234"/>
        <w:gridCol w:w="234"/>
        <w:gridCol w:w="234"/>
        <w:gridCol w:w="234"/>
        <w:gridCol w:w="234"/>
        <w:gridCol w:w="234"/>
        <w:gridCol w:w="234"/>
        <w:gridCol w:w="234"/>
        <w:gridCol w:w="234"/>
        <w:gridCol w:w="234"/>
        <w:gridCol w:w="234"/>
        <w:gridCol w:w="234"/>
        <w:gridCol w:w="234"/>
        <w:gridCol w:w="234"/>
        <w:gridCol w:w="234"/>
        <w:gridCol w:w="241"/>
      </w:tblGrid>
      <w:tr w:rsidR="008C3B9E" w14:paraId="0314E72B"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7A2CA560" w14:textId="77777777" w:rsidR="008C3B9E" w:rsidRPr="00F54837" w:rsidRDefault="008C3B9E" w:rsidP="00107B56">
            <w:pPr>
              <w:spacing w:after="0"/>
              <w:jc w:val="center"/>
              <w:rPr>
                <w:sz w:val="16"/>
              </w:rPr>
            </w:pPr>
            <w:r w:rsidRPr="00F54837">
              <w:rPr>
                <w:sz w:val="16"/>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153C8" w14:textId="77777777" w:rsidR="008C3B9E" w:rsidRPr="00F54837" w:rsidRDefault="008C3B9E" w:rsidP="00107B56">
            <w:pPr>
              <w:jc w:val="center"/>
              <w:rPr>
                <w:sz w:val="16"/>
              </w:rPr>
            </w:pPr>
            <w:r w:rsidRPr="00F54837">
              <w:rPr>
                <w:sz w:val="16"/>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7D589" w14:textId="77777777" w:rsidR="008C3B9E" w:rsidRPr="00F54837" w:rsidRDefault="008C3B9E" w:rsidP="00107B56">
            <w:pPr>
              <w:jc w:val="center"/>
              <w:rPr>
                <w:sz w:val="16"/>
              </w:rPr>
            </w:pPr>
            <w:r w:rsidRPr="00F54837">
              <w:rPr>
                <w:sz w:val="16"/>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78CE3" w14:textId="77777777" w:rsidR="008C3B9E" w:rsidRPr="00F54837" w:rsidRDefault="008C3B9E" w:rsidP="00107B56">
            <w:pPr>
              <w:jc w:val="center"/>
              <w:rPr>
                <w:sz w:val="16"/>
              </w:rPr>
            </w:pPr>
            <w:r w:rsidRPr="00F54837">
              <w:rPr>
                <w:sz w:val="16"/>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4A913" w14:textId="77777777" w:rsidR="008C3B9E" w:rsidRPr="00F54837" w:rsidRDefault="008C3B9E" w:rsidP="00107B56">
            <w:pPr>
              <w:jc w:val="center"/>
              <w:rPr>
                <w:sz w:val="16"/>
              </w:rPr>
            </w:pPr>
            <w:r w:rsidRPr="00F54837">
              <w:rPr>
                <w:sz w:val="16"/>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708C2" w14:textId="77777777" w:rsidR="008C3B9E" w:rsidRPr="00F54837" w:rsidRDefault="008C3B9E" w:rsidP="00107B56">
            <w:pPr>
              <w:jc w:val="center"/>
              <w:rPr>
                <w:sz w:val="16"/>
              </w:rPr>
            </w:pPr>
            <w:r w:rsidRPr="00F54837">
              <w:rPr>
                <w:sz w:val="16"/>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7BF8F" w14:textId="77777777" w:rsidR="008C3B9E" w:rsidRPr="00F54837" w:rsidRDefault="008C3B9E" w:rsidP="00107B56">
            <w:pPr>
              <w:jc w:val="center"/>
              <w:rPr>
                <w:sz w:val="16"/>
              </w:rPr>
            </w:pPr>
            <w:r w:rsidRPr="00F54837">
              <w:rPr>
                <w:sz w:val="16"/>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BCEB" w14:textId="77777777" w:rsidR="008C3B9E" w:rsidRPr="00F54837" w:rsidRDefault="008C3B9E" w:rsidP="00107B56">
            <w:pPr>
              <w:jc w:val="center"/>
              <w:rPr>
                <w:sz w:val="16"/>
              </w:rPr>
            </w:pPr>
            <w:r w:rsidRPr="00F54837">
              <w:rPr>
                <w:sz w:val="1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879C1" w14:textId="77777777" w:rsidR="008C3B9E" w:rsidRPr="00F54837" w:rsidRDefault="008C3B9E" w:rsidP="00107B56">
            <w:pPr>
              <w:jc w:val="center"/>
              <w:rPr>
                <w:sz w:val="16"/>
              </w:rPr>
            </w:pPr>
            <w:r w:rsidRPr="00F54837">
              <w:rPr>
                <w:sz w:val="16"/>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3E104" w14:textId="77777777" w:rsidR="008C3B9E" w:rsidRPr="00F54837" w:rsidRDefault="008C3B9E" w:rsidP="00107B56">
            <w:pPr>
              <w:jc w:val="center"/>
              <w:rPr>
                <w:sz w:val="16"/>
              </w:rPr>
            </w:pPr>
            <w:r w:rsidRPr="00F54837">
              <w:rPr>
                <w:sz w:val="16"/>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C329E" w14:textId="77777777" w:rsidR="008C3B9E" w:rsidRPr="00F54837" w:rsidRDefault="008C3B9E" w:rsidP="00107B56">
            <w:pPr>
              <w:jc w:val="center"/>
              <w:rPr>
                <w:sz w:val="16"/>
              </w:rPr>
            </w:pPr>
            <w:r w:rsidRPr="00F54837">
              <w:rPr>
                <w:sz w:val="16"/>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E9AE9" w14:textId="77777777" w:rsidR="008C3B9E" w:rsidRPr="00F54837" w:rsidRDefault="008C3B9E" w:rsidP="00107B56">
            <w:pPr>
              <w:jc w:val="center"/>
              <w:rPr>
                <w:sz w:val="16"/>
              </w:rPr>
            </w:pPr>
            <w:r w:rsidRPr="00F54837">
              <w:rPr>
                <w:sz w:val="1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9A95F" w14:textId="77777777" w:rsidR="008C3B9E" w:rsidRPr="00F54837" w:rsidRDefault="008C3B9E" w:rsidP="00107B56">
            <w:pPr>
              <w:jc w:val="center"/>
              <w:rPr>
                <w:sz w:val="16"/>
              </w:rPr>
            </w:pPr>
            <w:r w:rsidRPr="00F54837">
              <w:rPr>
                <w:sz w:val="16"/>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3925B" w14:textId="77777777" w:rsidR="008C3B9E" w:rsidRPr="00F54837" w:rsidRDefault="008C3B9E" w:rsidP="00107B56">
            <w:pPr>
              <w:jc w:val="center"/>
              <w:rPr>
                <w:sz w:val="16"/>
              </w:rPr>
            </w:pPr>
            <w:r w:rsidRPr="00F54837">
              <w:rPr>
                <w:sz w:val="1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275AB" w14:textId="77777777" w:rsidR="008C3B9E" w:rsidRPr="00F54837" w:rsidRDefault="008C3B9E" w:rsidP="00107B56">
            <w:pPr>
              <w:jc w:val="center"/>
              <w:rPr>
                <w:sz w:val="16"/>
              </w:rPr>
            </w:pPr>
            <w:r w:rsidRPr="00F54837">
              <w:rPr>
                <w:sz w:val="16"/>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8D4F9" w14:textId="77777777" w:rsidR="008C3B9E" w:rsidRPr="00F54837" w:rsidRDefault="008C3B9E" w:rsidP="00107B56">
            <w:pPr>
              <w:jc w:val="center"/>
              <w:rPr>
                <w:sz w:val="16"/>
              </w:rPr>
            </w:pPr>
            <w:r w:rsidRPr="00F54837">
              <w:rPr>
                <w:sz w:val="1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F229C" w14:textId="77777777" w:rsidR="008C3B9E" w:rsidRPr="00F54837" w:rsidRDefault="008C3B9E" w:rsidP="00107B56">
            <w:pPr>
              <w:jc w:val="center"/>
              <w:rPr>
                <w:sz w:val="16"/>
              </w:rPr>
            </w:pPr>
            <w:r w:rsidRPr="00F54837">
              <w:rPr>
                <w:sz w:val="16"/>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F7F74" w14:textId="77777777" w:rsidR="008C3B9E" w:rsidRPr="00F54837" w:rsidRDefault="008C3B9E" w:rsidP="00107B56">
            <w:pPr>
              <w:jc w:val="center"/>
              <w:rPr>
                <w:sz w:val="16"/>
              </w:rPr>
            </w:pPr>
            <w:r w:rsidRPr="00F54837">
              <w:rPr>
                <w:sz w:val="16"/>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97B9B" w14:textId="77777777" w:rsidR="008C3B9E" w:rsidRPr="00F54837" w:rsidRDefault="008C3B9E" w:rsidP="00107B56">
            <w:pPr>
              <w:jc w:val="center"/>
              <w:rPr>
                <w:sz w:val="16"/>
              </w:rPr>
            </w:pPr>
            <w:r w:rsidRPr="00F54837">
              <w:rPr>
                <w:sz w:val="16"/>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7A374" w14:textId="77777777" w:rsidR="008C3B9E" w:rsidRPr="00F54837" w:rsidRDefault="008C3B9E" w:rsidP="00107B56">
            <w:pPr>
              <w:jc w:val="center"/>
              <w:rPr>
                <w:sz w:val="16"/>
              </w:rPr>
            </w:pPr>
            <w:r w:rsidRPr="00F54837">
              <w:rPr>
                <w:sz w:val="16"/>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712E" w14:textId="77777777" w:rsidR="008C3B9E" w:rsidRPr="00F54837" w:rsidRDefault="008C3B9E" w:rsidP="00107B56">
            <w:pPr>
              <w:jc w:val="center"/>
              <w:rPr>
                <w:sz w:val="16"/>
              </w:rPr>
            </w:pPr>
            <w:r w:rsidRPr="00F54837">
              <w:rPr>
                <w:sz w:val="16"/>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0DBF5" w14:textId="77777777" w:rsidR="008C3B9E" w:rsidRPr="00F54837" w:rsidRDefault="008C3B9E" w:rsidP="00107B56">
            <w:pPr>
              <w:jc w:val="center"/>
              <w:rPr>
                <w:sz w:val="16"/>
              </w:rPr>
            </w:pPr>
            <w:r w:rsidRPr="00F54837">
              <w:rPr>
                <w:sz w:val="16"/>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335B8" w14:textId="77777777" w:rsidR="008C3B9E" w:rsidRPr="00F54837" w:rsidRDefault="008C3B9E" w:rsidP="00107B56">
            <w:pPr>
              <w:jc w:val="center"/>
              <w:rPr>
                <w:sz w:val="16"/>
              </w:rPr>
            </w:pPr>
            <w:r w:rsidRPr="00F54837">
              <w:rPr>
                <w:sz w:val="16"/>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0CD60" w14:textId="77777777" w:rsidR="008C3B9E" w:rsidRPr="00F54837" w:rsidRDefault="008C3B9E" w:rsidP="00107B56">
            <w:pPr>
              <w:jc w:val="center"/>
              <w:rPr>
                <w:sz w:val="16"/>
              </w:rPr>
            </w:pPr>
            <w:r w:rsidRPr="00F54837">
              <w:rPr>
                <w:sz w:val="1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3CD8B" w14:textId="77777777" w:rsidR="008C3B9E" w:rsidRPr="00F54837" w:rsidRDefault="008C3B9E" w:rsidP="00107B56">
            <w:pPr>
              <w:jc w:val="center"/>
              <w:rPr>
                <w:sz w:val="16"/>
              </w:rPr>
            </w:pPr>
            <w:r w:rsidRPr="00F54837">
              <w:rPr>
                <w:sz w:val="16"/>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11607" w14:textId="77777777" w:rsidR="008C3B9E" w:rsidRPr="00F54837" w:rsidRDefault="008C3B9E" w:rsidP="00107B56">
            <w:pPr>
              <w:jc w:val="center"/>
              <w:rPr>
                <w:sz w:val="16"/>
              </w:rPr>
            </w:pPr>
            <w:r w:rsidRPr="00F54837">
              <w:rPr>
                <w:sz w:val="16"/>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6DDC9" w14:textId="77777777" w:rsidR="008C3B9E" w:rsidRPr="00F54837" w:rsidRDefault="008C3B9E" w:rsidP="00107B56">
            <w:pPr>
              <w:jc w:val="center"/>
              <w:rPr>
                <w:sz w:val="16"/>
              </w:rPr>
            </w:pPr>
            <w:r w:rsidRPr="00F54837">
              <w:rPr>
                <w:sz w:val="16"/>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760A7" w14:textId="77777777" w:rsidR="008C3B9E" w:rsidRPr="00F54837" w:rsidRDefault="008C3B9E" w:rsidP="00107B56">
            <w:pPr>
              <w:jc w:val="center"/>
              <w:rPr>
                <w:sz w:val="16"/>
              </w:rPr>
            </w:pPr>
            <w:r w:rsidRPr="00F54837">
              <w:rPr>
                <w:sz w:val="16"/>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3D198" w14:textId="77777777" w:rsidR="008C3B9E" w:rsidRPr="00F54837" w:rsidRDefault="008C3B9E" w:rsidP="00107B56">
            <w:pPr>
              <w:jc w:val="center"/>
              <w:rPr>
                <w:sz w:val="16"/>
              </w:rPr>
            </w:pPr>
            <w:r w:rsidRPr="00F54837">
              <w:rPr>
                <w:sz w:val="16"/>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C6F7D" w14:textId="77777777" w:rsidR="008C3B9E" w:rsidRPr="00F54837" w:rsidRDefault="008C3B9E" w:rsidP="00107B56">
            <w:pPr>
              <w:jc w:val="center"/>
              <w:rPr>
                <w:sz w:val="16"/>
              </w:rPr>
            </w:pPr>
            <w:r w:rsidRPr="00F54837">
              <w:rPr>
                <w:sz w:val="16"/>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DDBE2" w14:textId="77777777" w:rsidR="008C3B9E" w:rsidRPr="00F54837" w:rsidRDefault="008C3B9E" w:rsidP="00107B56">
            <w:pPr>
              <w:jc w:val="center"/>
              <w:rPr>
                <w:sz w:val="16"/>
              </w:rPr>
            </w:pPr>
            <w:r w:rsidRPr="00F54837">
              <w:rPr>
                <w:sz w:val="16"/>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96643" w14:textId="77777777" w:rsidR="008C3B9E" w:rsidRPr="00F54837" w:rsidRDefault="008C3B9E" w:rsidP="00107B56">
            <w:pPr>
              <w:jc w:val="center"/>
              <w:rPr>
                <w:sz w:val="16"/>
              </w:rPr>
            </w:pPr>
            <w:r w:rsidRPr="00F54837">
              <w:rPr>
                <w:sz w:val="16"/>
              </w:rPr>
              <w:t>32</w:t>
            </w:r>
          </w:p>
        </w:tc>
      </w:tr>
      <w:tr w:rsidR="008C3B9E" w14:paraId="7BF5DB10" w14:textId="77777777" w:rsidTr="00107B56">
        <w:trPr>
          <w:tblCellSpacing w:w="7" w:type="dxa"/>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3F51365" w14:textId="77777777" w:rsidR="008C3B9E" w:rsidRPr="00F54837" w:rsidRDefault="008C3B9E" w:rsidP="00107B56">
            <w:pPr>
              <w:jc w:val="center"/>
              <w:rPr>
                <w:sz w:val="16"/>
              </w:rPr>
            </w:pPr>
            <w:r w:rsidRPr="00F54837">
              <w:rPr>
                <w:sz w:val="16"/>
              </w:rPr>
              <w:t>u</w:t>
            </w:r>
          </w:p>
        </w:tc>
      </w:tr>
      <w:tr w:rsidR="008C3B9E" w14:paraId="0F5AA010"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E1EFB2" w14:textId="77777777" w:rsidR="008C3B9E" w:rsidRPr="00F54837" w:rsidRDefault="008C3B9E" w:rsidP="00107B56">
            <w:pPr>
              <w:jc w:val="center"/>
              <w:rPr>
                <w:sz w:val="16"/>
              </w:rPr>
            </w:pPr>
            <w:r w:rsidRPr="00F54837">
              <w:rPr>
                <w:sz w:val="16"/>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5554E" w14:textId="77777777" w:rsidR="008C3B9E" w:rsidRPr="00F54837" w:rsidRDefault="008C3B9E" w:rsidP="00107B56">
            <w:pPr>
              <w:jc w:val="center"/>
              <w:rPr>
                <w:sz w:val="16"/>
              </w:rPr>
            </w:pPr>
            <w:r w:rsidRPr="00F54837">
              <w:rPr>
                <w:sz w:val="16"/>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682C8" w14:textId="77777777" w:rsidR="008C3B9E" w:rsidRPr="00F54837" w:rsidRDefault="008C3B9E" w:rsidP="00107B56">
            <w:pPr>
              <w:jc w:val="center"/>
              <w:rPr>
                <w:sz w:val="16"/>
              </w:rPr>
            </w:pPr>
            <w:r w:rsidRPr="00F54837">
              <w:rPr>
                <w:sz w:val="16"/>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3E66F" w14:textId="77777777" w:rsidR="008C3B9E" w:rsidRPr="00F54837" w:rsidRDefault="008C3B9E" w:rsidP="00107B56">
            <w:pPr>
              <w:jc w:val="center"/>
              <w:rPr>
                <w:sz w:val="16"/>
              </w:rPr>
            </w:pPr>
            <w:r w:rsidRPr="00F54837">
              <w:rPr>
                <w:sz w:val="1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BF781" w14:textId="77777777" w:rsidR="008C3B9E" w:rsidRPr="00F54837" w:rsidRDefault="008C3B9E" w:rsidP="00107B56">
            <w:pPr>
              <w:jc w:val="center"/>
              <w:rPr>
                <w:sz w:val="16"/>
              </w:rPr>
            </w:pPr>
            <w:r w:rsidRPr="00F54837">
              <w:rPr>
                <w:sz w:val="16"/>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2FF23" w14:textId="77777777" w:rsidR="008C3B9E" w:rsidRPr="00F54837" w:rsidRDefault="008C3B9E" w:rsidP="00107B56">
            <w:pPr>
              <w:jc w:val="center"/>
              <w:rPr>
                <w:sz w:val="16"/>
              </w:rPr>
            </w:pPr>
            <w:r w:rsidRPr="00F54837">
              <w:rPr>
                <w:sz w:val="16"/>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28B13" w14:textId="77777777" w:rsidR="008C3B9E" w:rsidRPr="00F54837" w:rsidRDefault="008C3B9E" w:rsidP="00107B56">
            <w:pPr>
              <w:jc w:val="center"/>
              <w:rPr>
                <w:sz w:val="16"/>
              </w:rPr>
            </w:pPr>
            <w:r w:rsidRPr="00F54837">
              <w:rPr>
                <w:sz w:val="1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E3BEF" w14:textId="77777777" w:rsidR="008C3B9E" w:rsidRPr="00F54837" w:rsidRDefault="008C3B9E" w:rsidP="00107B56">
            <w:pPr>
              <w:jc w:val="center"/>
              <w:rPr>
                <w:sz w:val="16"/>
              </w:rPr>
            </w:pPr>
            <w:r w:rsidRPr="00F54837">
              <w:rPr>
                <w:sz w:val="16"/>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E1491" w14:textId="77777777" w:rsidR="008C3B9E" w:rsidRPr="00F54837" w:rsidRDefault="008C3B9E" w:rsidP="00107B56">
            <w:pPr>
              <w:jc w:val="center"/>
              <w:rPr>
                <w:sz w:val="16"/>
              </w:rPr>
            </w:pPr>
            <w:r w:rsidRPr="00F54837">
              <w:rPr>
                <w:sz w:val="1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7E93A" w14:textId="77777777" w:rsidR="008C3B9E" w:rsidRPr="00F54837" w:rsidRDefault="008C3B9E" w:rsidP="00107B56">
            <w:pPr>
              <w:jc w:val="center"/>
              <w:rPr>
                <w:sz w:val="16"/>
              </w:rPr>
            </w:pPr>
            <w:r w:rsidRPr="00F54837">
              <w:rPr>
                <w:sz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B14C8" w14:textId="77777777" w:rsidR="008C3B9E" w:rsidRPr="00F54837" w:rsidRDefault="008C3B9E" w:rsidP="00107B56">
            <w:pPr>
              <w:jc w:val="center"/>
              <w:rPr>
                <w:sz w:val="16"/>
              </w:rPr>
            </w:pPr>
            <w:r w:rsidRPr="00F54837">
              <w:rPr>
                <w:sz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93E21" w14:textId="77777777" w:rsidR="008C3B9E" w:rsidRPr="00F54837" w:rsidRDefault="008C3B9E" w:rsidP="00107B56">
            <w:pPr>
              <w:jc w:val="center"/>
              <w:rPr>
                <w:sz w:val="16"/>
              </w:rPr>
            </w:pPr>
            <w:r w:rsidRPr="00F54837">
              <w:rPr>
                <w:sz w:val="16"/>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17364" w14:textId="77777777" w:rsidR="008C3B9E" w:rsidRPr="00F54837" w:rsidRDefault="008C3B9E" w:rsidP="00107B56">
            <w:pPr>
              <w:jc w:val="center"/>
              <w:rPr>
                <w:sz w:val="16"/>
              </w:rPr>
            </w:pPr>
            <w:r w:rsidRPr="00F54837">
              <w:rPr>
                <w:sz w:val="16"/>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4C9D2" w14:textId="77777777" w:rsidR="008C3B9E" w:rsidRPr="00F54837" w:rsidRDefault="008C3B9E" w:rsidP="00107B56">
            <w:pPr>
              <w:jc w:val="center"/>
              <w:rPr>
                <w:sz w:val="16"/>
              </w:rPr>
            </w:pPr>
            <w:r w:rsidRPr="00F54837">
              <w:rPr>
                <w:sz w:val="16"/>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F7F4A" w14:textId="77777777" w:rsidR="008C3B9E" w:rsidRPr="00F54837" w:rsidRDefault="008C3B9E" w:rsidP="00107B56">
            <w:pPr>
              <w:jc w:val="center"/>
              <w:rPr>
                <w:sz w:val="16"/>
              </w:rPr>
            </w:pPr>
            <w:r w:rsidRPr="00F54837">
              <w:rPr>
                <w:sz w:val="16"/>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3196B" w14:textId="77777777" w:rsidR="008C3B9E" w:rsidRPr="00F54837" w:rsidRDefault="008C3B9E" w:rsidP="00107B56">
            <w:pPr>
              <w:jc w:val="center"/>
              <w:rPr>
                <w:sz w:val="16"/>
              </w:rPr>
            </w:pPr>
            <w:r w:rsidRPr="00F54837">
              <w:rPr>
                <w:sz w:val="16"/>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2E80C" w14:textId="77777777" w:rsidR="008C3B9E" w:rsidRPr="00F54837" w:rsidRDefault="008C3B9E" w:rsidP="00107B56">
            <w:pPr>
              <w:jc w:val="center"/>
              <w:rPr>
                <w:sz w:val="16"/>
              </w:rPr>
            </w:pPr>
            <w:r w:rsidRPr="00F54837">
              <w:rPr>
                <w:sz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D0DD1" w14:textId="77777777" w:rsidR="008C3B9E" w:rsidRPr="00F54837" w:rsidRDefault="008C3B9E" w:rsidP="00107B56">
            <w:pPr>
              <w:jc w:val="center"/>
              <w:rPr>
                <w:sz w:val="16"/>
              </w:rPr>
            </w:pPr>
            <w:r w:rsidRPr="00F54837">
              <w:rPr>
                <w:sz w:val="16"/>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7F5B2" w14:textId="77777777" w:rsidR="008C3B9E" w:rsidRPr="00F54837" w:rsidRDefault="008C3B9E" w:rsidP="00107B56">
            <w:pPr>
              <w:jc w:val="center"/>
              <w:rPr>
                <w:sz w:val="16"/>
              </w:rPr>
            </w:pPr>
            <w:r w:rsidRPr="00F54837">
              <w:rPr>
                <w:sz w:val="1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9A7A6" w14:textId="77777777" w:rsidR="008C3B9E" w:rsidRPr="00F54837" w:rsidRDefault="008C3B9E" w:rsidP="00107B56">
            <w:pPr>
              <w:jc w:val="center"/>
              <w:rPr>
                <w:sz w:val="16"/>
              </w:rPr>
            </w:pPr>
            <w:r w:rsidRPr="00F54837">
              <w:rPr>
                <w:sz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15A0E" w14:textId="77777777" w:rsidR="008C3B9E" w:rsidRPr="00F54837" w:rsidRDefault="008C3B9E" w:rsidP="00107B56">
            <w:pPr>
              <w:jc w:val="center"/>
              <w:rPr>
                <w:sz w:val="16"/>
              </w:rPr>
            </w:pPr>
            <w:r w:rsidRPr="00F54837">
              <w:rPr>
                <w:sz w:val="16"/>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8A141" w14:textId="77777777" w:rsidR="008C3B9E" w:rsidRPr="00F54837" w:rsidRDefault="008C3B9E" w:rsidP="00107B56">
            <w:pPr>
              <w:jc w:val="center"/>
              <w:rPr>
                <w:sz w:val="16"/>
              </w:rPr>
            </w:pPr>
            <w:r w:rsidRPr="00F54837">
              <w:rPr>
                <w:sz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F101C" w14:textId="77777777" w:rsidR="008C3B9E" w:rsidRPr="00F54837" w:rsidRDefault="008C3B9E" w:rsidP="00107B56">
            <w:pPr>
              <w:jc w:val="center"/>
              <w:rPr>
                <w:sz w:val="16"/>
              </w:rPr>
            </w:pPr>
            <w:r w:rsidRPr="00F54837">
              <w:rPr>
                <w:sz w:val="16"/>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9BF51" w14:textId="77777777" w:rsidR="008C3B9E" w:rsidRPr="00F54837" w:rsidRDefault="008C3B9E" w:rsidP="00107B56">
            <w:pPr>
              <w:jc w:val="center"/>
              <w:rPr>
                <w:sz w:val="16"/>
              </w:rPr>
            </w:pPr>
            <w:r w:rsidRPr="00F54837">
              <w:rPr>
                <w:sz w:val="16"/>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D424B" w14:textId="77777777" w:rsidR="008C3B9E" w:rsidRPr="00F54837" w:rsidRDefault="008C3B9E" w:rsidP="00107B56">
            <w:pPr>
              <w:jc w:val="center"/>
              <w:rPr>
                <w:sz w:val="16"/>
              </w:rPr>
            </w:pPr>
            <w:r w:rsidRPr="00F54837">
              <w:rPr>
                <w:sz w:val="16"/>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5161B" w14:textId="77777777" w:rsidR="008C3B9E" w:rsidRPr="00F54837" w:rsidRDefault="008C3B9E" w:rsidP="00107B56">
            <w:pPr>
              <w:jc w:val="center"/>
              <w:rPr>
                <w:sz w:val="16"/>
              </w:rPr>
            </w:pPr>
            <w:r w:rsidRPr="00F54837">
              <w:rPr>
                <w:sz w:val="16"/>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DE201" w14:textId="77777777" w:rsidR="008C3B9E" w:rsidRPr="00F54837" w:rsidRDefault="008C3B9E" w:rsidP="00107B56">
            <w:pPr>
              <w:jc w:val="center"/>
              <w:rPr>
                <w:sz w:val="16"/>
              </w:rPr>
            </w:pPr>
            <w:r w:rsidRPr="00F54837">
              <w:rPr>
                <w:sz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3EBD3" w14:textId="77777777" w:rsidR="008C3B9E" w:rsidRPr="00F54837" w:rsidRDefault="008C3B9E" w:rsidP="00107B56">
            <w:pPr>
              <w:jc w:val="center"/>
              <w:rPr>
                <w:sz w:val="16"/>
              </w:rPr>
            </w:pPr>
            <w:r w:rsidRPr="00F54837">
              <w:rPr>
                <w:sz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ABE9E" w14:textId="77777777" w:rsidR="008C3B9E" w:rsidRPr="00F54837" w:rsidRDefault="008C3B9E" w:rsidP="00107B56">
            <w:pPr>
              <w:jc w:val="center"/>
              <w:rPr>
                <w:sz w:val="16"/>
              </w:rPr>
            </w:pPr>
            <w:r w:rsidRPr="00F54837">
              <w:rPr>
                <w:sz w:val="16"/>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F7962" w14:textId="77777777" w:rsidR="008C3B9E" w:rsidRPr="00F54837" w:rsidRDefault="008C3B9E" w:rsidP="00107B56">
            <w:pPr>
              <w:jc w:val="center"/>
              <w:rPr>
                <w:sz w:val="16"/>
              </w:rPr>
            </w:pPr>
            <w:r w:rsidRPr="00F54837">
              <w:rPr>
                <w:sz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0711B" w14:textId="77777777" w:rsidR="008C3B9E" w:rsidRPr="00F54837" w:rsidRDefault="008C3B9E" w:rsidP="00107B56">
            <w:pPr>
              <w:jc w:val="center"/>
              <w:rPr>
                <w:sz w:val="16"/>
              </w:rPr>
            </w:pPr>
            <w:r w:rsidRPr="00F54837">
              <w:rPr>
                <w:sz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FDDBE" w14:textId="77777777" w:rsidR="008C3B9E" w:rsidRPr="00F54837" w:rsidRDefault="008C3B9E" w:rsidP="00107B56">
            <w:pPr>
              <w:jc w:val="center"/>
              <w:rPr>
                <w:sz w:val="16"/>
              </w:rPr>
            </w:pPr>
            <w:r w:rsidRPr="00F54837">
              <w:rPr>
                <w:sz w:val="16"/>
              </w:rPr>
              <w:t>0</w:t>
            </w:r>
          </w:p>
        </w:tc>
      </w:tr>
      <w:tr w:rsidR="008C3B9E" w14:paraId="0249465F" w14:textId="77777777" w:rsidTr="00107B56">
        <w:trPr>
          <w:tblCellSpacing w:w="7" w:type="dxa"/>
        </w:trPr>
        <w:tc>
          <w:tcPr>
            <w:tcW w:w="0" w:type="auto"/>
            <w:gridSpan w:val="15"/>
            <w:tcBorders>
              <w:top w:val="outset" w:sz="6" w:space="0" w:color="auto"/>
              <w:left w:val="outset" w:sz="6" w:space="0" w:color="auto"/>
              <w:bottom w:val="outset" w:sz="6" w:space="0" w:color="auto"/>
              <w:right w:val="outset" w:sz="6" w:space="0" w:color="auto"/>
            </w:tcBorders>
            <w:vAlign w:val="center"/>
            <w:hideMark/>
          </w:tcPr>
          <w:p w14:paraId="22BB37B8" w14:textId="77777777" w:rsidR="008C3B9E" w:rsidRPr="00F54837" w:rsidRDefault="008C3B9E" w:rsidP="00107B56">
            <w:pPr>
              <w:jc w:val="center"/>
              <w:rPr>
                <w:sz w:val="16"/>
              </w:rPr>
            </w:pPr>
            <w:r w:rsidRPr="00F54837">
              <w:rPr>
                <w:sz w:val="16"/>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54046" w14:textId="77777777" w:rsidR="008C3B9E" w:rsidRPr="00F54837" w:rsidRDefault="008C3B9E" w:rsidP="00107B56">
            <w:pPr>
              <w:jc w:val="center"/>
              <w:rPr>
                <w:sz w:val="16"/>
              </w:rPr>
            </w:pPr>
            <w:r w:rsidRPr="00F54837">
              <w:rPr>
                <w:sz w:val="16"/>
              </w:rPr>
              <w:t>credits_config_done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88F7A45" w14:textId="77777777" w:rsidR="008C3B9E" w:rsidRPr="00F54837" w:rsidRDefault="008C3B9E" w:rsidP="00107B56">
            <w:pPr>
              <w:jc w:val="center"/>
              <w:rPr>
                <w:sz w:val="16"/>
              </w:rPr>
            </w:pPr>
            <w:r w:rsidRPr="00F54837">
              <w:rPr>
                <w:sz w:val="16"/>
              </w:rPr>
              <w:t>wr_req_max_credit</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35295CA" w14:textId="77777777" w:rsidR="008C3B9E" w:rsidRPr="00F54837" w:rsidRDefault="008C3B9E" w:rsidP="00107B56">
            <w:pPr>
              <w:jc w:val="center"/>
              <w:rPr>
                <w:sz w:val="16"/>
              </w:rPr>
            </w:pPr>
            <w:r w:rsidRPr="00F54837">
              <w:rPr>
                <w:sz w:val="16"/>
              </w:rPr>
              <w:t>rd_req_max_credit</w:t>
            </w:r>
          </w:p>
        </w:tc>
      </w:tr>
    </w:tbl>
    <w:p w14:paraId="501D51C6"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31</w:t>
      </w:r>
      <w:r>
        <w:rPr>
          <w:noProof/>
        </w:rPr>
        <w:fldChar w:fldCharType="end"/>
      </w:r>
      <w:r>
        <w:t xml:space="preserve"> CMISB_RD_WR_REQ_MAX_CREDIT register.</w:t>
      </w:r>
    </w:p>
    <w:p w14:paraId="0FD6F9AB" w14:textId="77777777" w:rsidR="008C3B9E" w:rsidRDefault="008C3B9E" w:rsidP="008C3B9E">
      <w:pPr>
        <w:pStyle w:val="Heading4"/>
      </w:pPr>
      <w:r>
        <w:t>CMISB_RDCPL_RSP_VC_MAX_CREDIT</w:t>
      </w:r>
    </w:p>
    <w:p w14:paraId="4534CC58" w14:textId="77777777" w:rsidR="008C3B9E" w:rsidRDefault="008C3B9E" w:rsidP="008C3B9E">
      <w:pPr>
        <w:pStyle w:val="NormalWeb"/>
      </w:pPr>
      <w:r>
        <w:t>Read completion and response credits</w:t>
      </w:r>
    </w:p>
    <w:p w14:paraId="159020CA" w14:textId="77777777" w:rsidR="008C3B9E" w:rsidRDefault="008C3B9E" w:rsidP="008C3B9E">
      <w:pPr>
        <w:pStyle w:val="NormalWeb"/>
      </w:pPr>
      <w:r>
        <w:t>Attribute: RW</w:t>
      </w:r>
    </w:p>
    <w:p w14:paraId="5546B089" w14:textId="77777777" w:rsidR="008C3B9E" w:rsidRDefault="008C3B9E" w:rsidP="008C3B9E">
      <w:pPr>
        <w:pStyle w:val="NormalWeb"/>
      </w:pPr>
      <w:r>
        <w:t>Security: Non-secure</w:t>
      </w:r>
    </w:p>
    <w:p w14:paraId="13EF58BB" w14:textId="77777777" w:rsidR="008C3B9E" w:rsidRDefault="008C3B9E" w:rsidP="008C3B9E">
      <w:pPr>
        <w:pStyle w:val="NormalWeb"/>
      </w:pPr>
      <w:r>
        <w:t>Bit field description:</w:t>
      </w:r>
    </w:p>
    <w:p w14:paraId="602BB30E" w14:textId="77777777" w:rsidR="008C3B9E" w:rsidRDefault="008C3B9E" w:rsidP="008C3B9E">
      <w:pPr>
        <w:numPr>
          <w:ilvl w:val="0"/>
          <w:numId w:val="43"/>
        </w:numPr>
        <w:spacing w:before="100" w:beforeAutospacing="1" w:after="100" w:afterAutospacing="1" w:line="240" w:lineRule="auto"/>
      </w:pPr>
      <w:r>
        <w:rPr>
          <w:b/>
          <w:bCs/>
        </w:rPr>
        <w:t>rsp_max_credits_vc3</w:t>
      </w:r>
      <w:r>
        <w:t>[63:56] - Maximum credit sent for response virtual channel 3</w:t>
      </w:r>
    </w:p>
    <w:p w14:paraId="078117FA" w14:textId="77777777" w:rsidR="008C3B9E" w:rsidRDefault="008C3B9E" w:rsidP="008C3B9E">
      <w:pPr>
        <w:numPr>
          <w:ilvl w:val="0"/>
          <w:numId w:val="43"/>
        </w:numPr>
        <w:spacing w:before="100" w:beforeAutospacing="1" w:after="100" w:afterAutospacing="1" w:line="240" w:lineRule="auto"/>
      </w:pPr>
      <w:r>
        <w:rPr>
          <w:b/>
          <w:bCs/>
        </w:rPr>
        <w:t>rsp_max_credits_vc2</w:t>
      </w:r>
      <w:r>
        <w:t>[55:48] - Maximum credit sent for response virtual channel 2</w:t>
      </w:r>
    </w:p>
    <w:p w14:paraId="7E8176E8" w14:textId="77777777" w:rsidR="008C3B9E" w:rsidRDefault="008C3B9E" w:rsidP="008C3B9E">
      <w:pPr>
        <w:numPr>
          <w:ilvl w:val="0"/>
          <w:numId w:val="43"/>
        </w:numPr>
        <w:spacing w:before="100" w:beforeAutospacing="1" w:after="100" w:afterAutospacing="1" w:line="240" w:lineRule="auto"/>
      </w:pPr>
      <w:r>
        <w:rPr>
          <w:b/>
          <w:bCs/>
        </w:rPr>
        <w:t>rsp_max_credits_vc1</w:t>
      </w:r>
      <w:r>
        <w:t>[47:40] - Maximum credit sent for response virtual channel 1</w:t>
      </w:r>
    </w:p>
    <w:p w14:paraId="47BB9F1D" w14:textId="77777777" w:rsidR="008C3B9E" w:rsidRDefault="008C3B9E" w:rsidP="008C3B9E">
      <w:pPr>
        <w:numPr>
          <w:ilvl w:val="0"/>
          <w:numId w:val="43"/>
        </w:numPr>
        <w:spacing w:before="100" w:beforeAutospacing="1" w:after="100" w:afterAutospacing="1" w:line="240" w:lineRule="auto"/>
      </w:pPr>
      <w:r>
        <w:rPr>
          <w:b/>
          <w:bCs/>
        </w:rPr>
        <w:t>rsp_max_credits_vc0</w:t>
      </w:r>
      <w:r>
        <w:t>[39:32] - Maximum credit sent for response virtual channel 0</w:t>
      </w:r>
    </w:p>
    <w:p w14:paraId="03D3E6B1" w14:textId="77777777" w:rsidR="008C3B9E" w:rsidRDefault="008C3B9E" w:rsidP="008C3B9E">
      <w:pPr>
        <w:numPr>
          <w:ilvl w:val="0"/>
          <w:numId w:val="43"/>
        </w:numPr>
        <w:spacing w:before="100" w:beforeAutospacing="1" w:after="100" w:afterAutospacing="1" w:line="240" w:lineRule="auto"/>
      </w:pPr>
      <w:r>
        <w:rPr>
          <w:b/>
          <w:bCs/>
        </w:rPr>
        <w:t>rd_cpl_max_credits_vc3</w:t>
      </w:r>
      <w:r>
        <w:t>[31:24] - Maximum credit sent for read completion virtual channel 3</w:t>
      </w:r>
    </w:p>
    <w:p w14:paraId="7345CEE4" w14:textId="77777777" w:rsidR="008C3B9E" w:rsidRDefault="008C3B9E" w:rsidP="008C3B9E">
      <w:pPr>
        <w:numPr>
          <w:ilvl w:val="0"/>
          <w:numId w:val="43"/>
        </w:numPr>
        <w:spacing w:before="100" w:beforeAutospacing="1" w:after="100" w:afterAutospacing="1" w:line="240" w:lineRule="auto"/>
      </w:pPr>
      <w:r>
        <w:rPr>
          <w:b/>
          <w:bCs/>
        </w:rPr>
        <w:t>rd_cpl_max_credits_vc2</w:t>
      </w:r>
      <w:r>
        <w:t>[23:16] - Maximum credit sent for read completion virtual channel 2</w:t>
      </w:r>
    </w:p>
    <w:p w14:paraId="581F02AD" w14:textId="77777777" w:rsidR="008C3B9E" w:rsidRDefault="008C3B9E" w:rsidP="008C3B9E">
      <w:pPr>
        <w:numPr>
          <w:ilvl w:val="0"/>
          <w:numId w:val="43"/>
        </w:numPr>
        <w:spacing w:before="100" w:beforeAutospacing="1" w:after="100" w:afterAutospacing="1" w:line="240" w:lineRule="auto"/>
      </w:pPr>
      <w:r>
        <w:rPr>
          <w:b/>
          <w:bCs/>
        </w:rPr>
        <w:t>rd_cpl_max_credits_vc1</w:t>
      </w:r>
      <w:r>
        <w:t>[15:8] - Maximum credit sent for read completion virtual channel 1</w:t>
      </w:r>
    </w:p>
    <w:p w14:paraId="38B69ECF" w14:textId="77777777" w:rsidR="008C3B9E" w:rsidRDefault="008C3B9E" w:rsidP="008C3B9E">
      <w:pPr>
        <w:numPr>
          <w:ilvl w:val="0"/>
          <w:numId w:val="43"/>
        </w:numPr>
        <w:spacing w:before="100" w:beforeAutospacing="1" w:after="100" w:afterAutospacing="1" w:line="240" w:lineRule="auto"/>
      </w:pPr>
      <w:r>
        <w:rPr>
          <w:b/>
          <w:bCs/>
        </w:rPr>
        <w:t>rd_cpl_max_credits_vc0</w:t>
      </w:r>
      <w:r>
        <w:t>[7:0] - Maximum credit sent for read completion virtual channel 0</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
        <w:gridCol w:w="278"/>
        <w:gridCol w:w="277"/>
        <w:gridCol w:w="277"/>
        <w:gridCol w:w="277"/>
        <w:gridCol w:w="277"/>
        <w:gridCol w:w="277"/>
        <w:gridCol w:w="277"/>
        <w:gridCol w:w="278"/>
        <w:gridCol w:w="278"/>
        <w:gridCol w:w="277"/>
        <w:gridCol w:w="277"/>
        <w:gridCol w:w="277"/>
        <w:gridCol w:w="277"/>
        <w:gridCol w:w="277"/>
        <w:gridCol w:w="277"/>
        <w:gridCol w:w="278"/>
        <w:gridCol w:w="278"/>
        <w:gridCol w:w="277"/>
        <w:gridCol w:w="277"/>
        <w:gridCol w:w="277"/>
        <w:gridCol w:w="277"/>
        <w:gridCol w:w="277"/>
        <w:gridCol w:w="277"/>
        <w:gridCol w:w="278"/>
        <w:gridCol w:w="278"/>
        <w:gridCol w:w="277"/>
        <w:gridCol w:w="277"/>
        <w:gridCol w:w="277"/>
        <w:gridCol w:w="277"/>
        <w:gridCol w:w="277"/>
        <w:gridCol w:w="284"/>
      </w:tblGrid>
      <w:tr w:rsidR="008C3B9E" w14:paraId="2D9B4D11"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50F73D9F" w14:textId="77777777" w:rsidR="008C3B9E" w:rsidRPr="00F54837" w:rsidRDefault="008C3B9E" w:rsidP="00107B56">
            <w:pPr>
              <w:spacing w:after="0"/>
              <w:jc w:val="center"/>
              <w:rPr>
                <w:sz w:val="20"/>
              </w:rPr>
            </w:pPr>
            <w:r w:rsidRPr="00F54837">
              <w:rPr>
                <w:sz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3CF1C" w14:textId="77777777" w:rsidR="008C3B9E" w:rsidRPr="00F54837" w:rsidRDefault="008C3B9E" w:rsidP="00107B56">
            <w:pPr>
              <w:jc w:val="center"/>
              <w:rPr>
                <w:sz w:val="20"/>
              </w:rPr>
            </w:pPr>
            <w:r w:rsidRPr="00F54837">
              <w:rPr>
                <w:sz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D308E" w14:textId="77777777" w:rsidR="008C3B9E" w:rsidRPr="00F54837" w:rsidRDefault="008C3B9E" w:rsidP="00107B56">
            <w:pPr>
              <w:jc w:val="center"/>
              <w:rPr>
                <w:sz w:val="20"/>
              </w:rPr>
            </w:pPr>
            <w:r w:rsidRPr="00F54837">
              <w:rPr>
                <w:sz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C60B9" w14:textId="77777777" w:rsidR="008C3B9E" w:rsidRPr="00F54837" w:rsidRDefault="008C3B9E" w:rsidP="00107B56">
            <w:pPr>
              <w:jc w:val="center"/>
              <w:rPr>
                <w:sz w:val="20"/>
              </w:rPr>
            </w:pPr>
            <w:r w:rsidRPr="00F54837">
              <w:rPr>
                <w:sz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76855" w14:textId="77777777" w:rsidR="008C3B9E" w:rsidRPr="00F54837" w:rsidRDefault="008C3B9E" w:rsidP="00107B56">
            <w:pPr>
              <w:jc w:val="center"/>
              <w:rPr>
                <w:sz w:val="20"/>
              </w:rPr>
            </w:pPr>
            <w:r w:rsidRPr="00F54837">
              <w:rPr>
                <w:sz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A5786" w14:textId="77777777" w:rsidR="008C3B9E" w:rsidRPr="00F54837" w:rsidRDefault="008C3B9E" w:rsidP="00107B56">
            <w:pPr>
              <w:jc w:val="center"/>
              <w:rPr>
                <w:sz w:val="20"/>
              </w:rPr>
            </w:pPr>
            <w:r w:rsidRPr="00F54837">
              <w:rPr>
                <w:sz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C96EE" w14:textId="77777777" w:rsidR="008C3B9E" w:rsidRPr="00F54837" w:rsidRDefault="008C3B9E" w:rsidP="00107B56">
            <w:pPr>
              <w:jc w:val="center"/>
              <w:rPr>
                <w:sz w:val="20"/>
              </w:rPr>
            </w:pPr>
            <w:r w:rsidRPr="00F54837">
              <w:rPr>
                <w:sz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70DD6" w14:textId="77777777" w:rsidR="008C3B9E" w:rsidRPr="00F54837" w:rsidRDefault="008C3B9E" w:rsidP="00107B56">
            <w:pPr>
              <w:jc w:val="center"/>
              <w:rPr>
                <w:sz w:val="20"/>
              </w:rPr>
            </w:pPr>
            <w:r w:rsidRPr="00F54837">
              <w:rPr>
                <w:sz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AC1BA" w14:textId="77777777" w:rsidR="008C3B9E" w:rsidRPr="00F54837" w:rsidRDefault="008C3B9E" w:rsidP="00107B56">
            <w:pPr>
              <w:jc w:val="center"/>
              <w:rPr>
                <w:sz w:val="20"/>
              </w:rPr>
            </w:pPr>
            <w:r w:rsidRPr="00F54837">
              <w:rPr>
                <w:sz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6E77F" w14:textId="77777777" w:rsidR="008C3B9E" w:rsidRPr="00F54837" w:rsidRDefault="008C3B9E" w:rsidP="00107B56">
            <w:pPr>
              <w:jc w:val="center"/>
              <w:rPr>
                <w:sz w:val="20"/>
              </w:rPr>
            </w:pPr>
            <w:r w:rsidRPr="00F54837">
              <w:rPr>
                <w:sz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BAE55" w14:textId="77777777" w:rsidR="008C3B9E" w:rsidRPr="00F54837" w:rsidRDefault="008C3B9E" w:rsidP="00107B56">
            <w:pPr>
              <w:jc w:val="center"/>
              <w:rPr>
                <w:sz w:val="20"/>
              </w:rPr>
            </w:pPr>
            <w:r w:rsidRPr="00F54837">
              <w:rPr>
                <w:sz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BB963" w14:textId="77777777" w:rsidR="008C3B9E" w:rsidRPr="00F54837" w:rsidRDefault="008C3B9E" w:rsidP="00107B56">
            <w:pPr>
              <w:jc w:val="center"/>
              <w:rPr>
                <w:sz w:val="20"/>
              </w:rPr>
            </w:pPr>
            <w:r w:rsidRPr="00F54837">
              <w:rPr>
                <w:sz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3E1E1" w14:textId="77777777" w:rsidR="008C3B9E" w:rsidRPr="00F54837" w:rsidRDefault="008C3B9E" w:rsidP="00107B56">
            <w:pPr>
              <w:jc w:val="center"/>
              <w:rPr>
                <w:sz w:val="20"/>
              </w:rPr>
            </w:pPr>
            <w:r w:rsidRPr="00F54837">
              <w:rPr>
                <w:sz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D698D" w14:textId="77777777" w:rsidR="008C3B9E" w:rsidRPr="00F54837" w:rsidRDefault="008C3B9E" w:rsidP="00107B56">
            <w:pPr>
              <w:jc w:val="center"/>
              <w:rPr>
                <w:sz w:val="20"/>
              </w:rPr>
            </w:pPr>
            <w:r w:rsidRPr="00F54837">
              <w:rPr>
                <w:sz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726F4" w14:textId="77777777" w:rsidR="008C3B9E" w:rsidRPr="00F54837" w:rsidRDefault="008C3B9E" w:rsidP="00107B56">
            <w:pPr>
              <w:jc w:val="center"/>
              <w:rPr>
                <w:sz w:val="20"/>
              </w:rPr>
            </w:pPr>
            <w:r w:rsidRPr="00F54837">
              <w:rPr>
                <w:sz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E4B96" w14:textId="77777777" w:rsidR="008C3B9E" w:rsidRPr="00F54837" w:rsidRDefault="008C3B9E" w:rsidP="00107B56">
            <w:pPr>
              <w:jc w:val="center"/>
              <w:rPr>
                <w:sz w:val="20"/>
              </w:rPr>
            </w:pPr>
            <w:r w:rsidRPr="00F54837">
              <w:rPr>
                <w:sz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69787" w14:textId="77777777" w:rsidR="008C3B9E" w:rsidRPr="00F54837" w:rsidRDefault="008C3B9E" w:rsidP="00107B56">
            <w:pPr>
              <w:jc w:val="center"/>
              <w:rPr>
                <w:sz w:val="20"/>
              </w:rPr>
            </w:pPr>
            <w:r w:rsidRPr="00F54837">
              <w:rPr>
                <w:sz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FEE50" w14:textId="77777777" w:rsidR="008C3B9E" w:rsidRPr="00F54837" w:rsidRDefault="008C3B9E" w:rsidP="00107B56">
            <w:pPr>
              <w:jc w:val="center"/>
              <w:rPr>
                <w:sz w:val="20"/>
              </w:rPr>
            </w:pPr>
            <w:r w:rsidRPr="00F54837">
              <w:rPr>
                <w:sz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6257D" w14:textId="77777777" w:rsidR="008C3B9E" w:rsidRPr="00F54837" w:rsidRDefault="008C3B9E" w:rsidP="00107B56">
            <w:pPr>
              <w:jc w:val="center"/>
              <w:rPr>
                <w:sz w:val="20"/>
              </w:rPr>
            </w:pPr>
            <w:r w:rsidRPr="00F54837">
              <w:rPr>
                <w:sz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90F9D" w14:textId="77777777" w:rsidR="008C3B9E" w:rsidRPr="00F54837" w:rsidRDefault="008C3B9E" w:rsidP="00107B56">
            <w:pPr>
              <w:jc w:val="center"/>
              <w:rPr>
                <w:sz w:val="20"/>
              </w:rPr>
            </w:pPr>
            <w:r w:rsidRPr="00F54837">
              <w:rPr>
                <w:sz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8E6C3" w14:textId="77777777" w:rsidR="008C3B9E" w:rsidRPr="00F54837" w:rsidRDefault="008C3B9E" w:rsidP="00107B56">
            <w:pPr>
              <w:jc w:val="center"/>
              <w:rPr>
                <w:sz w:val="20"/>
              </w:rPr>
            </w:pPr>
            <w:r w:rsidRPr="00F54837">
              <w:rPr>
                <w:sz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96988" w14:textId="77777777" w:rsidR="008C3B9E" w:rsidRPr="00F54837" w:rsidRDefault="008C3B9E" w:rsidP="00107B56">
            <w:pPr>
              <w:jc w:val="center"/>
              <w:rPr>
                <w:sz w:val="20"/>
              </w:rPr>
            </w:pPr>
            <w:r w:rsidRPr="00F54837">
              <w:rPr>
                <w:sz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26410" w14:textId="77777777" w:rsidR="008C3B9E" w:rsidRPr="00F54837" w:rsidRDefault="008C3B9E" w:rsidP="00107B56">
            <w:pPr>
              <w:jc w:val="center"/>
              <w:rPr>
                <w:sz w:val="20"/>
              </w:rPr>
            </w:pPr>
            <w:r w:rsidRPr="00F54837">
              <w:rPr>
                <w:sz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5BBF7" w14:textId="77777777" w:rsidR="008C3B9E" w:rsidRPr="00F54837" w:rsidRDefault="008C3B9E" w:rsidP="00107B56">
            <w:pPr>
              <w:jc w:val="center"/>
              <w:rPr>
                <w:sz w:val="20"/>
              </w:rPr>
            </w:pPr>
            <w:r w:rsidRPr="00F54837">
              <w:rPr>
                <w:sz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8B9C4" w14:textId="77777777" w:rsidR="008C3B9E" w:rsidRPr="00F54837" w:rsidRDefault="008C3B9E" w:rsidP="00107B56">
            <w:pPr>
              <w:jc w:val="center"/>
              <w:rPr>
                <w:sz w:val="20"/>
              </w:rPr>
            </w:pPr>
            <w:r w:rsidRPr="00F54837">
              <w:rPr>
                <w:sz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B4F2C" w14:textId="77777777" w:rsidR="008C3B9E" w:rsidRPr="00F54837" w:rsidRDefault="008C3B9E" w:rsidP="00107B56">
            <w:pPr>
              <w:jc w:val="center"/>
              <w:rPr>
                <w:sz w:val="20"/>
              </w:rPr>
            </w:pPr>
            <w:r w:rsidRPr="00F54837">
              <w:rPr>
                <w:sz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922F4" w14:textId="77777777" w:rsidR="008C3B9E" w:rsidRPr="00F54837" w:rsidRDefault="008C3B9E" w:rsidP="00107B56">
            <w:pPr>
              <w:jc w:val="center"/>
              <w:rPr>
                <w:sz w:val="20"/>
              </w:rPr>
            </w:pPr>
            <w:r w:rsidRPr="00F54837">
              <w:rPr>
                <w:sz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EA78F" w14:textId="77777777" w:rsidR="008C3B9E" w:rsidRPr="00F54837" w:rsidRDefault="008C3B9E" w:rsidP="00107B56">
            <w:pPr>
              <w:jc w:val="center"/>
              <w:rPr>
                <w:sz w:val="20"/>
              </w:rPr>
            </w:pPr>
            <w:r w:rsidRPr="00F54837">
              <w:rPr>
                <w:sz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EE647" w14:textId="77777777" w:rsidR="008C3B9E" w:rsidRPr="00F54837" w:rsidRDefault="008C3B9E" w:rsidP="00107B56">
            <w:pPr>
              <w:jc w:val="center"/>
              <w:rPr>
                <w:sz w:val="20"/>
              </w:rPr>
            </w:pPr>
            <w:r w:rsidRPr="00F54837">
              <w:rPr>
                <w:sz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4F6A7" w14:textId="77777777" w:rsidR="008C3B9E" w:rsidRPr="00F54837" w:rsidRDefault="008C3B9E" w:rsidP="00107B56">
            <w:pPr>
              <w:jc w:val="center"/>
              <w:rPr>
                <w:sz w:val="20"/>
              </w:rPr>
            </w:pPr>
            <w:r w:rsidRPr="00F54837">
              <w:rPr>
                <w:sz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73BBB" w14:textId="77777777" w:rsidR="008C3B9E" w:rsidRPr="00F54837" w:rsidRDefault="008C3B9E" w:rsidP="00107B56">
            <w:pPr>
              <w:jc w:val="center"/>
              <w:rPr>
                <w:sz w:val="20"/>
              </w:rPr>
            </w:pPr>
            <w:r w:rsidRPr="00F54837">
              <w:rPr>
                <w:sz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B77AF" w14:textId="77777777" w:rsidR="008C3B9E" w:rsidRPr="00F54837" w:rsidRDefault="008C3B9E" w:rsidP="00107B56">
            <w:pPr>
              <w:jc w:val="center"/>
              <w:rPr>
                <w:sz w:val="20"/>
              </w:rPr>
            </w:pPr>
            <w:r w:rsidRPr="00F54837">
              <w:rPr>
                <w:sz w:val="20"/>
              </w:rPr>
              <w:t>32</w:t>
            </w:r>
          </w:p>
        </w:tc>
      </w:tr>
      <w:tr w:rsidR="008C3B9E" w14:paraId="4294B0E6" w14:textId="77777777" w:rsidTr="00107B56">
        <w:trPr>
          <w:tblCellSpacing w:w="7"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9E84C82" w14:textId="77777777" w:rsidR="008C3B9E" w:rsidRPr="00F54837" w:rsidRDefault="008C3B9E" w:rsidP="00107B56">
            <w:pPr>
              <w:jc w:val="center"/>
              <w:rPr>
                <w:sz w:val="20"/>
              </w:rPr>
            </w:pPr>
            <w:r w:rsidRPr="00F54837">
              <w:rPr>
                <w:sz w:val="20"/>
              </w:rPr>
              <w:lastRenderedPageBreak/>
              <w:t>rsp_max_credits_vc3</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FCBEE12" w14:textId="77777777" w:rsidR="008C3B9E" w:rsidRPr="00F54837" w:rsidRDefault="008C3B9E" w:rsidP="00107B56">
            <w:pPr>
              <w:jc w:val="center"/>
              <w:rPr>
                <w:sz w:val="20"/>
              </w:rPr>
            </w:pPr>
            <w:r w:rsidRPr="00F54837">
              <w:rPr>
                <w:sz w:val="20"/>
              </w:rPr>
              <w:t>rsp_max_credits_vc2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D78F005" w14:textId="77777777" w:rsidR="008C3B9E" w:rsidRPr="00F54837" w:rsidRDefault="008C3B9E" w:rsidP="00107B56">
            <w:pPr>
              <w:jc w:val="center"/>
              <w:rPr>
                <w:sz w:val="20"/>
              </w:rPr>
            </w:pPr>
            <w:r w:rsidRPr="00F54837">
              <w:rPr>
                <w:sz w:val="20"/>
              </w:rPr>
              <w:t>rsp_max_credits_vc1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39CD498" w14:textId="77777777" w:rsidR="008C3B9E" w:rsidRPr="00F54837" w:rsidRDefault="008C3B9E" w:rsidP="00107B56">
            <w:pPr>
              <w:jc w:val="center"/>
              <w:rPr>
                <w:sz w:val="20"/>
              </w:rPr>
            </w:pPr>
            <w:r w:rsidRPr="00F54837">
              <w:rPr>
                <w:sz w:val="20"/>
              </w:rPr>
              <w:t>rsp_max_credits_vc0</w:t>
            </w:r>
          </w:p>
        </w:tc>
      </w:tr>
      <w:tr w:rsidR="008C3B9E" w14:paraId="1D814578" w14:textId="77777777" w:rsidTr="00107B5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32DB0" w14:textId="77777777" w:rsidR="008C3B9E" w:rsidRPr="00F54837" w:rsidRDefault="008C3B9E" w:rsidP="00107B56">
            <w:pPr>
              <w:jc w:val="center"/>
              <w:rPr>
                <w:sz w:val="20"/>
              </w:rPr>
            </w:pPr>
            <w:r w:rsidRPr="00F54837">
              <w:rPr>
                <w:sz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C9360" w14:textId="77777777" w:rsidR="008C3B9E" w:rsidRPr="00F54837" w:rsidRDefault="008C3B9E" w:rsidP="00107B56">
            <w:pPr>
              <w:jc w:val="center"/>
              <w:rPr>
                <w:sz w:val="20"/>
              </w:rPr>
            </w:pPr>
            <w:r w:rsidRPr="00F54837">
              <w:rPr>
                <w:sz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EACEF" w14:textId="77777777" w:rsidR="008C3B9E" w:rsidRPr="00F54837" w:rsidRDefault="008C3B9E" w:rsidP="00107B56">
            <w:pPr>
              <w:jc w:val="center"/>
              <w:rPr>
                <w:sz w:val="20"/>
              </w:rPr>
            </w:pPr>
            <w:r w:rsidRPr="00F54837">
              <w:rPr>
                <w:sz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D053E" w14:textId="77777777" w:rsidR="008C3B9E" w:rsidRPr="00F54837" w:rsidRDefault="008C3B9E" w:rsidP="00107B56">
            <w:pPr>
              <w:jc w:val="center"/>
              <w:rPr>
                <w:sz w:val="20"/>
              </w:rPr>
            </w:pPr>
            <w:r w:rsidRPr="00F54837">
              <w:rPr>
                <w:sz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F131C" w14:textId="77777777" w:rsidR="008C3B9E" w:rsidRPr="00F54837" w:rsidRDefault="008C3B9E" w:rsidP="00107B56">
            <w:pPr>
              <w:jc w:val="center"/>
              <w:rPr>
                <w:sz w:val="20"/>
              </w:rPr>
            </w:pPr>
            <w:r w:rsidRPr="00F54837">
              <w:rPr>
                <w:sz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CEF1E" w14:textId="77777777" w:rsidR="008C3B9E" w:rsidRPr="00F54837" w:rsidRDefault="008C3B9E" w:rsidP="00107B56">
            <w:pPr>
              <w:jc w:val="center"/>
              <w:rPr>
                <w:sz w:val="20"/>
              </w:rPr>
            </w:pPr>
            <w:r w:rsidRPr="00F54837">
              <w:rPr>
                <w:sz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E127C" w14:textId="77777777" w:rsidR="008C3B9E" w:rsidRPr="00F54837" w:rsidRDefault="008C3B9E" w:rsidP="00107B56">
            <w:pPr>
              <w:jc w:val="center"/>
              <w:rPr>
                <w:sz w:val="20"/>
              </w:rPr>
            </w:pPr>
            <w:r w:rsidRPr="00F54837">
              <w:rPr>
                <w:sz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80EE9" w14:textId="77777777" w:rsidR="008C3B9E" w:rsidRPr="00F54837" w:rsidRDefault="008C3B9E" w:rsidP="00107B56">
            <w:pPr>
              <w:jc w:val="center"/>
              <w:rPr>
                <w:sz w:val="20"/>
              </w:rPr>
            </w:pPr>
            <w:r w:rsidRPr="00F54837">
              <w:rPr>
                <w:sz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10830" w14:textId="77777777" w:rsidR="008C3B9E" w:rsidRPr="00F54837" w:rsidRDefault="008C3B9E" w:rsidP="00107B56">
            <w:pPr>
              <w:jc w:val="center"/>
              <w:rPr>
                <w:sz w:val="20"/>
              </w:rPr>
            </w:pPr>
            <w:r w:rsidRPr="00F54837">
              <w:rPr>
                <w:sz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409E8" w14:textId="77777777" w:rsidR="008C3B9E" w:rsidRPr="00F54837" w:rsidRDefault="008C3B9E" w:rsidP="00107B56">
            <w:pPr>
              <w:jc w:val="center"/>
              <w:rPr>
                <w:sz w:val="20"/>
              </w:rPr>
            </w:pPr>
            <w:r w:rsidRPr="00F54837">
              <w:rPr>
                <w:sz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CD568" w14:textId="77777777" w:rsidR="008C3B9E" w:rsidRPr="00F54837" w:rsidRDefault="008C3B9E" w:rsidP="00107B56">
            <w:pPr>
              <w:jc w:val="center"/>
              <w:rPr>
                <w:sz w:val="20"/>
              </w:rPr>
            </w:pPr>
            <w:r w:rsidRPr="00F54837">
              <w:rPr>
                <w:sz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3E59A" w14:textId="77777777" w:rsidR="008C3B9E" w:rsidRPr="00F54837" w:rsidRDefault="008C3B9E" w:rsidP="00107B56">
            <w:pPr>
              <w:jc w:val="center"/>
              <w:rPr>
                <w:sz w:val="20"/>
              </w:rPr>
            </w:pPr>
            <w:r w:rsidRPr="00F54837">
              <w:rPr>
                <w:sz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C113A" w14:textId="77777777" w:rsidR="008C3B9E" w:rsidRPr="00F54837" w:rsidRDefault="008C3B9E" w:rsidP="00107B56">
            <w:pPr>
              <w:jc w:val="center"/>
              <w:rPr>
                <w:sz w:val="20"/>
              </w:rPr>
            </w:pPr>
            <w:r w:rsidRPr="00F54837">
              <w:rPr>
                <w:sz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D8E19" w14:textId="77777777" w:rsidR="008C3B9E" w:rsidRPr="00F54837" w:rsidRDefault="008C3B9E" w:rsidP="00107B56">
            <w:pPr>
              <w:jc w:val="center"/>
              <w:rPr>
                <w:sz w:val="20"/>
              </w:rPr>
            </w:pPr>
            <w:r w:rsidRPr="00F54837">
              <w:rPr>
                <w:sz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13F7A" w14:textId="77777777" w:rsidR="008C3B9E" w:rsidRPr="00F54837" w:rsidRDefault="008C3B9E" w:rsidP="00107B56">
            <w:pPr>
              <w:jc w:val="center"/>
              <w:rPr>
                <w:sz w:val="20"/>
              </w:rPr>
            </w:pPr>
            <w:r w:rsidRPr="00F54837">
              <w:rPr>
                <w:sz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D28D3" w14:textId="77777777" w:rsidR="008C3B9E" w:rsidRPr="00F54837" w:rsidRDefault="008C3B9E" w:rsidP="00107B56">
            <w:pPr>
              <w:jc w:val="center"/>
              <w:rPr>
                <w:sz w:val="20"/>
              </w:rPr>
            </w:pPr>
            <w:r w:rsidRPr="00F54837">
              <w:rPr>
                <w:sz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40A02" w14:textId="77777777" w:rsidR="008C3B9E" w:rsidRPr="00F54837" w:rsidRDefault="008C3B9E" w:rsidP="00107B56">
            <w:pPr>
              <w:jc w:val="center"/>
              <w:rPr>
                <w:sz w:val="20"/>
              </w:rPr>
            </w:pPr>
            <w:r w:rsidRPr="00F54837">
              <w:rPr>
                <w:sz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0C305" w14:textId="77777777" w:rsidR="008C3B9E" w:rsidRPr="00F54837" w:rsidRDefault="008C3B9E" w:rsidP="00107B56">
            <w:pPr>
              <w:jc w:val="center"/>
              <w:rPr>
                <w:sz w:val="20"/>
              </w:rPr>
            </w:pPr>
            <w:r w:rsidRPr="00F54837">
              <w:rPr>
                <w:sz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67DEA" w14:textId="77777777" w:rsidR="008C3B9E" w:rsidRPr="00F54837" w:rsidRDefault="008C3B9E" w:rsidP="00107B56">
            <w:pPr>
              <w:jc w:val="center"/>
              <w:rPr>
                <w:sz w:val="20"/>
              </w:rPr>
            </w:pPr>
            <w:r w:rsidRPr="00F54837">
              <w:rPr>
                <w:sz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977D0" w14:textId="77777777" w:rsidR="008C3B9E" w:rsidRPr="00F54837" w:rsidRDefault="008C3B9E" w:rsidP="00107B56">
            <w:pPr>
              <w:jc w:val="center"/>
              <w:rPr>
                <w:sz w:val="20"/>
              </w:rPr>
            </w:pPr>
            <w:r w:rsidRPr="00F54837">
              <w:rPr>
                <w:sz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63F81" w14:textId="77777777" w:rsidR="008C3B9E" w:rsidRPr="00F54837" w:rsidRDefault="008C3B9E" w:rsidP="00107B56">
            <w:pPr>
              <w:jc w:val="center"/>
              <w:rPr>
                <w:sz w:val="20"/>
              </w:rPr>
            </w:pPr>
            <w:r w:rsidRPr="00F54837">
              <w:rPr>
                <w:sz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F02A5" w14:textId="77777777" w:rsidR="008C3B9E" w:rsidRPr="00F54837" w:rsidRDefault="008C3B9E" w:rsidP="00107B56">
            <w:pPr>
              <w:jc w:val="center"/>
              <w:rPr>
                <w:sz w:val="20"/>
              </w:rPr>
            </w:pPr>
            <w:r w:rsidRPr="00F54837">
              <w:rPr>
                <w:sz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5320F" w14:textId="77777777" w:rsidR="008C3B9E" w:rsidRPr="00F54837" w:rsidRDefault="008C3B9E" w:rsidP="00107B56">
            <w:pPr>
              <w:jc w:val="center"/>
              <w:rPr>
                <w:sz w:val="20"/>
              </w:rPr>
            </w:pPr>
            <w:r w:rsidRPr="00F54837">
              <w:rPr>
                <w:sz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E332D" w14:textId="77777777" w:rsidR="008C3B9E" w:rsidRPr="00F54837" w:rsidRDefault="008C3B9E" w:rsidP="00107B56">
            <w:pPr>
              <w:jc w:val="center"/>
              <w:rPr>
                <w:sz w:val="20"/>
              </w:rPr>
            </w:pPr>
            <w:r w:rsidRPr="00F54837">
              <w:rPr>
                <w:sz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E3B5C" w14:textId="77777777" w:rsidR="008C3B9E" w:rsidRPr="00F54837" w:rsidRDefault="008C3B9E" w:rsidP="00107B56">
            <w:pPr>
              <w:jc w:val="center"/>
              <w:rPr>
                <w:sz w:val="20"/>
              </w:rPr>
            </w:pPr>
            <w:r w:rsidRPr="00F54837">
              <w:rPr>
                <w:sz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8157B" w14:textId="77777777" w:rsidR="008C3B9E" w:rsidRPr="00F54837" w:rsidRDefault="008C3B9E" w:rsidP="00107B56">
            <w:pPr>
              <w:jc w:val="center"/>
              <w:rPr>
                <w:sz w:val="20"/>
              </w:rPr>
            </w:pPr>
            <w:r w:rsidRPr="00F54837">
              <w:rPr>
                <w:sz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D0074" w14:textId="77777777" w:rsidR="008C3B9E" w:rsidRPr="00F54837" w:rsidRDefault="008C3B9E" w:rsidP="00107B56">
            <w:pPr>
              <w:jc w:val="center"/>
              <w:rPr>
                <w:sz w:val="20"/>
              </w:rPr>
            </w:pPr>
            <w:r w:rsidRPr="00F54837">
              <w:rPr>
                <w:sz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723C7" w14:textId="77777777" w:rsidR="008C3B9E" w:rsidRPr="00F54837" w:rsidRDefault="008C3B9E" w:rsidP="00107B56">
            <w:pPr>
              <w:jc w:val="center"/>
              <w:rPr>
                <w:sz w:val="20"/>
              </w:rPr>
            </w:pPr>
            <w:r w:rsidRPr="00F54837">
              <w:rPr>
                <w:sz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467A1" w14:textId="77777777" w:rsidR="008C3B9E" w:rsidRPr="00F54837" w:rsidRDefault="008C3B9E" w:rsidP="00107B56">
            <w:pPr>
              <w:jc w:val="center"/>
              <w:rPr>
                <w:sz w:val="20"/>
              </w:rPr>
            </w:pPr>
            <w:r w:rsidRPr="00F54837">
              <w:rPr>
                <w:sz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85943" w14:textId="77777777" w:rsidR="008C3B9E" w:rsidRPr="00F54837" w:rsidRDefault="008C3B9E" w:rsidP="00107B56">
            <w:pPr>
              <w:jc w:val="center"/>
              <w:rPr>
                <w:sz w:val="20"/>
              </w:rPr>
            </w:pPr>
            <w:r w:rsidRPr="00F54837">
              <w:rPr>
                <w:sz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54E02" w14:textId="77777777" w:rsidR="008C3B9E" w:rsidRPr="00F54837" w:rsidRDefault="008C3B9E" w:rsidP="00107B56">
            <w:pPr>
              <w:jc w:val="center"/>
              <w:rPr>
                <w:sz w:val="20"/>
              </w:rPr>
            </w:pPr>
            <w:r w:rsidRPr="00F54837">
              <w:rPr>
                <w:sz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E8782" w14:textId="77777777" w:rsidR="008C3B9E" w:rsidRPr="00F54837" w:rsidRDefault="008C3B9E" w:rsidP="00107B56">
            <w:pPr>
              <w:jc w:val="center"/>
              <w:rPr>
                <w:sz w:val="20"/>
              </w:rPr>
            </w:pPr>
            <w:r w:rsidRPr="00F54837">
              <w:rPr>
                <w:sz w:val="20"/>
              </w:rPr>
              <w:t>0</w:t>
            </w:r>
          </w:p>
        </w:tc>
      </w:tr>
      <w:tr w:rsidR="008C3B9E" w14:paraId="6AE01140" w14:textId="77777777" w:rsidTr="00107B56">
        <w:trPr>
          <w:tblCellSpacing w:w="7"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352CBC3" w14:textId="77777777" w:rsidR="008C3B9E" w:rsidRPr="00F54837" w:rsidRDefault="008C3B9E" w:rsidP="00107B56">
            <w:pPr>
              <w:jc w:val="center"/>
              <w:rPr>
                <w:sz w:val="20"/>
              </w:rPr>
            </w:pPr>
            <w:r w:rsidRPr="00F54837">
              <w:rPr>
                <w:sz w:val="20"/>
              </w:rPr>
              <w:t>rd_cpl_max_credits_vc3</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A5FB00A" w14:textId="77777777" w:rsidR="008C3B9E" w:rsidRPr="00F54837" w:rsidRDefault="008C3B9E" w:rsidP="00107B56">
            <w:pPr>
              <w:jc w:val="center"/>
              <w:rPr>
                <w:sz w:val="20"/>
              </w:rPr>
            </w:pPr>
            <w:r w:rsidRPr="00F54837">
              <w:rPr>
                <w:sz w:val="20"/>
              </w:rPr>
              <w:t>rd_cpl_max_credits_vc2</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3F12BF3" w14:textId="77777777" w:rsidR="008C3B9E" w:rsidRPr="00F54837" w:rsidRDefault="008C3B9E" w:rsidP="00107B56">
            <w:pPr>
              <w:jc w:val="center"/>
              <w:rPr>
                <w:sz w:val="20"/>
              </w:rPr>
            </w:pPr>
            <w:r w:rsidRPr="00F54837">
              <w:rPr>
                <w:sz w:val="20"/>
              </w:rPr>
              <w:t>rd_cpl_max_credits_vc1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6300296" w14:textId="77777777" w:rsidR="008C3B9E" w:rsidRPr="00F54837" w:rsidRDefault="008C3B9E" w:rsidP="00107B56">
            <w:pPr>
              <w:jc w:val="center"/>
              <w:rPr>
                <w:sz w:val="20"/>
              </w:rPr>
            </w:pPr>
            <w:r w:rsidRPr="00F54837">
              <w:rPr>
                <w:sz w:val="20"/>
              </w:rPr>
              <w:t>rd_cpl_max_credits_vc0</w:t>
            </w:r>
          </w:p>
        </w:tc>
      </w:tr>
    </w:tbl>
    <w:p w14:paraId="3102BF82" w14:textId="77777777" w:rsidR="008C3B9E" w:rsidRDefault="008C3B9E" w:rsidP="008C3B9E">
      <w:pPr>
        <w:pStyle w:val="Caption"/>
      </w:pPr>
      <w:r>
        <w:t xml:space="preserve">Table </w:t>
      </w:r>
      <w:r>
        <w:rPr>
          <w:noProof/>
        </w:rPr>
        <w:fldChar w:fldCharType="begin"/>
      </w:r>
      <w:r>
        <w:rPr>
          <w:noProof/>
        </w:rPr>
        <w:instrText xml:space="preserve"> SEQ Table \* ARABIC </w:instrText>
      </w:r>
      <w:r>
        <w:rPr>
          <w:noProof/>
        </w:rPr>
        <w:fldChar w:fldCharType="separate"/>
      </w:r>
      <w:r>
        <w:rPr>
          <w:noProof/>
        </w:rPr>
        <w:t>32</w:t>
      </w:r>
      <w:r>
        <w:rPr>
          <w:noProof/>
        </w:rPr>
        <w:fldChar w:fldCharType="end"/>
      </w:r>
      <w:r>
        <w:t xml:space="preserve"> CMISB_RDCPL_RSP_VC_MAX_CREDIT register.</w:t>
      </w:r>
    </w:p>
    <w:p w14:paraId="5179B06C" w14:textId="77777777" w:rsidR="008C3B9E" w:rsidRDefault="008C3B9E" w:rsidP="008C3B9E">
      <w:pPr>
        <w:pStyle w:val="Heading3"/>
      </w:pPr>
      <w:r>
        <w:t>RSSB Registers</w:t>
      </w:r>
    </w:p>
    <w:p w14:paraId="4472030A" w14:textId="77777777" w:rsidR="008C3B9E" w:rsidRDefault="008C3B9E" w:rsidP="008C3B9E">
      <w:pPr>
        <w:pStyle w:val="Heading4"/>
      </w:pPr>
      <w:r>
        <w:t>RSSB_ERROR_INTERRUPT_INJ</w:t>
      </w:r>
    </w:p>
    <w:p w14:paraId="64EB6E5F" w14:textId="77777777" w:rsidR="008C3B9E" w:rsidRDefault="008C3B9E" w:rsidP="008C3B9E">
      <w:pPr>
        <w:pStyle w:val="NormalWeb"/>
        <w:jc w:val="both"/>
      </w:pPr>
      <w:r>
        <w:t>Error injection: bit positions match the error bit positions in rssb_error_interrupt_status. When an ERR_INJ bit is written to 1, the corrsponding ERR_STATUS bit will be set, and an error message will be sent at the severity indicated by ERR_SVRTY if the corresponding ERR_MASK bit is clear. All bits of this register are self-clearing (return immediately to 0).</w:t>
      </w:r>
    </w:p>
    <w:p w14:paraId="36F62740" w14:textId="77777777" w:rsidR="008C3B9E" w:rsidRDefault="008C3B9E" w:rsidP="008C3B9E">
      <w:pPr>
        <w:pStyle w:val="NormalWeb"/>
      </w:pPr>
      <w:r>
        <w:t>Attribute: RW</w:t>
      </w:r>
    </w:p>
    <w:p w14:paraId="1C4C9BF1" w14:textId="77777777" w:rsidR="008C3B9E" w:rsidRDefault="008C3B9E" w:rsidP="008C3B9E">
      <w:pPr>
        <w:pStyle w:val="NormalWeb"/>
      </w:pPr>
      <w:r>
        <w:t>Security: Non-secure</w:t>
      </w:r>
    </w:p>
    <w:p w14:paraId="42073049" w14:textId="77777777" w:rsidR="008C3B9E" w:rsidRDefault="008C3B9E" w:rsidP="008C3B9E">
      <w:pPr>
        <w:pStyle w:val="NormalWeb"/>
      </w:pPr>
      <w:r>
        <w:t>Bit field description:</w:t>
      </w:r>
    </w:p>
    <w:p w14:paraId="28D44227" w14:textId="77777777" w:rsidR="008C3B9E" w:rsidRDefault="008C3B9E" w:rsidP="008C3B9E">
      <w:pPr>
        <w:numPr>
          <w:ilvl w:val="0"/>
          <w:numId w:val="58"/>
        </w:numPr>
        <w:spacing w:before="100" w:beforeAutospacing="1" w:after="100" w:afterAutospacing="1" w:line="240" w:lineRule="auto"/>
      </w:pPr>
      <w:r>
        <w:rPr>
          <w:b/>
          <w:bCs/>
        </w:rPr>
        <w:t>PGE_I</w:t>
      </w:r>
      <w:r>
        <w:t>[33] - 1'b1: Inject PGE error interrupt</w:t>
      </w:r>
    </w:p>
    <w:p w14:paraId="71FA9FA4" w14:textId="77777777" w:rsidR="008C3B9E" w:rsidRDefault="008C3B9E" w:rsidP="008C3B9E">
      <w:pPr>
        <w:numPr>
          <w:ilvl w:val="0"/>
          <w:numId w:val="58"/>
        </w:numPr>
        <w:spacing w:before="100" w:beforeAutospacing="1" w:after="100" w:afterAutospacing="1" w:line="240" w:lineRule="auto"/>
      </w:pPr>
      <w:r>
        <w:rPr>
          <w:b/>
          <w:bCs/>
        </w:rPr>
        <w:t>OPRT_UNAVL_I</w:t>
      </w:r>
      <w:r>
        <w:t>[32] - 1'b1: Inject OPRT_UNAVL error interrupt</w:t>
      </w:r>
    </w:p>
    <w:p w14:paraId="36CB4FBD" w14:textId="77777777" w:rsidR="008C3B9E" w:rsidRDefault="008C3B9E" w:rsidP="008C3B9E">
      <w:pPr>
        <w:numPr>
          <w:ilvl w:val="0"/>
          <w:numId w:val="58"/>
        </w:numPr>
        <w:spacing w:before="100" w:beforeAutospacing="1" w:after="100" w:afterAutospacing="1" w:line="240" w:lineRule="auto"/>
      </w:pPr>
      <w:r>
        <w:rPr>
          <w:b/>
          <w:bCs/>
        </w:rPr>
        <w:t>CRD_OFLW_VC_7_I</w:t>
      </w:r>
      <w:r>
        <w:t>[31] - 1'b1: Inject CRD_OFLW_VC_7 error interrupt</w:t>
      </w:r>
    </w:p>
    <w:p w14:paraId="30BED490" w14:textId="77777777" w:rsidR="008C3B9E" w:rsidRDefault="008C3B9E" w:rsidP="008C3B9E">
      <w:pPr>
        <w:numPr>
          <w:ilvl w:val="0"/>
          <w:numId w:val="58"/>
        </w:numPr>
        <w:spacing w:before="100" w:beforeAutospacing="1" w:after="100" w:afterAutospacing="1" w:line="240" w:lineRule="auto"/>
      </w:pPr>
      <w:r>
        <w:rPr>
          <w:b/>
          <w:bCs/>
        </w:rPr>
        <w:t>FIFO_OVERFLOW_VC_7_I</w:t>
      </w:r>
      <w:r>
        <w:t>[30] - 1'b1: Inject FIFO_OVERFLOW_VC_7 error interrupt</w:t>
      </w:r>
    </w:p>
    <w:p w14:paraId="23ED560E" w14:textId="77777777" w:rsidR="008C3B9E" w:rsidRDefault="008C3B9E" w:rsidP="008C3B9E">
      <w:pPr>
        <w:numPr>
          <w:ilvl w:val="0"/>
          <w:numId w:val="58"/>
        </w:numPr>
        <w:spacing w:before="100" w:beforeAutospacing="1" w:after="100" w:afterAutospacing="1" w:line="240" w:lineRule="auto"/>
      </w:pPr>
      <w:r>
        <w:rPr>
          <w:b/>
          <w:bCs/>
        </w:rPr>
        <w:t>SOP_AFTER_SOP_VC_7_I</w:t>
      </w:r>
      <w:r>
        <w:t>[29] - 1'b1: Inject SOP_AFTER_SOP_VC_7 error interrupt</w:t>
      </w:r>
    </w:p>
    <w:p w14:paraId="630B2456" w14:textId="77777777" w:rsidR="008C3B9E" w:rsidRDefault="008C3B9E" w:rsidP="008C3B9E">
      <w:pPr>
        <w:numPr>
          <w:ilvl w:val="0"/>
          <w:numId w:val="58"/>
        </w:numPr>
        <w:spacing w:before="100" w:beforeAutospacing="1" w:after="100" w:afterAutospacing="1" w:line="240" w:lineRule="auto"/>
      </w:pPr>
      <w:r>
        <w:rPr>
          <w:b/>
          <w:bCs/>
        </w:rPr>
        <w:t>TRANS_WITHOUT_SOP_VC_7_I</w:t>
      </w:r>
      <w:r>
        <w:t>[28] - 1'b1: Inject TRANS_WITHOUT_SOP_VC_7 error interrupt</w:t>
      </w:r>
    </w:p>
    <w:p w14:paraId="3D7DDB7F" w14:textId="77777777" w:rsidR="008C3B9E" w:rsidRDefault="008C3B9E" w:rsidP="008C3B9E">
      <w:pPr>
        <w:numPr>
          <w:ilvl w:val="0"/>
          <w:numId w:val="58"/>
        </w:numPr>
        <w:spacing w:before="100" w:beforeAutospacing="1" w:after="100" w:afterAutospacing="1" w:line="240" w:lineRule="auto"/>
      </w:pPr>
      <w:r>
        <w:rPr>
          <w:b/>
          <w:bCs/>
        </w:rPr>
        <w:t>CRD_OFLW_VC_6_I</w:t>
      </w:r>
      <w:r>
        <w:t>[27] - 1'b1: Inject CRD_OFLW_VC_6 error interrupt</w:t>
      </w:r>
    </w:p>
    <w:p w14:paraId="205A7254" w14:textId="77777777" w:rsidR="008C3B9E" w:rsidRDefault="008C3B9E" w:rsidP="008C3B9E">
      <w:pPr>
        <w:numPr>
          <w:ilvl w:val="0"/>
          <w:numId w:val="58"/>
        </w:numPr>
        <w:spacing w:before="100" w:beforeAutospacing="1" w:after="100" w:afterAutospacing="1" w:line="240" w:lineRule="auto"/>
      </w:pPr>
      <w:r>
        <w:rPr>
          <w:b/>
          <w:bCs/>
        </w:rPr>
        <w:t>FIFO_OVERFLOW_VC_6_I</w:t>
      </w:r>
      <w:r>
        <w:t>[26] - 1'b1: Inject FIFO_OVERFLOW_VC_6 error interrupt</w:t>
      </w:r>
    </w:p>
    <w:p w14:paraId="48E0B62A" w14:textId="77777777" w:rsidR="008C3B9E" w:rsidRDefault="008C3B9E" w:rsidP="008C3B9E">
      <w:pPr>
        <w:numPr>
          <w:ilvl w:val="0"/>
          <w:numId w:val="58"/>
        </w:numPr>
        <w:spacing w:before="100" w:beforeAutospacing="1" w:after="100" w:afterAutospacing="1" w:line="240" w:lineRule="auto"/>
      </w:pPr>
      <w:r>
        <w:rPr>
          <w:b/>
          <w:bCs/>
        </w:rPr>
        <w:t>SOP_AFTER_SOP_VC_6_I</w:t>
      </w:r>
      <w:r>
        <w:t>[25] - 1'b1: Inject SOP_AFTER_SOP_VC_6 error interrupt</w:t>
      </w:r>
    </w:p>
    <w:p w14:paraId="6FB94531" w14:textId="77777777" w:rsidR="008C3B9E" w:rsidRDefault="008C3B9E" w:rsidP="008C3B9E">
      <w:pPr>
        <w:numPr>
          <w:ilvl w:val="0"/>
          <w:numId w:val="58"/>
        </w:numPr>
        <w:spacing w:before="100" w:beforeAutospacing="1" w:after="100" w:afterAutospacing="1" w:line="240" w:lineRule="auto"/>
      </w:pPr>
      <w:r>
        <w:rPr>
          <w:b/>
          <w:bCs/>
        </w:rPr>
        <w:t>TRANS_WITHOUT_SOP_VC_6_I</w:t>
      </w:r>
      <w:r>
        <w:t>[24] - 1'b1: Inject TRANS_WITHOUT_SOP_VC_6 error interrupt</w:t>
      </w:r>
    </w:p>
    <w:p w14:paraId="31A06422" w14:textId="77777777" w:rsidR="008C3B9E" w:rsidRDefault="008C3B9E" w:rsidP="008C3B9E">
      <w:pPr>
        <w:numPr>
          <w:ilvl w:val="0"/>
          <w:numId w:val="58"/>
        </w:numPr>
        <w:spacing w:before="100" w:beforeAutospacing="1" w:after="100" w:afterAutospacing="1" w:line="240" w:lineRule="auto"/>
      </w:pPr>
      <w:r>
        <w:rPr>
          <w:b/>
          <w:bCs/>
        </w:rPr>
        <w:t>CRD_OFLW_VC_5_I</w:t>
      </w:r>
      <w:r>
        <w:t>[23] - 1'b1: Inject CRD_OFLW_VC_5 error interrupt</w:t>
      </w:r>
    </w:p>
    <w:p w14:paraId="712E4597" w14:textId="77777777" w:rsidR="008C3B9E" w:rsidRDefault="008C3B9E" w:rsidP="008C3B9E">
      <w:pPr>
        <w:numPr>
          <w:ilvl w:val="0"/>
          <w:numId w:val="58"/>
        </w:numPr>
        <w:spacing w:before="100" w:beforeAutospacing="1" w:after="100" w:afterAutospacing="1" w:line="240" w:lineRule="auto"/>
      </w:pPr>
      <w:r>
        <w:rPr>
          <w:b/>
          <w:bCs/>
        </w:rPr>
        <w:t>FIFO_OVERFLOW_VC_5_I</w:t>
      </w:r>
      <w:r>
        <w:t>[22] - 1'b1: Inject FIFO_OVERFLOW_VC_5 error interrupt</w:t>
      </w:r>
    </w:p>
    <w:p w14:paraId="17309883" w14:textId="77777777" w:rsidR="008C3B9E" w:rsidRDefault="008C3B9E" w:rsidP="008C3B9E">
      <w:pPr>
        <w:numPr>
          <w:ilvl w:val="0"/>
          <w:numId w:val="58"/>
        </w:numPr>
        <w:spacing w:before="100" w:beforeAutospacing="1" w:after="100" w:afterAutospacing="1" w:line="240" w:lineRule="auto"/>
      </w:pPr>
      <w:r>
        <w:rPr>
          <w:b/>
          <w:bCs/>
        </w:rPr>
        <w:t>SOP_AFTER_SOP_VC_5_I</w:t>
      </w:r>
      <w:r>
        <w:t>[21] - 1'b1: Inject SOP_AFTER_SOP_VC_5 error interrupt</w:t>
      </w:r>
    </w:p>
    <w:p w14:paraId="3E57875F" w14:textId="77777777" w:rsidR="008C3B9E" w:rsidRDefault="008C3B9E" w:rsidP="008C3B9E">
      <w:pPr>
        <w:numPr>
          <w:ilvl w:val="0"/>
          <w:numId w:val="58"/>
        </w:numPr>
        <w:spacing w:before="100" w:beforeAutospacing="1" w:after="100" w:afterAutospacing="1" w:line="240" w:lineRule="auto"/>
      </w:pPr>
      <w:r>
        <w:rPr>
          <w:b/>
          <w:bCs/>
        </w:rPr>
        <w:t>TRANS_WITHOUT_SOP_VC_5_I</w:t>
      </w:r>
      <w:r>
        <w:t>[20] - 1'b1: Inject TRANS_WITHOUT_SOP_VC_5 error interrupt</w:t>
      </w:r>
    </w:p>
    <w:p w14:paraId="3EF120AD" w14:textId="77777777" w:rsidR="008C3B9E" w:rsidRDefault="008C3B9E" w:rsidP="008C3B9E">
      <w:pPr>
        <w:numPr>
          <w:ilvl w:val="0"/>
          <w:numId w:val="58"/>
        </w:numPr>
        <w:spacing w:before="100" w:beforeAutospacing="1" w:after="100" w:afterAutospacing="1" w:line="240" w:lineRule="auto"/>
      </w:pPr>
      <w:r>
        <w:rPr>
          <w:b/>
          <w:bCs/>
        </w:rPr>
        <w:t>CRD_OFLW_VC_4_I</w:t>
      </w:r>
      <w:r>
        <w:t>[19] - 1'b1: Inject CRD_OFLW_VC_4 error interrupt</w:t>
      </w:r>
    </w:p>
    <w:p w14:paraId="437F6C88" w14:textId="77777777" w:rsidR="008C3B9E" w:rsidRDefault="008C3B9E" w:rsidP="008C3B9E">
      <w:pPr>
        <w:numPr>
          <w:ilvl w:val="0"/>
          <w:numId w:val="58"/>
        </w:numPr>
        <w:spacing w:before="100" w:beforeAutospacing="1" w:after="100" w:afterAutospacing="1" w:line="240" w:lineRule="auto"/>
      </w:pPr>
      <w:r>
        <w:rPr>
          <w:b/>
          <w:bCs/>
        </w:rPr>
        <w:t>FIFO_OVERFLOW_VC_4_I</w:t>
      </w:r>
      <w:r>
        <w:t>[18] - 1'b1: Inject FIFO_OVERFLOW_VC_4 error interrupt</w:t>
      </w:r>
    </w:p>
    <w:p w14:paraId="0A737587" w14:textId="77777777" w:rsidR="008C3B9E" w:rsidRDefault="008C3B9E" w:rsidP="008C3B9E">
      <w:pPr>
        <w:numPr>
          <w:ilvl w:val="0"/>
          <w:numId w:val="58"/>
        </w:numPr>
        <w:spacing w:before="100" w:beforeAutospacing="1" w:after="100" w:afterAutospacing="1" w:line="240" w:lineRule="auto"/>
      </w:pPr>
      <w:r>
        <w:rPr>
          <w:b/>
          <w:bCs/>
        </w:rPr>
        <w:t>SOP_AFTER_SOP_VC_4_I</w:t>
      </w:r>
      <w:r>
        <w:t>[17] - 1'b1: Inject SOP_AFTER_SOP_VC_4 error interrupt</w:t>
      </w:r>
    </w:p>
    <w:p w14:paraId="0A706089" w14:textId="77777777" w:rsidR="008C3B9E" w:rsidRDefault="008C3B9E" w:rsidP="008C3B9E">
      <w:pPr>
        <w:numPr>
          <w:ilvl w:val="0"/>
          <w:numId w:val="58"/>
        </w:numPr>
        <w:spacing w:before="100" w:beforeAutospacing="1" w:after="100" w:afterAutospacing="1" w:line="240" w:lineRule="auto"/>
      </w:pPr>
      <w:r>
        <w:rPr>
          <w:b/>
          <w:bCs/>
        </w:rPr>
        <w:t>TRANS_WITHOUT_SOP_VC_4_I</w:t>
      </w:r>
      <w:r>
        <w:t>[16] - 1'b1: Inject TRANS_WITHOUT_SOP_VC_4 error interrupt</w:t>
      </w:r>
    </w:p>
    <w:p w14:paraId="14342CDB" w14:textId="77777777" w:rsidR="008C3B9E" w:rsidRDefault="008C3B9E" w:rsidP="008C3B9E">
      <w:pPr>
        <w:numPr>
          <w:ilvl w:val="0"/>
          <w:numId w:val="58"/>
        </w:numPr>
        <w:spacing w:before="100" w:beforeAutospacing="1" w:after="100" w:afterAutospacing="1" w:line="240" w:lineRule="auto"/>
      </w:pPr>
      <w:r>
        <w:rPr>
          <w:b/>
          <w:bCs/>
        </w:rPr>
        <w:lastRenderedPageBreak/>
        <w:t>CRD_OFLW_VC_3_I</w:t>
      </w:r>
      <w:r>
        <w:t>[15] - 1'b1: Inject CRD_OFLW_VC_3 error interrupt</w:t>
      </w:r>
    </w:p>
    <w:p w14:paraId="30A9932B" w14:textId="77777777" w:rsidR="008C3B9E" w:rsidRDefault="008C3B9E" w:rsidP="008C3B9E">
      <w:pPr>
        <w:numPr>
          <w:ilvl w:val="0"/>
          <w:numId w:val="58"/>
        </w:numPr>
        <w:spacing w:before="100" w:beforeAutospacing="1" w:after="100" w:afterAutospacing="1" w:line="240" w:lineRule="auto"/>
      </w:pPr>
      <w:r>
        <w:rPr>
          <w:b/>
          <w:bCs/>
        </w:rPr>
        <w:t>FIFO_OVERFLOW_VC_3_I</w:t>
      </w:r>
      <w:r>
        <w:t>[14] - 1'b1: Inject FIFO_OVERFLOW_VC_3 error interrupt</w:t>
      </w:r>
    </w:p>
    <w:p w14:paraId="747FA8A4" w14:textId="77777777" w:rsidR="008C3B9E" w:rsidRDefault="008C3B9E" w:rsidP="008C3B9E">
      <w:pPr>
        <w:numPr>
          <w:ilvl w:val="0"/>
          <w:numId w:val="58"/>
        </w:numPr>
        <w:spacing w:before="100" w:beforeAutospacing="1" w:after="100" w:afterAutospacing="1" w:line="240" w:lineRule="auto"/>
      </w:pPr>
      <w:r>
        <w:rPr>
          <w:b/>
          <w:bCs/>
        </w:rPr>
        <w:t>SOP_AFTER_SOP_VC_3_I</w:t>
      </w:r>
      <w:r>
        <w:t>[13] - 1'b1: Inject SOP_AFTER_SOP_VC_3 error interrupt</w:t>
      </w:r>
    </w:p>
    <w:p w14:paraId="60759B7B" w14:textId="77777777" w:rsidR="008C3B9E" w:rsidRDefault="008C3B9E" w:rsidP="008C3B9E">
      <w:pPr>
        <w:numPr>
          <w:ilvl w:val="0"/>
          <w:numId w:val="58"/>
        </w:numPr>
        <w:spacing w:before="100" w:beforeAutospacing="1" w:after="100" w:afterAutospacing="1" w:line="240" w:lineRule="auto"/>
      </w:pPr>
      <w:r>
        <w:rPr>
          <w:b/>
          <w:bCs/>
        </w:rPr>
        <w:t>TRANS_WITHOUT_SOP_VC_3_I</w:t>
      </w:r>
      <w:r>
        <w:t>[12] - 1'b1: Inject TRANS_WITHOUT_SOP_VC_3 error interrupt</w:t>
      </w:r>
    </w:p>
    <w:p w14:paraId="1ADA99EC" w14:textId="77777777" w:rsidR="008C3B9E" w:rsidRDefault="008C3B9E" w:rsidP="008C3B9E">
      <w:pPr>
        <w:numPr>
          <w:ilvl w:val="0"/>
          <w:numId w:val="58"/>
        </w:numPr>
        <w:spacing w:before="100" w:beforeAutospacing="1" w:after="100" w:afterAutospacing="1" w:line="240" w:lineRule="auto"/>
      </w:pPr>
      <w:r>
        <w:rPr>
          <w:b/>
          <w:bCs/>
        </w:rPr>
        <w:t>CRD_OFLW_VC_2_I</w:t>
      </w:r>
      <w:r>
        <w:t>[11] - 1'b1: Inject CRD_OFLW_VC_2 error interrupt</w:t>
      </w:r>
    </w:p>
    <w:p w14:paraId="4F4FBD36" w14:textId="77777777" w:rsidR="008C3B9E" w:rsidRDefault="008C3B9E" w:rsidP="008C3B9E">
      <w:pPr>
        <w:numPr>
          <w:ilvl w:val="0"/>
          <w:numId w:val="58"/>
        </w:numPr>
        <w:spacing w:before="100" w:beforeAutospacing="1" w:after="100" w:afterAutospacing="1" w:line="240" w:lineRule="auto"/>
      </w:pPr>
      <w:r>
        <w:rPr>
          <w:b/>
          <w:bCs/>
        </w:rPr>
        <w:t>FIFO_OVERFLOW_VC_2_I</w:t>
      </w:r>
      <w:r>
        <w:t>[10] - 1'b1: Inject FIFO_OVERFLOW_VC_2 error interrupt</w:t>
      </w:r>
    </w:p>
    <w:p w14:paraId="411AAF96" w14:textId="77777777" w:rsidR="008C3B9E" w:rsidRDefault="008C3B9E" w:rsidP="008C3B9E">
      <w:pPr>
        <w:numPr>
          <w:ilvl w:val="0"/>
          <w:numId w:val="58"/>
        </w:numPr>
        <w:spacing w:before="100" w:beforeAutospacing="1" w:after="100" w:afterAutospacing="1" w:line="240" w:lineRule="auto"/>
      </w:pPr>
      <w:r>
        <w:rPr>
          <w:b/>
          <w:bCs/>
        </w:rPr>
        <w:t>SOP_AFTER_SOP_VC_2_I</w:t>
      </w:r>
      <w:r>
        <w:t>[9] - 1'b1: Inject SOP_AFTER_SOP_VC_2 error interrupt</w:t>
      </w:r>
    </w:p>
    <w:p w14:paraId="37CEE7B5" w14:textId="77777777" w:rsidR="008C3B9E" w:rsidRDefault="008C3B9E" w:rsidP="008C3B9E">
      <w:pPr>
        <w:numPr>
          <w:ilvl w:val="0"/>
          <w:numId w:val="58"/>
        </w:numPr>
        <w:spacing w:before="100" w:beforeAutospacing="1" w:after="100" w:afterAutospacing="1" w:line="240" w:lineRule="auto"/>
      </w:pPr>
      <w:r>
        <w:rPr>
          <w:b/>
          <w:bCs/>
        </w:rPr>
        <w:t>TRANS_WITHOUT_SOP_VC_2_I</w:t>
      </w:r>
      <w:r>
        <w:t>[8] - 1'b1: Inject TRANS_WITHOUT_SOP_VC_2 error interrupt</w:t>
      </w:r>
    </w:p>
    <w:p w14:paraId="179BD8E8" w14:textId="77777777" w:rsidR="008C3B9E" w:rsidRDefault="008C3B9E" w:rsidP="008C3B9E">
      <w:pPr>
        <w:numPr>
          <w:ilvl w:val="0"/>
          <w:numId w:val="58"/>
        </w:numPr>
        <w:spacing w:before="100" w:beforeAutospacing="1" w:after="100" w:afterAutospacing="1" w:line="240" w:lineRule="auto"/>
      </w:pPr>
      <w:r>
        <w:rPr>
          <w:b/>
          <w:bCs/>
        </w:rPr>
        <w:t>CRD_OFLW_VC_1_I</w:t>
      </w:r>
      <w:r>
        <w:t>[7] - 1'b1: Inject CRD_OFLW_VC_1 error interrupt</w:t>
      </w:r>
    </w:p>
    <w:p w14:paraId="50DD0111" w14:textId="77777777" w:rsidR="008C3B9E" w:rsidRDefault="008C3B9E" w:rsidP="008C3B9E">
      <w:pPr>
        <w:numPr>
          <w:ilvl w:val="0"/>
          <w:numId w:val="58"/>
        </w:numPr>
        <w:spacing w:before="100" w:beforeAutospacing="1" w:after="100" w:afterAutospacing="1" w:line="240" w:lineRule="auto"/>
      </w:pPr>
      <w:r>
        <w:rPr>
          <w:b/>
          <w:bCs/>
        </w:rPr>
        <w:t>FIFO_OVERFLOW_VC_1_I</w:t>
      </w:r>
      <w:r>
        <w:t>[6] - 1'b1: Inject FIFO_OVERFLOW_VC_1 error interrupt</w:t>
      </w:r>
    </w:p>
    <w:p w14:paraId="497EB946" w14:textId="77777777" w:rsidR="008C3B9E" w:rsidRDefault="008C3B9E" w:rsidP="008C3B9E">
      <w:pPr>
        <w:numPr>
          <w:ilvl w:val="0"/>
          <w:numId w:val="58"/>
        </w:numPr>
        <w:spacing w:before="100" w:beforeAutospacing="1" w:after="100" w:afterAutospacing="1" w:line="240" w:lineRule="auto"/>
      </w:pPr>
      <w:r>
        <w:rPr>
          <w:b/>
          <w:bCs/>
        </w:rPr>
        <w:t>SOP_AFTER_SOP_VC_1_I</w:t>
      </w:r>
      <w:r>
        <w:t>[5] - 1'b1: Inject SOP_AFTER_SOP_VC_1 error interrupt</w:t>
      </w:r>
    </w:p>
    <w:p w14:paraId="1D9692F1" w14:textId="77777777" w:rsidR="008C3B9E" w:rsidRDefault="008C3B9E" w:rsidP="008C3B9E">
      <w:pPr>
        <w:numPr>
          <w:ilvl w:val="0"/>
          <w:numId w:val="58"/>
        </w:numPr>
        <w:spacing w:before="100" w:beforeAutospacing="1" w:after="100" w:afterAutospacing="1" w:line="240" w:lineRule="auto"/>
      </w:pPr>
      <w:r>
        <w:rPr>
          <w:b/>
          <w:bCs/>
        </w:rPr>
        <w:t>TRANS_WITHOUT_SOP_VC_1_I</w:t>
      </w:r>
      <w:r>
        <w:t>[4] - 1'b1: Inject TRANS_WITHOUT_SOP_VC_1 error interrupt</w:t>
      </w:r>
    </w:p>
    <w:p w14:paraId="348FD93B" w14:textId="77777777" w:rsidR="008C3B9E" w:rsidRDefault="008C3B9E" w:rsidP="008C3B9E">
      <w:pPr>
        <w:numPr>
          <w:ilvl w:val="0"/>
          <w:numId w:val="58"/>
        </w:numPr>
        <w:spacing w:before="100" w:beforeAutospacing="1" w:after="100" w:afterAutospacing="1" w:line="240" w:lineRule="auto"/>
      </w:pPr>
      <w:r>
        <w:rPr>
          <w:b/>
          <w:bCs/>
        </w:rPr>
        <w:t>CRD_OFLW_VC_0_I</w:t>
      </w:r>
      <w:r>
        <w:t>[3] - 1'b1: Inject CRD_OFLW_VC_0 error interrupt</w:t>
      </w:r>
    </w:p>
    <w:p w14:paraId="0D8D7052" w14:textId="77777777" w:rsidR="008C3B9E" w:rsidRDefault="008C3B9E" w:rsidP="008C3B9E">
      <w:pPr>
        <w:numPr>
          <w:ilvl w:val="0"/>
          <w:numId w:val="58"/>
        </w:numPr>
        <w:spacing w:before="100" w:beforeAutospacing="1" w:after="100" w:afterAutospacing="1" w:line="240" w:lineRule="auto"/>
      </w:pPr>
      <w:r>
        <w:rPr>
          <w:b/>
          <w:bCs/>
        </w:rPr>
        <w:t>FIFO_OVERFLOW_VC_0_I</w:t>
      </w:r>
      <w:r>
        <w:t>[2] - 1'b1: Inject FIFO_OVERFLOW_VC_0 error interrupt</w:t>
      </w:r>
    </w:p>
    <w:p w14:paraId="061AC2FF" w14:textId="77777777" w:rsidR="008C3B9E" w:rsidRDefault="008C3B9E" w:rsidP="008C3B9E">
      <w:pPr>
        <w:numPr>
          <w:ilvl w:val="0"/>
          <w:numId w:val="58"/>
        </w:numPr>
        <w:spacing w:before="100" w:beforeAutospacing="1" w:after="100" w:afterAutospacing="1" w:line="240" w:lineRule="auto"/>
      </w:pPr>
      <w:r>
        <w:rPr>
          <w:b/>
          <w:bCs/>
        </w:rPr>
        <w:t>SOP_AFTER_SOP_VC_0_I</w:t>
      </w:r>
      <w:r>
        <w:t>[1] - 1'b1: Inject SOP_AFTER_SOP_VC_0 error interrupt</w:t>
      </w:r>
    </w:p>
    <w:p w14:paraId="4BB775DF" w14:textId="77777777" w:rsidR="008C3B9E" w:rsidRDefault="008C3B9E" w:rsidP="008C3B9E">
      <w:pPr>
        <w:numPr>
          <w:ilvl w:val="0"/>
          <w:numId w:val="58"/>
        </w:numPr>
        <w:spacing w:before="100" w:beforeAutospacing="1" w:after="100" w:afterAutospacing="1" w:line="240" w:lineRule="auto"/>
      </w:pPr>
      <w:r>
        <w:rPr>
          <w:b/>
          <w:bCs/>
        </w:rPr>
        <w:t>TRANS_WITHOUT_SOP_VC_0_I</w:t>
      </w:r>
      <w:r>
        <w:t>[0] - 1'b1: Inject TRANS_WITHOUT_SOP_VC_0 error interrupt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
        <w:gridCol w:w="295"/>
        <w:gridCol w:w="287"/>
        <w:gridCol w:w="346"/>
        <w:gridCol w:w="242"/>
        <w:gridCol w:w="295"/>
        <w:gridCol w:w="286"/>
        <w:gridCol w:w="345"/>
        <w:gridCol w:w="241"/>
        <w:gridCol w:w="294"/>
        <w:gridCol w:w="286"/>
        <w:gridCol w:w="345"/>
        <w:gridCol w:w="241"/>
        <w:gridCol w:w="294"/>
        <w:gridCol w:w="286"/>
        <w:gridCol w:w="345"/>
        <w:gridCol w:w="241"/>
        <w:gridCol w:w="294"/>
        <w:gridCol w:w="286"/>
        <w:gridCol w:w="345"/>
        <w:gridCol w:w="241"/>
        <w:gridCol w:w="294"/>
        <w:gridCol w:w="286"/>
        <w:gridCol w:w="345"/>
        <w:gridCol w:w="241"/>
        <w:gridCol w:w="294"/>
        <w:gridCol w:w="286"/>
        <w:gridCol w:w="345"/>
        <w:gridCol w:w="241"/>
        <w:gridCol w:w="294"/>
        <w:gridCol w:w="286"/>
        <w:gridCol w:w="350"/>
      </w:tblGrid>
      <w:tr w:rsidR="008C3B9E" w:rsidRPr="003F15EB" w14:paraId="57B569BC"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831BF8E" w14:textId="77777777" w:rsidR="008C3B9E" w:rsidRPr="003F15EB" w:rsidRDefault="008C3B9E" w:rsidP="00107B56">
            <w:pPr>
              <w:spacing w:after="0"/>
              <w:jc w:val="center"/>
              <w:rPr>
                <w:sz w:val="12"/>
              </w:rPr>
            </w:pPr>
            <w:r w:rsidRPr="003F15EB">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078E98BC" w14:textId="77777777" w:rsidR="008C3B9E" w:rsidRPr="003F15EB" w:rsidRDefault="008C3B9E" w:rsidP="00107B56">
            <w:pPr>
              <w:jc w:val="center"/>
              <w:rPr>
                <w:sz w:val="12"/>
              </w:rPr>
            </w:pPr>
            <w:r w:rsidRPr="003F15EB">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0486183A" w14:textId="77777777" w:rsidR="008C3B9E" w:rsidRPr="003F15EB" w:rsidRDefault="008C3B9E" w:rsidP="00107B56">
            <w:pPr>
              <w:jc w:val="center"/>
              <w:rPr>
                <w:sz w:val="12"/>
              </w:rPr>
            </w:pPr>
            <w:r w:rsidRPr="003F15EB">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275C17D4" w14:textId="77777777" w:rsidR="008C3B9E" w:rsidRPr="003F15EB" w:rsidRDefault="008C3B9E" w:rsidP="00107B56">
            <w:pPr>
              <w:jc w:val="center"/>
              <w:rPr>
                <w:sz w:val="12"/>
              </w:rPr>
            </w:pPr>
            <w:r w:rsidRPr="003F15EB">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130AE0AF" w14:textId="77777777" w:rsidR="008C3B9E" w:rsidRPr="003F15EB" w:rsidRDefault="008C3B9E" w:rsidP="00107B56">
            <w:pPr>
              <w:jc w:val="center"/>
              <w:rPr>
                <w:sz w:val="12"/>
              </w:rPr>
            </w:pPr>
            <w:r w:rsidRPr="003F15EB">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235A43B0" w14:textId="77777777" w:rsidR="008C3B9E" w:rsidRPr="003F15EB" w:rsidRDefault="008C3B9E" w:rsidP="00107B56">
            <w:pPr>
              <w:jc w:val="center"/>
              <w:rPr>
                <w:sz w:val="12"/>
              </w:rPr>
            </w:pPr>
            <w:r w:rsidRPr="003F15EB">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58E36D8F" w14:textId="77777777" w:rsidR="008C3B9E" w:rsidRPr="003F15EB" w:rsidRDefault="008C3B9E" w:rsidP="00107B56">
            <w:pPr>
              <w:jc w:val="center"/>
              <w:rPr>
                <w:sz w:val="12"/>
              </w:rPr>
            </w:pPr>
            <w:r w:rsidRPr="003F15EB">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27EEF0C0" w14:textId="77777777" w:rsidR="008C3B9E" w:rsidRPr="003F15EB" w:rsidRDefault="008C3B9E" w:rsidP="00107B56">
            <w:pPr>
              <w:jc w:val="center"/>
              <w:rPr>
                <w:sz w:val="12"/>
              </w:rPr>
            </w:pPr>
            <w:r w:rsidRPr="003F15EB">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1496BB83" w14:textId="77777777" w:rsidR="008C3B9E" w:rsidRPr="003F15EB" w:rsidRDefault="008C3B9E" w:rsidP="00107B56">
            <w:pPr>
              <w:jc w:val="center"/>
              <w:rPr>
                <w:sz w:val="12"/>
              </w:rPr>
            </w:pPr>
            <w:r w:rsidRPr="003F15EB">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75A4482F" w14:textId="77777777" w:rsidR="008C3B9E" w:rsidRPr="003F15EB" w:rsidRDefault="008C3B9E" w:rsidP="00107B56">
            <w:pPr>
              <w:jc w:val="center"/>
              <w:rPr>
                <w:sz w:val="12"/>
              </w:rPr>
            </w:pPr>
            <w:r w:rsidRPr="003F15EB">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3A722ABC" w14:textId="77777777" w:rsidR="008C3B9E" w:rsidRPr="003F15EB" w:rsidRDefault="008C3B9E" w:rsidP="00107B56">
            <w:pPr>
              <w:jc w:val="center"/>
              <w:rPr>
                <w:sz w:val="12"/>
              </w:rPr>
            </w:pPr>
            <w:r w:rsidRPr="003F15EB">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48DE4B48" w14:textId="77777777" w:rsidR="008C3B9E" w:rsidRPr="003F15EB" w:rsidRDefault="008C3B9E" w:rsidP="00107B56">
            <w:pPr>
              <w:jc w:val="center"/>
              <w:rPr>
                <w:sz w:val="12"/>
              </w:rPr>
            </w:pPr>
            <w:r w:rsidRPr="003F15EB">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12FAF2F5" w14:textId="77777777" w:rsidR="008C3B9E" w:rsidRPr="003F15EB" w:rsidRDefault="008C3B9E" w:rsidP="00107B56">
            <w:pPr>
              <w:jc w:val="center"/>
              <w:rPr>
                <w:sz w:val="12"/>
              </w:rPr>
            </w:pPr>
            <w:r w:rsidRPr="003F15EB">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404766C3" w14:textId="77777777" w:rsidR="008C3B9E" w:rsidRPr="003F15EB" w:rsidRDefault="008C3B9E" w:rsidP="00107B56">
            <w:pPr>
              <w:jc w:val="center"/>
              <w:rPr>
                <w:sz w:val="12"/>
              </w:rPr>
            </w:pPr>
            <w:r w:rsidRPr="003F15EB">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0E3E24CE" w14:textId="77777777" w:rsidR="008C3B9E" w:rsidRPr="003F15EB" w:rsidRDefault="008C3B9E" w:rsidP="00107B56">
            <w:pPr>
              <w:jc w:val="center"/>
              <w:rPr>
                <w:sz w:val="12"/>
              </w:rPr>
            </w:pPr>
            <w:r w:rsidRPr="003F15EB">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01169DC6" w14:textId="77777777" w:rsidR="008C3B9E" w:rsidRPr="003F15EB" w:rsidRDefault="008C3B9E" w:rsidP="00107B56">
            <w:pPr>
              <w:jc w:val="center"/>
              <w:rPr>
                <w:sz w:val="12"/>
              </w:rPr>
            </w:pPr>
            <w:r w:rsidRPr="003F15EB">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5BAF6B7A" w14:textId="77777777" w:rsidR="008C3B9E" w:rsidRPr="003F15EB" w:rsidRDefault="008C3B9E" w:rsidP="00107B56">
            <w:pPr>
              <w:jc w:val="center"/>
              <w:rPr>
                <w:sz w:val="12"/>
              </w:rPr>
            </w:pPr>
            <w:r w:rsidRPr="003F15EB">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73BB0A26" w14:textId="77777777" w:rsidR="008C3B9E" w:rsidRPr="003F15EB" w:rsidRDefault="008C3B9E" w:rsidP="00107B56">
            <w:pPr>
              <w:jc w:val="center"/>
              <w:rPr>
                <w:sz w:val="12"/>
              </w:rPr>
            </w:pPr>
            <w:r w:rsidRPr="003F15EB">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69814F82" w14:textId="77777777" w:rsidR="008C3B9E" w:rsidRPr="003F15EB" w:rsidRDefault="008C3B9E" w:rsidP="00107B56">
            <w:pPr>
              <w:jc w:val="center"/>
              <w:rPr>
                <w:sz w:val="12"/>
              </w:rPr>
            </w:pPr>
            <w:r w:rsidRPr="003F15EB">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20D42A3C" w14:textId="77777777" w:rsidR="008C3B9E" w:rsidRPr="003F15EB" w:rsidRDefault="008C3B9E" w:rsidP="00107B56">
            <w:pPr>
              <w:jc w:val="center"/>
              <w:rPr>
                <w:sz w:val="12"/>
              </w:rPr>
            </w:pPr>
            <w:r w:rsidRPr="003F15EB">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06650AE1" w14:textId="77777777" w:rsidR="008C3B9E" w:rsidRPr="003F15EB" w:rsidRDefault="008C3B9E" w:rsidP="00107B56">
            <w:pPr>
              <w:jc w:val="center"/>
              <w:rPr>
                <w:sz w:val="12"/>
              </w:rPr>
            </w:pPr>
            <w:r w:rsidRPr="003F15EB">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6D5F0D5D" w14:textId="77777777" w:rsidR="008C3B9E" w:rsidRPr="003F15EB" w:rsidRDefault="008C3B9E" w:rsidP="00107B56">
            <w:pPr>
              <w:jc w:val="center"/>
              <w:rPr>
                <w:sz w:val="12"/>
              </w:rPr>
            </w:pPr>
            <w:r w:rsidRPr="003F15EB">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72908864" w14:textId="77777777" w:rsidR="008C3B9E" w:rsidRPr="003F15EB" w:rsidRDefault="008C3B9E" w:rsidP="00107B56">
            <w:pPr>
              <w:jc w:val="center"/>
              <w:rPr>
                <w:sz w:val="12"/>
              </w:rPr>
            </w:pPr>
            <w:r w:rsidRPr="003F15EB">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2DCD5BD7" w14:textId="77777777" w:rsidR="008C3B9E" w:rsidRPr="003F15EB" w:rsidRDefault="008C3B9E" w:rsidP="00107B56">
            <w:pPr>
              <w:jc w:val="center"/>
              <w:rPr>
                <w:sz w:val="12"/>
              </w:rPr>
            </w:pPr>
            <w:r w:rsidRPr="003F15EB">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3A491628" w14:textId="77777777" w:rsidR="008C3B9E" w:rsidRPr="003F15EB" w:rsidRDefault="008C3B9E" w:rsidP="00107B56">
            <w:pPr>
              <w:jc w:val="center"/>
              <w:rPr>
                <w:sz w:val="12"/>
              </w:rPr>
            </w:pPr>
            <w:r w:rsidRPr="003F15EB">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20E3C836" w14:textId="77777777" w:rsidR="008C3B9E" w:rsidRPr="003F15EB" w:rsidRDefault="008C3B9E" w:rsidP="00107B56">
            <w:pPr>
              <w:jc w:val="center"/>
              <w:rPr>
                <w:sz w:val="12"/>
              </w:rPr>
            </w:pPr>
            <w:r w:rsidRPr="003F15EB">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5D8484A0" w14:textId="77777777" w:rsidR="008C3B9E" w:rsidRPr="003F15EB" w:rsidRDefault="008C3B9E" w:rsidP="00107B56">
            <w:pPr>
              <w:jc w:val="center"/>
              <w:rPr>
                <w:sz w:val="12"/>
              </w:rPr>
            </w:pPr>
            <w:r w:rsidRPr="003F15EB">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3FE0D321" w14:textId="77777777" w:rsidR="008C3B9E" w:rsidRPr="003F15EB" w:rsidRDefault="008C3B9E" w:rsidP="00107B56">
            <w:pPr>
              <w:jc w:val="center"/>
              <w:rPr>
                <w:sz w:val="12"/>
              </w:rPr>
            </w:pPr>
            <w:r w:rsidRPr="003F15EB">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2F106D22" w14:textId="77777777" w:rsidR="008C3B9E" w:rsidRPr="003F15EB" w:rsidRDefault="008C3B9E" w:rsidP="00107B56">
            <w:pPr>
              <w:jc w:val="center"/>
              <w:rPr>
                <w:sz w:val="12"/>
              </w:rPr>
            </w:pPr>
            <w:r w:rsidRPr="003F15EB">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24378A85" w14:textId="77777777" w:rsidR="008C3B9E" w:rsidRPr="003F15EB" w:rsidRDefault="008C3B9E" w:rsidP="00107B56">
            <w:pPr>
              <w:jc w:val="center"/>
              <w:rPr>
                <w:sz w:val="12"/>
              </w:rPr>
            </w:pPr>
            <w:r w:rsidRPr="003F15EB">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01C9C9A4" w14:textId="77777777" w:rsidR="008C3B9E" w:rsidRPr="003F15EB" w:rsidRDefault="008C3B9E" w:rsidP="00107B56">
            <w:pPr>
              <w:jc w:val="center"/>
              <w:rPr>
                <w:sz w:val="12"/>
              </w:rPr>
            </w:pPr>
            <w:r w:rsidRPr="003F15EB">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35494A55" w14:textId="77777777" w:rsidR="008C3B9E" w:rsidRPr="003F15EB" w:rsidRDefault="008C3B9E" w:rsidP="00107B56">
            <w:pPr>
              <w:jc w:val="center"/>
              <w:rPr>
                <w:sz w:val="12"/>
              </w:rPr>
            </w:pPr>
            <w:r w:rsidRPr="003F15EB">
              <w:rPr>
                <w:sz w:val="12"/>
              </w:rPr>
              <w:t>32</w:t>
            </w:r>
          </w:p>
        </w:tc>
      </w:tr>
      <w:tr w:rsidR="008C3B9E" w:rsidRPr="003F15EB" w14:paraId="38E9D15E" w14:textId="77777777" w:rsidTr="00107B56">
        <w:trPr>
          <w:tblCellSpacing w:w="5"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65A62D62"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3327EB82" w14:textId="77777777" w:rsidR="008C3B9E" w:rsidRPr="003F15EB" w:rsidRDefault="008C3B9E" w:rsidP="00107B56">
            <w:pPr>
              <w:jc w:val="center"/>
              <w:rPr>
                <w:sz w:val="12"/>
              </w:rPr>
            </w:pPr>
            <w:r w:rsidRPr="003F15EB">
              <w:rPr>
                <w:sz w:val="12"/>
              </w:rPr>
              <w:t>PGE_I</w:t>
            </w:r>
          </w:p>
        </w:tc>
        <w:tc>
          <w:tcPr>
            <w:tcW w:w="0" w:type="auto"/>
            <w:tcBorders>
              <w:top w:val="outset" w:sz="6" w:space="0" w:color="auto"/>
              <w:left w:val="outset" w:sz="6" w:space="0" w:color="auto"/>
              <w:bottom w:val="outset" w:sz="6" w:space="0" w:color="auto"/>
              <w:right w:val="outset" w:sz="6" w:space="0" w:color="auto"/>
            </w:tcBorders>
            <w:hideMark/>
          </w:tcPr>
          <w:p w14:paraId="1D82AB14" w14:textId="77777777" w:rsidR="008C3B9E" w:rsidRPr="003F15EB" w:rsidRDefault="008C3B9E" w:rsidP="00107B56">
            <w:pPr>
              <w:jc w:val="center"/>
              <w:rPr>
                <w:sz w:val="12"/>
              </w:rPr>
            </w:pPr>
            <w:r w:rsidRPr="003F15EB">
              <w:rPr>
                <w:sz w:val="12"/>
              </w:rPr>
              <w:t>OPRT_UNAVL_I</w:t>
            </w:r>
          </w:p>
        </w:tc>
      </w:tr>
      <w:tr w:rsidR="008C3B9E" w:rsidRPr="003F15EB" w14:paraId="575B98EE"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D11D857" w14:textId="77777777" w:rsidR="008C3B9E" w:rsidRPr="003F15EB" w:rsidRDefault="008C3B9E" w:rsidP="00107B56">
            <w:pPr>
              <w:jc w:val="center"/>
              <w:rPr>
                <w:sz w:val="12"/>
              </w:rPr>
            </w:pPr>
            <w:r w:rsidRPr="003F15E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30A56F9A" w14:textId="77777777" w:rsidR="008C3B9E" w:rsidRPr="003F15EB" w:rsidRDefault="008C3B9E" w:rsidP="00107B56">
            <w:pPr>
              <w:jc w:val="center"/>
              <w:rPr>
                <w:sz w:val="12"/>
              </w:rPr>
            </w:pPr>
            <w:r w:rsidRPr="003F15E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55B7334C" w14:textId="77777777" w:rsidR="008C3B9E" w:rsidRPr="003F15EB" w:rsidRDefault="008C3B9E" w:rsidP="00107B56">
            <w:pPr>
              <w:jc w:val="center"/>
              <w:rPr>
                <w:sz w:val="12"/>
              </w:rPr>
            </w:pPr>
            <w:r w:rsidRPr="003F15E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7037C7F8" w14:textId="77777777" w:rsidR="008C3B9E" w:rsidRPr="003F15EB" w:rsidRDefault="008C3B9E" w:rsidP="00107B56">
            <w:pPr>
              <w:jc w:val="center"/>
              <w:rPr>
                <w:sz w:val="12"/>
              </w:rPr>
            </w:pPr>
            <w:r w:rsidRPr="003F15E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26FF5B5F" w14:textId="77777777" w:rsidR="008C3B9E" w:rsidRPr="003F15EB" w:rsidRDefault="008C3B9E" w:rsidP="00107B56">
            <w:pPr>
              <w:jc w:val="center"/>
              <w:rPr>
                <w:sz w:val="12"/>
              </w:rPr>
            </w:pPr>
            <w:r w:rsidRPr="003F15E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2D61231B" w14:textId="77777777" w:rsidR="008C3B9E" w:rsidRPr="003F15EB" w:rsidRDefault="008C3B9E" w:rsidP="00107B56">
            <w:pPr>
              <w:jc w:val="center"/>
              <w:rPr>
                <w:sz w:val="12"/>
              </w:rPr>
            </w:pPr>
            <w:r w:rsidRPr="003F15E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028C8340" w14:textId="77777777" w:rsidR="008C3B9E" w:rsidRPr="003F15EB" w:rsidRDefault="008C3B9E" w:rsidP="00107B56">
            <w:pPr>
              <w:jc w:val="center"/>
              <w:rPr>
                <w:sz w:val="12"/>
              </w:rPr>
            </w:pPr>
            <w:r w:rsidRPr="003F15E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6393E9D1" w14:textId="77777777" w:rsidR="008C3B9E" w:rsidRPr="003F15EB" w:rsidRDefault="008C3B9E" w:rsidP="00107B56">
            <w:pPr>
              <w:jc w:val="center"/>
              <w:rPr>
                <w:sz w:val="12"/>
              </w:rPr>
            </w:pPr>
            <w:r w:rsidRPr="003F15E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3C7DE047" w14:textId="77777777" w:rsidR="008C3B9E" w:rsidRPr="003F15EB" w:rsidRDefault="008C3B9E" w:rsidP="00107B56">
            <w:pPr>
              <w:jc w:val="center"/>
              <w:rPr>
                <w:sz w:val="12"/>
              </w:rPr>
            </w:pPr>
            <w:r w:rsidRPr="003F15E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4411DD1C" w14:textId="77777777" w:rsidR="008C3B9E" w:rsidRPr="003F15EB" w:rsidRDefault="008C3B9E" w:rsidP="00107B56">
            <w:pPr>
              <w:jc w:val="center"/>
              <w:rPr>
                <w:sz w:val="12"/>
              </w:rPr>
            </w:pPr>
            <w:r w:rsidRPr="003F15E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7C5C426D" w14:textId="77777777" w:rsidR="008C3B9E" w:rsidRPr="003F15EB" w:rsidRDefault="008C3B9E" w:rsidP="00107B56">
            <w:pPr>
              <w:jc w:val="center"/>
              <w:rPr>
                <w:sz w:val="12"/>
              </w:rPr>
            </w:pPr>
            <w:r w:rsidRPr="003F15E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7A6D45D5" w14:textId="77777777" w:rsidR="008C3B9E" w:rsidRPr="003F15EB" w:rsidRDefault="008C3B9E" w:rsidP="00107B56">
            <w:pPr>
              <w:jc w:val="center"/>
              <w:rPr>
                <w:sz w:val="12"/>
              </w:rPr>
            </w:pPr>
            <w:r w:rsidRPr="003F15E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4D1CEE7F" w14:textId="77777777" w:rsidR="008C3B9E" w:rsidRPr="003F15EB" w:rsidRDefault="008C3B9E" w:rsidP="00107B56">
            <w:pPr>
              <w:jc w:val="center"/>
              <w:rPr>
                <w:sz w:val="12"/>
              </w:rPr>
            </w:pPr>
            <w:r w:rsidRPr="003F15E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69F64A30" w14:textId="77777777" w:rsidR="008C3B9E" w:rsidRPr="003F15EB" w:rsidRDefault="008C3B9E" w:rsidP="00107B56">
            <w:pPr>
              <w:jc w:val="center"/>
              <w:rPr>
                <w:sz w:val="12"/>
              </w:rPr>
            </w:pPr>
            <w:r w:rsidRPr="003F15E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2888FB4A" w14:textId="77777777" w:rsidR="008C3B9E" w:rsidRPr="003F15EB" w:rsidRDefault="008C3B9E" w:rsidP="00107B56">
            <w:pPr>
              <w:jc w:val="center"/>
              <w:rPr>
                <w:sz w:val="12"/>
              </w:rPr>
            </w:pPr>
            <w:r w:rsidRPr="003F15E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2A1D1648" w14:textId="77777777" w:rsidR="008C3B9E" w:rsidRPr="003F15EB" w:rsidRDefault="008C3B9E" w:rsidP="00107B56">
            <w:pPr>
              <w:jc w:val="center"/>
              <w:rPr>
                <w:sz w:val="12"/>
              </w:rPr>
            </w:pPr>
            <w:r w:rsidRPr="003F15E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38EC9E2D" w14:textId="77777777" w:rsidR="008C3B9E" w:rsidRPr="003F15EB" w:rsidRDefault="008C3B9E" w:rsidP="00107B56">
            <w:pPr>
              <w:jc w:val="center"/>
              <w:rPr>
                <w:sz w:val="12"/>
              </w:rPr>
            </w:pPr>
            <w:r w:rsidRPr="003F15E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687CEBE7" w14:textId="77777777" w:rsidR="008C3B9E" w:rsidRPr="003F15EB" w:rsidRDefault="008C3B9E" w:rsidP="00107B56">
            <w:pPr>
              <w:jc w:val="center"/>
              <w:rPr>
                <w:sz w:val="12"/>
              </w:rPr>
            </w:pPr>
            <w:r w:rsidRPr="003F15E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1B72E8AB" w14:textId="77777777" w:rsidR="008C3B9E" w:rsidRPr="003F15EB" w:rsidRDefault="008C3B9E" w:rsidP="00107B56">
            <w:pPr>
              <w:jc w:val="center"/>
              <w:rPr>
                <w:sz w:val="12"/>
              </w:rPr>
            </w:pPr>
            <w:r w:rsidRPr="003F15E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2254A33E" w14:textId="77777777" w:rsidR="008C3B9E" w:rsidRPr="003F15EB" w:rsidRDefault="008C3B9E" w:rsidP="00107B56">
            <w:pPr>
              <w:jc w:val="center"/>
              <w:rPr>
                <w:sz w:val="12"/>
              </w:rPr>
            </w:pPr>
            <w:r w:rsidRPr="003F15E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24074111" w14:textId="77777777" w:rsidR="008C3B9E" w:rsidRPr="003F15EB" w:rsidRDefault="008C3B9E" w:rsidP="00107B56">
            <w:pPr>
              <w:jc w:val="center"/>
              <w:rPr>
                <w:sz w:val="12"/>
              </w:rPr>
            </w:pPr>
            <w:r w:rsidRPr="003F15E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4557DDDA" w14:textId="77777777" w:rsidR="008C3B9E" w:rsidRPr="003F15EB" w:rsidRDefault="008C3B9E" w:rsidP="00107B56">
            <w:pPr>
              <w:jc w:val="center"/>
              <w:rPr>
                <w:sz w:val="12"/>
              </w:rPr>
            </w:pPr>
            <w:r w:rsidRPr="003F15E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56E6C245" w14:textId="77777777" w:rsidR="008C3B9E" w:rsidRPr="003F15EB" w:rsidRDefault="008C3B9E" w:rsidP="00107B56">
            <w:pPr>
              <w:jc w:val="center"/>
              <w:rPr>
                <w:sz w:val="12"/>
              </w:rPr>
            </w:pPr>
            <w:r w:rsidRPr="003F15E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6DB7B53E" w14:textId="77777777" w:rsidR="008C3B9E" w:rsidRPr="003F15EB" w:rsidRDefault="008C3B9E" w:rsidP="00107B56">
            <w:pPr>
              <w:jc w:val="center"/>
              <w:rPr>
                <w:sz w:val="12"/>
              </w:rPr>
            </w:pPr>
            <w:r w:rsidRPr="003F15E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3BB1061B" w14:textId="77777777" w:rsidR="008C3B9E" w:rsidRPr="003F15EB" w:rsidRDefault="008C3B9E" w:rsidP="00107B56">
            <w:pPr>
              <w:jc w:val="center"/>
              <w:rPr>
                <w:sz w:val="12"/>
              </w:rPr>
            </w:pPr>
            <w:r w:rsidRPr="003F15E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114419F2" w14:textId="77777777" w:rsidR="008C3B9E" w:rsidRPr="003F15EB" w:rsidRDefault="008C3B9E" w:rsidP="00107B56">
            <w:pPr>
              <w:jc w:val="center"/>
              <w:rPr>
                <w:sz w:val="12"/>
              </w:rPr>
            </w:pPr>
            <w:r w:rsidRPr="003F15E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7CA40E1C" w14:textId="77777777" w:rsidR="008C3B9E" w:rsidRPr="003F15EB" w:rsidRDefault="008C3B9E" w:rsidP="00107B56">
            <w:pPr>
              <w:jc w:val="center"/>
              <w:rPr>
                <w:sz w:val="12"/>
              </w:rPr>
            </w:pPr>
            <w:r w:rsidRPr="003F15E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3CBE4707" w14:textId="77777777" w:rsidR="008C3B9E" w:rsidRPr="003F15EB" w:rsidRDefault="008C3B9E" w:rsidP="00107B56">
            <w:pPr>
              <w:jc w:val="center"/>
              <w:rPr>
                <w:sz w:val="12"/>
              </w:rPr>
            </w:pPr>
            <w:r w:rsidRPr="003F15E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6AB79EF3" w14:textId="77777777" w:rsidR="008C3B9E" w:rsidRPr="003F15EB" w:rsidRDefault="008C3B9E" w:rsidP="00107B56">
            <w:pPr>
              <w:jc w:val="center"/>
              <w:rPr>
                <w:sz w:val="12"/>
              </w:rPr>
            </w:pPr>
            <w:r w:rsidRPr="003F15E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2159AE17" w14:textId="77777777" w:rsidR="008C3B9E" w:rsidRPr="003F15EB" w:rsidRDefault="008C3B9E" w:rsidP="00107B56">
            <w:pPr>
              <w:jc w:val="center"/>
              <w:rPr>
                <w:sz w:val="12"/>
              </w:rPr>
            </w:pPr>
            <w:r w:rsidRPr="003F15E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08786BB8" w14:textId="77777777" w:rsidR="008C3B9E" w:rsidRPr="003F15EB" w:rsidRDefault="008C3B9E" w:rsidP="00107B56">
            <w:pPr>
              <w:jc w:val="center"/>
              <w:rPr>
                <w:sz w:val="12"/>
              </w:rPr>
            </w:pPr>
            <w:r w:rsidRPr="003F15E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0EC930A3" w14:textId="77777777" w:rsidR="008C3B9E" w:rsidRPr="003F15EB" w:rsidRDefault="008C3B9E" w:rsidP="00107B56">
            <w:pPr>
              <w:jc w:val="center"/>
              <w:rPr>
                <w:sz w:val="12"/>
              </w:rPr>
            </w:pPr>
            <w:r w:rsidRPr="003F15EB">
              <w:rPr>
                <w:sz w:val="12"/>
              </w:rPr>
              <w:t>0</w:t>
            </w:r>
          </w:p>
        </w:tc>
      </w:tr>
      <w:tr w:rsidR="008C3B9E" w:rsidRPr="003F15EB" w14:paraId="1BEBC096"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006D9BF" w14:textId="77777777" w:rsidR="008C3B9E" w:rsidRPr="003F15EB" w:rsidRDefault="008C3B9E" w:rsidP="00107B56">
            <w:pPr>
              <w:jc w:val="center"/>
              <w:rPr>
                <w:sz w:val="12"/>
              </w:rPr>
            </w:pPr>
            <w:r w:rsidRPr="003F15EB">
              <w:rPr>
                <w:sz w:val="12"/>
              </w:rPr>
              <w:t>CRD_OFLW_VC_7_I</w:t>
            </w:r>
          </w:p>
        </w:tc>
        <w:tc>
          <w:tcPr>
            <w:tcW w:w="0" w:type="auto"/>
            <w:tcBorders>
              <w:top w:val="outset" w:sz="6" w:space="0" w:color="auto"/>
              <w:left w:val="outset" w:sz="6" w:space="0" w:color="auto"/>
              <w:bottom w:val="outset" w:sz="6" w:space="0" w:color="auto"/>
              <w:right w:val="outset" w:sz="6" w:space="0" w:color="auto"/>
            </w:tcBorders>
            <w:hideMark/>
          </w:tcPr>
          <w:p w14:paraId="51DC54D2" w14:textId="77777777" w:rsidR="008C3B9E" w:rsidRPr="003F15EB" w:rsidRDefault="008C3B9E" w:rsidP="00107B56">
            <w:pPr>
              <w:jc w:val="center"/>
              <w:rPr>
                <w:sz w:val="12"/>
              </w:rPr>
            </w:pPr>
            <w:r w:rsidRPr="003F15EB">
              <w:rPr>
                <w:sz w:val="12"/>
              </w:rPr>
              <w:t>FIFO_OVERFLOW_VC_7_I</w:t>
            </w:r>
          </w:p>
        </w:tc>
        <w:tc>
          <w:tcPr>
            <w:tcW w:w="0" w:type="auto"/>
            <w:tcBorders>
              <w:top w:val="outset" w:sz="6" w:space="0" w:color="auto"/>
              <w:left w:val="outset" w:sz="6" w:space="0" w:color="auto"/>
              <w:bottom w:val="outset" w:sz="6" w:space="0" w:color="auto"/>
              <w:right w:val="outset" w:sz="6" w:space="0" w:color="auto"/>
            </w:tcBorders>
            <w:hideMark/>
          </w:tcPr>
          <w:p w14:paraId="0CAECD71" w14:textId="77777777" w:rsidR="008C3B9E" w:rsidRPr="003F15EB" w:rsidRDefault="008C3B9E" w:rsidP="00107B56">
            <w:pPr>
              <w:jc w:val="center"/>
              <w:rPr>
                <w:sz w:val="12"/>
              </w:rPr>
            </w:pPr>
            <w:r w:rsidRPr="003F15EB">
              <w:rPr>
                <w:sz w:val="12"/>
              </w:rPr>
              <w:t>SOP_AFTER_SOP_VC_7_I</w:t>
            </w:r>
          </w:p>
        </w:tc>
        <w:tc>
          <w:tcPr>
            <w:tcW w:w="0" w:type="auto"/>
            <w:tcBorders>
              <w:top w:val="outset" w:sz="6" w:space="0" w:color="auto"/>
              <w:left w:val="outset" w:sz="6" w:space="0" w:color="auto"/>
              <w:bottom w:val="outset" w:sz="6" w:space="0" w:color="auto"/>
              <w:right w:val="outset" w:sz="6" w:space="0" w:color="auto"/>
            </w:tcBorders>
            <w:hideMark/>
          </w:tcPr>
          <w:p w14:paraId="290C10AA" w14:textId="77777777" w:rsidR="008C3B9E" w:rsidRPr="003F15EB" w:rsidRDefault="008C3B9E" w:rsidP="00107B56">
            <w:pPr>
              <w:jc w:val="center"/>
              <w:rPr>
                <w:sz w:val="12"/>
              </w:rPr>
            </w:pPr>
            <w:r w:rsidRPr="003F15EB">
              <w:rPr>
                <w:sz w:val="12"/>
              </w:rPr>
              <w:t>TRANS_WITHOUT_SOP_VC_7_I</w:t>
            </w:r>
          </w:p>
        </w:tc>
        <w:tc>
          <w:tcPr>
            <w:tcW w:w="0" w:type="auto"/>
            <w:tcBorders>
              <w:top w:val="outset" w:sz="6" w:space="0" w:color="auto"/>
              <w:left w:val="outset" w:sz="6" w:space="0" w:color="auto"/>
              <w:bottom w:val="outset" w:sz="6" w:space="0" w:color="auto"/>
              <w:right w:val="outset" w:sz="6" w:space="0" w:color="auto"/>
            </w:tcBorders>
            <w:hideMark/>
          </w:tcPr>
          <w:p w14:paraId="4EE80E77" w14:textId="77777777" w:rsidR="008C3B9E" w:rsidRPr="003F15EB" w:rsidRDefault="008C3B9E" w:rsidP="00107B56">
            <w:pPr>
              <w:jc w:val="center"/>
              <w:rPr>
                <w:sz w:val="12"/>
              </w:rPr>
            </w:pPr>
            <w:r w:rsidRPr="003F15EB">
              <w:rPr>
                <w:sz w:val="12"/>
              </w:rPr>
              <w:t>CRD_OFLW_VC_6_I</w:t>
            </w:r>
          </w:p>
        </w:tc>
        <w:tc>
          <w:tcPr>
            <w:tcW w:w="0" w:type="auto"/>
            <w:tcBorders>
              <w:top w:val="outset" w:sz="6" w:space="0" w:color="auto"/>
              <w:left w:val="outset" w:sz="6" w:space="0" w:color="auto"/>
              <w:bottom w:val="outset" w:sz="6" w:space="0" w:color="auto"/>
              <w:right w:val="outset" w:sz="6" w:space="0" w:color="auto"/>
            </w:tcBorders>
            <w:hideMark/>
          </w:tcPr>
          <w:p w14:paraId="377FDABA" w14:textId="77777777" w:rsidR="008C3B9E" w:rsidRPr="003F15EB" w:rsidRDefault="008C3B9E" w:rsidP="00107B56">
            <w:pPr>
              <w:jc w:val="center"/>
              <w:rPr>
                <w:sz w:val="12"/>
              </w:rPr>
            </w:pPr>
            <w:r w:rsidRPr="003F15EB">
              <w:rPr>
                <w:sz w:val="12"/>
              </w:rPr>
              <w:t>FIFO_OVERFLOW_VC_6_I</w:t>
            </w:r>
          </w:p>
        </w:tc>
        <w:tc>
          <w:tcPr>
            <w:tcW w:w="0" w:type="auto"/>
            <w:tcBorders>
              <w:top w:val="outset" w:sz="6" w:space="0" w:color="auto"/>
              <w:left w:val="outset" w:sz="6" w:space="0" w:color="auto"/>
              <w:bottom w:val="outset" w:sz="6" w:space="0" w:color="auto"/>
              <w:right w:val="outset" w:sz="6" w:space="0" w:color="auto"/>
            </w:tcBorders>
            <w:hideMark/>
          </w:tcPr>
          <w:p w14:paraId="3EF6CFD6" w14:textId="77777777" w:rsidR="008C3B9E" w:rsidRPr="003F15EB" w:rsidRDefault="008C3B9E" w:rsidP="00107B56">
            <w:pPr>
              <w:jc w:val="center"/>
              <w:rPr>
                <w:sz w:val="12"/>
              </w:rPr>
            </w:pPr>
            <w:r w:rsidRPr="003F15EB">
              <w:rPr>
                <w:sz w:val="12"/>
              </w:rPr>
              <w:t>SOP_AFTER_SOP_VC_6_I</w:t>
            </w:r>
          </w:p>
        </w:tc>
        <w:tc>
          <w:tcPr>
            <w:tcW w:w="0" w:type="auto"/>
            <w:tcBorders>
              <w:top w:val="outset" w:sz="6" w:space="0" w:color="auto"/>
              <w:left w:val="outset" w:sz="6" w:space="0" w:color="auto"/>
              <w:bottom w:val="outset" w:sz="6" w:space="0" w:color="auto"/>
              <w:right w:val="outset" w:sz="6" w:space="0" w:color="auto"/>
            </w:tcBorders>
            <w:hideMark/>
          </w:tcPr>
          <w:p w14:paraId="1D901C69" w14:textId="77777777" w:rsidR="008C3B9E" w:rsidRPr="003F15EB" w:rsidRDefault="008C3B9E" w:rsidP="00107B56">
            <w:pPr>
              <w:jc w:val="center"/>
              <w:rPr>
                <w:sz w:val="12"/>
              </w:rPr>
            </w:pPr>
            <w:r w:rsidRPr="003F15EB">
              <w:rPr>
                <w:sz w:val="12"/>
              </w:rPr>
              <w:t>TRANS_WITHOUT_SOP_VC_6_I</w:t>
            </w:r>
          </w:p>
        </w:tc>
        <w:tc>
          <w:tcPr>
            <w:tcW w:w="0" w:type="auto"/>
            <w:tcBorders>
              <w:top w:val="outset" w:sz="6" w:space="0" w:color="auto"/>
              <w:left w:val="outset" w:sz="6" w:space="0" w:color="auto"/>
              <w:bottom w:val="outset" w:sz="6" w:space="0" w:color="auto"/>
              <w:right w:val="outset" w:sz="6" w:space="0" w:color="auto"/>
            </w:tcBorders>
            <w:hideMark/>
          </w:tcPr>
          <w:p w14:paraId="3C9EAF8D" w14:textId="77777777" w:rsidR="008C3B9E" w:rsidRPr="003F15EB" w:rsidRDefault="008C3B9E" w:rsidP="00107B56">
            <w:pPr>
              <w:jc w:val="center"/>
              <w:rPr>
                <w:sz w:val="12"/>
              </w:rPr>
            </w:pPr>
            <w:r w:rsidRPr="003F15EB">
              <w:rPr>
                <w:sz w:val="12"/>
              </w:rPr>
              <w:t>CRD_OFLW_VC_5_I</w:t>
            </w:r>
          </w:p>
        </w:tc>
        <w:tc>
          <w:tcPr>
            <w:tcW w:w="0" w:type="auto"/>
            <w:tcBorders>
              <w:top w:val="outset" w:sz="6" w:space="0" w:color="auto"/>
              <w:left w:val="outset" w:sz="6" w:space="0" w:color="auto"/>
              <w:bottom w:val="outset" w:sz="6" w:space="0" w:color="auto"/>
              <w:right w:val="outset" w:sz="6" w:space="0" w:color="auto"/>
            </w:tcBorders>
            <w:hideMark/>
          </w:tcPr>
          <w:p w14:paraId="2EC19209" w14:textId="77777777" w:rsidR="008C3B9E" w:rsidRPr="003F15EB" w:rsidRDefault="008C3B9E" w:rsidP="00107B56">
            <w:pPr>
              <w:jc w:val="center"/>
              <w:rPr>
                <w:sz w:val="12"/>
              </w:rPr>
            </w:pPr>
            <w:r w:rsidRPr="003F15EB">
              <w:rPr>
                <w:sz w:val="12"/>
              </w:rPr>
              <w:t>FIFO_OVERFLOW_VC_5_I</w:t>
            </w:r>
          </w:p>
        </w:tc>
        <w:tc>
          <w:tcPr>
            <w:tcW w:w="0" w:type="auto"/>
            <w:tcBorders>
              <w:top w:val="outset" w:sz="6" w:space="0" w:color="auto"/>
              <w:left w:val="outset" w:sz="6" w:space="0" w:color="auto"/>
              <w:bottom w:val="outset" w:sz="6" w:space="0" w:color="auto"/>
              <w:right w:val="outset" w:sz="6" w:space="0" w:color="auto"/>
            </w:tcBorders>
            <w:hideMark/>
          </w:tcPr>
          <w:p w14:paraId="530C26A1" w14:textId="77777777" w:rsidR="008C3B9E" w:rsidRPr="003F15EB" w:rsidRDefault="008C3B9E" w:rsidP="00107B56">
            <w:pPr>
              <w:jc w:val="center"/>
              <w:rPr>
                <w:sz w:val="12"/>
              </w:rPr>
            </w:pPr>
            <w:r w:rsidRPr="003F15EB">
              <w:rPr>
                <w:sz w:val="12"/>
              </w:rPr>
              <w:t>SOP_AFTER_SOP_VC_5_I</w:t>
            </w:r>
          </w:p>
        </w:tc>
        <w:tc>
          <w:tcPr>
            <w:tcW w:w="0" w:type="auto"/>
            <w:tcBorders>
              <w:top w:val="outset" w:sz="6" w:space="0" w:color="auto"/>
              <w:left w:val="outset" w:sz="6" w:space="0" w:color="auto"/>
              <w:bottom w:val="outset" w:sz="6" w:space="0" w:color="auto"/>
              <w:right w:val="outset" w:sz="6" w:space="0" w:color="auto"/>
            </w:tcBorders>
            <w:hideMark/>
          </w:tcPr>
          <w:p w14:paraId="1432D3A5" w14:textId="77777777" w:rsidR="008C3B9E" w:rsidRPr="003F15EB" w:rsidRDefault="008C3B9E" w:rsidP="00107B56">
            <w:pPr>
              <w:jc w:val="center"/>
              <w:rPr>
                <w:sz w:val="12"/>
              </w:rPr>
            </w:pPr>
            <w:r w:rsidRPr="003F15EB">
              <w:rPr>
                <w:sz w:val="12"/>
              </w:rPr>
              <w:t>TRANS_WITHOUT_SOP_VC_5_I</w:t>
            </w:r>
          </w:p>
        </w:tc>
        <w:tc>
          <w:tcPr>
            <w:tcW w:w="0" w:type="auto"/>
            <w:tcBorders>
              <w:top w:val="outset" w:sz="6" w:space="0" w:color="auto"/>
              <w:left w:val="outset" w:sz="6" w:space="0" w:color="auto"/>
              <w:bottom w:val="outset" w:sz="6" w:space="0" w:color="auto"/>
              <w:right w:val="outset" w:sz="6" w:space="0" w:color="auto"/>
            </w:tcBorders>
            <w:hideMark/>
          </w:tcPr>
          <w:p w14:paraId="7CEE1CA8" w14:textId="77777777" w:rsidR="008C3B9E" w:rsidRPr="003F15EB" w:rsidRDefault="008C3B9E" w:rsidP="00107B56">
            <w:pPr>
              <w:jc w:val="center"/>
              <w:rPr>
                <w:sz w:val="12"/>
              </w:rPr>
            </w:pPr>
            <w:r w:rsidRPr="003F15EB">
              <w:rPr>
                <w:sz w:val="12"/>
              </w:rPr>
              <w:t>CRD_OFLW_VC_4_I</w:t>
            </w:r>
          </w:p>
        </w:tc>
        <w:tc>
          <w:tcPr>
            <w:tcW w:w="0" w:type="auto"/>
            <w:tcBorders>
              <w:top w:val="outset" w:sz="6" w:space="0" w:color="auto"/>
              <w:left w:val="outset" w:sz="6" w:space="0" w:color="auto"/>
              <w:bottom w:val="outset" w:sz="6" w:space="0" w:color="auto"/>
              <w:right w:val="outset" w:sz="6" w:space="0" w:color="auto"/>
            </w:tcBorders>
            <w:hideMark/>
          </w:tcPr>
          <w:p w14:paraId="55CE5051" w14:textId="77777777" w:rsidR="008C3B9E" w:rsidRPr="003F15EB" w:rsidRDefault="008C3B9E" w:rsidP="00107B56">
            <w:pPr>
              <w:jc w:val="center"/>
              <w:rPr>
                <w:sz w:val="12"/>
              </w:rPr>
            </w:pPr>
            <w:r w:rsidRPr="003F15EB">
              <w:rPr>
                <w:sz w:val="12"/>
              </w:rPr>
              <w:t>FIFO_OVERFLOW_VC_4_I</w:t>
            </w:r>
          </w:p>
        </w:tc>
        <w:tc>
          <w:tcPr>
            <w:tcW w:w="0" w:type="auto"/>
            <w:tcBorders>
              <w:top w:val="outset" w:sz="6" w:space="0" w:color="auto"/>
              <w:left w:val="outset" w:sz="6" w:space="0" w:color="auto"/>
              <w:bottom w:val="outset" w:sz="6" w:space="0" w:color="auto"/>
              <w:right w:val="outset" w:sz="6" w:space="0" w:color="auto"/>
            </w:tcBorders>
            <w:hideMark/>
          </w:tcPr>
          <w:p w14:paraId="66EC13DB" w14:textId="77777777" w:rsidR="008C3B9E" w:rsidRPr="003F15EB" w:rsidRDefault="008C3B9E" w:rsidP="00107B56">
            <w:pPr>
              <w:jc w:val="center"/>
              <w:rPr>
                <w:sz w:val="12"/>
              </w:rPr>
            </w:pPr>
            <w:r w:rsidRPr="003F15EB">
              <w:rPr>
                <w:sz w:val="12"/>
              </w:rPr>
              <w:t>SOP_AFTER_SOP_VC_4_I</w:t>
            </w:r>
          </w:p>
        </w:tc>
        <w:tc>
          <w:tcPr>
            <w:tcW w:w="0" w:type="auto"/>
            <w:tcBorders>
              <w:top w:val="outset" w:sz="6" w:space="0" w:color="auto"/>
              <w:left w:val="outset" w:sz="6" w:space="0" w:color="auto"/>
              <w:bottom w:val="outset" w:sz="6" w:space="0" w:color="auto"/>
              <w:right w:val="outset" w:sz="6" w:space="0" w:color="auto"/>
            </w:tcBorders>
            <w:hideMark/>
          </w:tcPr>
          <w:p w14:paraId="09C2AFFF" w14:textId="77777777" w:rsidR="008C3B9E" w:rsidRPr="003F15EB" w:rsidRDefault="008C3B9E" w:rsidP="00107B56">
            <w:pPr>
              <w:jc w:val="center"/>
              <w:rPr>
                <w:sz w:val="12"/>
              </w:rPr>
            </w:pPr>
            <w:r w:rsidRPr="003F15EB">
              <w:rPr>
                <w:sz w:val="12"/>
              </w:rPr>
              <w:t>TRANS_WITHOUT_SOP_VC_4_I</w:t>
            </w:r>
          </w:p>
        </w:tc>
        <w:tc>
          <w:tcPr>
            <w:tcW w:w="0" w:type="auto"/>
            <w:tcBorders>
              <w:top w:val="outset" w:sz="6" w:space="0" w:color="auto"/>
              <w:left w:val="outset" w:sz="6" w:space="0" w:color="auto"/>
              <w:bottom w:val="outset" w:sz="6" w:space="0" w:color="auto"/>
              <w:right w:val="outset" w:sz="6" w:space="0" w:color="auto"/>
            </w:tcBorders>
            <w:hideMark/>
          </w:tcPr>
          <w:p w14:paraId="0CE691A5" w14:textId="77777777" w:rsidR="008C3B9E" w:rsidRPr="003F15EB" w:rsidRDefault="008C3B9E" w:rsidP="00107B56">
            <w:pPr>
              <w:jc w:val="center"/>
              <w:rPr>
                <w:sz w:val="12"/>
              </w:rPr>
            </w:pPr>
            <w:r w:rsidRPr="003F15EB">
              <w:rPr>
                <w:sz w:val="12"/>
              </w:rPr>
              <w:t>CRD_OFLW_VC_3_I</w:t>
            </w:r>
          </w:p>
        </w:tc>
        <w:tc>
          <w:tcPr>
            <w:tcW w:w="0" w:type="auto"/>
            <w:tcBorders>
              <w:top w:val="outset" w:sz="6" w:space="0" w:color="auto"/>
              <w:left w:val="outset" w:sz="6" w:space="0" w:color="auto"/>
              <w:bottom w:val="outset" w:sz="6" w:space="0" w:color="auto"/>
              <w:right w:val="outset" w:sz="6" w:space="0" w:color="auto"/>
            </w:tcBorders>
            <w:hideMark/>
          </w:tcPr>
          <w:p w14:paraId="046E2FC7" w14:textId="77777777" w:rsidR="008C3B9E" w:rsidRPr="003F15EB" w:rsidRDefault="008C3B9E" w:rsidP="00107B56">
            <w:pPr>
              <w:jc w:val="center"/>
              <w:rPr>
                <w:sz w:val="12"/>
              </w:rPr>
            </w:pPr>
            <w:r w:rsidRPr="003F15EB">
              <w:rPr>
                <w:sz w:val="12"/>
              </w:rPr>
              <w:t>FIFO_OVERFLOW_VC_3_I</w:t>
            </w:r>
          </w:p>
        </w:tc>
        <w:tc>
          <w:tcPr>
            <w:tcW w:w="0" w:type="auto"/>
            <w:tcBorders>
              <w:top w:val="outset" w:sz="6" w:space="0" w:color="auto"/>
              <w:left w:val="outset" w:sz="6" w:space="0" w:color="auto"/>
              <w:bottom w:val="outset" w:sz="6" w:space="0" w:color="auto"/>
              <w:right w:val="outset" w:sz="6" w:space="0" w:color="auto"/>
            </w:tcBorders>
            <w:hideMark/>
          </w:tcPr>
          <w:p w14:paraId="122B87B0" w14:textId="77777777" w:rsidR="008C3B9E" w:rsidRPr="003F15EB" w:rsidRDefault="008C3B9E" w:rsidP="00107B56">
            <w:pPr>
              <w:jc w:val="center"/>
              <w:rPr>
                <w:sz w:val="12"/>
              </w:rPr>
            </w:pPr>
            <w:r w:rsidRPr="003F15EB">
              <w:rPr>
                <w:sz w:val="12"/>
              </w:rPr>
              <w:t>SOP_AFTER_SOP_VC_3_I</w:t>
            </w:r>
          </w:p>
        </w:tc>
        <w:tc>
          <w:tcPr>
            <w:tcW w:w="0" w:type="auto"/>
            <w:tcBorders>
              <w:top w:val="outset" w:sz="6" w:space="0" w:color="auto"/>
              <w:left w:val="outset" w:sz="6" w:space="0" w:color="auto"/>
              <w:bottom w:val="outset" w:sz="6" w:space="0" w:color="auto"/>
              <w:right w:val="outset" w:sz="6" w:space="0" w:color="auto"/>
            </w:tcBorders>
            <w:hideMark/>
          </w:tcPr>
          <w:p w14:paraId="2B012CBA" w14:textId="77777777" w:rsidR="008C3B9E" w:rsidRPr="003F15EB" w:rsidRDefault="008C3B9E" w:rsidP="00107B56">
            <w:pPr>
              <w:jc w:val="center"/>
              <w:rPr>
                <w:sz w:val="12"/>
              </w:rPr>
            </w:pPr>
            <w:r w:rsidRPr="003F15EB">
              <w:rPr>
                <w:sz w:val="12"/>
              </w:rPr>
              <w:t>TRANS_WITHOUT_SOP_VC_3_I</w:t>
            </w:r>
          </w:p>
        </w:tc>
        <w:tc>
          <w:tcPr>
            <w:tcW w:w="0" w:type="auto"/>
            <w:tcBorders>
              <w:top w:val="outset" w:sz="6" w:space="0" w:color="auto"/>
              <w:left w:val="outset" w:sz="6" w:space="0" w:color="auto"/>
              <w:bottom w:val="outset" w:sz="6" w:space="0" w:color="auto"/>
              <w:right w:val="outset" w:sz="6" w:space="0" w:color="auto"/>
            </w:tcBorders>
            <w:hideMark/>
          </w:tcPr>
          <w:p w14:paraId="671DA17A" w14:textId="77777777" w:rsidR="008C3B9E" w:rsidRPr="003F15EB" w:rsidRDefault="008C3B9E" w:rsidP="00107B56">
            <w:pPr>
              <w:jc w:val="center"/>
              <w:rPr>
                <w:sz w:val="12"/>
              </w:rPr>
            </w:pPr>
            <w:r w:rsidRPr="003F15EB">
              <w:rPr>
                <w:sz w:val="12"/>
              </w:rPr>
              <w:t>CRD_OFLW_VC_2_I</w:t>
            </w:r>
          </w:p>
        </w:tc>
        <w:tc>
          <w:tcPr>
            <w:tcW w:w="0" w:type="auto"/>
            <w:tcBorders>
              <w:top w:val="outset" w:sz="6" w:space="0" w:color="auto"/>
              <w:left w:val="outset" w:sz="6" w:space="0" w:color="auto"/>
              <w:bottom w:val="outset" w:sz="6" w:space="0" w:color="auto"/>
              <w:right w:val="outset" w:sz="6" w:space="0" w:color="auto"/>
            </w:tcBorders>
            <w:hideMark/>
          </w:tcPr>
          <w:p w14:paraId="76C8B137" w14:textId="77777777" w:rsidR="008C3B9E" w:rsidRPr="003F15EB" w:rsidRDefault="008C3B9E" w:rsidP="00107B56">
            <w:pPr>
              <w:jc w:val="center"/>
              <w:rPr>
                <w:sz w:val="12"/>
              </w:rPr>
            </w:pPr>
            <w:r w:rsidRPr="003F15EB">
              <w:rPr>
                <w:sz w:val="12"/>
              </w:rPr>
              <w:t>FIFO_OVERFLOW_VC_2_I</w:t>
            </w:r>
          </w:p>
        </w:tc>
        <w:tc>
          <w:tcPr>
            <w:tcW w:w="0" w:type="auto"/>
            <w:tcBorders>
              <w:top w:val="outset" w:sz="6" w:space="0" w:color="auto"/>
              <w:left w:val="outset" w:sz="6" w:space="0" w:color="auto"/>
              <w:bottom w:val="outset" w:sz="6" w:space="0" w:color="auto"/>
              <w:right w:val="outset" w:sz="6" w:space="0" w:color="auto"/>
            </w:tcBorders>
            <w:hideMark/>
          </w:tcPr>
          <w:p w14:paraId="0C437A67" w14:textId="77777777" w:rsidR="008C3B9E" w:rsidRPr="003F15EB" w:rsidRDefault="008C3B9E" w:rsidP="00107B56">
            <w:pPr>
              <w:jc w:val="center"/>
              <w:rPr>
                <w:sz w:val="12"/>
              </w:rPr>
            </w:pPr>
            <w:r w:rsidRPr="003F15EB">
              <w:rPr>
                <w:sz w:val="12"/>
              </w:rPr>
              <w:t>SOP_AFTER_SOP_VC_2_I</w:t>
            </w:r>
          </w:p>
        </w:tc>
        <w:tc>
          <w:tcPr>
            <w:tcW w:w="0" w:type="auto"/>
            <w:tcBorders>
              <w:top w:val="outset" w:sz="6" w:space="0" w:color="auto"/>
              <w:left w:val="outset" w:sz="6" w:space="0" w:color="auto"/>
              <w:bottom w:val="outset" w:sz="6" w:space="0" w:color="auto"/>
              <w:right w:val="outset" w:sz="6" w:space="0" w:color="auto"/>
            </w:tcBorders>
            <w:hideMark/>
          </w:tcPr>
          <w:p w14:paraId="13BB78CB" w14:textId="77777777" w:rsidR="008C3B9E" w:rsidRPr="003F15EB" w:rsidRDefault="008C3B9E" w:rsidP="00107B56">
            <w:pPr>
              <w:jc w:val="center"/>
              <w:rPr>
                <w:sz w:val="12"/>
              </w:rPr>
            </w:pPr>
            <w:r w:rsidRPr="003F15EB">
              <w:rPr>
                <w:sz w:val="12"/>
              </w:rPr>
              <w:t>TRANS_WITHOUT_SOP_VC_2_I</w:t>
            </w:r>
          </w:p>
        </w:tc>
        <w:tc>
          <w:tcPr>
            <w:tcW w:w="0" w:type="auto"/>
            <w:tcBorders>
              <w:top w:val="outset" w:sz="6" w:space="0" w:color="auto"/>
              <w:left w:val="outset" w:sz="6" w:space="0" w:color="auto"/>
              <w:bottom w:val="outset" w:sz="6" w:space="0" w:color="auto"/>
              <w:right w:val="outset" w:sz="6" w:space="0" w:color="auto"/>
            </w:tcBorders>
            <w:hideMark/>
          </w:tcPr>
          <w:p w14:paraId="1A15C024" w14:textId="77777777" w:rsidR="008C3B9E" w:rsidRPr="003F15EB" w:rsidRDefault="008C3B9E" w:rsidP="00107B56">
            <w:pPr>
              <w:jc w:val="center"/>
              <w:rPr>
                <w:sz w:val="12"/>
              </w:rPr>
            </w:pPr>
            <w:r w:rsidRPr="003F15EB">
              <w:rPr>
                <w:sz w:val="12"/>
              </w:rPr>
              <w:t>CRD_OFLW_VC_1_I</w:t>
            </w:r>
          </w:p>
        </w:tc>
        <w:tc>
          <w:tcPr>
            <w:tcW w:w="0" w:type="auto"/>
            <w:tcBorders>
              <w:top w:val="outset" w:sz="6" w:space="0" w:color="auto"/>
              <w:left w:val="outset" w:sz="6" w:space="0" w:color="auto"/>
              <w:bottom w:val="outset" w:sz="6" w:space="0" w:color="auto"/>
              <w:right w:val="outset" w:sz="6" w:space="0" w:color="auto"/>
            </w:tcBorders>
            <w:hideMark/>
          </w:tcPr>
          <w:p w14:paraId="4F78E7FD" w14:textId="77777777" w:rsidR="008C3B9E" w:rsidRPr="003F15EB" w:rsidRDefault="008C3B9E" w:rsidP="00107B56">
            <w:pPr>
              <w:jc w:val="center"/>
              <w:rPr>
                <w:sz w:val="12"/>
              </w:rPr>
            </w:pPr>
            <w:r w:rsidRPr="003F15EB">
              <w:rPr>
                <w:sz w:val="12"/>
              </w:rPr>
              <w:t>FIFO_OVERFLOW_VC_1_I</w:t>
            </w:r>
          </w:p>
        </w:tc>
        <w:tc>
          <w:tcPr>
            <w:tcW w:w="0" w:type="auto"/>
            <w:tcBorders>
              <w:top w:val="outset" w:sz="6" w:space="0" w:color="auto"/>
              <w:left w:val="outset" w:sz="6" w:space="0" w:color="auto"/>
              <w:bottom w:val="outset" w:sz="6" w:space="0" w:color="auto"/>
              <w:right w:val="outset" w:sz="6" w:space="0" w:color="auto"/>
            </w:tcBorders>
            <w:hideMark/>
          </w:tcPr>
          <w:p w14:paraId="6C68B69D" w14:textId="77777777" w:rsidR="008C3B9E" w:rsidRPr="003F15EB" w:rsidRDefault="008C3B9E" w:rsidP="00107B56">
            <w:pPr>
              <w:jc w:val="center"/>
              <w:rPr>
                <w:sz w:val="12"/>
              </w:rPr>
            </w:pPr>
            <w:r w:rsidRPr="003F15EB">
              <w:rPr>
                <w:sz w:val="12"/>
              </w:rPr>
              <w:t>SOP_AFTER_SOP_VC_1_I</w:t>
            </w:r>
          </w:p>
        </w:tc>
        <w:tc>
          <w:tcPr>
            <w:tcW w:w="0" w:type="auto"/>
            <w:tcBorders>
              <w:top w:val="outset" w:sz="6" w:space="0" w:color="auto"/>
              <w:left w:val="outset" w:sz="6" w:space="0" w:color="auto"/>
              <w:bottom w:val="outset" w:sz="6" w:space="0" w:color="auto"/>
              <w:right w:val="outset" w:sz="6" w:space="0" w:color="auto"/>
            </w:tcBorders>
            <w:hideMark/>
          </w:tcPr>
          <w:p w14:paraId="08329FD9" w14:textId="77777777" w:rsidR="008C3B9E" w:rsidRPr="003F15EB" w:rsidRDefault="008C3B9E" w:rsidP="00107B56">
            <w:pPr>
              <w:jc w:val="center"/>
              <w:rPr>
                <w:sz w:val="12"/>
              </w:rPr>
            </w:pPr>
            <w:r w:rsidRPr="003F15EB">
              <w:rPr>
                <w:sz w:val="12"/>
              </w:rPr>
              <w:t>TRANS_WITHOUT_SOP_VC_1_I</w:t>
            </w:r>
          </w:p>
        </w:tc>
        <w:tc>
          <w:tcPr>
            <w:tcW w:w="0" w:type="auto"/>
            <w:tcBorders>
              <w:top w:val="outset" w:sz="6" w:space="0" w:color="auto"/>
              <w:left w:val="outset" w:sz="6" w:space="0" w:color="auto"/>
              <w:bottom w:val="outset" w:sz="6" w:space="0" w:color="auto"/>
              <w:right w:val="outset" w:sz="6" w:space="0" w:color="auto"/>
            </w:tcBorders>
            <w:hideMark/>
          </w:tcPr>
          <w:p w14:paraId="192AF039" w14:textId="77777777" w:rsidR="008C3B9E" w:rsidRPr="003F15EB" w:rsidRDefault="008C3B9E" w:rsidP="00107B56">
            <w:pPr>
              <w:jc w:val="center"/>
              <w:rPr>
                <w:sz w:val="12"/>
              </w:rPr>
            </w:pPr>
            <w:r w:rsidRPr="003F15EB">
              <w:rPr>
                <w:sz w:val="12"/>
              </w:rPr>
              <w:t>CRD_OFLW_VC_0_I</w:t>
            </w:r>
          </w:p>
        </w:tc>
        <w:tc>
          <w:tcPr>
            <w:tcW w:w="0" w:type="auto"/>
            <w:tcBorders>
              <w:top w:val="outset" w:sz="6" w:space="0" w:color="auto"/>
              <w:left w:val="outset" w:sz="6" w:space="0" w:color="auto"/>
              <w:bottom w:val="outset" w:sz="6" w:space="0" w:color="auto"/>
              <w:right w:val="outset" w:sz="6" w:space="0" w:color="auto"/>
            </w:tcBorders>
            <w:hideMark/>
          </w:tcPr>
          <w:p w14:paraId="1F4E6A83" w14:textId="77777777" w:rsidR="008C3B9E" w:rsidRPr="003F15EB" w:rsidRDefault="008C3B9E" w:rsidP="00107B56">
            <w:pPr>
              <w:jc w:val="center"/>
              <w:rPr>
                <w:sz w:val="12"/>
              </w:rPr>
            </w:pPr>
            <w:r w:rsidRPr="003F15EB">
              <w:rPr>
                <w:sz w:val="12"/>
              </w:rPr>
              <w:t>FIFO_OVERFLOW_VC_0_I</w:t>
            </w:r>
          </w:p>
        </w:tc>
        <w:tc>
          <w:tcPr>
            <w:tcW w:w="0" w:type="auto"/>
            <w:tcBorders>
              <w:top w:val="outset" w:sz="6" w:space="0" w:color="auto"/>
              <w:left w:val="outset" w:sz="6" w:space="0" w:color="auto"/>
              <w:bottom w:val="outset" w:sz="6" w:space="0" w:color="auto"/>
              <w:right w:val="outset" w:sz="6" w:space="0" w:color="auto"/>
            </w:tcBorders>
            <w:hideMark/>
          </w:tcPr>
          <w:p w14:paraId="1E58F916" w14:textId="77777777" w:rsidR="008C3B9E" w:rsidRPr="003F15EB" w:rsidRDefault="008C3B9E" w:rsidP="00107B56">
            <w:pPr>
              <w:jc w:val="center"/>
              <w:rPr>
                <w:sz w:val="12"/>
              </w:rPr>
            </w:pPr>
            <w:r w:rsidRPr="003F15EB">
              <w:rPr>
                <w:sz w:val="12"/>
              </w:rPr>
              <w:t>SOP_AFTER_SOP_VC_0_I</w:t>
            </w:r>
          </w:p>
        </w:tc>
        <w:tc>
          <w:tcPr>
            <w:tcW w:w="0" w:type="auto"/>
            <w:tcBorders>
              <w:top w:val="outset" w:sz="6" w:space="0" w:color="auto"/>
              <w:left w:val="outset" w:sz="6" w:space="0" w:color="auto"/>
              <w:bottom w:val="outset" w:sz="6" w:space="0" w:color="auto"/>
              <w:right w:val="outset" w:sz="6" w:space="0" w:color="auto"/>
            </w:tcBorders>
            <w:hideMark/>
          </w:tcPr>
          <w:p w14:paraId="56587E22" w14:textId="77777777" w:rsidR="008C3B9E" w:rsidRPr="003F15EB" w:rsidRDefault="008C3B9E" w:rsidP="00107B56">
            <w:pPr>
              <w:jc w:val="center"/>
              <w:rPr>
                <w:sz w:val="12"/>
              </w:rPr>
            </w:pPr>
            <w:r w:rsidRPr="003F15EB">
              <w:rPr>
                <w:sz w:val="12"/>
              </w:rPr>
              <w:t>TRANS_WITHOUT_SOP_VC_0_I</w:t>
            </w:r>
          </w:p>
        </w:tc>
      </w:tr>
    </w:tbl>
    <w:p w14:paraId="3E47F2FD"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33</w:t>
      </w:r>
      <w:r>
        <w:rPr>
          <w:noProof/>
        </w:rPr>
        <w:fldChar w:fldCharType="end"/>
      </w:r>
      <w:r>
        <w:t xml:space="preserve"> RSSB_ERROR_INTERRUPT_INJ register.</w:t>
      </w:r>
    </w:p>
    <w:p w14:paraId="6941AC19" w14:textId="77777777" w:rsidR="008C3B9E" w:rsidRDefault="008C3B9E" w:rsidP="008C3B9E">
      <w:pPr>
        <w:pStyle w:val="Heading4"/>
      </w:pPr>
      <w:r>
        <w:t>RSSB_ERROR_INTERRUPT_MASK</w:t>
      </w:r>
    </w:p>
    <w:p w14:paraId="17743345" w14:textId="77777777" w:rsidR="008C3B9E" w:rsidRDefault="008C3B9E" w:rsidP="008C3B9E">
      <w:pPr>
        <w:pStyle w:val="NormalWeb"/>
        <w:jc w:val="both"/>
      </w:pPr>
      <w:r>
        <w:t>Interrupt mask register. Individual bit position matches the error bit positions in rssb_error_interrupt_status. When an INTM bit is set, occurrence of the corresponding error event will not cause an interrupt to be raised. When 1'b0, error event will cause interrupt to be raised.</w:t>
      </w:r>
    </w:p>
    <w:p w14:paraId="5FDF9F07" w14:textId="77777777" w:rsidR="008C3B9E" w:rsidRDefault="008C3B9E" w:rsidP="008C3B9E">
      <w:pPr>
        <w:pStyle w:val="NormalWeb"/>
      </w:pPr>
      <w:r>
        <w:t>Attribute: RW</w:t>
      </w:r>
    </w:p>
    <w:p w14:paraId="20E4BBE4" w14:textId="77777777" w:rsidR="008C3B9E" w:rsidRDefault="008C3B9E" w:rsidP="008C3B9E">
      <w:pPr>
        <w:pStyle w:val="NormalWeb"/>
      </w:pPr>
      <w:r>
        <w:t>Security: Non-secure</w:t>
      </w:r>
    </w:p>
    <w:p w14:paraId="0208E656" w14:textId="77777777" w:rsidR="008C3B9E" w:rsidRDefault="008C3B9E" w:rsidP="008C3B9E">
      <w:pPr>
        <w:pStyle w:val="NormalWeb"/>
      </w:pPr>
      <w:r>
        <w:lastRenderedPageBreak/>
        <w:t>Bit field description:</w:t>
      </w:r>
    </w:p>
    <w:p w14:paraId="2A790FD1" w14:textId="77777777" w:rsidR="008C3B9E" w:rsidRDefault="008C3B9E" w:rsidP="008C3B9E">
      <w:pPr>
        <w:numPr>
          <w:ilvl w:val="0"/>
          <w:numId w:val="59"/>
        </w:numPr>
        <w:spacing w:before="100" w:beforeAutospacing="1" w:after="100" w:afterAutospacing="1" w:line="240" w:lineRule="auto"/>
      </w:pPr>
      <w:r>
        <w:rPr>
          <w:b/>
          <w:bCs/>
        </w:rPr>
        <w:t>PGE_M</w:t>
      </w:r>
      <w:r>
        <w:t>[33] - 1'b1: Mask PGE error interrupt</w:t>
      </w:r>
    </w:p>
    <w:p w14:paraId="01607C9B" w14:textId="77777777" w:rsidR="008C3B9E" w:rsidRDefault="008C3B9E" w:rsidP="008C3B9E">
      <w:pPr>
        <w:numPr>
          <w:ilvl w:val="0"/>
          <w:numId w:val="59"/>
        </w:numPr>
        <w:spacing w:before="100" w:beforeAutospacing="1" w:after="100" w:afterAutospacing="1" w:line="240" w:lineRule="auto"/>
      </w:pPr>
      <w:r>
        <w:rPr>
          <w:b/>
          <w:bCs/>
        </w:rPr>
        <w:t>OPRT_UNAVL_M</w:t>
      </w:r>
      <w:r>
        <w:t>[32] - 1'b1: Mask OPRT_UNAVL error interrupt</w:t>
      </w:r>
    </w:p>
    <w:p w14:paraId="6D98E8D9" w14:textId="77777777" w:rsidR="008C3B9E" w:rsidRDefault="008C3B9E" w:rsidP="008C3B9E">
      <w:pPr>
        <w:numPr>
          <w:ilvl w:val="0"/>
          <w:numId w:val="59"/>
        </w:numPr>
        <w:spacing w:before="100" w:beforeAutospacing="1" w:after="100" w:afterAutospacing="1" w:line="240" w:lineRule="auto"/>
      </w:pPr>
      <w:r>
        <w:rPr>
          <w:b/>
          <w:bCs/>
        </w:rPr>
        <w:t>CRD_OFLW_VC_7_M</w:t>
      </w:r>
      <w:r>
        <w:t>[31] - 1'b1: Mask CRD_OFLW_VC_7 error interrupt</w:t>
      </w:r>
    </w:p>
    <w:p w14:paraId="1E29C2EC" w14:textId="77777777" w:rsidR="008C3B9E" w:rsidRDefault="008C3B9E" w:rsidP="008C3B9E">
      <w:pPr>
        <w:numPr>
          <w:ilvl w:val="0"/>
          <w:numId w:val="59"/>
        </w:numPr>
        <w:spacing w:before="100" w:beforeAutospacing="1" w:after="100" w:afterAutospacing="1" w:line="240" w:lineRule="auto"/>
      </w:pPr>
      <w:r>
        <w:rPr>
          <w:b/>
          <w:bCs/>
        </w:rPr>
        <w:t>FIFO_OVERFLOW_VC_7_M</w:t>
      </w:r>
      <w:r>
        <w:t>[30] - 1'b1: Mask FIFO_OVERFLOW_VC_7 error interrupt</w:t>
      </w:r>
    </w:p>
    <w:p w14:paraId="4327A0F0" w14:textId="77777777" w:rsidR="008C3B9E" w:rsidRDefault="008C3B9E" w:rsidP="008C3B9E">
      <w:pPr>
        <w:numPr>
          <w:ilvl w:val="0"/>
          <w:numId w:val="59"/>
        </w:numPr>
        <w:spacing w:before="100" w:beforeAutospacing="1" w:after="100" w:afterAutospacing="1" w:line="240" w:lineRule="auto"/>
      </w:pPr>
      <w:r>
        <w:rPr>
          <w:b/>
          <w:bCs/>
        </w:rPr>
        <w:t>SOP_AFTER_SOP_VC_7_M</w:t>
      </w:r>
      <w:r>
        <w:t>[29] - 1'b1: Mask SOP_AFTER_SOP_VC_7 error interrupt</w:t>
      </w:r>
    </w:p>
    <w:p w14:paraId="625602C8" w14:textId="77777777" w:rsidR="008C3B9E" w:rsidRDefault="008C3B9E" w:rsidP="008C3B9E">
      <w:pPr>
        <w:numPr>
          <w:ilvl w:val="0"/>
          <w:numId w:val="59"/>
        </w:numPr>
        <w:spacing w:before="100" w:beforeAutospacing="1" w:after="100" w:afterAutospacing="1" w:line="240" w:lineRule="auto"/>
      </w:pPr>
      <w:r>
        <w:rPr>
          <w:b/>
          <w:bCs/>
        </w:rPr>
        <w:t>TRANS_WITHOUT_SOP_VC_7_M</w:t>
      </w:r>
      <w:r>
        <w:t>[28] - 1'b1: Mask TRANS_WITHOUT_SOP_VC_7 error interrupt</w:t>
      </w:r>
    </w:p>
    <w:p w14:paraId="18B5AC91" w14:textId="77777777" w:rsidR="008C3B9E" w:rsidRDefault="008C3B9E" w:rsidP="008C3B9E">
      <w:pPr>
        <w:numPr>
          <w:ilvl w:val="0"/>
          <w:numId w:val="59"/>
        </w:numPr>
        <w:spacing w:before="100" w:beforeAutospacing="1" w:after="100" w:afterAutospacing="1" w:line="240" w:lineRule="auto"/>
      </w:pPr>
      <w:r>
        <w:rPr>
          <w:b/>
          <w:bCs/>
        </w:rPr>
        <w:t>CRD_OFLW_VC_6_M</w:t>
      </w:r>
      <w:r>
        <w:t>[27] - 1'b1: Mask CRD_OFLW_VC_6 error interrupt</w:t>
      </w:r>
    </w:p>
    <w:p w14:paraId="0CA9FE76" w14:textId="77777777" w:rsidR="008C3B9E" w:rsidRDefault="008C3B9E" w:rsidP="008C3B9E">
      <w:pPr>
        <w:numPr>
          <w:ilvl w:val="0"/>
          <w:numId w:val="59"/>
        </w:numPr>
        <w:spacing w:before="100" w:beforeAutospacing="1" w:after="100" w:afterAutospacing="1" w:line="240" w:lineRule="auto"/>
      </w:pPr>
      <w:r>
        <w:rPr>
          <w:b/>
          <w:bCs/>
        </w:rPr>
        <w:t>FIFO_OVERFLOW_VC_6_M</w:t>
      </w:r>
      <w:r>
        <w:t>[26] - 1'b1: Mask FIFO_OVERFLOW_VC_6 error interrupt</w:t>
      </w:r>
    </w:p>
    <w:p w14:paraId="7093A8CA" w14:textId="77777777" w:rsidR="008C3B9E" w:rsidRDefault="008C3B9E" w:rsidP="008C3B9E">
      <w:pPr>
        <w:numPr>
          <w:ilvl w:val="0"/>
          <w:numId w:val="59"/>
        </w:numPr>
        <w:spacing w:before="100" w:beforeAutospacing="1" w:after="100" w:afterAutospacing="1" w:line="240" w:lineRule="auto"/>
      </w:pPr>
      <w:r>
        <w:rPr>
          <w:b/>
          <w:bCs/>
        </w:rPr>
        <w:t>SOP_AFTER_SOP_VC_6_M</w:t>
      </w:r>
      <w:r>
        <w:t>[25] - 1'b1: Mask SOP_AFTER_SOP_VC_6 error interrupt</w:t>
      </w:r>
    </w:p>
    <w:p w14:paraId="6BBF48DD" w14:textId="77777777" w:rsidR="008C3B9E" w:rsidRDefault="008C3B9E" w:rsidP="008C3B9E">
      <w:pPr>
        <w:numPr>
          <w:ilvl w:val="0"/>
          <w:numId w:val="59"/>
        </w:numPr>
        <w:spacing w:before="100" w:beforeAutospacing="1" w:after="100" w:afterAutospacing="1" w:line="240" w:lineRule="auto"/>
      </w:pPr>
      <w:r>
        <w:rPr>
          <w:b/>
          <w:bCs/>
        </w:rPr>
        <w:t>TRANS_WITHOUT_SOP_VC_6_M</w:t>
      </w:r>
      <w:r>
        <w:t>[24] - 1'b1: Mask TRANS_WITHOUT_SOP_VC_6 error interrupt</w:t>
      </w:r>
    </w:p>
    <w:p w14:paraId="245B2D50" w14:textId="77777777" w:rsidR="008C3B9E" w:rsidRDefault="008C3B9E" w:rsidP="008C3B9E">
      <w:pPr>
        <w:numPr>
          <w:ilvl w:val="0"/>
          <w:numId w:val="59"/>
        </w:numPr>
        <w:spacing w:before="100" w:beforeAutospacing="1" w:after="100" w:afterAutospacing="1" w:line="240" w:lineRule="auto"/>
      </w:pPr>
      <w:r>
        <w:rPr>
          <w:b/>
          <w:bCs/>
        </w:rPr>
        <w:t>CRD_OFLW_VC_5_M</w:t>
      </w:r>
      <w:r>
        <w:t>[23] - 1'b1: Mask CRD_OFLW_VC_5 error interrupt</w:t>
      </w:r>
    </w:p>
    <w:p w14:paraId="58E6269C" w14:textId="77777777" w:rsidR="008C3B9E" w:rsidRDefault="008C3B9E" w:rsidP="008C3B9E">
      <w:pPr>
        <w:numPr>
          <w:ilvl w:val="0"/>
          <w:numId w:val="59"/>
        </w:numPr>
        <w:spacing w:before="100" w:beforeAutospacing="1" w:after="100" w:afterAutospacing="1" w:line="240" w:lineRule="auto"/>
      </w:pPr>
      <w:r>
        <w:rPr>
          <w:b/>
          <w:bCs/>
        </w:rPr>
        <w:t>FIFO_OVERFLOW_VC_5_M</w:t>
      </w:r>
      <w:r>
        <w:t>[22] - 1'b1: Mask FIFO_OVERFLOW_VC_5 error interrupt</w:t>
      </w:r>
    </w:p>
    <w:p w14:paraId="106412A1" w14:textId="77777777" w:rsidR="008C3B9E" w:rsidRDefault="008C3B9E" w:rsidP="008C3B9E">
      <w:pPr>
        <w:numPr>
          <w:ilvl w:val="0"/>
          <w:numId w:val="59"/>
        </w:numPr>
        <w:spacing w:before="100" w:beforeAutospacing="1" w:after="100" w:afterAutospacing="1" w:line="240" w:lineRule="auto"/>
      </w:pPr>
      <w:r>
        <w:rPr>
          <w:b/>
          <w:bCs/>
        </w:rPr>
        <w:t>SOP_AFTER_SOP_VC_5_M</w:t>
      </w:r>
      <w:r>
        <w:t>[21] - 1'b1: Mask SOP_AFTER_SOP_VC_5 error interrupt</w:t>
      </w:r>
    </w:p>
    <w:p w14:paraId="6A2B69CD" w14:textId="77777777" w:rsidR="008C3B9E" w:rsidRDefault="008C3B9E" w:rsidP="008C3B9E">
      <w:pPr>
        <w:numPr>
          <w:ilvl w:val="0"/>
          <w:numId w:val="59"/>
        </w:numPr>
        <w:spacing w:before="100" w:beforeAutospacing="1" w:after="100" w:afterAutospacing="1" w:line="240" w:lineRule="auto"/>
      </w:pPr>
      <w:r>
        <w:rPr>
          <w:b/>
          <w:bCs/>
        </w:rPr>
        <w:t>TRANS_WITHOUT_SOP_VC_5_M</w:t>
      </w:r>
      <w:r>
        <w:t>[20] - 1'b1: Mask TRANS_WITHOUT_SOP_VC_5 error interrupt</w:t>
      </w:r>
    </w:p>
    <w:p w14:paraId="1E86C9F9" w14:textId="77777777" w:rsidR="008C3B9E" w:rsidRDefault="008C3B9E" w:rsidP="008C3B9E">
      <w:pPr>
        <w:numPr>
          <w:ilvl w:val="0"/>
          <w:numId w:val="59"/>
        </w:numPr>
        <w:spacing w:before="100" w:beforeAutospacing="1" w:after="100" w:afterAutospacing="1" w:line="240" w:lineRule="auto"/>
      </w:pPr>
      <w:r>
        <w:rPr>
          <w:b/>
          <w:bCs/>
        </w:rPr>
        <w:t>CRD_OFLW_VC_4_M</w:t>
      </w:r>
      <w:r>
        <w:t>[19] - 1'b1: Mask CRD_OFLW_VC_4 error interrupt</w:t>
      </w:r>
    </w:p>
    <w:p w14:paraId="33FF0989" w14:textId="77777777" w:rsidR="008C3B9E" w:rsidRDefault="008C3B9E" w:rsidP="008C3B9E">
      <w:pPr>
        <w:numPr>
          <w:ilvl w:val="0"/>
          <w:numId w:val="59"/>
        </w:numPr>
        <w:spacing w:before="100" w:beforeAutospacing="1" w:after="100" w:afterAutospacing="1" w:line="240" w:lineRule="auto"/>
      </w:pPr>
      <w:r>
        <w:rPr>
          <w:b/>
          <w:bCs/>
        </w:rPr>
        <w:t>FIFO_OVERFLOW_VC_4_M</w:t>
      </w:r>
      <w:r>
        <w:t>[18] - 1'b1: Mask FIFO_OVERFLOW_VC_4 error interrupt</w:t>
      </w:r>
    </w:p>
    <w:p w14:paraId="5A1D8976" w14:textId="77777777" w:rsidR="008C3B9E" w:rsidRDefault="008C3B9E" w:rsidP="008C3B9E">
      <w:pPr>
        <w:numPr>
          <w:ilvl w:val="0"/>
          <w:numId w:val="59"/>
        </w:numPr>
        <w:spacing w:before="100" w:beforeAutospacing="1" w:after="100" w:afterAutospacing="1" w:line="240" w:lineRule="auto"/>
      </w:pPr>
      <w:r>
        <w:rPr>
          <w:b/>
          <w:bCs/>
        </w:rPr>
        <w:t>SOP_AFTER_SOP_VC_4_M</w:t>
      </w:r>
      <w:r>
        <w:t>[17] - 1'b1: Mask SOP_AFTER_SOP_VC_4 error interrupt</w:t>
      </w:r>
    </w:p>
    <w:p w14:paraId="3A2F52A7" w14:textId="77777777" w:rsidR="008C3B9E" w:rsidRDefault="008C3B9E" w:rsidP="008C3B9E">
      <w:pPr>
        <w:numPr>
          <w:ilvl w:val="0"/>
          <w:numId w:val="59"/>
        </w:numPr>
        <w:spacing w:before="100" w:beforeAutospacing="1" w:after="100" w:afterAutospacing="1" w:line="240" w:lineRule="auto"/>
      </w:pPr>
      <w:r>
        <w:rPr>
          <w:b/>
          <w:bCs/>
        </w:rPr>
        <w:t>TRANS_WITHOUT_SOP_VC_4_M</w:t>
      </w:r>
      <w:r>
        <w:t>[16] - 1'b1: Mask TRANS_WITHOUT_SOP_VC_4 error interrupt</w:t>
      </w:r>
    </w:p>
    <w:p w14:paraId="4482A1E4" w14:textId="77777777" w:rsidR="008C3B9E" w:rsidRDefault="008C3B9E" w:rsidP="008C3B9E">
      <w:pPr>
        <w:numPr>
          <w:ilvl w:val="0"/>
          <w:numId w:val="59"/>
        </w:numPr>
        <w:spacing w:before="100" w:beforeAutospacing="1" w:after="100" w:afterAutospacing="1" w:line="240" w:lineRule="auto"/>
      </w:pPr>
      <w:r>
        <w:rPr>
          <w:b/>
          <w:bCs/>
        </w:rPr>
        <w:t>CRD_OFLW_VC_3_M</w:t>
      </w:r>
      <w:r>
        <w:t>[15] - 1'b1: Mask CRD_OFLW_VC_3 error interrupt</w:t>
      </w:r>
    </w:p>
    <w:p w14:paraId="62897DC5" w14:textId="77777777" w:rsidR="008C3B9E" w:rsidRDefault="008C3B9E" w:rsidP="008C3B9E">
      <w:pPr>
        <w:numPr>
          <w:ilvl w:val="0"/>
          <w:numId w:val="59"/>
        </w:numPr>
        <w:spacing w:before="100" w:beforeAutospacing="1" w:after="100" w:afterAutospacing="1" w:line="240" w:lineRule="auto"/>
      </w:pPr>
      <w:r>
        <w:rPr>
          <w:b/>
          <w:bCs/>
        </w:rPr>
        <w:t>FIFO_OVERFLOW_VC_3_M</w:t>
      </w:r>
      <w:r>
        <w:t>[14] - 1'b1: Mask FIFO_OVERFLOW_VC_3 error interrupt</w:t>
      </w:r>
    </w:p>
    <w:p w14:paraId="4FAAD584" w14:textId="77777777" w:rsidR="008C3B9E" w:rsidRDefault="008C3B9E" w:rsidP="008C3B9E">
      <w:pPr>
        <w:numPr>
          <w:ilvl w:val="0"/>
          <w:numId w:val="59"/>
        </w:numPr>
        <w:spacing w:before="100" w:beforeAutospacing="1" w:after="100" w:afterAutospacing="1" w:line="240" w:lineRule="auto"/>
      </w:pPr>
      <w:r>
        <w:rPr>
          <w:b/>
          <w:bCs/>
        </w:rPr>
        <w:t>SOP_AFTER_SOP_VC_3_M</w:t>
      </w:r>
      <w:r>
        <w:t>[13] - 1'b1: Mask SOP_AFTER_SOP_VC_3 error interrupt</w:t>
      </w:r>
    </w:p>
    <w:p w14:paraId="67CE18D2" w14:textId="77777777" w:rsidR="008C3B9E" w:rsidRDefault="008C3B9E" w:rsidP="008C3B9E">
      <w:pPr>
        <w:numPr>
          <w:ilvl w:val="0"/>
          <w:numId w:val="59"/>
        </w:numPr>
        <w:spacing w:before="100" w:beforeAutospacing="1" w:after="100" w:afterAutospacing="1" w:line="240" w:lineRule="auto"/>
      </w:pPr>
      <w:r>
        <w:rPr>
          <w:b/>
          <w:bCs/>
        </w:rPr>
        <w:t>TRANS_WITHOUT_SOP_VC_3_M</w:t>
      </w:r>
      <w:r>
        <w:t>[12] - 1'b1: Mask TRANS_WITHOUT_SOP_VC_3 error interrupt</w:t>
      </w:r>
    </w:p>
    <w:p w14:paraId="689B1165" w14:textId="77777777" w:rsidR="008C3B9E" w:rsidRDefault="008C3B9E" w:rsidP="008C3B9E">
      <w:pPr>
        <w:numPr>
          <w:ilvl w:val="0"/>
          <w:numId w:val="59"/>
        </w:numPr>
        <w:spacing w:before="100" w:beforeAutospacing="1" w:after="100" w:afterAutospacing="1" w:line="240" w:lineRule="auto"/>
      </w:pPr>
      <w:r>
        <w:rPr>
          <w:b/>
          <w:bCs/>
        </w:rPr>
        <w:t>CRD_OFLW_VC_2_M</w:t>
      </w:r>
      <w:r>
        <w:t>[11] - 1'b1: Mask CRD_OFLW_VC_2 error interrupt</w:t>
      </w:r>
    </w:p>
    <w:p w14:paraId="1FF7391E" w14:textId="77777777" w:rsidR="008C3B9E" w:rsidRDefault="008C3B9E" w:rsidP="008C3B9E">
      <w:pPr>
        <w:numPr>
          <w:ilvl w:val="0"/>
          <w:numId w:val="59"/>
        </w:numPr>
        <w:spacing w:before="100" w:beforeAutospacing="1" w:after="100" w:afterAutospacing="1" w:line="240" w:lineRule="auto"/>
      </w:pPr>
      <w:r>
        <w:rPr>
          <w:b/>
          <w:bCs/>
        </w:rPr>
        <w:t>FIFO_OVERFLOW_VC_2_M</w:t>
      </w:r>
      <w:r>
        <w:t>[10] - 1'b1: Mask FIFO_OVERFLOW_VC_2 error interrupt</w:t>
      </w:r>
    </w:p>
    <w:p w14:paraId="6A56FD2D" w14:textId="77777777" w:rsidR="008C3B9E" w:rsidRDefault="008C3B9E" w:rsidP="008C3B9E">
      <w:pPr>
        <w:numPr>
          <w:ilvl w:val="0"/>
          <w:numId w:val="59"/>
        </w:numPr>
        <w:spacing w:before="100" w:beforeAutospacing="1" w:after="100" w:afterAutospacing="1" w:line="240" w:lineRule="auto"/>
      </w:pPr>
      <w:r>
        <w:rPr>
          <w:b/>
          <w:bCs/>
        </w:rPr>
        <w:t>SOP_AFTER_SOP_VC_2_M</w:t>
      </w:r>
      <w:r>
        <w:t>[9] - 1'b1: Mask SOP_AFTER_SOP_VC_2 error interrupt</w:t>
      </w:r>
    </w:p>
    <w:p w14:paraId="263B99EA" w14:textId="77777777" w:rsidR="008C3B9E" w:rsidRDefault="008C3B9E" w:rsidP="008C3B9E">
      <w:pPr>
        <w:numPr>
          <w:ilvl w:val="0"/>
          <w:numId w:val="59"/>
        </w:numPr>
        <w:spacing w:before="100" w:beforeAutospacing="1" w:after="100" w:afterAutospacing="1" w:line="240" w:lineRule="auto"/>
      </w:pPr>
      <w:r>
        <w:rPr>
          <w:b/>
          <w:bCs/>
        </w:rPr>
        <w:t>TRANS_WITHOUT_SOP_VC_2_M</w:t>
      </w:r>
      <w:r>
        <w:t>[8] - 1'b1: Mask TRANS_WITHOUT_SOP_VC_2 error interrupt</w:t>
      </w:r>
    </w:p>
    <w:p w14:paraId="578C756E" w14:textId="77777777" w:rsidR="008C3B9E" w:rsidRDefault="008C3B9E" w:rsidP="008C3B9E">
      <w:pPr>
        <w:numPr>
          <w:ilvl w:val="0"/>
          <w:numId w:val="59"/>
        </w:numPr>
        <w:spacing w:before="100" w:beforeAutospacing="1" w:after="100" w:afterAutospacing="1" w:line="240" w:lineRule="auto"/>
      </w:pPr>
      <w:r>
        <w:rPr>
          <w:b/>
          <w:bCs/>
        </w:rPr>
        <w:t>CRD_OFLW_VC_1_M</w:t>
      </w:r>
      <w:r>
        <w:t>[7] - 1'b1: Mask CRD_OFLW_VC_1 error interrupt</w:t>
      </w:r>
    </w:p>
    <w:p w14:paraId="4281EB7B" w14:textId="77777777" w:rsidR="008C3B9E" w:rsidRDefault="008C3B9E" w:rsidP="008C3B9E">
      <w:pPr>
        <w:numPr>
          <w:ilvl w:val="0"/>
          <w:numId w:val="59"/>
        </w:numPr>
        <w:spacing w:before="100" w:beforeAutospacing="1" w:after="100" w:afterAutospacing="1" w:line="240" w:lineRule="auto"/>
      </w:pPr>
      <w:r>
        <w:rPr>
          <w:b/>
          <w:bCs/>
        </w:rPr>
        <w:t>FIFO_OVERFLOW_VC_1_M</w:t>
      </w:r>
      <w:r>
        <w:t>[6] - 1'b1: Mask FIFO_OVERFLOW_VC_1 error interrupt</w:t>
      </w:r>
    </w:p>
    <w:p w14:paraId="0D33A474" w14:textId="77777777" w:rsidR="008C3B9E" w:rsidRDefault="008C3B9E" w:rsidP="008C3B9E">
      <w:pPr>
        <w:numPr>
          <w:ilvl w:val="0"/>
          <w:numId w:val="59"/>
        </w:numPr>
        <w:spacing w:before="100" w:beforeAutospacing="1" w:after="100" w:afterAutospacing="1" w:line="240" w:lineRule="auto"/>
      </w:pPr>
      <w:r>
        <w:rPr>
          <w:b/>
          <w:bCs/>
        </w:rPr>
        <w:t>SOP_AFTER_SOP_VC_1_M</w:t>
      </w:r>
      <w:r>
        <w:t>[5] - 1'b1: Mask SOP_AFTER_SOP_VC_1 error interrupt</w:t>
      </w:r>
    </w:p>
    <w:p w14:paraId="1138B6A8" w14:textId="77777777" w:rsidR="008C3B9E" w:rsidRDefault="008C3B9E" w:rsidP="008C3B9E">
      <w:pPr>
        <w:numPr>
          <w:ilvl w:val="0"/>
          <w:numId w:val="59"/>
        </w:numPr>
        <w:spacing w:before="100" w:beforeAutospacing="1" w:after="100" w:afterAutospacing="1" w:line="240" w:lineRule="auto"/>
      </w:pPr>
      <w:r>
        <w:rPr>
          <w:b/>
          <w:bCs/>
        </w:rPr>
        <w:t>TRANS_WITHOUT_SOP_VC_1_M</w:t>
      </w:r>
      <w:r>
        <w:t>[4] - 1'b1: Mask TRANS_WITHOUT_SOP_VC_1 error interrupt</w:t>
      </w:r>
    </w:p>
    <w:p w14:paraId="47C40D91" w14:textId="77777777" w:rsidR="008C3B9E" w:rsidRDefault="008C3B9E" w:rsidP="008C3B9E">
      <w:pPr>
        <w:numPr>
          <w:ilvl w:val="0"/>
          <w:numId w:val="59"/>
        </w:numPr>
        <w:spacing w:before="100" w:beforeAutospacing="1" w:after="100" w:afterAutospacing="1" w:line="240" w:lineRule="auto"/>
      </w:pPr>
      <w:r>
        <w:rPr>
          <w:b/>
          <w:bCs/>
        </w:rPr>
        <w:t>CRD_OFLW_VC_0_M</w:t>
      </w:r>
      <w:r>
        <w:t>[3] - 1'b1: Mask CRD_OFLW_VC_0 error interrupt</w:t>
      </w:r>
    </w:p>
    <w:p w14:paraId="474958E7" w14:textId="77777777" w:rsidR="008C3B9E" w:rsidRDefault="008C3B9E" w:rsidP="008C3B9E">
      <w:pPr>
        <w:numPr>
          <w:ilvl w:val="0"/>
          <w:numId w:val="59"/>
        </w:numPr>
        <w:spacing w:before="100" w:beforeAutospacing="1" w:after="100" w:afterAutospacing="1" w:line="240" w:lineRule="auto"/>
      </w:pPr>
      <w:r>
        <w:rPr>
          <w:b/>
          <w:bCs/>
        </w:rPr>
        <w:t>FIFO_OVERFLOW_VC_0_M</w:t>
      </w:r>
      <w:r>
        <w:t>[2] - 1'b1: Mask FIFO_OVERFLOW_VC_0 error interrupt</w:t>
      </w:r>
    </w:p>
    <w:p w14:paraId="63E47EF7" w14:textId="77777777" w:rsidR="008C3B9E" w:rsidRDefault="008C3B9E" w:rsidP="008C3B9E">
      <w:pPr>
        <w:numPr>
          <w:ilvl w:val="0"/>
          <w:numId w:val="59"/>
        </w:numPr>
        <w:spacing w:before="100" w:beforeAutospacing="1" w:after="100" w:afterAutospacing="1" w:line="240" w:lineRule="auto"/>
      </w:pPr>
      <w:r>
        <w:rPr>
          <w:b/>
          <w:bCs/>
        </w:rPr>
        <w:t>SOP_AFTER_SOP_VC_0_M</w:t>
      </w:r>
      <w:r>
        <w:t>[1] - 1'b1: Mask SOP_AFTER_SOP_VC_0 error interrupt</w:t>
      </w:r>
    </w:p>
    <w:p w14:paraId="4FE7BCE5" w14:textId="77777777" w:rsidR="008C3B9E" w:rsidRDefault="008C3B9E" w:rsidP="008C3B9E">
      <w:pPr>
        <w:numPr>
          <w:ilvl w:val="0"/>
          <w:numId w:val="59"/>
        </w:numPr>
        <w:spacing w:before="100" w:beforeAutospacing="1" w:after="100" w:afterAutospacing="1" w:line="240" w:lineRule="auto"/>
      </w:pPr>
      <w:r>
        <w:rPr>
          <w:b/>
          <w:bCs/>
        </w:rPr>
        <w:lastRenderedPageBreak/>
        <w:t>TRANS_WITHOUT_SOP_VC_0_M</w:t>
      </w:r>
      <w:r>
        <w:t>[0] - 1'b1: Mask TRANS_WITHOUT_SOP_VC_0 error interrupt</w:t>
      </w:r>
    </w:p>
    <w:p w14:paraId="08467E01" w14:textId="77777777" w:rsidR="008C3B9E" w:rsidRDefault="008C3B9E" w:rsidP="008C3B9E">
      <w:pPr>
        <w:spacing w:before="100" w:beforeAutospacing="1" w:after="100" w:afterAutospacing="1" w:line="240" w:lineRule="auto"/>
      </w:pPr>
    </w:p>
    <w:p w14:paraId="135C938E" w14:textId="77777777" w:rsidR="008C3B9E" w:rsidRDefault="008C3B9E" w:rsidP="008C3B9E">
      <w:pPr>
        <w:spacing w:before="100" w:beforeAutospacing="1" w:after="100" w:afterAutospacing="1" w:line="240" w:lineRule="auto"/>
      </w:pPr>
    </w:p>
    <w:p w14:paraId="619561FC" w14:textId="77777777" w:rsidR="008C3B9E" w:rsidRDefault="008C3B9E" w:rsidP="008C3B9E">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
        <w:gridCol w:w="293"/>
        <w:gridCol w:w="286"/>
        <w:gridCol w:w="343"/>
        <w:gridCol w:w="244"/>
        <w:gridCol w:w="294"/>
        <w:gridCol w:w="286"/>
        <w:gridCol w:w="343"/>
        <w:gridCol w:w="244"/>
        <w:gridCol w:w="294"/>
        <w:gridCol w:w="286"/>
        <w:gridCol w:w="343"/>
        <w:gridCol w:w="244"/>
        <w:gridCol w:w="294"/>
        <w:gridCol w:w="286"/>
        <w:gridCol w:w="343"/>
        <w:gridCol w:w="244"/>
        <w:gridCol w:w="294"/>
        <w:gridCol w:w="286"/>
        <w:gridCol w:w="343"/>
        <w:gridCol w:w="244"/>
        <w:gridCol w:w="294"/>
        <w:gridCol w:w="286"/>
        <w:gridCol w:w="343"/>
        <w:gridCol w:w="244"/>
        <w:gridCol w:w="294"/>
        <w:gridCol w:w="286"/>
        <w:gridCol w:w="343"/>
        <w:gridCol w:w="244"/>
        <w:gridCol w:w="294"/>
        <w:gridCol w:w="286"/>
        <w:gridCol w:w="348"/>
      </w:tblGrid>
      <w:tr w:rsidR="008C3B9E" w:rsidRPr="003F15EB" w14:paraId="03BCC88B"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ADCF19D" w14:textId="77777777" w:rsidR="008C3B9E" w:rsidRPr="003F15EB" w:rsidRDefault="008C3B9E" w:rsidP="00107B56">
            <w:pPr>
              <w:spacing w:after="0"/>
              <w:jc w:val="center"/>
              <w:rPr>
                <w:sz w:val="12"/>
              </w:rPr>
            </w:pPr>
            <w:r w:rsidRPr="003F15EB">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492DF18C" w14:textId="77777777" w:rsidR="008C3B9E" w:rsidRPr="003F15EB" w:rsidRDefault="008C3B9E" w:rsidP="00107B56">
            <w:pPr>
              <w:jc w:val="center"/>
              <w:rPr>
                <w:sz w:val="12"/>
              </w:rPr>
            </w:pPr>
            <w:r w:rsidRPr="003F15EB">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029855B7" w14:textId="77777777" w:rsidR="008C3B9E" w:rsidRPr="003F15EB" w:rsidRDefault="008C3B9E" w:rsidP="00107B56">
            <w:pPr>
              <w:jc w:val="center"/>
              <w:rPr>
                <w:sz w:val="12"/>
              </w:rPr>
            </w:pPr>
            <w:r w:rsidRPr="003F15EB">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291CF665" w14:textId="77777777" w:rsidR="008C3B9E" w:rsidRPr="003F15EB" w:rsidRDefault="008C3B9E" w:rsidP="00107B56">
            <w:pPr>
              <w:jc w:val="center"/>
              <w:rPr>
                <w:sz w:val="12"/>
              </w:rPr>
            </w:pPr>
            <w:r w:rsidRPr="003F15EB">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57253AE9" w14:textId="77777777" w:rsidR="008C3B9E" w:rsidRPr="003F15EB" w:rsidRDefault="008C3B9E" w:rsidP="00107B56">
            <w:pPr>
              <w:jc w:val="center"/>
              <w:rPr>
                <w:sz w:val="12"/>
              </w:rPr>
            </w:pPr>
            <w:r w:rsidRPr="003F15EB">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4A51F2A8" w14:textId="77777777" w:rsidR="008C3B9E" w:rsidRPr="003F15EB" w:rsidRDefault="008C3B9E" w:rsidP="00107B56">
            <w:pPr>
              <w:jc w:val="center"/>
              <w:rPr>
                <w:sz w:val="12"/>
              </w:rPr>
            </w:pPr>
            <w:r w:rsidRPr="003F15EB">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44D6F418" w14:textId="77777777" w:rsidR="008C3B9E" w:rsidRPr="003F15EB" w:rsidRDefault="008C3B9E" w:rsidP="00107B56">
            <w:pPr>
              <w:jc w:val="center"/>
              <w:rPr>
                <w:sz w:val="12"/>
              </w:rPr>
            </w:pPr>
            <w:r w:rsidRPr="003F15EB">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055F0720" w14:textId="77777777" w:rsidR="008C3B9E" w:rsidRPr="003F15EB" w:rsidRDefault="008C3B9E" w:rsidP="00107B56">
            <w:pPr>
              <w:jc w:val="center"/>
              <w:rPr>
                <w:sz w:val="12"/>
              </w:rPr>
            </w:pPr>
            <w:r w:rsidRPr="003F15EB">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29A11844" w14:textId="77777777" w:rsidR="008C3B9E" w:rsidRPr="003F15EB" w:rsidRDefault="008C3B9E" w:rsidP="00107B56">
            <w:pPr>
              <w:jc w:val="center"/>
              <w:rPr>
                <w:sz w:val="12"/>
              </w:rPr>
            </w:pPr>
            <w:r w:rsidRPr="003F15EB">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242CA0AD" w14:textId="77777777" w:rsidR="008C3B9E" w:rsidRPr="003F15EB" w:rsidRDefault="008C3B9E" w:rsidP="00107B56">
            <w:pPr>
              <w:jc w:val="center"/>
              <w:rPr>
                <w:sz w:val="12"/>
              </w:rPr>
            </w:pPr>
            <w:r w:rsidRPr="003F15EB">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5F1CDA9F" w14:textId="77777777" w:rsidR="008C3B9E" w:rsidRPr="003F15EB" w:rsidRDefault="008C3B9E" w:rsidP="00107B56">
            <w:pPr>
              <w:jc w:val="center"/>
              <w:rPr>
                <w:sz w:val="12"/>
              </w:rPr>
            </w:pPr>
            <w:r w:rsidRPr="003F15EB">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70FBF46E" w14:textId="77777777" w:rsidR="008C3B9E" w:rsidRPr="003F15EB" w:rsidRDefault="008C3B9E" w:rsidP="00107B56">
            <w:pPr>
              <w:jc w:val="center"/>
              <w:rPr>
                <w:sz w:val="12"/>
              </w:rPr>
            </w:pPr>
            <w:r w:rsidRPr="003F15EB">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0CDD04AB" w14:textId="77777777" w:rsidR="008C3B9E" w:rsidRPr="003F15EB" w:rsidRDefault="008C3B9E" w:rsidP="00107B56">
            <w:pPr>
              <w:jc w:val="center"/>
              <w:rPr>
                <w:sz w:val="12"/>
              </w:rPr>
            </w:pPr>
            <w:r w:rsidRPr="003F15EB">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1608CC65" w14:textId="77777777" w:rsidR="008C3B9E" w:rsidRPr="003F15EB" w:rsidRDefault="008C3B9E" w:rsidP="00107B56">
            <w:pPr>
              <w:jc w:val="center"/>
              <w:rPr>
                <w:sz w:val="12"/>
              </w:rPr>
            </w:pPr>
            <w:r w:rsidRPr="003F15EB">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6A9601FA" w14:textId="77777777" w:rsidR="008C3B9E" w:rsidRPr="003F15EB" w:rsidRDefault="008C3B9E" w:rsidP="00107B56">
            <w:pPr>
              <w:jc w:val="center"/>
              <w:rPr>
                <w:sz w:val="12"/>
              </w:rPr>
            </w:pPr>
            <w:r w:rsidRPr="003F15EB">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17D6B202" w14:textId="77777777" w:rsidR="008C3B9E" w:rsidRPr="003F15EB" w:rsidRDefault="008C3B9E" w:rsidP="00107B56">
            <w:pPr>
              <w:jc w:val="center"/>
              <w:rPr>
                <w:sz w:val="12"/>
              </w:rPr>
            </w:pPr>
            <w:r w:rsidRPr="003F15EB">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2277B691" w14:textId="77777777" w:rsidR="008C3B9E" w:rsidRPr="003F15EB" w:rsidRDefault="008C3B9E" w:rsidP="00107B56">
            <w:pPr>
              <w:jc w:val="center"/>
              <w:rPr>
                <w:sz w:val="12"/>
              </w:rPr>
            </w:pPr>
            <w:r w:rsidRPr="003F15EB">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65A3A939" w14:textId="77777777" w:rsidR="008C3B9E" w:rsidRPr="003F15EB" w:rsidRDefault="008C3B9E" w:rsidP="00107B56">
            <w:pPr>
              <w:jc w:val="center"/>
              <w:rPr>
                <w:sz w:val="12"/>
              </w:rPr>
            </w:pPr>
            <w:r w:rsidRPr="003F15EB">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529FD3A9" w14:textId="77777777" w:rsidR="008C3B9E" w:rsidRPr="003F15EB" w:rsidRDefault="008C3B9E" w:rsidP="00107B56">
            <w:pPr>
              <w:jc w:val="center"/>
              <w:rPr>
                <w:sz w:val="12"/>
              </w:rPr>
            </w:pPr>
            <w:r w:rsidRPr="003F15EB">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5887E012" w14:textId="77777777" w:rsidR="008C3B9E" w:rsidRPr="003F15EB" w:rsidRDefault="008C3B9E" w:rsidP="00107B56">
            <w:pPr>
              <w:jc w:val="center"/>
              <w:rPr>
                <w:sz w:val="12"/>
              </w:rPr>
            </w:pPr>
            <w:r w:rsidRPr="003F15EB">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6FABFF08" w14:textId="77777777" w:rsidR="008C3B9E" w:rsidRPr="003F15EB" w:rsidRDefault="008C3B9E" w:rsidP="00107B56">
            <w:pPr>
              <w:jc w:val="center"/>
              <w:rPr>
                <w:sz w:val="12"/>
              </w:rPr>
            </w:pPr>
            <w:r w:rsidRPr="003F15EB">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3463D6B6" w14:textId="77777777" w:rsidR="008C3B9E" w:rsidRPr="003F15EB" w:rsidRDefault="008C3B9E" w:rsidP="00107B56">
            <w:pPr>
              <w:jc w:val="center"/>
              <w:rPr>
                <w:sz w:val="12"/>
              </w:rPr>
            </w:pPr>
            <w:r w:rsidRPr="003F15EB">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7530C0E2" w14:textId="77777777" w:rsidR="008C3B9E" w:rsidRPr="003F15EB" w:rsidRDefault="008C3B9E" w:rsidP="00107B56">
            <w:pPr>
              <w:jc w:val="center"/>
              <w:rPr>
                <w:sz w:val="12"/>
              </w:rPr>
            </w:pPr>
            <w:r w:rsidRPr="003F15EB">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6A6483DA" w14:textId="77777777" w:rsidR="008C3B9E" w:rsidRPr="003F15EB" w:rsidRDefault="008C3B9E" w:rsidP="00107B56">
            <w:pPr>
              <w:jc w:val="center"/>
              <w:rPr>
                <w:sz w:val="12"/>
              </w:rPr>
            </w:pPr>
            <w:r w:rsidRPr="003F15EB">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2D2335D0" w14:textId="77777777" w:rsidR="008C3B9E" w:rsidRPr="003F15EB" w:rsidRDefault="008C3B9E" w:rsidP="00107B56">
            <w:pPr>
              <w:jc w:val="center"/>
              <w:rPr>
                <w:sz w:val="12"/>
              </w:rPr>
            </w:pPr>
            <w:r w:rsidRPr="003F15EB">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3AD42A74" w14:textId="77777777" w:rsidR="008C3B9E" w:rsidRPr="003F15EB" w:rsidRDefault="008C3B9E" w:rsidP="00107B56">
            <w:pPr>
              <w:jc w:val="center"/>
              <w:rPr>
                <w:sz w:val="12"/>
              </w:rPr>
            </w:pPr>
            <w:r w:rsidRPr="003F15EB">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786D7F53" w14:textId="77777777" w:rsidR="008C3B9E" w:rsidRPr="003F15EB" w:rsidRDefault="008C3B9E" w:rsidP="00107B56">
            <w:pPr>
              <w:jc w:val="center"/>
              <w:rPr>
                <w:sz w:val="12"/>
              </w:rPr>
            </w:pPr>
            <w:r w:rsidRPr="003F15EB">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1BBA9588" w14:textId="77777777" w:rsidR="008C3B9E" w:rsidRPr="003F15EB" w:rsidRDefault="008C3B9E" w:rsidP="00107B56">
            <w:pPr>
              <w:jc w:val="center"/>
              <w:rPr>
                <w:sz w:val="12"/>
              </w:rPr>
            </w:pPr>
            <w:r w:rsidRPr="003F15EB">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600737FA" w14:textId="77777777" w:rsidR="008C3B9E" w:rsidRPr="003F15EB" w:rsidRDefault="008C3B9E" w:rsidP="00107B56">
            <w:pPr>
              <w:jc w:val="center"/>
              <w:rPr>
                <w:sz w:val="12"/>
              </w:rPr>
            </w:pPr>
            <w:r w:rsidRPr="003F15EB">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0FFB6D28" w14:textId="77777777" w:rsidR="008C3B9E" w:rsidRPr="003F15EB" w:rsidRDefault="008C3B9E" w:rsidP="00107B56">
            <w:pPr>
              <w:jc w:val="center"/>
              <w:rPr>
                <w:sz w:val="12"/>
              </w:rPr>
            </w:pPr>
            <w:r w:rsidRPr="003F15EB">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3B974A42" w14:textId="77777777" w:rsidR="008C3B9E" w:rsidRPr="003F15EB" w:rsidRDefault="008C3B9E" w:rsidP="00107B56">
            <w:pPr>
              <w:jc w:val="center"/>
              <w:rPr>
                <w:sz w:val="12"/>
              </w:rPr>
            </w:pPr>
            <w:r w:rsidRPr="003F15EB">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36089EB1" w14:textId="77777777" w:rsidR="008C3B9E" w:rsidRPr="003F15EB" w:rsidRDefault="008C3B9E" w:rsidP="00107B56">
            <w:pPr>
              <w:jc w:val="center"/>
              <w:rPr>
                <w:sz w:val="12"/>
              </w:rPr>
            </w:pPr>
            <w:r w:rsidRPr="003F15EB">
              <w:rPr>
                <w:sz w:val="12"/>
              </w:rPr>
              <w:t>32</w:t>
            </w:r>
          </w:p>
        </w:tc>
      </w:tr>
      <w:tr w:rsidR="008C3B9E" w:rsidRPr="003F15EB" w14:paraId="2BC859D8" w14:textId="77777777" w:rsidTr="00107B56">
        <w:trPr>
          <w:tblCellSpacing w:w="5"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7C66209C"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4FDEFA3" w14:textId="77777777" w:rsidR="008C3B9E" w:rsidRPr="003F15EB" w:rsidRDefault="008C3B9E" w:rsidP="00107B56">
            <w:pPr>
              <w:jc w:val="center"/>
              <w:rPr>
                <w:sz w:val="12"/>
              </w:rPr>
            </w:pPr>
            <w:r w:rsidRPr="003F15EB">
              <w:rPr>
                <w:sz w:val="12"/>
              </w:rPr>
              <w:t>PGE_M</w:t>
            </w:r>
          </w:p>
        </w:tc>
        <w:tc>
          <w:tcPr>
            <w:tcW w:w="0" w:type="auto"/>
            <w:tcBorders>
              <w:top w:val="outset" w:sz="6" w:space="0" w:color="auto"/>
              <w:left w:val="outset" w:sz="6" w:space="0" w:color="auto"/>
              <w:bottom w:val="outset" w:sz="6" w:space="0" w:color="auto"/>
              <w:right w:val="outset" w:sz="6" w:space="0" w:color="auto"/>
            </w:tcBorders>
            <w:hideMark/>
          </w:tcPr>
          <w:p w14:paraId="4CDF40DE" w14:textId="77777777" w:rsidR="008C3B9E" w:rsidRPr="003F15EB" w:rsidRDefault="008C3B9E" w:rsidP="00107B56">
            <w:pPr>
              <w:jc w:val="center"/>
              <w:rPr>
                <w:sz w:val="12"/>
              </w:rPr>
            </w:pPr>
            <w:r w:rsidRPr="003F15EB">
              <w:rPr>
                <w:sz w:val="12"/>
              </w:rPr>
              <w:t>OPRT_UNAVL_M</w:t>
            </w:r>
          </w:p>
        </w:tc>
      </w:tr>
      <w:tr w:rsidR="008C3B9E" w:rsidRPr="003F15EB" w14:paraId="7B9EBB75"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02B7B1A" w14:textId="77777777" w:rsidR="008C3B9E" w:rsidRPr="003F15EB" w:rsidRDefault="008C3B9E" w:rsidP="00107B56">
            <w:pPr>
              <w:jc w:val="center"/>
              <w:rPr>
                <w:sz w:val="12"/>
              </w:rPr>
            </w:pPr>
            <w:r w:rsidRPr="003F15E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5F1E60CC" w14:textId="77777777" w:rsidR="008C3B9E" w:rsidRPr="003F15EB" w:rsidRDefault="008C3B9E" w:rsidP="00107B56">
            <w:pPr>
              <w:jc w:val="center"/>
              <w:rPr>
                <w:sz w:val="12"/>
              </w:rPr>
            </w:pPr>
            <w:r w:rsidRPr="003F15E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2B744F79" w14:textId="77777777" w:rsidR="008C3B9E" w:rsidRPr="003F15EB" w:rsidRDefault="008C3B9E" w:rsidP="00107B56">
            <w:pPr>
              <w:jc w:val="center"/>
              <w:rPr>
                <w:sz w:val="12"/>
              </w:rPr>
            </w:pPr>
            <w:r w:rsidRPr="003F15E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281994DF" w14:textId="77777777" w:rsidR="008C3B9E" w:rsidRPr="003F15EB" w:rsidRDefault="008C3B9E" w:rsidP="00107B56">
            <w:pPr>
              <w:jc w:val="center"/>
              <w:rPr>
                <w:sz w:val="12"/>
              </w:rPr>
            </w:pPr>
            <w:r w:rsidRPr="003F15E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78710686" w14:textId="77777777" w:rsidR="008C3B9E" w:rsidRPr="003F15EB" w:rsidRDefault="008C3B9E" w:rsidP="00107B56">
            <w:pPr>
              <w:jc w:val="center"/>
              <w:rPr>
                <w:sz w:val="12"/>
              </w:rPr>
            </w:pPr>
            <w:r w:rsidRPr="003F15E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231448E1" w14:textId="77777777" w:rsidR="008C3B9E" w:rsidRPr="003F15EB" w:rsidRDefault="008C3B9E" w:rsidP="00107B56">
            <w:pPr>
              <w:jc w:val="center"/>
              <w:rPr>
                <w:sz w:val="12"/>
              </w:rPr>
            </w:pPr>
            <w:r w:rsidRPr="003F15E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5C3C9F80" w14:textId="77777777" w:rsidR="008C3B9E" w:rsidRPr="003F15EB" w:rsidRDefault="008C3B9E" w:rsidP="00107B56">
            <w:pPr>
              <w:jc w:val="center"/>
              <w:rPr>
                <w:sz w:val="12"/>
              </w:rPr>
            </w:pPr>
            <w:r w:rsidRPr="003F15E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1CBFE172" w14:textId="77777777" w:rsidR="008C3B9E" w:rsidRPr="003F15EB" w:rsidRDefault="008C3B9E" w:rsidP="00107B56">
            <w:pPr>
              <w:jc w:val="center"/>
              <w:rPr>
                <w:sz w:val="12"/>
              </w:rPr>
            </w:pPr>
            <w:r w:rsidRPr="003F15E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08389421" w14:textId="77777777" w:rsidR="008C3B9E" w:rsidRPr="003F15EB" w:rsidRDefault="008C3B9E" w:rsidP="00107B56">
            <w:pPr>
              <w:jc w:val="center"/>
              <w:rPr>
                <w:sz w:val="12"/>
              </w:rPr>
            </w:pPr>
            <w:r w:rsidRPr="003F15E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7D9774ED" w14:textId="77777777" w:rsidR="008C3B9E" w:rsidRPr="003F15EB" w:rsidRDefault="008C3B9E" w:rsidP="00107B56">
            <w:pPr>
              <w:jc w:val="center"/>
              <w:rPr>
                <w:sz w:val="12"/>
              </w:rPr>
            </w:pPr>
            <w:r w:rsidRPr="003F15E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366D981E" w14:textId="77777777" w:rsidR="008C3B9E" w:rsidRPr="003F15EB" w:rsidRDefault="008C3B9E" w:rsidP="00107B56">
            <w:pPr>
              <w:jc w:val="center"/>
              <w:rPr>
                <w:sz w:val="12"/>
              </w:rPr>
            </w:pPr>
            <w:r w:rsidRPr="003F15E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25717FA8" w14:textId="77777777" w:rsidR="008C3B9E" w:rsidRPr="003F15EB" w:rsidRDefault="008C3B9E" w:rsidP="00107B56">
            <w:pPr>
              <w:jc w:val="center"/>
              <w:rPr>
                <w:sz w:val="12"/>
              </w:rPr>
            </w:pPr>
            <w:r w:rsidRPr="003F15E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0E3B11D2" w14:textId="77777777" w:rsidR="008C3B9E" w:rsidRPr="003F15EB" w:rsidRDefault="008C3B9E" w:rsidP="00107B56">
            <w:pPr>
              <w:jc w:val="center"/>
              <w:rPr>
                <w:sz w:val="12"/>
              </w:rPr>
            </w:pPr>
            <w:r w:rsidRPr="003F15E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0B276B33" w14:textId="77777777" w:rsidR="008C3B9E" w:rsidRPr="003F15EB" w:rsidRDefault="008C3B9E" w:rsidP="00107B56">
            <w:pPr>
              <w:jc w:val="center"/>
              <w:rPr>
                <w:sz w:val="12"/>
              </w:rPr>
            </w:pPr>
            <w:r w:rsidRPr="003F15E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02484911" w14:textId="77777777" w:rsidR="008C3B9E" w:rsidRPr="003F15EB" w:rsidRDefault="008C3B9E" w:rsidP="00107B56">
            <w:pPr>
              <w:jc w:val="center"/>
              <w:rPr>
                <w:sz w:val="12"/>
              </w:rPr>
            </w:pPr>
            <w:r w:rsidRPr="003F15E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2A27B3DF" w14:textId="77777777" w:rsidR="008C3B9E" w:rsidRPr="003F15EB" w:rsidRDefault="008C3B9E" w:rsidP="00107B56">
            <w:pPr>
              <w:jc w:val="center"/>
              <w:rPr>
                <w:sz w:val="12"/>
              </w:rPr>
            </w:pPr>
            <w:r w:rsidRPr="003F15E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502C294F" w14:textId="77777777" w:rsidR="008C3B9E" w:rsidRPr="003F15EB" w:rsidRDefault="008C3B9E" w:rsidP="00107B56">
            <w:pPr>
              <w:jc w:val="center"/>
              <w:rPr>
                <w:sz w:val="12"/>
              </w:rPr>
            </w:pPr>
            <w:r w:rsidRPr="003F15E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4939AE7D" w14:textId="77777777" w:rsidR="008C3B9E" w:rsidRPr="003F15EB" w:rsidRDefault="008C3B9E" w:rsidP="00107B56">
            <w:pPr>
              <w:jc w:val="center"/>
              <w:rPr>
                <w:sz w:val="12"/>
              </w:rPr>
            </w:pPr>
            <w:r w:rsidRPr="003F15E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44E7D5BD" w14:textId="77777777" w:rsidR="008C3B9E" w:rsidRPr="003F15EB" w:rsidRDefault="008C3B9E" w:rsidP="00107B56">
            <w:pPr>
              <w:jc w:val="center"/>
              <w:rPr>
                <w:sz w:val="12"/>
              </w:rPr>
            </w:pPr>
            <w:r w:rsidRPr="003F15E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0CFF95D2" w14:textId="77777777" w:rsidR="008C3B9E" w:rsidRPr="003F15EB" w:rsidRDefault="008C3B9E" w:rsidP="00107B56">
            <w:pPr>
              <w:jc w:val="center"/>
              <w:rPr>
                <w:sz w:val="12"/>
              </w:rPr>
            </w:pPr>
            <w:r w:rsidRPr="003F15E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44234AD1" w14:textId="77777777" w:rsidR="008C3B9E" w:rsidRPr="003F15EB" w:rsidRDefault="008C3B9E" w:rsidP="00107B56">
            <w:pPr>
              <w:jc w:val="center"/>
              <w:rPr>
                <w:sz w:val="12"/>
              </w:rPr>
            </w:pPr>
            <w:r w:rsidRPr="003F15E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18FA103D" w14:textId="77777777" w:rsidR="008C3B9E" w:rsidRPr="003F15EB" w:rsidRDefault="008C3B9E" w:rsidP="00107B56">
            <w:pPr>
              <w:jc w:val="center"/>
              <w:rPr>
                <w:sz w:val="12"/>
              </w:rPr>
            </w:pPr>
            <w:r w:rsidRPr="003F15E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4C4DC59B" w14:textId="77777777" w:rsidR="008C3B9E" w:rsidRPr="003F15EB" w:rsidRDefault="008C3B9E" w:rsidP="00107B56">
            <w:pPr>
              <w:jc w:val="center"/>
              <w:rPr>
                <w:sz w:val="12"/>
              </w:rPr>
            </w:pPr>
            <w:r w:rsidRPr="003F15E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5EA2B628" w14:textId="77777777" w:rsidR="008C3B9E" w:rsidRPr="003F15EB" w:rsidRDefault="008C3B9E" w:rsidP="00107B56">
            <w:pPr>
              <w:jc w:val="center"/>
              <w:rPr>
                <w:sz w:val="12"/>
              </w:rPr>
            </w:pPr>
            <w:r w:rsidRPr="003F15E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2332F71F" w14:textId="77777777" w:rsidR="008C3B9E" w:rsidRPr="003F15EB" w:rsidRDefault="008C3B9E" w:rsidP="00107B56">
            <w:pPr>
              <w:jc w:val="center"/>
              <w:rPr>
                <w:sz w:val="12"/>
              </w:rPr>
            </w:pPr>
            <w:r w:rsidRPr="003F15E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753F2AE3" w14:textId="77777777" w:rsidR="008C3B9E" w:rsidRPr="003F15EB" w:rsidRDefault="008C3B9E" w:rsidP="00107B56">
            <w:pPr>
              <w:jc w:val="center"/>
              <w:rPr>
                <w:sz w:val="12"/>
              </w:rPr>
            </w:pPr>
            <w:r w:rsidRPr="003F15E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135D4360" w14:textId="77777777" w:rsidR="008C3B9E" w:rsidRPr="003F15EB" w:rsidRDefault="008C3B9E" w:rsidP="00107B56">
            <w:pPr>
              <w:jc w:val="center"/>
              <w:rPr>
                <w:sz w:val="12"/>
              </w:rPr>
            </w:pPr>
            <w:r w:rsidRPr="003F15E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7BEE658E" w14:textId="77777777" w:rsidR="008C3B9E" w:rsidRPr="003F15EB" w:rsidRDefault="008C3B9E" w:rsidP="00107B56">
            <w:pPr>
              <w:jc w:val="center"/>
              <w:rPr>
                <w:sz w:val="12"/>
              </w:rPr>
            </w:pPr>
            <w:r w:rsidRPr="003F15E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03BAF4D2" w14:textId="77777777" w:rsidR="008C3B9E" w:rsidRPr="003F15EB" w:rsidRDefault="008C3B9E" w:rsidP="00107B56">
            <w:pPr>
              <w:jc w:val="center"/>
              <w:rPr>
                <w:sz w:val="12"/>
              </w:rPr>
            </w:pPr>
            <w:r w:rsidRPr="003F15E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364ED60F" w14:textId="77777777" w:rsidR="008C3B9E" w:rsidRPr="003F15EB" w:rsidRDefault="008C3B9E" w:rsidP="00107B56">
            <w:pPr>
              <w:jc w:val="center"/>
              <w:rPr>
                <w:sz w:val="12"/>
              </w:rPr>
            </w:pPr>
            <w:r w:rsidRPr="003F15E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0976D904" w14:textId="77777777" w:rsidR="008C3B9E" w:rsidRPr="003F15EB" w:rsidRDefault="008C3B9E" w:rsidP="00107B56">
            <w:pPr>
              <w:jc w:val="center"/>
              <w:rPr>
                <w:sz w:val="12"/>
              </w:rPr>
            </w:pPr>
            <w:r w:rsidRPr="003F15E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2F702095" w14:textId="77777777" w:rsidR="008C3B9E" w:rsidRPr="003F15EB" w:rsidRDefault="008C3B9E" w:rsidP="00107B56">
            <w:pPr>
              <w:jc w:val="center"/>
              <w:rPr>
                <w:sz w:val="12"/>
              </w:rPr>
            </w:pPr>
            <w:r w:rsidRPr="003F15EB">
              <w:rPr>
                <w:sz w:val="12"/>
              </w:rPr>
              <w:t>0</w:t>
            </w:r>
          </w:p>
        </w:tc>
      </w:tr>
      <w:tr w:rsidR="008C3B9E" w:rsidRPr="003F15EB" w14:paraId="3E91FB3C"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38A74B6" w14:textId="77777777" w:rsidR="008C3B9E" w:rsidRPr="003F15EB" w:rsidRDefault="008C3B9E" w:rsidP="00107B56">
            <w:pPr>
              <w:jc w:val="center"/>
              <w:rPr>
                <w:sz w:val="12"/>
              </w:rPr>
            </w:pPr>
            <w:r w:rsidRPr="003F15EB">
              <w:rPr>
                <w:sz w:val="12"/>
              </w:rPr>
              <w:t>CRD_OFLW_VC_7_M</w:t>
            </w:r>
          </w:p>
        </w:tc>
        <w:tc>
          <w:tcPr>
            <w:tcW w:w="0" w:type="auto"/>
            <w:tcBorders>
              <w:top w:val="outset" w:sz="6" w:space="0" w:color="auto"/>
              <w:left w:val="outset" w:sz="6" w:space="0" w:color="auto"/>
              <w:bottom w:val="outset" w:sz="6" w:space="0" w:color="auto"/>
              <w:right w:val="outset" w:sz="6" w:space="0" w:color="auto"/>
            </w:tcBorders>
            <w:hideMark/>
          </w:tcPr>
          <w:p w14:paraId="41AC31AD" w14:textId="77777777" w:rsidR="008C3B9E" w:rsidRPr="003F15EB" w:rsidRDefault="008C3B9E" w:rsidP="00107B56">
            <w:pPr>
              <w:jc w:val="center"/>
              <w:rPr>
                <w:sz w:val="12"/>
              </w:rPr>
            </w:pPr>
            <w:r w:rsidRPr="003F15EB">
              <w:rPr>
                <w:sz w:val="12"/>
              </w:rPr>
              <w:t>FIFO_OVERFLOW_VC_7_M</w:t>
            </w:r>
          </w:p>
        </w:tc>
        <w:tc>
          <w:tcPr>
            <w:tcW w:w="0" w:type="auto"/>
            <w:tcBorders>
              <w:top w:val="outset" w:sz="6" w:space="0" w:color="auto"/>
              <w:left w:val="outset" w:sz="6" w:space="0" w:color="auto"/>
              <w:bottom w:val="outset" w:sz="6" w:space="0" w:color="auto"/>
              <w:right w:val="outset" w:sz="6" w:space="0" w:color="auto"/>
            </w:tcBorders>
            <w:hideMark/>
          </w:tcPr>
          <w:p w14:paraId="05FA7F3C" w14:textId="77777777" w:rsidR="008C3B9E" w:rsidRPr="003F15EB" w:rsidRDefault="008C3B9E" w:rsidP="00107B56">
            <w:pPr>
              <w:jc w:val="center"/>
              <w:rPr>
                <w:sz w:val="12"/>
              </w:rPr>
            </w:pPr>
            <w:r w:rsidRPr="003F15EB">
              <w:rPr>
                <w:sz w:val="12"/>
              </w:rPr>
              <w:t>SOP_AFTER_SOP_VC_7_M</w:t>
            </w:r>
          </w:p>
        </w:tc>
        <w:tc>
          <w:tcPr>
            <w:tcW w:w="0" w:type="auto"/>
            <w:tcBorders>
              <w:top w:val="outset" w:sz="6" w:space="0" w:color="auto"/>
              <w:left w:val="outset" w:sz="6" w:space="0" w:color="auto"/>
              <w:bottom w:val="outset" w:sz="6" w:space="0" w:color="auto"/>
              <w:right w:val="outset" w:sz="6" w:space="0" w:color="auto"/>
            </w:tcBorders>
            <w:hideMark/>
          </w:tcPr>
          <w:p w14:paraId="75EFDBEA" w14:textId="77777777" w:rsidR="008C3B9E" w:rsidRPr="003F15EB" w:rsidRDefault="008C3B9E" w:rsidP="00107B56">
            <w:pPr>
              <w:jc w:val="center"/>
              <w:rPr>
                <w:sz w:val="12"/>
              </w:rPr>
            </w:pPr>
            <w:r w:rsidRPr="003F15EB">
              <w:rPr>
                <w:sz w:val="12"/>
              </w:rPr>
              <w:t>TRANS_WITHOUT_SOP_VC_7_M</w:t>
            </w:r>
          </w:p>
        </w:tc>
        <w:tc>
          <w:tcPr>
            <w:tcW w:w="0" w:type="auto"/>
            <w:tcBorders>
              <w:top w:val="outset" w:sz="6" w:space="0" w:color="auto"/>
              <w:left w:val="outset" w:sz="6" w:space="0" w:color="auto"/>
              <w:bottom w:val="outset" w:sz="6" w:space="0" w:color="auto"/>
              <w:right w:val="outset" w:sz="6" w:space="0" w:color="auto"/>
            </w:tcBorders>
            <w:hideMark/>
          </w:tcPr>
          <w:p w14:paraId="0DD485EA" w14:textId="77777777" w:rsidR="008C3B9E" w:rsidRPr="003F15EB" w:rsidRDefault="008C3B9E" w:rsidP="00107B56">
            <w:pPr>
              <w:jc w:val="center"/>
              <w:rPr>
                <w:sz w:val="12"/>
              </w:rPr>
            </w:pPr>
            <w:r w:rsidRPr="003F15EB">
              <w:rPr>
                <w:sz w:val="12"/>
              </w:rPr>
              <w:t>CRD_OFLW_VC_6_M</w:t>
            </w:r>
          </w:p>
        </w:tc>
        <w:tc>
          <w:tcPr>
            <w:tcW w:w="0" w:type="auto"/>
            <w:tcBorders>
              <w:top w:val="outset" w:sz="6" w:space="0" w:color="auto"/>
              <w:left w:val="outset" w:sz="6" w:space="0" w:color="auto"/>
              <w:bottom w:val="outset" w:sz="6" w:space="0" w:color="auto"/>
              <w:right w:val="outset" w:sz="6" w:space="0" w:color="auto"/>
            </w:tcBorders>
            <w:hideMark/>
          </w:tcPr>
          <w:p w14:paraId="2D2216AF" w14:textId="77777777" w:rsidR="008C3B9E" w:rsidRPr="003F15EB" w:rsidRDefault="008C3B9E" w:rsidP="00107B56">
            <w:pPr>
              <w:jc w:val="center"/>
              <w:rPr>
                <w:sz w:val="12"/>
              </w:rPr>
            </w:pPr>
            <w:r w:rsidRPr="003F15EB">
              <w:rPr>
                <w:sz w:val="12"/>
              </w:rPr>
              <w:t>FIFO_OVERFLOW_VC_6_M</w:t>
            </w:r>
          </w:p>
        </w:tc>
        <w:tc>
          <w:tcPr>
            <w:tcW w:w="0" w:type="auto"/>
            <w:tcBorders>
              <w:top w:val="outset" w:sz="6" w:space="0" w:color="auto"/>
              <w:left w:val="outset" w:sz="6" w:space="0" w:color="auto"/>
              <w:bottom w:val="outset" w:sz="6" w:space="0" w:color="auto"/>
              <w:right w:val="outset" w:sz="6" w:space="0" w:color="auto"/>
            </w:tcBorders>
            <w:hideMark/>
          </w:tcPr>
          <w:p w14:paraId="0FCD05A7" w14:textId="77777777" w:rsidR="008C3B9E" w:rsidRPr="003F15EB" w:rsidRDefault="008C3B9E" w:rsidP="00107B56">
            <w:pPr>
              <w:jc w:val="center"/>
              <w:rPr>
                <w:sz w:val="12"/>
              </w:rPr>
            </w:pPr>
            <w:r w:rsidRPr="003F15EB">
              <w:rPr>
                <w:sz w:val="12"/>
              </w:rPr>
              <w:t>SOP_AFTER_SOP_VC_6_M</w:t>
            </w:r>
          </w:p>
        </w:tc>
        <w:tc>
          <w:tcPr>
            <w:tcW w:w="0" w:type="auto"/>
            <w:tcBorders>
              <w:top w:val="outset" w:sz="6" w:space="0" w:color="auto"/>
              <w:left w:val="outset" w:sz="6" w:space="0" w:color="auto"/>
              <w:bottom w:val="outset" w:sz="6" w:space="0" w:color="auto"/>
              <w:right w:val="outset" w:sz="6" w:space="0" w:color="auto"/>
            </w:tcBorders>
            <w:hideMark/>
          </w:tcPr>
          <w:p w14:paraId="475E957C" w14:textId="77777777" w:rsidR="008C3B9E" w:rsidRPr="003F15EB" w:rsidRDefault="008C3B9E" w:rsidP="00107B56">
            <w:pPr>
              <w:jc w:val="center"/>
              <w:rPr>
                <w:sz w:val="12"/>
              </w:rPr>
            </w:pPr>
            <w:r w:rsidRPr="003F15EB">
              <w:rPr>
                <w:sz w:val="12"/>
              </w:rPr>
              <w:t>TRANS_WITHOUT_SOP_VC_6_M</w:t>
            </w:r>
          </w:p>
        </w:tc>
        <w:tc>
          <w:tcPr>
            <w:tcW w:w="0" w:type="auto"/>
            <w:tcBorders>
              <w:top w:val="outset" w:sz="6" w:space="0" w:color="auto"/>
              <w:left w:val="outset" w:sz="6" w:space="0" w:color="auto"/>
              <w:bottom w:val="outset" w:sz="6" w:space="0" w:color="auto"/>
              <w:right w:val="outset" w:sz="6" w:space="0" w:color="auto"/>
            </w:tcBorders>
            <w:hideMark/>
          </w:tcPr>
          <w:p w14:paraId="12998A45" w14:textId="77777777" w:rsidR="008C3B9E" w:rsidRPr="003F15EB" w:rsidRDefault="008C3B9E" w:rsidP="00107B56">
            <w:pPr>
              <w:jc w:val="center"/>
              <w:rPr>
                <w:sz w:val="12"/>
              </w:rPr>
            </w:pPr>
            <w:r w:rsidRPr="003F15EB">
              <w:rPr>
                <w:sz w:val="12"/>
              </w:rPr>
              <w:t>CRD_OFLW_VC_5_M</w:t>
            </w:r>
          </w:p>
        </w:tc>
        <w:tc>
          <w:tcPr>
            <w:tcW w:w="0" w:type="auto"/>
            <w:tcBorders>
              <w:top w:val="outset" w:sz="6" w:space="0" w:color="auto"/>
              <w:left w:val="outset" w:sz="6" w:space="0" w:color="auto"/>
              <w:bottom w:val="outset" w:sz="6" w:space="0" w:color="auto"/>
              <w:right w:val="outset" w:sz="6" w:space="0" w:color="auto"/>
            </w:tcBorders>
            <w:hideMark/>
          </w:tcPr>
          <w:p w14:paraId="275A32D7" w14:textId="77777777" w:rsidR="008C3B9E" w:rsidRPr="003F15EB" w:rsidRDefault="008C3B9E" w:rsidP="00107B56">
            <w:pPr>
              <w:jc w:val="center"/>
              <w:rPr>
                <w:sz w:val="12"/>
              </w:rPr>
            </w:pPr>
            <w:r w:rsidRPr="003F15EB">
              <w:rPr>
                <w:sz w:val="12"/>
              </w:rPr>
              <w:t>FIFO_OVERFLOW_VC_5_M</w:t>
            </w:r>
          </w:p>
        </w:tc>
        <w:tc>
          <w:tcPr>
            <w:tcW w:w="0" w:type="auto"/>
            <w:tcBorders>
              <w:top w:val="outset" w:sz="6" w:space="0" w:color="auto"/>
              <w:left w:val="outset" w:sz="6" w:space="0" w:color="auto"/>
              <w:bottom w:val="outset" w:sz="6" w:space="0" w:color="auto"/>
              <w:right w:val="outset" w:sz="6" w:space="0" w:color="auto"/>
            </w:tcBorders>
            <w:hideMark/>
          </w:tcPr>
          <w:p w14:paraId="4A5D174E" w14:textId="77777777" w:rsidR="008C3B9E" w:rsidRPr="003F15EB" w:rsidRDefault="008C3B9E" w:rsidP="00107B56">
            <w:pPr>
              <w:jc w:val="center"/>
              <w:rPr>
                <w:sz w:val="12"/>
              </w:rPr>
            </w:pPr>
            <w:r w:rsidRPr="003F15EB">
              <w:rPr>
                <w:sz w:val="12"/>
              </w:rPr>
              <w:t>SOP_AFTER_SOP_VC_5_M</w:t>
            </w:r>
          </w:p>
        </w:tc>
        <w:tc>
          <w:tcPr>
            <w:tcW w:w="0" w:type="auto"/>
            <w:tcBorders>
              <w:top w:val="outset" w:sz="6" w:space="0" w:color="auto"/>
              <w:left w:val="outset" w:sz="6" w:space="0" w:color="auto"/>
              <w:bottom w:val="outset" w:sz="6" w:space="0" w:color="auto"/>
              <w:right w:val="outset" w:sz="6" w:space="0" w:color="auto"/>
            </w:tcBorders>
            <w:hideMark/>
          </w:tcPr>
          <w:p w14:paraId="7053E3D3" w14:textId="77777777" w:rsidR="008C3B9E" w:rsidRPr="003F15EB" w:rsidRDefault="008C3B9E" w:rsidP="00107B56">
            <w:pPr>
              <w:jc w:val="center"/>
              <w:rPr>
                <w:sz w:val="12"/>
              </w:rPr>
            </w:pPr>
            <w:r w:rsidRPr="003F15EB">
              <w:rPr>
                <w:sz w:val="12"/>
              </w:rPr>
              <w:t>TRANS_WITHOUT_SOP_VC_5_M</w:t>
            </w:r>
          </w:p>
        </w:tc>
        <w:tc>
          <w:tcPr>
            <w:tcW w:w="0" w:type="auto"/>
            <w:tcBorders>
              <w:top w:val="outset" w:sz="6" w:space="0" w:color="auto"/>
              <w:left w:val="outset" w:sz="6" w:space="0" w:color="auto"/>
              <w:bottom w:val="outset" w:sz="6" w:space="0" w:color="auto"/>
              <w:right w:val="outset" w:sz="6" w:space="0" w:color="auto"/>
            </w:tcBorders>
            <w:hideMark/>
          </w:tcPr>
          <w:p w14:paraId="5D580359" w14:textId="77777777" w:rsidR="008C3B9E" w:rsidRPr="003F15EB" w:rsidRDefault="008C3B9E" w:rsidP="00107B56">
            <w:pPr>
              <w:jc w:val="center"/>
              <w:rPr>
                <w:sz w:val="12"/>
              </w:rPr>
            </w:pPr>
            <w:r w:rsidRPr="003F15EB">
              <w:rPr>
                <w:sz w:val="12"/>
              </w:rPr>
              <w:t>CRD_OFLW_VC_4_M</w:t>
            </w:r>
          </w:p>
        </w:tc>
        <w:tc>
          <w:tcPr>
            <w:tcW w:w="0" w:type="auto"/>
            <w:tcBorders>
              <w:top w:val="outset" w:sz="6" w:space="0" w:color="auto"/>
              <w:left w:val="outset" w:sz="6" w:space="0" w:color="auto"/>
              <w:bottom w:val="outset" w:sz="6" w:space="0" w:color="auto"/>
              <w:right w:val="outset" w:sz="6" w:space="0" w:color="auto"/>
            </w:tcBorders>
            <w:hideMark/>
          </w:tcPr>
          <w:p w14:paraId="1485442D" w14:textId="77777777" w:rsidR="008C3B9E" w:rsidRPr="003F15EB" w:rsidRDefault="008C3B9E" w:rsidP="00107B56">
            <w:pPr>
              <w:jc w:val="center"/>
              <w:rPr>
                <w:sz w:val="12"/>
              </w:rPr>
            </w:pPr>
            <w:r w:rsidRPr="003F15EB">
              <w:rPr>
                <w:sz w:val="12"/>
              </w:rPr>
              <w:t>FIFO_OVERFLOW_VC_4_M</w:t>
            </w:r>
          </w:p>
        </w:tc>
        <w:tc>
          <w:tcPr>
            <w:tcW w:w="0" w:type="auto"/>
            <w:tcBorders>
              <w:top w:val="outset" w:sz="6" w:space="0" w:color="auto"/>
              <w:left w:val="outset" w:sz="6" w:space="0" w:color="auto"/>
              <w:bottom w:val="outset" w:sz="6" w:space="0" w:color="auto"/>
              <w:right w:val="outset" w:sz="6" w:space="0" w:color="auto"/>
            </w:tcBorders>
            <w:hideMark/>
          </w:tcPr>
          <w:p w14:paraId="579539D4" w14:textId="77777777" w:rsidR="008C3B9E" w:rsidRPr="003F15EB" w:rsidRDefault="008C3B9E" w:rsidP="00107B56">
            <w:pPr>
              <w:jc w:val="center"/>
              <w:rPr>
                <w:sz w:val="12"/>
              </w:rPr>
            </w:pPr>
            <w:r w:rsidRPr="003F15EB">
              <w:rPr>
                <w:sz w:val="12"/>
              </w:rPr>
              <w:t>SOP_AFTER_SOP_VC_4_M</w:t>
            </w:r>
          </w:p>
        </w:tc>
        <w:tc>
          <w:tcPr>
            <w:tcW w:w="0" w:type="auto"/>
            <w:tcBorders>
              <w:top w:val="outset" w:sz="6" w:space="0" w:color="auto"/>
              <w:left w:val="outset" w:sz="6" w:space="0" w:color="auto"/>
              <w:bottom w:val="outset" w:sz="6" w:space="0" w:color="auto"/>
              <w:right w:val="outset" w:sz="6" w:space="0" w:color="auto"/>
            </w:tcBorders>
            <w:hideMark/>
          </w:tcPr>
          <w:p w14:paraId="12D85ECC" w14:textId="77777777" w:rsidR="008C3B9E" w:rsidRPr="003F15EB" w:rsidRDefault="008C3B9E" w:rsidP="00107B56">
            <w:pPr>
              <w:jc w:val="center"/>
              <w:rPr>
                <w:sz w:val="12"/>
              </w:rPr>
            </w:pPr>
            <w:r w:rsidRPr="003F15EB">
              <w:rPr>
                <w:sz w:val="12"/>
              </w:rPr>
              <w:t>TRANS_WITHOUT_SOP_VC_4_M</w:t>
            </w:r>
          </w:p>
        </w:tc>
        <w:tc>
          <w:tcPr>
            <w:tcW w:w="0" w:type="auto"/>
            <w:tcBorders>
              <w:top w:val="outset" w:sz="6" w:space="0" w:color="auto"/>
              <w:left w:val="outset" w:sz="6" w:space="0" w:color="auto"/>
              <w:bottom w:val="outset" w:sz="6" w:space="0" w:color="auto"/>
              <w:right w:val="outset" w:sz="6" w:space="0" w:color="auto"/>
            </w:tcBorders>
            <w:hideMark/>
          </w:tcPr>
          <w:p w14:paraId="11B9775A" w14:textId="77777777" w:rsidR="008C3B9E" w:rsidRPr="003F15EB" w:rsidRDefault="008C3B9E" w:rsidP="00107B56">
            <w:pPr>
              <w:jc w:val="center"/>
              <w:rPr>
                <w:sz w:val="12"/>
              </w:rPr>
            </w:pPr>
            <w:r w:rsidRPr="003F15EB">
              <w:rPr>
                <w:sz w:val="12"/>
              </w:rPr>
              <w:t>CRD_OFLW_VC_3_M</w:t>
            </w:r>
          </w:p>
        </w:tc>
        <w:tc>
          <w:tcPr>
            <w:tcW w:w="0" w:type="auto"/>
            <w:tcBorders>
              <w:top w:val="outset" w:sz="6" w:space="0" w:color="auto"/>
              <w:left w:val="outset" w:sz="6" w:space="0" w:color="auto"/>
              <w:bottom w:val="outset" w:sz="6" w:space="0" w:color="auto"/>
              <w:right w:val="outset" w:sz="6" w:space="0" w:color="auto"/>
            </w:tcBorders>
            <w:hideMark/>
          </w:tcPr>
          <w:p w14:paraId="132476DD" w14:textId="77777777" w:rsidR="008C3B9E" w:rsidRPr="003F15EB" w:rsidRDefault="008C3B9E" w:rsidP="00107B56">
            <w:pPr>
              <w:jc w:val="center"/>
              <w:rPr>
                <w:sz w:val="12"/>
              </w:rPr>
            </w:pPr>
            <w:r w:rsidRPr="003F15EB">
              <w:rPr>
                <w:sz w:val="12"/>
              </w:rPr>
              <w:t>FIFO_OVERFLOW_VC_3_M</w:t>
            </w:r>
          </w:p>
        </w:tc>
        <w:tc>
          <w:tcPr>
            <w:tcW w:w="0" w:type="auto"/>
            <w:tcBorders>
              <w:top w:val="outset" w:sz="6" w:space="0" w:color="auto"/>
              <w:left w:val="outset" w:sz="6" w:space="0" w:color="auto"/>
              <w:bottom w:val="outset" w:sz="6" w:space="0" w:color="auto"/>
              <w:right w:val="outset" w:sz="6" w:space="0" w:color="auto"/>
            </w:tcBorders>
            <w:hideMark/>
          </w:tcPr>
          <w:p w14:paraId="78F0B47A" w14:textId="77777777" w:rsidR="008C3B9E" w:rsidRPr="003F15EB" w:rsidRDefault="008C3B9E" w:rsidP="00107B56">
            <w:pPr>
              <w:jc w:val="center"/>
              <w:rPr>
                <w:sz w:val="12"/>
              </w:rPr>
            </w:pPr>
            <w:r w:rsidRPr="003F15EB">
              <w:rPr>
                <w:sz w:val="12"/>
              </w:rPr>
              <w:t>SOP_AFTER_SOP_VC_3_M</w:t>
            </w:r>
          </w:p>
        </w:tc>
        <w:tc>
          <w:tcPr>
            <w:tcW w:w="0" w:type="auto"/>
            <w:tcBorders>
              <w:top w:val="outset" w:sz="6" w:space="0" w:color="auto"/>
              <w:left w:val="outset" w:sz="6" w:space="0" w:color="auto"/>
              <w:bottom w:val="outset" w:sz="6" w:space="0" w:color="auto"/>
              <w:right w:val="outset" w:sz="6" w:space="0" w:color="auto"/>
            </w:tcBorders>
            <w:hideMark/>
          </w:tcPr>
          <w:p w14:paraId="4548B55D" w14:textId="77777777" w:rsidR="008C3B9E" w:rsidRPr="003F15EB" w:rsidRDefault="008C3B9E" w:rsidP="00107B56">
            <w:pPr>
              <w:jc w:val="center"/>
              <w:rPr>
                <w:sz w:val="12"/>
              </w:rPr>
            </w:pPr>
            <w:r w:rsidRPr="003F15EB">
              <w:rPr>
                <w:sz w:val="12"/>
              </w:rPr>
              <w:t>TRANS_WITHOUT_SOP_VC_3_M</w:t>
            </w:r>
          </w:p>
        </w:tc>
        <w:tc>
          <w:tcPr>
            <w:tcW w:w="0" w:type="auto"/>
            <w:tcBorders>
              <w:top w:val="outset" w:sz="6" w:space="0" w:color="auto"/>
              <w:left w:val="outset" w:sz="6" w:space="0" w:color="auto"/>
              <w:bottom w:val="outset" w:sz="6" w:space="0" w:color="auto"/>
              <w:right w:val="outset" w:sz="6" w:space="0" w:color="auto"/>
            </w:tcBorders>
            <w:hideMark/>
          </w:tcPr>
          <w:p w14:paraId="1162932B" w14:textId="77777777" w:rsidR="008C3B9E" w:rsidRPr="003F15EB" w:rsidRDefault="008C3B9E" w:rsidP="00107B56">
            <w:pPr>
              <w:jc w:val="center"/>
              <w:rPr>
                <w:sz w:val="12"/>
              </w:rPr>
            </w:pPr>
            <w:r w:rsidRPr="003F15EB">
              <w:rPr>
                <w:sz w:val="12"/>
              </w:rPr>
              <w:t>CRD_OFLW_VC_2_M</w:t>
            </w:r>
          </w:p>
        </w:tc>
        <w:tc>
          <w:tcPr>
            <w:tcW w:w="0" w:type="auto"/>
            <w:tcBorders>
              <w:top w:val="outset" w:sz="6" w:space="0" w:color="auto"/>
              <w:left w:val="outset" w:sz="6" w:space="0" w:color="auto"/>
              <w:bottom w:val="outset" w:sz="6" w:space="0" w:color="auto"/>
              <w:right w:val="outset" w:sz="6" w:space="0" w:color="auto"/>
            </w:tcBorders>
            <w:hideMark/>
          </w:tcPr>
          <w:p w14:paraId="0DB49F0F" w14:textId="77777777" w:rsidR="008C3B9E" w:rsidRPr="003F15EB" w:rsidRDefault="008C3B9E" w:rsidP="00107B56">
            <w:pPr>
              <w:jc w:val="center"/>
              <w:rPr>
                <w:sz w:val="12"/>
              </w:rPr>
            </w:pPr>
            <w:r w:rsidRPr="003F15EB">
              <w:rPr>
                <w:sz w:val="12"/>
              </w:rPr>
              <w:t>FIFO_OVERFLOW_VC_2_M</w:t>
            </w:r>
          </w:p>
        </w:tc>
        <w:tc>
          <w:tcPr>
            <w:tcW w:w="0" w:type="auto"/>
            <w:tcBorders>
              <w:top w:val="outset" w:sz="6" w:space="0" w:color="auto"/>
              <w:left w:val="outset" w:sz="6" w:space="0" w:color="auto"/>
              <w:bottom w:val="outset" w:sz="6" w:space="0" w:color="auto"/>
              <w:right w:val="outset" w:sz="6" w:space="0" w:color="auto"/>
            </w:tcBorders>
            <w:hideMark/>
          </w:tcPr>
          <w:p w14:paraId="6546AC08" w14:textId="77777777" w:rsidR="008C3B9E" w:rsidRPr="003F15EB" w:rsidRDefault="008C3B9E" w:rsidP="00107B56">
            <w:pPr>
              <w:jc w:val="center"/>
              <w:rPr>
                <w:sz w:val="12"/>
              </w:rPr>
            </w:pPr>
            <w:r w:rsidRPr="003F15EB">
              <w:rPr>
                <w:sz w:val="12"/>
              </w:rPr>
              <w:t>SOP_AFTER_SOP_VC_2_M</w:t>
            </w:r>
          </w:p>
        </w:tc>
        <w:tc>
          <w:tcPr>
            <w:tcW w:w="0" w:type="auto"/>
            <w:tcBorders>
              <w:top w:val="outset" w:sz="6" w:space="0" w:color="auto"/>
              <w:left w:val="outset" w:sz="6" w:space="0" w:color="auto"/>
              <w:bottom w:val="outset" w:sz="6" w:space="0" w:color="auto"/>
              <w:right w:val="outset" w:sz="6" w:space="0" w:color="auto"/>
            </w:tcBorders>
            <w:hideMark/>
          </w:tcPr>
          <w:p w14:paraId="6342A7D7" w14:textId="77777777" w:rsidR="008C3B9E" w:rsidRPr="003F15EB" w:rsidRDefault="008C3B9E" w:rsidP="00107B56">
            <w:pPr>
              <w:jc w:val="center"/>
              <w:rPr>
                <w:sz w:val="12"/>
              </w:rPr>
            </w:pPr>
            <w:r w:rsidRPr="003F15EB">
              <w:rPr>
                <w:sz w:val="12"/>
              </w:rPr>
              <w:t>TRANS_WITHOUT_SOP_VC_2_M</w:t>
            </w:r>
          </w:p>
        </w:tc>
        <w:tc>
          <w:tcPr>
            <w:tcW w:w="0" w:type="auto"/>
            <w:tcBorders>
              <w:top w:val="outset" w:sz="6" w:space="0" w:color="auto"/>
              <w:left w:val="outset" w:sz="6" w:space="0" w:color="auto"/>
              <w:bottom w:val="outset" w:sz="6" w:space="0" w:color="auto"/>
              <w:right w:val="outset" w:sz="6" w:space="0" w:color="auto"/>
            </w:tcBorders>
            <w:hideMark/>
          </w:tcPr>
          <w:p w14:paraId="0F2DC364" w14:textId="77777777" w:rsidR="008C3B9E" w:rsidRPr="003F15EB" w:rsidRDefault="008C3B9E" w:rsidP="00107B56">
            <w:pPr>
              <w:jc w:val="center"/>
              <w:rPr>
                <w:sz w:val="12"/>
              </w:rPr>
            </w:pPr>
            <w:r w:rsidRPr="003F15EB">
              <w:rPr>
                <w:sz w:val="12"/>
              </w:rPr>
              <w:t>CRD_OFLW_VC_1_M</w:t>
            </w:r>
          </w:p>
        </w:tc>
        <w:tc>
          <w:tcPr>
            <w:tcW w:w="0" w:type="auto"/>
            <w:tcBorders>
              <w:top w:val="outset" w:sz="6" w:space="0" w:color="auto"/>
              <w:left w:val="outset" w:sz="6" w:space="0" w:color="auto"/>
              <w:bottom w:val="outset" w:sz="6" w:space="0" w:color="auto"/>
              <w:right w:val="outset" w:sz="6" w:space="0" w:color="auto"/>
            </w:tcBorders>
            <w:hideMark/>
          </w:tcPr>
          <w:p w14:paraId="69AD9676" w14:textId="77777777" w:rsidR="008C3B9E" w:rsidRPr="003F15EB" w:rsidRDefault="008C3B9E" w:rsidP="00107B56">
            <w:pPr>
              <w:jc w:val="center"/>
              <w:rPr>
                <w:sz w:val="12"/>
              </w:rPr>
            </w:pPr>
            <w:r w:rsidRPr="003F15EB">
              <w:rPr>
                <w:sz w:val="12"/>
              </w:rPr>
              <w:t>FIFO_OVERFLOW_VC_1_M</w:t>
            </w:r>
          </w:p>
        </w:tc>
        <w:tc>
          <w:tcPr>
            <w:tcW w:w="0" w:type="auto"/>
            <w:tcBorders>
              <w:top w:val="outset" w:sz="6" w:space="0" w:color="auto"/>
              <w:left w:val="outset" w:sz="6" w:space="0" w:color="auto"/>
              <w:bottom w:val="outset" w:sz="6" w:space="0" w:color="auto"/>
              <w:right w:val="outset" w:sz="6" w:space="0" w:color="auto"/>
            </w:tcBorders>
            <w:hideMark/>
          </w:tcPr>
          <w:p w14:paraId="4372237B" w14:textId="77777777" w:rsidR="008C3B9E" w:rsidRPr="003F15EB" w:rsidRDefault="008C3B9E" w:rsidP="00107B56">
            <w:pPr>
              <w:jc w:val="center"/>
              <w:rPr>
                <w:sz w:val="12"/>
              </w:rPr>
            </w:pPr>
            <w:r w:rsidRPr="003F15EB">
              <w:rPr>
                <w:sz w:val="12"/>
              </w:rPr>
              <w:t>SOP_AFTER_SOP_VC_1_M</w:t>
            </w:r>
          </w:p>
        </w:tc>
        <w:tc>
          <w:tcPr>
            <w:tcW w:w="0" w:type="auto"/>
            <w:tcBorders>
              <w:top w:val="outset" w:sz="6" w:space="0" w:color="auto"/>
              <w:left w:val="outset" w:sz="6" w:space="0" w:color="auto"/>
              <w:bottom w:val="outset" w:sz="6" w:space="0" w:color="auto"/>
              <w:right w:val="outset" w:sz="6" w:space="0" w:color="auto"/>
            </w:tcBorders>
            <w:hideMark/>
          </w:tcPr>
          <w:p w14:paraId="0CC7EDC5" w14:textId="77777777" w:rsidR="008C3B9E" w:rsidRPr="003F15EB" w:rsidRDefault="008C3B9E" w:rsidP="00107B56">
            <w:pPr>
              <w:jc w:val="center"/>
              <w:rPr>
                <w:sz w:val="12"/>
              </w:rPr>
            </w:pPr>
            <w:r w:rsidRPr="003F15EB">
              <w:rPr>
                <w:sz w:val="12"/>
              </w:rPr>
              <w:t>TRANS_WITHOUT_SOP_VC_1_M</w:t>
            </w:r>
          </w:p>
        </w:tc>
        <w:tc>
          <w:tcPr>
            <w:tcW w:w="0" w:type="auto"/>
            <w:tcBorders>
              <w:top w:val="outset" w:sz="6" w:space="0" w:color="auto"/>
              <w:left w:val="outset" w:sz="6" w:space="0" w:color="auto"/>
              <w:bottom w:val="outset" w:sz="6" w:space="0" w:color="auto"/>
              <w:right w:val="outset" w:sz="6" w:space="0" w:color="auto"/>
            </w:tcBorders>
            <w:hideMark/>
          </w:tcPr>
          <w:p w14:paraId="6CF94800" w14:textId="77777777" w:rsidR="008C3B9E" w:rsidRPr="003F15EB" w:rsidRDefault="008C3B9E" w:rsidP="00107B56">
            <w:pPr>
              <w:jc w:val="center"/>
              <w:rPr>
                <w:sz w:val="12"/>
              </w:rPr>
            </w:pPr>
            <w:r w:rsidRPr="003F15EB">
              <w:rPr>
                <w:sz w:val="12"/>
              </w:rPr>
              <w:t>CRD_OFLW_VC_0_M</w:t>
            </w:r>
          </w:p>
        </w:tc>
        <w:tc>
          <w:tcPr>
            <w:tcW w:w="0" w:type="auto"/>
            <w:tcBorders>
              <w:top w:val="outset" w:sz="6" w:space="0" w:color="auto"/>
              <w:left w:val="outset" w:sz="6" w:space="0" w:color="auto"/>
              <w:bottom w:val="outset" w:sz="6" w:space="0" w:color="auto"/>
              <w:right w:val="outset" w:sz="6" w:space="0" w:color="auto"/>
            </w:tcBorders>
            <w:hideMark/>
          </w:tcPr>
          <w:p w14:paraId="324C1300" w14:textId="77777777" w:rsidR="008C3B9E" w:rsidRPr="003F15EB" w:rsidRDefault="008C3B9E" w:rsidP="00107B56">
            <w:pPr>
              <w:jc w:val="center"/>
              <w:rPr>
                <w:sz w:val="12"/>
              </w:rPr>
            </w:pPr>
            <w:r w:rsidRPr="003F15EB">
              <w:rPr>
                <w:sz w:val="12"/>
              </w:rPr>
              <w:t>FIFO_OVERFLOW_VC_0_M</w:t>
            </w:r>
          </w:p>
        </w:tc>
        <w:tc>
          <w:tcPr>
            <w:tcW w:w="0" w:type="auto"/>
            <w:tcBorders>
              <w:top w:val="outset" w:sz="6" w:space="0" w:color="auto"/>
              <w:left w:val="outset" w:sz="6" w:space="0" w:color="auto"/>
              <w:bottom w:val="outset" w:sz="6" w:space="0" w:color="auto"/>
              <w:right w:val="outset" w:sz="6" w:space="0" w:color="auto"/>
            </w:tcBorders>
            <w:hideMark/>
          </w:tcPr>
          <w:p w14:paraId="2B81A92A" w14:textId="77777777" w:rsidR="008C3B9E" w:rsidRPr="003F15EB" w:rsidRDefault="008C3B9E" w:rsidP="00107B56">
            <w:pPr>
              <w:jc w:val="center"/>
              <w:rPr>
                <w:sz w:val="12"/>
              </w:rPr>
            </w:pPr>
            <w:r w:rsidRPr="003F15EB">
              <w:rPr>
                <w:sz w:val="12"/>
              </w:rPr>
              <w:t>SOP_AFTER_SOP_VC_0_M</w:t>
            </w:r>
          </w:p>
        </w:tc>
        <w:tc>
          <w:tcPr>
            <w:tcW w:w="0" w:type="auto"/>
            <w:tcBorders>
              <w:top w:val="outset" w:sz="6" w:space="0" w:color="auto"/>
              <w:left w:val="outset" w:sz="6" w:space="0" w:color="auto"/>
              <w:bottom w:val="outset" w:sz="6" w:space="0" w:color="auto"/>
              <w:right w:val="outset" w:sz="6" w:space="0" w:color="auto"/>
            </w:tcBorders>
            <w:hideMark/>
          </w:tcPr>
          <w:p w14:paraId="284372A5" w14:textId="77777777" w:rsidR="008C3B9E" w:rsidRPr="003F15EB" w:rsidRDefault="008C3B9E" w:rsidP="00107B56">
            <w:pPr>
              <w:jc w:val="center"/>
              <w:rPr>
                <w:sz w:val="12"/>
              </w:rPr>
            </w:pPr>
            <w:r w:rsidRPr="003F15EB">
              <w:rPr>
                <w:sz w:val="12"/>
              </w:rPr>
              <w:t>TRANS_WITHOUT_SOP_VC_0_M</w:t>
            </w:r>
          </w:p>
        </w:tc>
      </w:tr>
    </w:tbl>
    <w:p w14:paraId="015FF7BB"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34</w:t>
      </w:r>
      <w:r>
        <w:rPr>
          <w:noProof/>
        </w:rPr>
        <w:fldChar w:fldCharType="end"/>
      </w:r>
      <w:r>
        <w:t xml:space="preserve"> RSSB_ERROR_INTERRUPT_MASK register.</w:t>
      </w:r>
    </w:p>
    <w:p w14:paraId="59AF669F" w14:textId="77777777" w:rsidR="008C3B9E" w:rsidRDefault="008C3B9E" w:rsidP="008C3B9E">
      <w:pPr>
        <w:pStyle w:val="Heading4"/>
      </w:pPr>
      <w:r>
        <w:t>RSSB_ERROR_INTERRUPT_STATUS</w:t>
      </w:r>
    </w:p>
    <w:p w14:paraId="3900C99D" w14:textId="77777777" w:rsidR="008C3B9E" w:rsidRDefault="008C3B9E" w:rsidP="008C3B9E">
      <w:pPr>
        <w:jc w:val="both"/>
      </w:pPr>
      <w:r>
        <w:t>This register tracks the interrupt or error events that can occur in the rssb. This register is readable, and can be cleared by performing a write with the write data bits set to 0 for the bits that should be cleared.</w:t>
      </w:r>
    </w:p>
    <w:p w14:paraId="6E4367E5" w14:textId="77777777" w:rsidR="008C3B9E" w:rsidRDefault="008C3B9E" w:rsidP="008C3B9E">
      <w:pPr>
        <w:pStyle w:val="NormalWeb"/>
      </w:pPr>
      <w:r>
        <w:t>Attribute: WZC</w:t>
      </w:r>
    </w:p>
    <w:p w14:paraId="2AF5B08F" w14:textId="77777777" w:rsidR="008C3B9E" w:rsidRDefault="008C3B9E" w:rsidP="008C3B9E">
      <w:pPr>
        <w:pStyle w:val="NormalWeb"/>
      </w:pPr>
      <w:r>
        <w:t>Security: Non-secure</w:t>
      </w:r>
    </w:p>
    <w:p w14:paraId="2E8314E0" w14:textId="77777777" w:rsidR="008C3B9E" w:rsidRDefault="008C3B9E" w:rsidP="008C3B9E">
      <w:pPr>
        <w:pStyle w:val="NormalWeb"/>
      </w:pPr>
      <w:r>
        <w:t>Bit field description:</w:t>
      </w:r>
    </w:p>
    <w:p w14:paraId="75C48E51" w14:textId="77777777" w:rsidR="008C3B9E" w:rsidRDefault="008C3B9E" w:rsidP="008C3B9E">
      <w:pPr>
        <w:numPr>
          <w:ilvl w:val="0"/>
          <w:numId w:val="60"/>
        </w:numPr>
        <w:spacing w:before="100" w:beforeAutospacing="1" w:after="100" w:afterAutospacing="1" w:line="240" w:lineRule="auto"/>
      </w:pPr>
      <w:r>
        <w:rPr>
          <w:b/>
          <w:bCs/>
        </w:rPr>
        <w:t>PGE</w:t>
      </w:r>
      <w:r>
        <w:t>[33] - 1'b1: [FATAL] Power gating error, traffic received for port p0 after rssb committed to power down, and then a valid pkt comes in. Per port.</w:t>
      </w:r>
    </w:p>
    <w:p w14:paraId="1094BB6E" w14:textId="77777777" w:rsidR="008C3B9E" w:rsidRDefault="008C3B9E" w:rsidP="008C3B9E">
      <w:pPr>
        <w:numPr>
          <w:ilvl w:val="0"/>
          <w:numId w:val="60"/>
        </w:numPr>
        <w:spacing w:before="100" w:beforeAutospacing="1" w:after="100" w:afterAutospacing="1" w:line="240" w:lineRule="auto"/>
      </w:pPr>
      <w:r>
        <w:rPr>
          <w:b/>
          <w:bCs/>
        </w:rPr>
        <w:t>OPRT_UNAVL</w:t>
      </w:r>
      <w:r>
        <w:t>[32] - 1'b1: [FATAL] Traffic destined for output port p0 which is unavailable</w:t>
      </w:r>
    </w:p>
    <w:p w14:paraId="34E72422" w14:textId="77777777" w:rsidR="008C3B9E" w:rsidRDefault="008C3B9E" w:rsidP="008C3B9E">
      <w:pPr>
        <w:numPr>
          <w:ilvl w:val="0"/>
          <w:numId w:val="60"/>
        </w:numPr>
        <w:spacing w:before="100" w:beforeAutospacing="1" w:after="100" w:afterAutospacing="1" w:line="240" w:lineRule="auto"/>
      </w:pPr>
      <w:r>
        <w:rPr>
          <w:b/>
          <w:bCs/>
        </w:rPr>
        <w:t>CRD_OFLW_VC_7</w:t>
      </w:r>
      <w:r>
        <w:t>[31] - Credit overflow for output port p0 vc7</w:t>
      </w:r>
    </w:p>
    <w:p w14:paraId="2261F688" w14:textId="77777777" w:rsidR="008C3B9E" w:rsidRDefault="008C3B9E" w:rsidP="008C3B9E">
      <w:pPr>
        <w:numPr>
          <w:ilvl w:val="0"/>
          <w:numId w:val="60"/>
        </w:numPr>
        <w:spacing w:before="100" w:beforeAutospacing="1" w:after="100" w:afterAutospacing="1" w:line="240" w:lineRule="auto"/>
      </w:pPr>
      <w:r>
        <w:rPr>
          <w:b/>
          <w:bCs/>
        </w:rPr>
        <w:t>FIFO_OVERFLOW_VC_7</w:t>
      </w:r>
      <w:r>
        <w:t>[30] - Fifo overlow for input port p0 vc7</w:t>
      </w:r>
    </w:p>
    <w:p w14:paraId="233B9281" w14:textId="77777777" w:rsidR="008C3B9E" w:rsidRDefault="008C3B9E" w:rsidP="008C3B9E">
      <w:pPr>
        <w:numPr>
          <w:ilvl w:val="0"/>
          <w:numId w:val="60"/>
        </w:numPr>
        <w:spacing w:before="100" w:beforeAutospacing="1" w:after="100" w:afterAutospacing="1" w:line="240" w:lineRule="auto"/>
      </w:pPr>
      <w:r>
        <w:rPr>
          <w:b/>
          <w:bCs/>
        </w:rPr>
        <w:t>SOP_AFTER_SOP_VC_7</w:t>
      </w:r>
      <w:r>
        <w:t>[29] - 1'b1: Sets if a SOP is received after SOP for input port p0 vc7. This event will always trigger an interrupt and cannot be masked.</w:t>
      </w:r>
    </w:p>
    <w:p w14:paraId="3F702333" w14:textId="77777777" w:rsidR="008C3B9E" w:rsidRDefault="008C3B9E" w:rsidP="008C3B9E">
      <w:pPr>
        <w:numPr>
          <w:ilvl w:val="0"/>
          <w:numId w:val="60"/>
        </w:numPr>
        <w:spacing w:before="100" w:beforeAutospacing="1" w:after="100" w:afterAutospacing="1" w:line="240" w:lineRule="auto"/>
      </w:pPr>
      <w:r>
        <w:rPr>
          <w:b/>
          <w:bCs/>
        </w:rPr>
        <w:lastRenderedPageBreak/>
        <w:t>TRANS_WITHOUT_SOP_VC_7</w:t>
      </w:r>
      <w:r>
        <w:t>[28] - 1'b1: Sets if a transaction is initiated w/o SOP for input port p0 vc7. This event will always trigger an interrupt and cannot be masked.</w:t>
      </w:r>
    </w:p>
    <w:p w14:paraId="4C03282E" w14:textId="77777777" w:rsidR="008C3B9E" w:rsidRDefault="008C3B9E" w:rsidP="008C3B9E">
      <w:pPr>
        <w:numPr>
          <w:ilvl w:val="0"/>
          <w:numId w:val="60"/>
        </w:numPr>
        <w:spacing w:before="100" w:beforeAutospacing="1" w:after="100" w:afterAutospacing="1" w:line="240" w:lineRule="auto"/>
      </w:pPr>
      <w:r>
        <w:rPr>
          <w:b/>
          <w:bCs/>
        </w:rPr>
        <w:t>CRD_OFLW_VC_6</w:t>
      </w:r>
      <w:r>
        <w:t>[27] - Credit overflow for output port p0 vc7</w:t>
      </w:r>
    </w:p>
    <w:p w14:paraId="30293F95" w14:textId="77777777" w:rsidR="008C3B9E" w:rsidRDefault="008C3B9E" w:rsidP="008C3B9E">
      <w:pPr>
        <w:numPr>
          <w:ilvl w:val="0"/>
          <w:numId w:val="60"/>
        </w:numPr>
        <w:spacing w:before="100" w:beforeAutospacing="1" w:after="100" w:afterAutospacing="1" w:line="240" w:lineRule="auto"/>
      </w:pPr>
      <w:r>
        <w:rPr>
          <w:b/>
          <w:bCs/>
        </w:rPr>
        <w:t>FIFO_OVERFLOW_VC_6</w:t>
      </w:r>
      <w:r>
        <w:t>[26] - Fifo overlow for input port p0 vc7</w:t>
      </w:r>
    </w:p>
    <w:p w14:paraId="39790CEC" w14:textId="77777777" w:rsidR="008C3B9E" w:rsidRDefault="008C3B9E" w:rsidP="008C3B9E">
      <w:pPr>
        <w:numPr>
          <w:ilvl w:val="0"/>
          <w:numId w:val="60"/>
        </w:numPr>
        <w:spacing w:before="100" w:beforeAutospacing="1" w:after="100" w:afterAutospacing="1" w:line="240" w:lineRule="auto"/>
      </w:pPr>
      <w:r>
        <w:rPr>
          <w:b/>
          <w:bCs/>
        </w:rPr>
        <w:t>SOP_AFTER_SOP_VC_6</w:t>
      </w:r>
      <w:r>
        <w:t>[25] - 1'b1: Sets if a SOP is received after SOP for input port p0 vc7. This event will always trigger an interrupt and cannot be masked.</w:t>
      </w:r>
    </w:p>
    <w:p w14:paraId="73F192BF" w14:textId="77777777" w:rsidR="008C3B9E" w:rsidRDefault="008C3B9E" w:rsidP="008C3B9E">
      <w:pPr>
        <w:numPr>
          <w:ilvl w:val="0"/>
          <w:numId w:val="60"/>
        </w:numPr>
        <w:spacing w:before="100" w:beforeAutospacing="1" w:after="100" w:afterAutospacing="1" w:line="240" w:lineRule="auto"/>
      </w:pPr>
      <w:r>
        <w:rPr>
          <w:b/>
          <w:bCs/>
        </w:rPr>
        <w:t>TRANS_WITHOUT_SOP_VC_6</w:t>
      </w:r>
      <w:r>
        <w:t>[24] - 1'b1: Sets if a transaction is initiated w/o SOP for input port p0 vc7. This event will always trigger an interrupt and cannot be masked.</w:t>
      </w:r>
    </w:p>
    <w:p w14:paraId="1597A180" w14:textId="77777777" w:rsidR="008C3B9E" w:rsidRDefault="008C3B9E" w:rsidP="008C3B9E">
      <w:pPr>
        <w:numPr>
          <w:ilvl w:val="0"/>
          <w:numId w:val="60"/>
        </w:numPr>
        <w:spacing w:before="100" w:beforeAutospacing="1" w:after="100" w:afterAutospacing="1" w:line="240" w:lineRule="auto"/>
      </w:pPr>
      <w:r>
        <w:rPr>
          <w:b/>
          <w:bCs/>
        </w:rPr>
        <w:t>CRD_OFLW_VC_5</w:t>
      </w:r>
      <w:r>
        <w:t>[23] - Credit overflow for output port p0 vc7</w:t>
      </w:r>
    </w:p>
    <w:p w14:paraId="751B6591" w14:textId="77777777" w:rsidR="008C3B9E" w:rsidRDefault="008C3B9E" w:rsidP="008C3B9E">
      <w:pPr>
        <w:numPr>
          <w:ilvl w:val="0"/>
          <w:numId w:val="60"/>
        </w:numPr>
        <w:spacing w:before="100" w:beforeAutospacing="1" w:after="100" w:afterAutospacing="1" w:line="240" w:lineRule="auto"/>
      </w:pPr>
      <w:r>
        <w:rPr>
          <w:b/>
          <w:bCs/>
        </w:rPr>
        <w:t>FIFO_OVERFLOW_VC_5</w:t>
      </w:r>
      <w:r>
        <w:t>[22] - Fifo overlow for input port p0 vc7</w:t>
      </w:r>
    </w:p>
    <w:p w14:paraId="3714631D" w14:textId="77777777" w:rsidR="008C3B9E" w:rsidRDefault="008C3B9E" w:rsidP="008C3B9E">
      <w:pPr>
        <w:numPr>
          <w:ilvl w:val="0"/>
          <w:numId w:val="60"/>
        </w:numPr>
        <w:spacing w:before="100" w:beforeAutospacing="1" w:after="100" w:afterAutospacing="1" w:line="240" w:lineRule="auto"/>
      </w:pPr>
      <w:r>
        <w:rPr>
          <w:b/>
          <w:bCs/>
        </w:rPr>
        <w:t>SOP_AFTER_SOP_VC_5</w:t>
      </w:r>
      <w:r>
        <w:t>[21] - 1'b1: Sets if a SOP is received after SOP for input port p0 vc7. This event will always trigger an interrupt and cannot be masked.</w:t>
      </w:r>
    </w:p>
    <w:p w14:paraId="242B17B1" w14:textId="77777777" w:rsidR="008C3B9E" w:rsidRDefault="008C3B9E" w:rsidP="008C3B9E">
      <w:pPr>
        <w:numPr>
          <w:ilvl w:val="0"/>
          <w:numId w:val="60"/>
        </w:numPr>
        <w:spacing w:before="100" w:beforeAutospacing="1" w:after="100" w:afterAutospacing="1" w:line="240" w:lineRule="auto"/>
      </w:pPr>
      <w:r>
        <w:rPr>
          <w:b/>
          <w:bCs/>
        </w:rPr>
        <w:t>TRANS_WITHOUT_SOP_VC_5</w:t>
      </w:r>
      <w:r>
        <w:t>[20] - 1'b1: Sets if a transaction is initiated w/o SOP for input port p0 vc7. This event will always trigger an interrupt and cannot be masked.</w:t>
      </w:r>
    </w:p>
    <w:p w14:paraId="2438B812" w14:textId="77777777" w:rsidR="008C3B9E" w:rsidRDefault="008C3B9E" w:rsidP="008C3B9E">
      <w:pPr>
        <w:numPr>
          <w:ilvl w:val="0"/>
          <w:numId w:val="60"/>
        </w:numPr>
        <w:spacing w:before="100" w:beforeAutospacing="1" w:after="100" w:afterAutospacing="1" w:line="240" w:lineRule="auto"/>
      </w:pPr>
      <w:r>
        <w:rPr>
          <w:b/>
          <w:bCs/>
        </w:rPr>
        <w:t>CRD_OFLW_VC_4</w:t>
      </w:r>
      <w:r>
        <w:t>[19] - Credit overflow for output port p0 vc7</w:t>
      </w:r>
    </w:p>
    <w:p w14:paraId="2EFA4B0E" w14:textId="77777777" w:rsidR="008C3B9E" w:rsidRDefault="008C3B9E" w:rsidP="008C3B9E">
      <w:pPr>
        <w:numPr>
          <w:ilvl w:val="0"/>
          <w:numId w:val="60"/>
        </w:numPr>
        <w:spacing w:before="100" w:beforeAutospacing="1" w:after="100" w:afterAutospacing="1" w:line="240" w:lineRule="auto"/>
      </w:pPr>
      <w:r>
        <w:rPr>
          <w:b/>
          <w:bCs/>
        </w:rPr>
        <w:t>FIFO_OVERFLOW_VC_4</w:t>
      </w:r>
      <w:r>
        <w:t>[18] - Fifo overlow for input port p0 vc7</w:t>
      </w:r>
    </w:p>
    <w:p w14:paraId="531E1A9F" w14:textId="77777777" w:rsidR="008C3B9E" w:rsidRDefault="008C3B9E" w:rsidP="008C3B9E">
      <w:pPr>
        <w:numPr>
          <w:ilvl w:val="0"/>
          <w:numId w:val="60"/>
        </w:numPr>
        <w:spacing w:before="100" w:beforeAutospacing="1" w:after="100" w:afterAutospacing="1" w:line="240" w:lineRule="auto"/>
      </w:pPr>
      <w:r>
        <w:rPr>
          <w:b/>
          <w:bCs/>
        </w:rPr>
        <w:t>SOP_AFTER_SOP_VC_4</w:t>
      </w:r>
      <w:r>
        <w:t>[17] - 1'b1: Sets if a SOP is received after SOP for input port p0 vc7. This event will always trigger an interrupt and cannot be masked.</w:t>
      </w:r>
    </w:p>
    <w:p w14:paraId="44F02AFD" w14:textId="77777777" w:rsidR="008C3B9E" w:rsidRDefault="008C3B9E" w:rsidP="008C3B9E">
      <w:pPr>
        <w:numPr>
          <w:ilvl w:val="0"/>
          <w:numId w:val="60"/>
        </w:numPr>
        <w:spacing w:before="100" w:beforeAutospacing="1" w:after="100" w:afterAutospacing="1" w:line="240" w:lineRule="auto"/>
      </w:pPr>
      <w:r>
        <w:rPr>
          <w:b/>
          <w:bCs/>
        </w:rPr>
        <w:t>TRANS_WITHOUT_SOP_VC_4</w:t>
      </w:r>
      <w:r>
        <w:t>[16] - 1'b1: Sets if a transaction is initiated w/o SOP for input port p0 vc7. This event will always trigger an interrupt and cannot be masked.</w:t>
      </w:r>
    </w:p>
    <w:p w14:paraId="4CAE14F6" w14:textId="77777777" w:rsidR="008C3B9E" w:rsidRDefault="008C3B9E" w:rsidP="008C3B9E">
      <w:pPr>
        <w:numPr>
          <w:ilvl w:val="0"/>
          <w:numId w:val="60"/>
        </w:numPr>
        <w:spacing w:before="100" w:beforeAutospacing="1" w:after="100" w:afterAutospacing="1" w:line="240" w:lineRule="auto"/>
      </w:pPr>
      <w:r>
        <w:rPr>
          <w:b/>
          <w:bCs/>
        </w:rPr>
        <w:t>CRD_OFLW_VC_3</w:t>
      </w:r>
      <w:r>
        <w:t>[15] - Credit overflow for output port p0 vc7</w:t>
      </w:r>
    </w:p>
    <w:p w14:paraId="4D66EE2B" w14:textId="77777777" w:rsidR="008C3B9E" w:rsidRDefault="008C3B9E" w:rsidP="008C3B9E">
      <w:pPr>
        <w:numPr>
          <w:ilvl w:val="0"/>
          <w:numId w:val="60"/>
        </w:numPr>
        <w:spacing w:before="100" w:beforeAutospacing="1" w:after="100" w:afterAutospacing="1" w:line="240" w:lineRule="auto"/>
      </w:pPr>
      <w:r>
        <w:rPr>
          <w:b/>
          <w:bCs/>
        </w:rPr>
        <w:t>FIFO_OVERFLOW_VC_3</w:t>
      </w:r>
      <w:r>
        <w:t>[14] - Fifo overlow for input port p0 vc7</w:t>
      </w:r>
    </w:p>
    <w:p w14:paraId="00CBC86F" w14:textId="77777777" w:rsidR="008C3B9E" w:rsidRDefault="008C3B9E" w:rsidP="008C3B9E">
      <w:pPr>
        <w:numPr>
          <w:ilvl w:val="0"/>
          <w:numId w:val="60"/>
        </w:numPr>
        <w:spacing w:before="100" w:beforeAutospacing="1" w:after="100" w:afterAutospacing="1" w:line="240" w:lineRule="auto"/>
      </w:pPr>
      <w:r>
        <w:rPr>
          <w:b/>
          <w:bCs/>
        </w:rPr>
        <w:t>SOP_AFTER_SOP_VC_3</w:t>
      </w:r>
      <w:r>
        <w:t>[13] - 1'b1: Sets if a SOP is received after SOP for input port p0 vc7. This event will always trigger an interrupt and cannot be masked.</w:t>
      </w:r>
    </w:p>
    <w:p w14:paraId="24D4F184" w14:textId="77777777" w:rsidR="008C3B9E" w:rsidRDefault="008C3B9E" w:rsidP="008C3B9E">
      <w:pPr>
        <w:numPr>
          <w:ilvl w:val="0"/>
          <w:numId w:val="60"/>
        </w:numPr>
        <w:spacing w:before="100" w:beforeAutospacing="1" w:after="100" w:afterAutospacing="1" w:line="240" w:lineRule="auto"/>
      </w:pPr>
      <w:r>
        <w:rPr>
          <w:b/>
          <w:bCs/>
        </w:rPr>
        <w:t>TRANS_WITHOUT_SOP_VC_3</w:t>
      </w:r>
      <w:r>
        <w:t>[12] - 1'b1: Sets if a transaction is initiated w/o SOP for input port p0 vc7. This event will always trigger an interrupt and cannot be masked.</w:t>
      </w:r>
    </w:p>
    <w:p w14:paraId="1842085C" w14:textId="77777777" w:rsidR="008C3B9E" w:rsidRDefault="008C3B9E" w:rsidP="008C3B9E">
      <w:pPr>
        <w:numPr>
          <w:ilvl w:val="0"/>
          <w:numId w:val="60"/>
        </w:numPr>
        <w:spacing w:before="100" w:beforeAutospacing="1" w:after="100" w:afterAutospacing="1" w:line="240" w:lineRule="auto"/>
      </w:pPr>
      <w:r>
        <w:rPr>
          <w:b/>
          <w:bCs/>
        </w:rPr>
        <w:t>CRD_OFLW_VC_2</w:t>
      </w:r>
      <w:r>
        <w:t>[11] - Credit overflow for output port p0 vc7</w:t>
      </w:r>
    </w:p>
    <w:p w14:paraId="38476144" w14:textId="77777777" w:rsidR="008C3B9E" w:rsidRDefault="008C3B9E" w:rsidP="008C3B9E">
      <w:pPr>
        <w:numPr>
          <w:ilvl w:val="0"/>
          <w:numId w:val="60"/>
        </w:numPr>
        <w:spacing w:before="100" w:beforeAutospacing="1" w:after="100" w:afterAutospacing="1" w:line="240" w:lineRule="auto"/>
      </w:pPr>
      <w:r>
        <w:rPr>
          <w:b/>
          <w:bCs/>
        </w:rPr>
        <w:t>FIFO_OVERFLOW_VC_2</w:t>
      </w:r>
      <w:r>
        <w:t>[10] - Fifo overlow for input port p0 vc7</w:t>
      </w:r>
    </w:p>
    <w:p w14:paraId="256B3380" w14:textId="77777777" w:rsidR="008C3B9E" w:rsidRDefault="008C3B9E" w:rsidP="008C3B9E">
      <w:pPr>
        <w:numPr>
          <w:ilvl w:val="0"/>
          <w:numId w:val="60"/>
        </w:numPr>
        <w:spacing w:before="100" w:beforeAutospacing="1" w:after="100" w:afterAutospacing="1" w:line="240" w:lineRule="auto"/>
      </w:pPr>
      <w:r>
        <w:rPr>
          <w:b/>
          <w:bCs/>
        </w:rPr>
        <w:t>SOP_AFTER_SOP_VC_2</w:t>
      </w:r>
      <w:r>
        <w:t>[9] - 1'b1: Sets if a SOP is received after SOP for input port p0 vc7. This event will always trigger an interrupt and cannot be masked.</w:t>
      </w:r>
    </w:p>
    <w:p w14:paraId="1CA383BA" w14:textId="77777777" w:rsidR="008C3B9E" w:rsidRDefault="008C3B9E" w:rsidP="008C3B9E">
      <w:pPr>
        <w:numPr>
          <w:ilvl w:val="0"/>
          <w:numId w:val="60"/>
        </w:numPr>
        <w:spacing w:before="100" w:beforeAutospacing="1" w:after="100" w:afterAutospacing="1" w:line="240" w:lineRule="auto"/>
      </w:pPr>
      <w:r>
        <w:rPr>
          <w:b/>
          <w:bCs/>
        </w:rPr>
        <w:t>TRANS_WITHOUT_SOP_VC_2</w:t>
      </w:r>
      <w:r>
        <w:t>[8] - 1'b1: Sets if a transaction is initiated w/o SOP for input port p0 vc7. This event will always trigger an interrupt and cannot be masked.</w:t>
      </w:r>
    </w:p>
    <w:p w14:paraId="48014253" w14:textId="77777777" w:rsidR="008C3B9E" w:rsidRDefault="008C3B9E" w:rsidP="008C3B9E">
      <w:pPr>
        <w:numPr>
          <w:ilvl w:val="0"/>
          <w:numId w:val="60"/>
        </w:numPr>
        <w:spacing w:before="100" w:beforeAutospacing="1" w:after="100" w:afterAutospacing="1" w:line="240" w:lineRule="auto"/>
      </w:pPr>
      <w:r>
        <w:rPr>
          <w:b/>
          <w:bCs/>
        </w:rPr>
        <w:t>CRD_OFLW_VC_1</w:t>
      </w:r>
      <w:r>
        <w:t>[7] - Credit overflow for output port p0 vc7</w:t>
      </w:r>
    </w:p>
    <w:p w14:paraId="735A3620" w14:textId="77777777" w:rsidR="008C3B9E" w:rsidRDefault="008C3B9E" w:rsidP="008C3B9E">
      <w:pPr>
        <w:numPr>
          <w:ilvl w:val="0"/>
          <w:numId w:val="60"/>
        </w:numPr>
        <w:spacing w:before="100" w:beforeAutospacing="1" w:after="100" w:afterAutospacing="1" w:line="240" w:lineRule="auto"/>
      </w:pPr>
      <w:r>
        <w:rPr>
          <w:b/>
          <w:bCs/>
        </w:rPr>
        <w:t>FIFO_OVERFLOW_VC_1</w:t>
      </w:r>
      <w:r>
        <w:t>[6] - Fifo overlow for input port p0 vc7</w:t>
      </w:r>
    </w:p>
    <w:p w14:paraId="66DB70DE" w14:textId="77777777" w:rsidR="008C3B9E" w:rsidRDefault="008C3B9E" w:rsidP="008C3B9E">
      <w:pPr>
        <w:numPr>
          <w:ilvl w:val="0"/>
          <w:numId w:val="60"/>
        </w:numPr>
        <w:spacing w:before="100" w:beforeAutospacing="1" w:after="100" w:afterAutospacing="1" w:line="240" w:lineRule="auto"/>
      </w:pPr>
      <w:r>
        <w:rPr>
          <w:b/>
          <w:bCs/>
        </w:rPr>
        <w:t>SOP_AFTER_SOP_VC_1</w:t>
      </w:r>
      <w:r>
        <w:t>[5] - 1'b1: Sets if a SOP is received after SOP for input port p0 vc7. This event will always trigger an interrupt and cannot be masked.</w:t>
      </w:r>
    </w:p>
    <w:p w14:paraId="0B85EF9C" w14:textId="77777777" w:rsidR="008C3B9E" w:rsidRDefault="008C3B9E" w:rsidP="008C3B9E">
      <w:pPr>
        <w:numPr>
          <w:ilvl w:val="0"/>
          <w:numId w:val="60"/>
        </w:numPr>
        <w:spacing w:before="100" w:beforeAutospacing="1" w:after="100" w:afterAutospacing="1" w:line="240" w:lineRule="auto"/>
      </w:pPr>
      <w:r>
        <w:rPr>
          <w:b/>
          <w:bCs/>
        </w:rPr>
        <w:t>TRANS_WITHOUT_SOP_VC_1</w:t>
      </w:r>
      <w:r>
        <w:t>[4] - 1'b1: Sets if a transaction is initiated w/o SOP for input port p0 vc7. This event will always trigger an interrupt and cannot be masked.</w:t>
      </w:r>
    </w:p>
    <w:p w14:paraId="2C45E9EC" w14:textId="77777777" w:rsidR="008C3B9E" w:rsidRDefault="008C3B9E" w:rsidP="008C3B9E">
      <w:pPr>
        <w:numPr>
          <w:ilvl w:val="0"/>
          <w:numId w:val="60"/>
        </w:numPr>
        <w:spacing w:before="100" w:beforeAutospacing="1" w:after="100" w:afterAutospacing="1" w:line="240" w:lineRule="auto"/>
      </w:pPr>
      <w:r>
        <w:rPr>
          <w:b/>
          <w:bCs/>
        </w:rPr>
        <w:t>CRD_OFLW_VC_0</w:t>
      </w:r>
      <w:r>
        <w:t>[3] - Credit overflow for output port p0 vc7</w:t>
      </w:r>
    </w:p>
    <w:p w14:paraId="112BC9B2" w14:textId="77777777" w:rsidR="008C3B9E" w:rsidRDefault="008C3B9E" w:rsidP="008C3B9E">
      <w:pPr>
        <w:numPr>
          <w:ilvl w:val="0"/>
          <w:numId w:val="60"/>
        </w:numPr>
        <w:spacing w:before="100" w:beforeAutospacing="1" w:after="100" w:afterAutospacing="1" w:line="240" w:lineRule="auto"/>
      </w:pPr>
      <w:r>
        <w:rPr>
          <w:b/>
          <w:bCs/>
        </w:rPr>
        <w:t>FIFO_OVERFLOW_VC_0</w:t>
      </w:r>
      <w:r>
        <w:t>[2] - Fifo overlow for input port p0 vc7</w:t>
      </w:r>
    </w:p>
    <w:p w14:paraId="57E565AA" w14:textId="77777777" w:rsidR="008C3B9E" w:rsidRDefault="008C3B9E" w:rsidP="008C3B9E">
      <w:pPr>
        <w:numPr>
          <w:ilvl w:val="0"/>
          <w:numId w:val="60"/>
        </w:numPr>
        <w:spacing w:before="100" w:beforeAutospacing="1" w:after="100" w:afterAutospacing="1" w:line="240" w:lineRule="auto"/>
      </w:pPr>
      <w:r>
        <w:rPr>
          <w:b/>
          <w:bCs/>
        </w:rPr>
        <w:t>SOP_AFTER_SOP_VC_0</w:t>
      </w:r>
      <w:r>
        <w:t>[1] - 1'b1: Sets if a SOP is received after SOP for input port p0 vc7. This event will always trigger an interrupt and cannot be masked.</w:t>
      </w:r>
    </w:p>
    <w:p w14:paraId="167A06D9" w14:textId="77777777" w:rsidR="008C3B9E" w:rsidRDefault="008C3B9E" w:rsidP="008C3B9E">
      <w:pPr>
        <w:numPr>
          <w:ilvl w:val="0"/>
          <w:numId w:val="60"/>
        </w:numPr>
        <w:spacing w:before="100" w:beforeAutospacing="1" w:after="100" w:afterAutospacing="1" w:line="240" w:lineRule="auto"/>
      </w:pPr>
      <w:r>
        <w:rPr>
          <w:b/>
          <w:bCs/>
        </w:rPr>
        <w:lastRenderedPageBreak/>
        <w:t>TRANS_WITHOUT_SOP_VC_0</w:t>
      </w:r>
      <w:r>
        <w:t>[0] - 1'b1: Sets if a transaction is initiated w/o SOP for input port p0 vc7. This event will always trigger an interrupt and cannot be masked.</w:t>
      </w:r>
    </w:p>
    <w:p w14:paraId="62656F5F" w14:textId="77777777" w:rsidR="008C3B9E" w:rsidRDefault="008C3B9E" w:rsidP="008C3B9E">
      <w:pPr>
        <w:spacing w:before="100" w:beforeAutospacing="1" w:after="100" w:afterAutospacing="1" w:line="240" w:lineRule="auto"/>
      </w:pPr>
    </w:p>
    <w:p w14:paraId="686E86B8" w14:textId="77777777" w:rsidR="008C3B9E" w:rsidRDefault="008C3B9E" w:rsidP="008C3B9E">
      <w:pPr>
        <w:spacing w:before="100" w:beforeAutospacing="1" w:after="100" w:afterAutospacing="1" w:line="240" w:lineRule="auto"/>
      </w:pPr>
    </w:p>
    <w:p w14:paraId="733340AB" w14:textId="77777777" w:rsidR="008C3B9E" w:rsidRDefault="008C3B9E" w:rsidP="008C3B9E">
      <w:pPr>
        <w:spacing w:before="100" w:beforeAutospacing="1" w:after="100" w:afterAutospacing="1" w:line="240" w:lineRule="auto"/>
      </w:pPr>
    </w:p>
    <w:p w14:paraId="1044DBAE" w14:textId="77777777" w:rsidR="008C3B9E" w:rsidRDefault="008C3B9E" w:rsidP="008C3B9E">
      <w:pPr>
        <w:spacing w:before="100" w:beforeAutospacing="1" w:after="100" w:afterAutospacing="1" w:line="240" w:lineRule="auto"/>
      </w:pP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
        <w:gridCol w:w="293"/>
        <w:gridCol w:w="286"/>
        <w:gridCol w:w="349"/>
        <w:gridCol w:w="238"/>
        <w:gridCol w:w="294"/>
        <w:gridCol w:w="286"/>
        <w:gridCol w:w="349"/>
        <w:gridCol w:w="238"/>
        <w:gridCol w:w="294"/>
        <w:gridCol w:w="286"/>
        <w:gridCol w:w="349"/>
        <w:gridCol w:w="238"/>
        <w:gridCol w:w="294"/>
        <w:gridCol w:w="286"/>
        <w:gridCol w:w="349"/>
        <w:gridCol w:w="238"/>
        <w:gridCol w:w="294"/>
        <w:gridCol w:w="286"/>
        <w:gridCol w:w="349"/>
        <w:gridCol w:w="238"/>
        <w:gridCol w:w="294"/>
        <w:gridCol w:w="286"/>
        <w:gridCol w:w="349"/>
        <w:gridCol w:w="238"/>
        <w:gridCol w:w="294"/>
        <w:gridCol w:w="286"/>
        <w:gridCol w:w="349"/>
        <w:gridCol w:w="238"/>
        <w:gridCol w:w="294"/>
        <w:gridCol w:w="286"/>
        <w:gridCol w:w="354"/>
      </w:tblGrid>
      <w:tr w:rsidR="008C3B9E" w:rsidRPr="003F15EB" w14:paraId="01F16D73"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CAC69EB" w14:textId="77777777" w:rsidR="008C3B9E" w:rsidRPr="003F15EB" w:rsidRDefault="008C3B9E" w:rsidP="00107B56">
            <w:pPr>
              <w:spacing w:after="0"/>
              <w:jc w:val="center"/>
              <w:rPr>
                <w:sz w:val="12"/>
              </w:rPr>
            </w:pPr>
            <w:r w:rsidRPr="003F15EB">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3D682FB1" w14:textId="77777777" w:rsidR="008C3B9E" w:rsidRPr="003F15EB" w:rsidRDefault="008C3B9E" w:rsidP="00107B56">
            <w:pPr>
              <w:jc w:val="center"/>
              <w:rPr>
                <w:sz w:val="12"/>
              </w:rPr>
            </w:pPr>
            <w:r w:rsidRPr="003F15EB">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60FA728A" w14:textId="77777777" w:rsidR="008C3B9E" w:rsidRPr="003F15EB" w:rsidRDefault="008C3B9E" w:rsidP="00107B56">
            <w:pPr>
              <w:jc w:val="center"/>
              <w:rPr>
                <w:sz w:val="12"/>
              </w:rPr>
            </w:pPr>
            <w:r w:rsidRPr="003F15EB">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0308FECA" w14:textId="77777777" w:rsidR="008C3B9E" w:rsidRPr="003F15EB" w:rsidRDefault="008C3B9E" w:rsidP="00107B56">
            <w:pPr>
              <w:jc w:val="center"/>
              <w:rPr>
                <w:sz w:val="12"/>
              </w:rPr>
            </w:pPr>
            <w:r w:rsidRPr="003F15EB">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0B233905" w14:textId="77777777" w:rsidR="008C3B9E" w:rsidRPr="003F15EB" w:rsidRDefault="008C3B9E" w:rsidP="00107B56">
            <w:pPr>
              <w:jc w:val="center"/>
              <w:rPr>
                <w:sz w:val="12"/>
              </w:rPr>
            </w:pPr>
            <w:r w:rsidRPr="003F15EB">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614F19AF" w14:textId="77777777" w:rsidR="008C3B9E" w:rsidRPr="003F15EB" w:rsidRDefault="008C3B9E" w:rsidP="00107B56">
            <w:pPr>
              <w:jc w:val="center"/>
              <w:rPr>
                <w:sz w:val="12"/>
              </w:rPr>
            </w:pPr>
            <w:r w:rsidRPr="003F15EB">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32992722" w14:textId="77777777" w:rsidR="008C3B9E" w:rsidRPr="003F15EB" w:rsidRDefault="008C3B9E" w:rsidP="00107B56">
            <w:pPr>
              <w:jc w:val="center"/>
              <w:rPr>
                <w:sz w:val="12"/>
              </w:rPr>
            </w:pPr>
            <w:r w:rsidRPr="003F15EB">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387F025E" w14:textId="77777777" w:rsidR="008C3B9E" w:rsidRPr="003F15EB" w:rsidRDefault="008C3B9E" w:rsidP="00107B56">
            <w:pPr>
              <w:jc w:val="center"/>
              <w:rPr>
                <w:sz w:val="12"/>
              </w:rPr>
            </w:pPr>
            <w:r w:rsidRPr="003F15EB">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7B8AA0C5" w14:textId="77777777" w:rsidR="008C3B9E" w:rsidRPr="003F15EB" w:rsidRDefault="008C3B9E" w:rsidP="00107B56">
            <w:pPr>
              <w:jc w:val="center"/>
              <w:rPr>
                <w:sz w:val="12"/>
              </w:rPr>
            </w:pPr>
            <w:r w:rsidRPr="003F15EB">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1046907E" w14:textId="77777777" w:rsidR="008C3B9E" w:rsidRPr="003F15EB" w:rsidRDefault="008C3B9E" w:rsidP="00107B56">
            <w:pPr>
              <w:jc w:val="center"/>
              <w:rPr>
                <w:sz w:val="12"/>
              </w:rPr>
            </w:pPr>
            <w:r w:rsidRPr="003F15EB">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7E21ED0A" w14:textId="77777777" w:rsidR="008C3B9E" w:rsidRPr="003F15EB" w:rsidRDefault="008C3B9E" w:rsidP="00107B56">
            <w:pPr>
              <w:jc w:val="center"/>
              <w:rPr>
                <w:sz w:val="12"/>
              </w:rPr>
            </w:pPr>
            <w:r w:rsidRPr="003F15EB">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768F8C78" w14:textId="77777777" w:rsidR="008C3B9E" w:rsidRPr="003F15EB" w:rsidRDefault="008C3B9E" w:rsidP="00107B56">
            <w:pPr>
              <w:jc w:val="center"/>
              <w:rPr>
                <w:sz w:val="12"/>
              </w:rPr>
            </w:pPr>
            <w:r w:rsidRPr="003F15EB">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7C0CD0E6" w14:textId="77777777" w:rsidR="008C3B9E" w:rsidRPr="003F15EB" w:rsidRDefault="008C3B9E" w:rsidP="00107B56">
            <w:pPr>
              <w:jc w:val="center"/>
              <w:rPr>
                <w:sz w:val="12"/>
              </w:rPr>
            </w:pPr>
            <w:r w:rsidRPr="003F15EB">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12B70AC2" w14:textId="77777777" w:rsidR="008C3B9E" w:rsidRPr="003F15EB" w:rsidRDefault="008C3B9E" w:rsidP="00107B56">
            <w:pPr>
              <w:jc w:val="center"/>
              <w:rPr>
                <w:sz w:val="12"/>
              </w:rPr>
            </w:pPr>
            <w:r w:rsidRPr="003F15EB">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13246A0E" w14:textId="77777777" w:rsidR="008C3B9E" w:rsidRPr="003F15EB" w:rsidRDefault="008C3B9E" w:rsidP="00107B56">
            <w:pPr>
              <w:jc w:val="center"/>
              <w:rPr>
                <w:sz w:val="12"/>
              </w:rPr>
            </w:pPr>
            <w:r w:rsidRPr="003F15EB">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770549B0" w14:textId="77777777" w:rsidR="008C3B9E" w:rsidRPr="003F15EB" w:rsidRDefault="008C3B9E" w:rsidP="00107B56">
            <w:pPr>
              <w:jc w:val="center"/>
              <w:rPr>
                <w:sz w:val="12"/>
              </w:rPr>
            </w:pPr>
            <w:r w:rsidRPr="003F15EB">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20E8E465" w14:textId="77777777" w:rsidR="008C3B9E" w:rsidRPr="003F15EB" w:rsidRDefault="008C3B9E" w:rsidP="00107B56">
            <w:pPr>
              <w:jc w:val="center"/>
              <w:rPr>
                <w:sz w:val="12"/>
              </w:rPr>
            </w:pPr>
            <w:r w:rsidRPr="003F15EB">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218EA91F" w14:textId="77777777" w:rsidR="008C3B9E" w:rsidRPr="003F15EB" w:rsidRDefault="008C3B9E" w:rsidP="00107B56">
            <w:pPr>
              <w:jc w:val="center"/>
              <w:rPr>
                <w:sz w:val="12"/>
              </w:rPr>
            </w:pPr>
            <w:r w:rsidRPr="003F15EB">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78FAC71A" w14:textId="77777777" w:rsidR="008C3B9E" w:rsidRPr="003F15EB" w:rsidRDefault="008C3B9E" w:rsidP="00107B56">
            <w:pPr>
              <w:jc w:val="center"/>
              <w:rPr>
                <w:sz w:val="12"/>
              </w:rPr>
            </w:pPr>
            <w:r w:rsidRPr="003F15EB">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47B51D2B" w14:textId="77777777" w:rsidR="008C3B9E" w:rsidRPr="003F15EB" w:rsidRDefault="008C3B9E" w:rsidP="00107B56">
            <w:pPr>
              <w:jc w:val="center"/>
              <w:rPr>
                <w:sz w:val="12"/>
              </w:rPr>
            </w:pPr>
            <w:r w:rsidRPr="003F15EB">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0A2CC3AE" w14:textId="77777777" w:rsidR="008C3B9E" w:rsidRPr="003F15EB" w:rsidRDefault="008C3B9E" w:rsidP="00107B56">
            <w:pPr>
              <w:jc w:val="center"/>
              <w:rPr>
                <w:sz w:val="12"/>
              </w:rPr>
            </w:pPr>
            <w:r w:rsidRPr="003F15EB">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725BA181" w14:textId="77777777" w:rsidR="008C3B9E" w:rsidRPr="003F15EB" w:rsidRDefault="008C3B9E" w:rsidP="00107B56">
            <w:pPr>
              <w:jc w:val="center"/>
              <w:rPr>
                <w:sz w:val="12"/>
              </w:rPr>
            </w:pPr>
            <w:r w:rsidRPr="003F15EB">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404FD404" w14:textId="77777777" w:rsidR="008C3B9E" w:rsidRPr="003F15EB" w:rsidRDefault="008C3B9E" w:rsidP="00107B56">
            <w:pPr>
              <w:jc w:val="center"/>
              <w:rPr>
                <w:sz w:val="12"/>
              </w:rPr>
            </w:pPr>
            <w:r w:rsidRPr="003F15EB">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5185648F" w14:textId="77777777" w:rsidR="008C3B9E" w:rsidRPr="003F15EB" w:rsidRDefault="008C3B9E" w:rsidP="00107B56">
            <w:pPr>
              <w:jc w:val="center"/>
              <w:rPr>
                <w:sz w:val="12"/>
              </w:rPr>
            </w:pPr>
            <w:r w:rsidRPr="003F15EB">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056FAA41" w14:textId="77777777" w:rsidR="008C3B9E" w:rsidRPr="003F15EB" w:rsidRDefault="008C3B9E" w:rsidP="00107B56">
            <w:pPr>
              <w:jc w:val="center"/>
              <w:rPr>
                <w:sz w:val="12"/>
              </w:rPr>
            </w:pPr>
            <w:r w:rsidRPr="003F15EB">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27E32D19" w14:textId="77777777" w:rsidR="008C3B9E" w:rsidRPr="003F15EB" w:rsidRDefault="008C3B9E" w:rsidP="00107B56">
            <w:pPr>
              <w:jc w:val="center"/>
              <w:rPr>
                <w:sz w:val="12"/>
              </w:rPr>
            </w:pPr>
            <w:r w:rsidRPr="003F15EB">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5145D55F" w14:textId="77777777" w:rsidR="008C3B9E" w:rsidRPr="003F15EB" w:rsidRDefault="008C3B9E" w:rsidP="00107B56">
            <w:pPr>
              <w:jc w:val="center"/>
              <w:rPr>
                <w:sz w:val="12"/>
              </w:rPr>
            </w:pPr>
            <w:r w:rsidRPr="003F15EB">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7F178DAD" w14:textId="77777777" w:rsidR="008C3B9E" w:rsidRPr="003F15EB" w:rsidRDefault="008C3B9E" w:rsidP="00107B56">
            <w:pPr>
              <w:jc w:val="center"/>
              <w:rPr>
                <w:sz w:val="12"/>
              </w:rPr>
            </w:pPr>
            <w:r w:rsidRPr="003F15EB">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45A322D4" w14:textId="77777777" w:rsidR="008C3B9E" w:rsidRPr="003F15EB" w:rsidRDefault="008C3B9E" w:rsidP="00107B56">
            <w:pPr>
              <w:jc w:val="center"/>
              <w:rPr>
                <w:sz w:val="12"/>
              </w:rPr>
            </w:pPr>
            <w:r w:rsidRPr="003F15EB">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1E7BF7F5" w14:textId="77777777" w:rsidR="008C3B9E" w:rsidRPr="003F15EB" w:rsidRDefault="008C3B9E" w:rsidP="00107B56">
            <w:pPr>
              <w:jc w:val="center"/>
              <w:rPr>
                <w:sz w:val="12"/>
              </w:rPr>
            </w:pPr>
            <w:r w:rsidRPr="003F15EB">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14E43CC9" w14:textId="77777777" w:rsidR="008C3B9E" w:rsidRPr="003F15EB" w:rsidRDefault="008C3B9E" w:rsidP="00107B56">
            <w:pPr>
              <w:jc w:val="center"/>
              <w:rPr>
                <w:sz w:val="12"/>
              </w:rPr>
            </w:pPr>
            <w:r w:rsidRPr="003F15EB">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12FCA923" w14:textId="77777777" w:rsidR="008C3B9E" w:rsidRPr="003F15EB" w:rsidRDefault="008C3B9E" w:rsidP="00107B56">
            <w:pPr>
              <w:jc w:val="center"/>
              <w:rPr>
                <w:sz w:val="12"/>
              </w:rPr>
            </w:pPr>
            <w:r w:rsidRPr="003F15EB">
              <w:rPr>
                <w:sz w:val="12"/>
              </w:rPr>
              <w:t>32</w:t>
            </w:r>
          </w:p>
        </w:tc>
      </w:tr>
      <w:tr w:rsidR="008C3B9E" w:rsidRPr="003F15EB" w14:paraId="1B1D8998" w14:textId="77777777" w:rsidTr="00107B56">
        <w:trPr>
          <w:tblCellSpacing w:w="5"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26007E11"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BF108DF" w14:textId="77777777" w:rsidR="008C3B9E" w:rsidRPr="003F15EB" w:rsidRDefault="008C3B9E" w:rsidP="00107B56">
            <w:pPr>
              <w:jc w:val="center"/>
              <w:rPr>
                <w:sz w:val="12"/>
              </w:rPr>
            </w:pPr>
            <w:r w:rsidRPr="003F15EB">
              <w:rPr>
                <w:sz w:val="12"/>
              </w:rPr>
              <w:t>PGE</w:t>
            </w:r>
          </w:p>
        </w:tc>
        <w:tc>
          <w:tcPr>
            <w:tcW w:w="0" w:type="auto"/>
            <w:tcBorders>
              <w:top w:val="outset" w:sz="6" w:space="0" w:color="auto"/>
              <w:left w:val="outset" w:sz="6" w:space="0" w:color="auto"/>
              <w:bottom w:val="outset" w:sz="6" w:space="0" w:color="auto"/>
              <w:right w:val="outset" w:sz="6" w:space="0" w:color="auto"/>
            </w:tcBorders>
            <w:hideMark/>
          </w:tcPr>
          <w:p w14:paraId="68EE5AC8" w14:textId="77777777" w:rsidR="008C3B9E" w:rsidRPr="003F15EB" w:rsidRDefault="008C3B9E" w:rsidP="00107B56">
            <w:pPr>
              <w:jc w:val="center"/>
              <w:rPr>
                <w:sz w:val="12"/>
              </w:rPr>
            </w:pPr>
            <w:r w:rsidRPr="003F15EB">
              <w:rPr>
                <w:sz w:val="12"/>
              </w:rPr>
              <w:t>OPRT_UNAVL</w:t>
            </w:r>
          </w:p>
        </w:tc>
      </w:tr>
      <w:tr w:rsidR="008C3B9E" w:rsidRPr="003F15EB" w14:paraId="5D513389"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7344503" w14:textId="77777777" w:rsidR="008C3B9E" w:rsidRPr="003F15EB" w:rsidRDefault="008C3B9E" w:rsidP="00107B56">
            <w:pPr>
              <w:jc w:val="center"/>
              <w:rPr>
                <w:sz w:val="12"/>
              </w:rPr>
            </w:pPr>
            <w:r w:rsidRPr="003F15E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0B487828" w14:textId="77777777" w:rsidR="008C3B9E" w:rsidRPr="003F15EB" w:rsidRDefault="008C3B9E" w:rsidP="00107B56">
            <w:pPr>
              <w:jc w:val="center"/>
              <w:rPr>
                <w:sz w:val="12"/>
              </w:rPr>
            </w:pPr>
            <w:r w:rsidRPr="003F15E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763657DE" w14:textId="77777777" w:rsidR="008C3B9E" w:rsidRPr="003F15EB" w:rsidRDefault="008C3B9E" w:rsidP="00107B56">
            <w:pPr>
              <w:jc w:val="center"/>
              <w:rPr>
                <w:sz w:val="12"/>
              </w:rPr>
            </w:pPr>
            <w:r w:rsidRPr="003F15E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1DD5C87A" w14:textId="77777777" w:rsidR="008C3B9E" w:rsidRPr="003F15EB" w:rsidRDefault="008C3B9E" w:rsidP="00107B56">
            <w:pPr>
              <w:jc w:val="center"/>
              <w:rPr>
                <w:sz w:val="12"/>
              </w:rPr>
            </w:pPr>
            <w:r w:rsidRPr="003F15E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2D78A84B" w14:textId="77777777" w:rsidR="008C3B9E" w:rsidRPr="003F15EB" w:rsidRDefault="008C3B9E" w:rsidP="00107B56">
            <w:pPr>
              <w:jc w:val="center"/>
              <w:rPr>
                <w:sz w:val="12"/>
              </w:rPr>
            </w:pPr>
            <w:r w:rsidRPr="003F15E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08DD1306" w14:textId="77777777" w:rsidR="008C3B9E" w:rsidRPr="003F15EB" w:rsidRDefault="008C3B9E" w:rsidP="00107B56">
            <w:pPr>
              <w:jc w:val="center"/>
              <w:rPr>
                <w:sz w:val="12"/>
              </w:rPr>
            </w:pPr>
            <w:r w:rsidRPr="003F15E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242F957D" w14:textId="77777777" w:rsidR="008C3B9E" w:rsidRPr="003F15EB" w:rsidRDefault="008C3B9E" w:rsidP="00107B56">
            <w:pPr>
              <w:jc w:val="center"/>
              <w:rPr>
                <w:sz w:val="12"/>
              </w:rPr>
            </w:pPr>
            <w:r w:rsidRPr="003F15E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50869AC0" w14:textId="77777777" w:rsidR="008C3B9E" w:rsidRPr="003F15EB" w:rsidRDefault="008C3B9E" w:rsidP="00107B56">
            <w:pPr>
              <w:jc w:val="center"/>
              <w:rPr>
                <w:sz w:val="12"/>
              </w:rPr>
            </w:pPr>
            <w:r w:rsidRPr="003F15E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56EB9662" w14:textId="77777777" w:rsidR="008C3B9E" w:rsidRPr="003F15EB" w:rsidRDefault="008C3B9E" w:rsidP="00107B56">
            <w:pPr>
              <w:jc w:val="center"/>
              <w:rPr>
                <w:sz w:val="12"/>
              </w:rPr>
            </w:pPr>
            <w:r w:rsidRPr="003F15E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26F51741" w14:textId="77777777" w:rsidR="008C3B9E" w:rsidRPr="003F15EB" w:rsidRDefault="008C3B9E" w:rsidP="00107B56">
            <w:pPr>
              <w:jc w:val="center"/>
              <w:rPr>
                <w:sz w:val="12"/>
              </w:rPr>
            </w:pPr>
            <w:r w:rsidRPr="003F15E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2389D070" w14:textId="77777777" w:rsidR="008C3B9E" w:rsidRPr="003F15EB" w:rsidRDefault="008C3B9E" w:rsidP="00107B56">
            <w:pPr>
              <w:jc w:val="center"/>
              <w:rPr>
                <w:sz w:val="12"/>
              </w:rPr>
            </w:pPr>
            <w:r w:rsidRPr="003F15E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790E1886" w14:textId="77777777" w:rsidR="008C3B9E" w:rsidRPr="003F15EB" w:rsidRDefault="008C3B9E" w:rsidP="00107B56">
            <w:pPr>
              <w:jc w:val="center"/>
              <w:rPr>
                <w:sz w:val="12"/>
              </w:rPr>
            </w:pPr>
            <w:r w:rsidRPr="003F15E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2CCFC398" w14:textId="77777777" w:rsidR="008C3B9E" w:rsidRPr="003F15EB" w:rsidRDefault="008C3B9E" w:rsidP="00107B56">
            <w:pPr>
              <w:jc w:val="center"/>
              <w:rPr>
                <w:sz w:val="12"/>
              </w:rPr>
            </w:pPr>
            <w:r w:rsidRPr="003F15E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398F5BE3" w14:textId="77777777" w:rsidR="008C3B9E" w:rsidRPr="003F15EB" w:rsidRDefault="008C3B9E" w:rsidP="00107B56">
            <w:pPr>
              <w:jc w:val="center"/>
              <w:rPr>
                <w:sz w:val="12"/>
              </w:rPr>
            </w:pPr>
            <w:r w:rsidRPr="003F15E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4BC4D9BF" w14:textId="77777777" w:rsidR="008C3B9E" w:rsidRPr="003F15EB" w:rsidRDefault="008C3B9E" w:rsidP="00107B56">
            <w:pPr>
              <w:jc w:val="center"/>
              <w:rPr>
                <w:sz w:val="12"/>
              </w:rPr>
            </w:pPr>
            <w:r w:rsidRPr="003F15E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59E25CC3" w14:textId="77777777" w:rsidR="008C3B9E" w:rsidRPr="003F15EB" w:rsidRDefault="008C3B9E" w:rsidP="00107B56">
            <w:pPr>
              <w:jc w:val="center"/>
              <w:rPr>
                <w:sz w:val="12"/>
              </w:rPr>
            </w:pPr>
            <w:r w:rsidRPr="003F15E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5C0D7FA7" w14:textId="77777777" w:rsidR="008C3B9E" w:rsidRPr="003F15EB" w:rsidRDefault="008C3B9E" w:rsidP="00107B56">
            <w:pPr>
              <w:jc w:val="center"/>
              <w:rPr>
                <w:sz w:val="12"/>
              </w:rPr>
            </w:pPr>
            <w:r w:rsidRPr="003F15E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0CE70934" w14:textId="77777777" w:rsidR="008C3B9E" w:rsidRPr="003F15EB" w:rsidRDefault="008C3B9E" w:rsidP="00107B56">
            <w:pPr>
              <w:jc w:val="center"/>
              <w:rPr>
                <w:sz w:val="12"/>
              </w:rPr>
            </w:pPr>
            <w:r w:rsidRPr="003F15E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1658DA13" w14:textId="77777777" w:rsidR="008C3B9E" w:rsidRPr="003F15EB" w:rsidRDefault="008C3B9E" w:rsidP="00107B56">
            <w:pPr>
              <w:jc w:val="center"/>
              <w:rPr>
                <w:sz w:val="12"/>
              </w:rPr>
            </w:pPr>
            <w:r w:rsidRPr="003F15E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69B2B7A2" w14:textId="77777777" w:rsidR="008C3B9E" w:rsidRPr="003F15EB" w:rsidRDefault="008C3B9E" w:rsidP="00107B56">
            <w:pPr>
              <w:jc w:val="center"/>
              <w:rPr>
                <w:sz w:val="12"/>
              </w:rPr>
            </w:pPr>
            <w:r w:rsidRPr="003F15E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083BAC8E" w14:textId="77777777" w:rsidR="008C3B9E" w:rsidRPr="003F15EB" w:rsidRDefault="008C3B9E" w:rsidP="00107B56">
            <w:pPr>
              <w:jc w:val="center"/>
              <w:rPr>
                <w:sz w:val="12"/>
              </w:rPr>
            </w:pPr>
            <w:r w:rsidRPr="003F15E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745769DF" w14:textId="77777777" w:rsidR="008C3B9E" w:rsidRPr="003F15EB" w:rsidRDefault="008C3B9E" w:rsidP="00107B56">
            <w:pPr>
              <w:jc w:val="center"/>
              <w:rPr>
                <w:sz w:val="12"/>
              </w:rPr>
            </w:pPr>
            <w:r w:rsidRPr="003F15E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5885893F" w14:textId="77777777" w:rsidR="008C3B9E" w:rsidRPr="003F15EB" w:rsidRDefault="008C3B9E" w:rsidP="00107B56">
            <w:pPr>
              <w:jc w:val="center"/>
              <w:rPr>
                <w:sz w:val="12"/>
              </w:rPr>
            </w:pPr>
            <w:r w:rsidRPr="003F15E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15EF0BD5" w14:textId="77777777" w:rsidR="008C3B9E" w:rsidRPr="003F15EB" w:rsidRDefault="008C3B9E" w:rsidP="00107B56">
            <w:pPr>
              <w:jc w:val="center"/>
              <w:rPr>
                <w:sz w:val="12"/>
              </w:rPr>
            </w:pPr>
            <w:r w:rsidRPr="003F15E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0EA5AAF8" w14:textId="77777777" w:rsidR="008C3B9E" w:rsidRPr="003F15EB" w:rsidRDefault="008C3B9E" w:rsidP="00107B56">
            <w:pPr>
              <w:jc w:val="center"/>
              <w:rPr>
                <w:sz w:val="12"/>
              </w:rPr>
            </w:pPr>
            <w:r w:rsidRPr="003F15E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049CB59A" w14:textId="77777777" w:rsidR="008C3B9E" w:rsidRPr="003F15EB" w:rsidRDefault="008C3B9E" w:rsidP="00107B56">
            <w:pPr>
              <w:jc w:val="center"/>
              <w:rPr>
                <w:sz w:val="12"/>
              </w:rPr>
            </w:pPr>
            <w:r w:rsidRPr="003F15E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0AEF8FB1" w14:textId="77777777" w:rsidR="008C3B9E" w:rsidRPr="003F15EB" w:rsidRDefault="008C3B9E" w:rsidP="00107B56">
            <w:pPr>
              <w:jc w:val="center"/>
              <w:rPr>
                <w:sz w:val="12"/>
              </w:rPr>
            </w:pPr>
            <w:r w:rsidRPr="003F15E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23683C5D" w14:textId="77777777" w:rsidR="008C3B9E" w:rsidRPr="003F15EB" w:rsidRDefault="008C3B9E" w:rsidP="00107B56">
            <w:pPr>
              <w:jc w:val="center"/>
              <w:rPr>
                <w:sz w:val="12"/>
              </w:rPr>
            </w:pPr>
            <w:r w:rsidRPr="003F15E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70E08510" w14:textId="77777777" w:rsidR="008C3B9E" w:rsidRPr="003F15EB" w:rsidRDefault="008C3B9E" w:rsidP="00107B56">
            <w:pPr>
              <w:jc w:val="center"/>
              <w:rPr>
                <w:sz w:val="12"/>
              </w:rPr>
            </w:pPr>
            <w:r w:rsidRPr="003F15E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705DA960" w14:textId="77777777" w:rsidR="008C3B9E" w:rsidRPr="003F15EB" w:rsidRDefault="008C3B9E" w:rsidP="00107B56">
            <w:pPr>
              <w:jc w:val="center"/>
              <w:rPr>
                <w:sz w:val="12"/>
              </w:rPr>
            </w:pPr>
            <w:r w:rsidRPr="003F15E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5437BDBC" w14:textId="77777777" w:rsidR="008C3B9E" w:rsidRPr="003F15EB" w:rsidRDefault="008C3B9E" w:rsidP="00107B56">
            <w:pPr>
              <w:jc w:val="center"/>
              <w:rPr>
                <w:sz w:val="12"/>
              </w:rPr>
            </w:pPr>
            <w:r w:rsidRPr="003F15E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7976CADB" w14:textId="77777777" w:rsidR="008C3B9E" w:rsidRPr="003F15EB" w:rsidRDefault="008C3B9E" w:rsidP="00107B56">
            <w:pPr>
              <w:jc w:val="center"/>
              <w:rPr>
                <w:sz w:val="12"/>
              </w:rPr>
            </w:pPr>
            <w:r w:rsidRPr="003F15EB">
              <w:rPr>
                <w:sz w:val="12"/>
              </w:rPr>
              <w:t>0</w:t>
            </w:r>
          </w:p>
        </w:tc>
      </w:tr>
      <w:tr w:rsidR="008C3B9E" w:rsidRPr="003F15EB" w14:paraId="13C0CDA6"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0F32F1E7" w14:textId="77777777" w:rsidR="008C3B9E" w:rsidRPr="003F15EB" w:rsidRDefault="008C3B9E" w:rsidP="00107B56">
            <w:pPr>
              <w:jc w:val="center"/>
              <w:rPr>
                <w:sz w:val="12"/>
              </w:rPr>
            </w:pPr>
            <w:r w:rsidRPr="003F15EB">
              <w:rPr>
                <w:sz w:val="12"/>
              </w:rPr>
              <w:t>CRD_OFLW_VC_7</w:t>
            </w:r>
          </w:p>
        </w:tc>
        <w:tc>
          <w:tcPr>
            <w:tcW w:w="0" w:type="auto"/>
            <w:tcBorders>
              <w:top w:val="outset" w:sz="6" w:space="0" w:color="auto"/>
              <w:left w:val="outset" w:sz="6" w:space="0" w:color="auto"/>
              <w:bottom w:val="outset" w:sz="6" w:space="0" w:color="auto"/>
              <w:right w:val="outset" w:sz="6" w:space="0" w:color="auto"/>
            </w:tcBorders>
            <w:hideMark/>
          </w:tcPr>
          <w:p w14:paraId="3076EA4F" w14:textId="77777777" w:rsidR="008C3B9E" w:rsidRPr="003F15EB" w:rsidRDefault="008C3B9E" w:rsidP="00107B56">
            <w:pPr>
              <w:jc w:val="center"/>
              <w:rPr>
                <w:sz w:val="12"/>
              </w:rPr>
            </w:pPr>
            <w:r w:rsidRPr="003F15EB">
              <w:rPr>
                <w:sz w:val="12"/>
              </w:rPr>
              <w:t>FIFO_OVERFLOW_VC_7</w:t>
            </w:r>
          </w:p>
        </w:tc>
        <w:tc>
          <w:tcPr>
            <w:tcW w:w="0" w:type="auto"/>
            <w:tcBorders>
              <w:top w:val="outset" w:sz="6" w:space="0" w:color="auto"/>
              <w:left w:val="outset" w:sz="6" w:space="0" w:color="auto"/>
              <w:bottom w:val="outset" w:sz="6" w:space="0" w:color="auto"/>
              <w:right w:val="outset" w:sz="6" w:space="0" w:color="auto"/>
            </w:tcBorders>
            <w:hideMark/>
          </w:tcPr>
          <w:p w14:paraId="5D07A5CD" w14:textId="77777777" w:rsidR="008C3B9E" w:rsidRPr="003F15EB" w:rsidRDefault="008C3B9E" w:rsidP="00107B56">
            <w:pPr>
              <w:jc w:val="center"/>
              <w:rPr>
                <w:sz w:val="12"/>
              </w:rPr>
            </w:pPr>
            <w:r w:rsidRPr="003F15EB">
              <w:rPr>
                <w:sz w:val="12"/>
              </w:rPr>
              <w:t>SOP_AFTER_SOP_VC_7</w:t>
            </w:r>
          </w:p>
        </w:tc>
        <w:tc>
          <w:tcPr>
            <w:tcW w:w="0" w:type="auto"/>
            <w:tcBorders>
              <w:top w:val="outset" w:sz="6" w:space="0" w:color="auto"/>
              <w:left w:val="outset" w:sz="6" w:space="0" w:color="auto"/>
              <w:bottom w:val="outset" w:sz="6" w:space="0" w:color="auto"/>
              <w:right w:val="outset" w:sz="6" w:space="0" w:color="auto"/>
            </w:tcBorders>
            <w:hideMark/>
          </w:tcPr>
          <w:p w14:paraId="09707FCB" w14:textId="77777777" w:rsidR="008C3B9E" w:rsidRPr="003F15EB" w:rsidRDefault="008C3B9E" w:rsidP="00107B56">
            <w:pPr>
              <w:jc w:val="center"/>
              <w:rPr>
                <w:sz w:val="12"/>
              </w:rPr>
            </w:pPr>
            <w:r w:rsidRPr="003F15EB">
              <w:rPr>
                <w:sz w:val="12"/>
              </w:rPr>
              <w:t>TRANS_WITHOUT_SOP_VC_7</w:t>
            </w:r>
          </w:p>
        </w:tc>
        <w:tc>
          <w:tcPr>
            <w:tcW w:w="0" w:type="auto"/>
            <w:tcBorders>
              <w:top w:val="outset" w:sz="6" w:space="0" w:color="auto"/>
              <w:left w:val="outset" w:sz="6" w:space="0" w:color="auto"/>
              <w:bottom w:val="outset" w:sz="6" w:space="0" w:color="auto"/>
              <w:right w:val="outset" w:sz="6" w:space="0" w:color="auto"/>
            </w:tcBorders>
            <w:hideMark/>
          </w:tcPr>
          <w:p w14:paraId="3BE34BD0" w14:textId="77777777" w:rsidR="008C3B9E" w:rsidRPr="003F15EB" w:rsidRDefault="008C3B9E" w:rsidP="00107B56">
            <w:pPr>
              <w:jc w:val="center"/>
              <w:rPr>
                <w:sz w:val="12"/>
              </w:rPr>
            </w:pPr>
            <w:r w:rsidRPr="003F15EB">
              <w:rPr>
                <w:sz w:val="12"/>
              </w:rPr>
              <w:t>CRD_OFLW_VC_6</w:t>
            </w:r>
          </w:p>
        </w:tc>
        <w:tc>
          <w:tcPr>
            <w:tcW w:w="0" w:type="auto"/>
            <w:tcBorders>
              <w:top w:val="outset" w:sz="6" w:space="0" w:color="auto"/>
              <w:left w:val="outset" w:sz="6" w:space="0" w:color="auto"/>
              <w:bottom w:val="outset" w:sz="6" w:space="0" w:color="auto"/>
              <w:right w:val="outset" w:sz="6" w:space="0" w:color="auto"/>
            </w:tcBorders>
            <w:hideMark/>
          </w:tcPr>
          <w:p w14:paraId="19E045D4" w14:textId="77777777" w:rsidR="008C3B9E" w:rsidRPr="003F15EB" w:rsidRDefault="008C3B9E" w:rsidP="00107B56">
            <w:pPr>
              <w:jc w:val="center"/>
              <w:rPr>
                <w:sz w:val="12"/>
              </w:rPr>
            </w:pPr>
            <w:r w:rsidRPr="003F15EB">
              <w:rPr>
                <w:sz w:val="12"/>
              </w:rPr>
              <w:t>FIFO_OVERFLOW_VC_6</w:t>
            </w:r>
          </w:p>
        </w:tc>
        <w:tc>
          <w:tcPr>
            <w:tcW w:w="0" w:type="auto"/>
            <w:tcBorders>
              <w:top w:val="outset" w:sz="6" w:space="0" w:color="auto"/>
              <w:left w:val="outset" w:sz="6" w:space="0" w:color="auto"/>
              <w:bottom w:val="outset" w:sz="6" w:space="0" w:color="auto"/>
              <w:right w:val="outset" w:sz="6" w:space="0" w:color="auto"/>
            </w:tcBorders>
            <w:hideMark/>
          </w:tcPr>
          <w:p w14:paraId="4BE392A2" w14:textId="77777777" w:rsidR="008C3B9E" w:rsidRPr="003F15EB" w:rsidRDefault="008C3B9E" w:rsidP="00107B56">
            <w:pPr>
              <w:jc w:val="center"/>
              <w:rPr>
                <w:sz w:val="12"/>
              </w:rPr>
            </w:pPr>
            <w:r w:rsidRPr="003F15EB">
              <w:rPr>
                <w:sz w:val="12"/>
              </w:rPr>
              <w:t>SOP_AFTER_SOP_VC_6</w:t>
            </w:r>
          </w:p>
        </w:tc>
        <w:tc>
          <w:tcPr>
            <w:tcW w:w="0" w:type="auto"/>
            <w:tcBorders>
              <w:top w:val="outset" w:sz="6" w:space="0" w:color="auto"/>
              <w:left w:val="outset" w:sz="6" w:space="0" w:color="auto"/>
              <w:bottom w:val="outset" w:sz="6" w:space="0" w:color="auto"/>
              <w:right w:val="outset" w:sz="6" w:space="0" w:color="auto"/>
            </w:tcBorders>
            <w:hideMark/>
          </w:tcPr>
          <w:p w14:paraId="747D28AA" w14:textId="77777777" w:rsidR="008C3B9E" w:rsidRPr="003F15EB" w:rsidRDefault="008C3B9E" w:rsidP="00107B56">
            <w:pPr>
              <w:jc w:val="center"/>
              <w:rPr>
                <w:sz w:val="12"/>
              </w:rPr>
            </w:pPr>
            <w:r w:rsidRPr="003F15EB">
              <w:rPr>
                <w:sz w:val="12"/>
              </w:rPr>
              <w:t>TRANS_WITHOUT_SOP_VC_6</w:t>
            </w:r>
          </w:p>
        </w:tc>
        <w:tc>
          <w:tcPr>
            <w:tcW w:w="0" w:type="auto"/>
            <w:tcBorders>
              <w:top w:val="outset" w:sz="6" w:space="0" w:color="auto"/>
              <w:left w:val="outset" w:sz="6" w:space="0" w:color="auto"/>
              <w:bottom w:val="outset" w:sz="6" w:space="0" w:color="auto"/>
              <w:right w:val="outset" w:sz="6" w:space="0" w:color="auto"/>
            </w:tcBorders>
            <w:hideMark/>
          </w:tcPr>
          <w:p w14:paraId="008DFD78" w14:textId="77777777" w:rsidR="008C3B9E" w:rsidRPr="003F15EB" w:rsidRDefault="008C3B9E" w:rsidP="00107B56">
            <w:pPr>
              <w:jc w:val="center"/>
              <w:rPr>
                <w:sz w:val="12"/>
              </w:rPr>
            </w:pPr>
            <w:r w:rsidRPr="003F15EB">
              <w:rPr>
                <w:sz w:val="12"/>
              </w:rPr>
              <w:t>CRD_OFLW_VC_5</w:t>
            </w:r>
          </w:p>
        </w:tc>
        <w:tc>
          <w:tcPr>
            <w:tcW w:w="0" w:type="auto"/>
            <w:tcBorders>
              <w:top w:val="outset" w:sz="6" w:space="0" w:color="auto"/>
              <w:left w:val="outset" w:sz="6" w:space="0" w:color="auto"/>
              <w:bottom w:val="outset" w:sz="6" w:space="0" w:color="auto"/>
              <w:right w:val="outset" w:sz="6" w:space="0" w:color="auto"/>
            </w:tcBorders>
            <w:hideMark/>
          </w:tcPr>
          <w:p w14:paraId="624193DF" w14:textId="77777777" w:rsidR="008C3B9E" w:rsidRPr="003F15EB" w:rsidRDefault="008C3B9E" w:rsidP="00107B56">
            <w:pPr>
              <w:jc w:val="center"/>
              <w:rPr>
                <w:sz w:val="12"/>
              </w:rPr>
            </w:pPr>
            <w:r w:rsidRPr="003F15EB">
              <w:rPr>
                <w:sz w:val="12"/>
              </w:rPr>
              <w:t>FIFO_OVERFLOW_VC_5</w:t>
            </w:r>
          </w:p>
        </w:tc>
        <w:tc>
          <w:tcPr>
            <w:tcW w:w="0" w:type="auto"/>
            <w:tcBorders>
              <w:top w:val="outset" w:sz="6" w:space="0" w:color="auto"/>
              <w:left w:val="outset" w:sz="6" w:space="0" w:color="auto"/>
              <w:bottom w:val="outset" w:sz="6" w:space="0" w:color="auto"/>
              <w:right w:val="outset" w:sz="6" w:space="0" w:color="auto"/>
            </w:tcBorders>
            <w:hideMark/>
          </w:tcPr>
          <w:p w14:paraId="08D2C375" w14:textId="77777777" w:rsidR="008C3B9E" w:rsidRPr="003F15EB" w:rsidRDefault="008C3B9E" w:rsidP="00107B56">
            <w:pPr>
              <w:jc w:val="center"/>
              <w:rPr>
                <w:sz w:val="12"/>
              </w:rPr>
            </w:pPr>
            <w:r w:rsidRPr="003F15EB">
              <w:rPr>
                <w:sz w:val="12"/>
              </w:rPr>
              <w:t>SOP_AFTER_SOP_VC_5</w:t>
            </w:r>
          </w:p>
        </w:tc>
        <w:tc>
          <w:tcPr>
            <w:tcW w:w="0" w:type="auto"/>
            <w:tcBorders>
              <w:top w:val="outset" w:sz="6" w:space="0" w:color="auto"/>
              <w:left w:val="outset" w:sz="6" w:space="0" w:color="auto"/>
              <w:bottom w:val="outset" w:sz="6" w:space="0" w:color="auto"/>
              <w:right w:val="outset" w:sz="6" w:space="0" w:color="auto"/>
            </w:tcBorders>
            <w:hideMark/>
          </w:tcPr>
          <w:p w14:paraId="18A11E99" w14:textId="77777777" w:rsidR="008C3B9E" w:rsidRPr="003F15EB" w:rsidRDefault="008C3B9E" w:rsidP="00107B56">
            <w:pPr>
              <w:jc w:val="center"/>
              <w:rPr>
                <w:sz w:val="12"/>
              </w:rPr>
            </w:pPr>
            <w:r w:rsidRPr="003F15EB">
              <w:rPr>
                <w:sz w:val="12"/>
              </w:rPr>
              <w:t>TRANS_WITHOUT_SOP_VC_5</w:t>
            </w:r>
          </w:p>
        </w:tc>
        <w:tc>
          <w:tcPr>
            <w:tcW w:w="0" w:type="auto"/>
            <w:tcBorders>
              <w:top w:val="outset" w:sz="6" w:space="0" w:color="auto"/>
              <w:left w:val="outset" w:sz="6" w:space="0" w:color="auto"/>
              <w:bottom w:val="outset" w:sz="6" w:space="0" w:color="auto"/>
              <w:right w:val="outset" w:sz="6" w:space="0" w:color="auto"/>
            </w:tcBorders>
            <w:hideMark/>
          </w:tcPr>
          <w:p w14:paraId="781F84CF" w14:textId="77777777" w:rsidR="008C3B9E" w:rsidRPr="003F15EB" w:rsidRDefault="008C3B9E" w:rsidP="00107B56">
            <w:pPr>
              <w:jc w:val="center"/>
              <w:rPr>
                <w:sz w:val="12"/>
              </w:rPr>
            </w:pPr>
            <w:r w:rsidRPr="003F15EB">
              <w:rPr>
                <w:sz w:val="12"/>
              </w:rPr>
              <w:t>CRD_OFLW_VC_4</w:t>
            </w:r>
          </w:p>
        </w:tc>
        <w:tc>
          <w:tcPr>
            <w:tcW w:w="0" w:type="auto"/>
            <w:tcBorders>
              <w:top w:val="outset" w:sz="6" w:space="0" w:color="auto"/>
              <w:left w:val="outset" w:sz="6" w:space="0" w:color="auto"/>
              <w:bottom w:val="outset" w:sz="6" w:space="0" w:color="auto"/>
              <w:right w:val="outset" w:sz="6" w:space="0" w:color="auto"/>
            </w:tcBorders>
            <w:hideMark/>
          </w:tcPr>
          <w:p w14:paraId="6C36E000" w14:textId="77777777" w:rsidR="008C3B9E" w:rsidRPr="003F15EB" w:rsidRDefault="008C3B9E" w:rsidP="00107B56">
            <w:pPr>
              <w:jc w:val="center"/>
              <w:rPr>
                <w:sz w:val="12"/>
              </w:rPr>
            </w:pPr>
            <w:r w:rsidRPr="003F15EB">
              <w:rPr>
                <w:sz w:val="12"/>
              </w:rPr>
              <w:t>FIFO_OVERFLOW_VC_4</w:t>
            </w:r>
          </w:p>
        </w:tc>
        <w:tc>
          <w:tcPr>
            <w:tcW w:w="0" w:type="auto"/>
            <w:tcBorders>
              <w:top w:val="outset" w:sz="6" w:space="0" w:color="auto"/>
              <w:left w:val="outset" w:sz="6" w:space="0" w:color="auto"/>
              <w:bottom w:val="outset" w:sz="6" w:space="0" w:color="auto"/>
              <w:right w:val="outset" w:sz="6" w:space="0" w:color="auto"/>
            </w:tcBorders>
            <w:hideMark/>
          </w:tcPr>
          <w:p w14:paraId="103C41EF" w14:textId="77777777" w:rsidR="008C3B9E" w:rsidRPr="003F15EB" w:rsidRDefault="008C3B9E" w:rsidP="00107B56">
            <w:pPr>
              <w:jc w:val="center"/>
              <w:rPr>
                <w:sz w:val="12"/>
              </w:rPr>
            </w:pPr>
            <w:r w:rsidRPr="003F15EB">
              <w:rPr>
                <w:sz w:val="12"/>
              </w:rPr>
              <w:t>SOP_AFTER_SOP_VC_4</w:t>
            </w:r>
          </w:p>
        </w:tc>
        <w:tc>
          <w:tcPr>
            <w:tcW w:w="0" w:type="auto"/>
            <w:tcBorders>
              <w:top w:val="outset" w:sz="6" w:space="0" w:color="auto"/>
              <w:left w:val="outset" w:sz="6" w:space="0" w:color="auto"/>
              <w:bottom w:val="outset" w:sz="6" w:space="0" w:color="auto"/>
              <w:right w:val="outset" w:sz="6" w:space="0" w:color="auto"/>
            </w:tcBorders>
            <w:hideMark/>
          </w:tcPr>
          <w:p w14:paraId="72BA30E2" w14:textId="77777777" w:rsidR="008C3B9E" w:rsidRPr="003F15EB" w:rsidRDefault="008C3B9E" w:rsidP="00107B56">
            <w:pPr>
              <w:jc w:val="center"/>
              <w:rPr>
                <w:sz w:val="12"/>
              </w:rPr>
            </w:pPr>
            <w:r w:rsidRPr="003F15EB">
              <w:rPr>
                <w:sz w:val="12"/>
              </w:rPr>
              <w:t>TRANS_WITHOUT_SOP_VC_4</w:t>
            </w:r>
          </w:p>
        </w:tc>
        <w:tc>
          <w:tcPr>
            <w:tcW w:w="0" w:type="auto"/>
            <w:tcBorders>
              <w:top w:val="outset" w:sz="6" w:space="0" w:color="auto"/>
              <w:left w:val="outset" w:sz="6" w:space="0" w:color="auto"/>
              <w:bottom w:val="outset" w:sz="6" w:space="0" w:color="auto"/>
              <w:right w:val="outset" w:sz="6" w:space="0" w:color="auto"/>
            </w:tcBorders>
            <w:hideMark/>
          </w:tcPr>
          <w:p w14:paraId="6BF23DBE" w14:textId="77777777" w:rsidR="008C3B9E" w:rsidRPr="003F15EB" w:rsidRDefault="008C3B9E" w:rsidP="00107B56">
            <w:pPr>
              <w:jc w:val="center"/>
              <w:rPr>
                <w:sz w:val="12"/>
              </w:rPr>
            </w:pPr>
            <w:r w:rsidRPr="003F15EB">
              <w:rPr>
                <w:sz w:val="12"/>
              </w:rPr>
              <w:t>CRD_OFLW_VC_3</w:t>
            </w:r>
          </w:p>
        </w:tc>
        <w:tc>
          <w:tcPr>
            <w:tcW w:w="0" w:type="auto"/>
            <w:tcBorders>
              <w:top w:val="outset" w:sz="6" w:space="0" w:color="auto"/>
              <w:left w:val="outset" w:sz="6" w:space="0" w:color="auto"/>
              <w:bottom w:val="outset" w:sz="6" w:space="0" w:color="auto"/>
              <w:right w:val="outset" w:sz="6" w:space="0" w:color="auto"/>
            </w:tcBorders>
            <w:hideMark/>
          </w:tcPr>
          <w:p w14:paraId="473794BD" w14:textId="77777777" w:rsidR="008C3B9E" w:rsidRPr="003F15EB" w:rsidRDefault="008C3B9E" w:rsidP="00107B56">
            <w:pPr>
              <w:jc w:val="center"/>
              <w:rPr>
                <w:sz w:val="12"/>
              </w:rPr>
            </w:pPr>
            <w:r w:rsidRPr="003F15EB">
              <w:rPr>
                <w:sz w:val="12"/>
              </w:rPr>
              <w:t>FIFO_OVERFLOW_VC_3</w:t>
            </w:r>
          </w:p>
        </w:tc>
        <w:tc>
          <w:tcPr>
            <w:tcW w:w="0" w:type="auto"/>
            <w:tcBorders>
              <w:top w:val="outset" w:sz="6" w:space="0" w:color="auto"/>
              <w:left w:val="outset" w:sz="6" w:space="0" w:color="auto"/>
              <w:bottom w:val="outset" w:sz="6" w:space="0" w:color="auto"/>
              <w:right w:val="outset" w:sz="6" w:space="0" w:color="auto"/>
            </w:tcBorders>
            <w:hideMark/>
          </w:tcPr>
          <w:p w14:paraId="3A51F419" w14:textId="77777777" w:rsidR="008C3B9E" w:rsidRPr="003F15EB" w:rsidRDefault="008C3B9E" w:rsidP="00107B56">
            <w:pPr>
              <w:jc w:val="center"/>
              <w:rPr>
                <w:sz w:val="12"/>
              </w:rPr>
            </w:pPr>
            <w:r w:rsidRPr="003F15EB">
              <w:rPr>
                <w:sz w:val="12"/>
              </w:rPr>
              <w:t>SOP_AFTER_SOP_VC_3</w:t>
            </w:r>
          </w:p>
        </w:tc>
        <w:tc>
          <w:tcPr>
            <w:tcW w:w="0" w:type="auto"/>
            <w:tcBorders>
              <w:top w:val="outset" w:sz="6" w:space="0" w:color="auto"/>
              <w:left w:val="outset" w:sz="6" w:space="0" w:color="auto"/>
              <w:bottom w:val="outset" w:sz="6" w:space="0" w:color="auto"/>
              <w:right w:val="outset" w:sz="6" w:space="0" w:color="auto"/>
            </w:tcBorders>
            <w:hideMark/>
          </w:tcPr>
          <w:p w14:paraId="750E29F6" w14:textId="77777777" w:rsidR="008C3B9E" w:rsidRPr="003F15EB" w:rsidRDefault="008C3B9E" w:rsidP="00107B56">
            <w:pPr>
              <w:jc w:val="center"/>
              <w:rPr>
                <w:sz w:val="12"/>
              </w:rPr>
            </w:pPr>
            <w:r w:rsidRPr="003F15EB">
              <w:rPr>
                <w:sz w:val="12"/>
              </w:rPr>
              <w:t>TRANS_WITHOUT_SOP_VC_3</w:t>
            </w:r>
          </w:p>
        </w:tc>
        <w:tc>
          <w:tcPr>
            <w:tcW w:w="0" w:type="auto"/>
            <w:tcBorders>
              <w:top w:val="outset" w:sz="6" w:space="0" w:color="auto"/>
              <w:left w:val="outset" w:sz="6" w:space="0" w:color="auto"/>
              <w:bottom w:val="outset" w:sz="6" w:space="0" w:color="auto"/>
              <w:right w:val="outset" w:sz="6" w:space="0" w:color="auto"/>
            </w:tcBorders>
            <w:hideMark/>
          </w:tcPr>
          <w:p w14:paraId="3B6CBC20" w14:textId="77777777" w:rsidR="008C3B9E" w:rsidRPr="003F15EB" w:rsidRDefault="008C3B9E" w:rsidP="00107B56">
            <w:pPr>
              <w:jc w:val="center"/>
              <w:rPr>
                <w:sz w:val="12"/>
              </w:rPr>
            </w:pPr>
            <w:r w:rsidRPr="003F15EB">
              <w:rPr>
                <w:sz w:val="12"/>
              </w:rPr>
              <w:t>CRD_OFLW_VC_2</w:t>
            </w:r>
          </w:p>
        </w:tc>
        <w:tc>
          <w:tcPr>
            <w:tcW w:w="0" w:type="auto"/>
            <w:tcBorders>
              <w:top w:val="outset" w:sz="6" w:space="0" w:color="auto"/>
              <w:left w:val="outset" w:sz="6" w:space="0" w:color="auto"/>
              <w:bottom w:val="outset" w:sz="6" w:space="0" w:color="auto"/>
              <w:right w:val="outset" w:sz="6" w:space="0" w:color="auto"/>
            </w:tcBorders>
            <w:hideMark/>
          </w:tcPr>
          <w:p w14:paraId="5579F7E8" w14:textId="77777777" w:rsidR="008C3B9E" w:rsidRPr="003F15EB" w:rsidRDefault="008C3B9E" w:rsidP="00107B56">
            <w:pPr>
              <w:jc w:val="center"/>
              <w:rPr>
                <w:sz w:val="12"/>
              </w:rPr>
            </w:pPr>
            <w:r w:rsidRPr="003F15EB">
              <w:rPr>
                <w:sz w:val="12"/>
              </w:rPr>
              <w:t>FIFO_OVERFLOW_VC_2</w:t>
            </w:r>
          </w:p>
        </w:tc>
        <w:tc>
          <w:tcPr>
            <w:tcW w:w="0" w:type="auto"/>
            <w:tcBorders>
              <w:top w:val="outset" w:sz="6" w:space="0" w:color="auto"/>
              <w:left w:val="outset" w:sz="6" w:space="0" w:color="auto"/>
              <w:bottom w:val="outset" w:sz="6" w:space="0" w:color="auto"/>
              <w:right w:val="outset" w:sz="6" w:space="0" w:color="auto"/>
            </w:tcBorders>
            <w:hideMark/>
          </w:tcPr>
          <w:p w14:paraId="432868C8" w14:textId="77777777" w:rsidR="008C3B9E" w:rsidRPr="003F15EB" w:rsidRDefault="008C3B9E" w:rsidP="00107B56">
            <w:pPr>
              <w:jc w:val="center"/>
              <w:rPr>
                <w:sz w:val="12"/>
              </w:rPr>
            </w:pPr>
            <w:r w:rsidRPr="003F15EB">
              <w:rPr>
                <w:sz w:val="12"/>
              </w:rPr>
              <w:t>SOP_AFTER_SOP_VC_2</w:t>
            </w:r>
          </w:p>
        </w:tc>
        <w:tc>
          <w:tcPr>
            <w:tcW w:w="0" w:type="auto"/>
            <w:tcBorders>
              <w:top w:val="outset" w:sz="6" w:space="0" w:color="auto"/>
              <w:left w:val="outset" w:sz="6" w:space="0" w:color="auto"/>
              <w:bottom w:val="outset" w:sz="6" w:space="0" w:color="auto"/>
              <w:right w:val="outset" w:sz="6" w:space="0" w:color="auto"/>
            </w:tcBorders>
            <w:hideMark/>
          </w:tcPr>
          <w:p w14:paraId="004890E9" w14:textId="77777777" w:rsidR="008C3B9E" w:rsidRPr="003F15EB" w:rsidRDefault="008C3B9E" w:rsidP="00107B56">
            <w:pPr>
              <w:jc w:val="center"/>
              <w:rPr>
                <w:sz w:val="12"/>
              </w:rPr>
            </w:pPr>
            <w:r w:rsidRPr="003F15EB">
              <w:rPr>
                <w:sz w:val="12"/>
              </w:rPr>
              <w:t>TRANS_WITHOUT_SOP_VC_2</w:t>
            </w:r>
          </w:p>
        </w:tc>
        <w:tc>
          <w:tcPr>
            <w:tcW w:w="0" w:type="auto"/>
            <w:tcBorders>
              <w:top w:val="outset" w:sz="6" w:space="0" w:color="auto"/>
              <w:left w:val="outset" w:sz="6" w:space="0" w:color="auto"/>
              <w:bottom w:val="outset" w:sz="6" w:space="0" w:color="auto"/>
              <w:right w:val="outset" w:sz="6" w:space="0" w:color="auto"/>
            </w:tcBorders>
            <w:hideMark/>
          </w:tcPr>
          <w:p w14:paraId="7AEBDC5C" w14:textId="77777777" w:rsidR="008C3B9E" w:rsidRPr="003F15EB" w:rsidRDefault="008C3B9E" w:rsidP="00107B56">
            <w:pPr>
              <w:jc w:val="center"/>
              <w:rPr>
                <w:sz w:val="12"/>
              </w:rPr>
            </w:pPr>
            <w:r w:rsidRPr="003F15EB">
              <w:rPr>
                <w:sz w:val="12"/>
              </w:rPr>
              <w:t>CRD_OFLW_VC_1</w:t>
            </w:r>
          </w:p>
        </w:tc>
        <w:tc>
          <w:tcPr>
            <w:tcW w:w="0" w:type="auto"/>
            <w:tcBorders>
              <w:top w:val="outset" w:sz="6" w:space="0" w:color="auto"/>
              <w:left w:val="outset" w:sz="6" w:space="0" w:color="auto"/>
              <w:bottom w:val="outset" w:sz="6" w:space="0" w:color="auto"/>
              <w:right w:val="outset" w:sz="6" w:space="0" w:color="auto"/>
            </w:tcBorders>
            <w:hideMark/>
          </w:tcPr>
          <w:p w14:paraId="4571AB96" w14:textId="77777777" w:rsidR="008C3B9E" w:rsidRPr="003F15EB" w:rsidRDefault="008C3B9E" w:rsidP="00107B56">
            <w:pPr>
              <w:jc w:val="center"/>
              <w:rPr>
                <w:sz w:val="12"/>
              </w:rPr>
            </w:pPr>
            <w:r w:rsidRPr="003F15EB">
              <w:rPr>
                <w:sz w:val="12"/>
              </w:rPr>
              <w:t>FIFO_OVERFLOW_VC_1</w:t>
            </w:r>
          </w:p>
        </w:tc>
        <w:tc>
          <w:tcPr>
            <w:tcW w:w="0" w:type="auto"/>
            <w:tcBorders>
              <w:top w:val="outset" w:sz="6" w:space="0" w:color="auto"/>
              <w:left w:val="outset" w:sz="6" w:space="0" w:color="auto"/>
              <w:bottom w:val="outset" w:sz="6" w:space="0" w:color="auto"/>
              <w:right w:val="outset" w:sz="6" w:space="0" w:color="auto"/>
            </w:tcBorders>
            <w:hideMark/>
          </w:tcPr>
          <w:p w14:paraId="34D06C97" w14:textId="77777777" w:rsidR="008C3B9E" w:rsidRPr="003F15EB" w:rsidRDefault="008C3B9E" w:rsidP="00107B56">
            <w:pPr>
              <w:jc w:val="center"/>
              <w:rPr>
                <w:sz w:val="12"/>
              </w:rPr>
            </w:pPr>
            <w:r w:rsidRPr="003F15EB">
              <w:rPr>
                <w:sz w:val="12"/>
              </w:rPr>
              <w:t>SOP_AFTER_SOP_VC_1</w:t>
            </w:r>
          </w:p>
        </w:tc>
        <w:tc>
          <w:tcPr>
            <w:tcW w:w="0" w:type="auto"/>
            <w:tcBorders>
              <w:top w:val="outset" w:sz="6" w:space="0" w:color="auto"/>
              <w:left w:val="outset" w:sz="6" w:space="0" w:color="auto"/>
              <w:bottom w:val="outset" w:sz="6" w:space="0" w:color="auto"/>
              <w:right w:val="outset" w:sz="6" w:space="0" w:color="auto"/>
            </w:tcBorders>
            <w:hideMark/>
          </w:tcPr>
          <w:p w14:paraId="3AE2A131" w14:textId="77777777" w:rsidR="008C3B9E" w:rsidRPr="003F15EB" w:rsidRDefault="008C3B9E" w:rsidP="00107B56">
            <w:pPr>
              <w:jc w:val="center"/>
              <w:rPr>
                <w:sz w:val="12"/>
              </w:rPr>
            </w:pPr>
            <w:r w:rsidRPr="003F15EB">
              <w:rPr>
                <w:sz w:val="12"/>
              </w:rPr>
              <w:t>TRANS_WITHOUT_SOP_VC_1</w:t>
            </w:r>
          </w:p>
        </w:tc>
        <w:tc>
          <w:tcPr>
            <w:tcW w:w="0" w:type="auto"/>
            <w:tcBorders>
              <w:top w:val="outset" w:sz="6" w:space="0" w:color="auto"/>
              <w:left w:val="outset" w:sz="6" w:space="0" w:color="auto"/>
              <w:bottom w:val="outset" w:sz="6" w:space="0" w:color="auto"/>
              <w:right w:val="outset" w:sz="6" w:space="0" w:color="auto"/>
            </w:tcBorders>
            <w:hideMark/>
          </w:tcPr>
          <w:p w14:paraId="234EA174" w14:textId="77777777" w:rsidR="008C3B9E" w:rsidRPr="003F15EB" w:rsidRDefault="008C3B9E" w:rsidP="00107B56">
            <w:pPr>
              <w:jc w:val="center"/>
              <w:rPr>
                <w:sz w:val="12"/>
              </w:rPr>
            </w:pPr>
            <w:r w:rsidRPr="003F15EB">
              <w:rPr>
                <w:sz w:val="12"/>
              </w:rPr>
              <w:t>CRD_OFLW_VC_0</w:t>
            </w:r>
          </w:p>
        </w:tc>
        <w:tc>
          <w:tcPr>
            <w:tcW w:w="0" w:type="auto"/>
            <w:tcBorders>
              <w:top w:val="outset" w:sz="6" w:space="0" w:color="auto"/>
              <w:left w:val="outset" w:sz="6" w:space="0" w:color="auto"/>
              <w:bottom w:val="outset" w:sz="6" w:space="0" w:color="auto"/>
              <w:right w:val="outset" w:sz="6" w:space="0" w:color="auto"/>
            </w:tcBorders>
            <w:hideMark/>
          </w:tcPr>
          <w:p w14:paraId="1A94B204" w14:textId="77777777" w:rsidR="008C3B9E" w:rsidRPr="003F15EB" w:rsidRDefault="008C3B9E" w:rsidP="00107B56">
            <w:pPr>
              <w:jc w:val="center"/>
              <w:rPr>
                <w:sz w:val="12"/>
              </w:rPr>
            </w:pPr>
            <w:r w:rsidRPr="003F15EB">
              <w:rPr>
                <w:sz w:val="12"/>
              </w:rPr>
              <w:t>FIFO_OVERFLOW_VC_0</w:t>
            </w:r>
          </w:p>
        </w:tc>
        <w:tc>
          <w:tcPr>
            <w:tcW w:w="0" w:type="auto"/>
            <w:tcBorders>
              <w:top w:val="outset" w:sz="6" w:space="0" w:color="auto"/>
              <w:left w:val="outset" w:sz="6" w:space="0" w:color="auto"/>
              <w:bottom w:val="outset" w:sz="6" w:space="0" w:color="auto"/>
              <w:right w:val="outset" w:sz="6" w:space="0" w:color="auto"/>
            </w:tcBorders>
            <w:hideMark/>
          </w:tcPr>
          <w:p w14:paraId="557DF2E2" w14:textId="77777777" w:rsidR="008C3B9E" w:rsidRPr="003F15EB" w:rsidRDefault="008C3B9E" w:rsidP="00107B56">
            <w:pPr>
              <w:jc w:val="center"/>
              <w:rPr>
                <w:sz w:val="12"/>
              </w:rPr>
            </w:pPr>
            <w:r w:rsidRPr="003F15EB">
              <w:rPr>
                <w:sz w:val="12"/>
              </w:rPr>
              <w:t>SOP_AFTER_SOP_VC_0</w:t>
            </w:r>
          </w:p>
        </w:tc>
        <w:tc>
          <w:tcPr>
            <w:tcW w:w="0" w:type="auto"/>
            <w:tcBorders>
              <w:top w:val="outset" w:sz="6" w:space="0" w:color="auto"/>
              <w:left w:val="outset" w:sz="6" w:space="0" w:color="auto"/>
              <w:bottom w:val="outset" w:sz="6" w:space="0" w:color="auto"/>
              <w:right w:val="outset" w:sz="6" w:space="0" w:color="auto"/>
            </w:tcBorders>
            <w:hideMark/>
          </w:tcPr>
          <w:p w14:paraId="5BDBA11D" w14:textId="77777777" w:rsidR="008C3B9E" w:rsidRPr="003F15EB" w:rsidRDefault="008C3B9E" w:rsidP="00107B56">
            <w:pPr>
              <w:jc w:val="center"/>
              <w:rPr>
                <w:sz w:val="12"/>
              </w:rPr>
            </w:pPr>
            <w:r w:rsidRPr="003F15EB">
              <w:rPr>
                <w:sz w:val="12"/>
              </w:rPr>
              <w:t>TRANS_WITHOUT_SOP_VC_0</w:t>
            </w:r>
          </w:p>
        </w:tc>
      </w:tr>
    </w:tbl>
    <w:p w14:paraId="669E134C"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35</w:t>
      </w:r>
      <w:r>
        <w:rPr>
          <w:noProof/>
        </w:rPr>
        <w:fldChar w:fldCharType="end"/>
      </w:r>
      <w:r>
        <w:t xml:space="preserve"> RSSB_ERROR_INTERRUPT_STATUS register.</w:t>
      </w:r>
    </w:p>
    <w:p w14:paraId="59573B13" w14:textId="77777777" w:rsidR="008C3B9E" w:rsidRDefault="008C3B9E" w:rsidP="008C3B9E">
      <w:pPr>
        <w:pStyle w:val="Heading4"/>
      </w:pPr>
      <w:r>
        <w:t>RSSB_ERROR_INTERRUPT_SVRTY</w:t>
      </w:r>
    </w:p>
    <w:p w14:paraId="02823A66" w14:textId="77777777" w:rsidR="008C3B9E" w:rsidRDefault="008C3B9E" w:rsidP="008C3B9E">
      <w:pPr>
        <w:pStyle w:val="NormalWeb"/>
        <w:jc w:val="both"/>
      </w:pPr>
      <w:r>
        <w:t>Interrupt Severity Register. Individual bit position matches the error bit positions in rssb_error_interrupt_status. When an INT severity bit is set, occurrence of the corresponding error event will cause a fatal interrupt to be raised. When not set (1'b0), error event will cause non-fatal interrupt to be raised.</w:t>
      </w:r>
    </w:p>
    <w:p w14:paraId="5906FD25" w14:textId="77777777" w:rsidR="008C3B9E" w:rsidRDefault="008C3B9E" w:rsidP="008C3B9E">
      <w:pPr>
        <w:pStyle w:val="NormalWeb"/>
      </w:pPr>
      <w:r>
        <w:t>Attribute: RW</w:t>
      </w:r>
    </w:p>
    <w:p w14:paraId="7C2A6715" w14:textId="77777777" w:rsidR="008C3B9E" w:rsidRDefault="008C3B9E" w:rsidP="008C3B9E">
      <w:pPr>
        <w:pStyle w:val="NormalWeb"/>
      </w:pPr>
      <w:r>
        <w:t>Security: Non-secure</w:t>
      </w:r>
    </w:p>
    <w:p w14:paraId="01C17E07" w14:textId="77777777" w:rsidR="008C3B9E" w:rsidRDefault="008C3B9E" w:rsidP="008C3B9E">
      <w:pPr>
        <w:pStyle w:val="NormalWeb"/>
      </w:pPr>
      <w:r>
        <w:t>Bit field description:</w:t>
      </w:r>
    </w:p>
    <w:p w14:paraId="770C8D82" w14:textId="77777777" w:rsidR="008C3B9E" w:rsidRDefault="008C3B9E" w:rsidP="008C3B9E">
      <w:pPr>
        <w:numPr>
          <w:ilvl w:val="0"/>
          <w:numId w:val="61"/>
        </w:numPr>
        <w:spacing w:before="100" w:beforeAutospacing="1" w:after="100" w:afterAutospacing="1" w:line="240" w:lineRule="auto"/>
      </w:pPr>
      <w:r>
        <w:rPr>
          <w:b/>
          <w:bCs/>
        </w:rPr>
        <w:t>PGE_S</w:t>
      </w:r>
      <w:r>
        <w:t xml:space="preserve">[33] - </w:t>
      </w:r>
      <w:r>
        <w:br/>
        <w:t>1'b1: PGE error interrupt is fatal.</w:t>
      </w:r>
      <w:r>
        <w:br/>
        <w:t>1'b0: PGE error interrupt is non-fatal.</w:t>
      </w:r>
    </w:p>
    <w:p w14:paraId="379DB28F" w14:textId="77777777" w:rsidR="008C3B9E" w:rsidRDefault="008C3B9E" w:rsidP="008C3B9E">
      <w:pPr>
        <w:numPr>
          <w:ilvl w:val="0"/>
          <w:numId w:val="61"/>
        </w:numPr>
        <w:spacing w:before="100" w:beforeAutospacing="1" w:after="100" w:afterAutospacing="1" w:line="240" w:lineRule="auto"/>
      </w:pPr>
      <w:r>
        <w:rPr>
          <w:b/>
          <w:bCs/>
        </w:rPr>
        <w:t>OPRT_UNAVL_S</w:t>
      </w:r>
      <w:r>
        <w:t xml:space="preserve">[32] - </w:t>
      </w:r>
      <w:r>
        <w:br/>
        <w:t>1'b1: OPRT_UNAVL error interrupt is fatal.</w:t>
      </w:r>
      <w:r>
        <w:br/>
        <w:t>1'b0: OPRT_UNAVL error interrupt is non-fatal.</w:t>
      </w:r>
    </w:p>
    <w:p w14:paraId="37D7EBF2" w14:textId="77777777" w:rsidR="008C3B9E" w:rsidRDefault="008C3B9E" w:rsidP="008C3B9E">
      <w:pPr>
        <w:numPr>
          <w:ilvl w:val="0"/>
          <w:numId w:val="61"/>
        </w:numPr>
        <w:spacing w:before="100" w:beforeAutospacing="1" w:after="100" w:afterAutospacing="1" w:line="240" w:lineRule="auto"/>
      </w:pPr>
      <w:r>
        <w:rPr>
          <w:b/>
          <w:bCs/>
        </w:rPr>
        <w:lastRenderedPageBreak/>
        <w:t>CRD_OFLW_VC_7_S</w:t>
      </w:r>
      <w:r>
        <w:t xml:space="preserve">[31] - </w:t>
      </w:r>
      <w:r>
        <w:br/>
        <w:t>1'b1: CRD_OFLW_VC_7 error interrupt is fatal.</w:t>
      </w:r>
      <w:r>
        <w:br/>
        <w:t>1'b0: CRD_OFLW_VC_7 error interrupt is non-fatal.</w:t>
      </w:r>
    </w:p>
    <w:p w14:paraId="71836E24" w14:textId="77777777" w:rsidR="008C3B9E" w:rsidRDefault="008C3B9E" w:rsidP="008C3B9E">
      <w:pPr>
        <w:numPr>
          <w:ilvl w:val="0"/>
          <w:numId w:val="61"/>
        </w:numPr>
        <w:spacing w:before="100" w:beforeAutospacing="1" w:after="100" w:afterAutospacing="1" w:line="240" w:lineRule="auto"/>
      </w:pPr>
      <w:r>
        <w:rPr>
          <w:b/>
          <w:bCs/>
        </w:rPr>
        <w:t>FIFO_OVERFLOW_VC_7_S</w:t>
      </w:r>
      <w:r>
        <w:t xml:space="preserve">[30] - </w:t>
      </w:r>
      <w:r>
        <w:br/>
        <w:t>1'b1: FIFO_OVERFLOW_VC_7 error interrupt is fatal.</w:t>
      </w:r>
      <w:r>
        <w:br/>
        <w:t>1'b0: FIFO_OVERFLOW_VC_7 error interrupt is non-fatal.</w:t>
      </w:r>
    </w:p>
    <w:p w14:paraId="5A254301" w14:textId="77777777" w:rsidR="008C3B9E" w:rsidRDefault="008C3B9E" w:rsidP="008C3B9E">
      <w:pPr>
        <w:numPr>
          <w:ilvl w:val="0"/>
          <w:numId w:val="61"/>
        </w:numPr>
        <w:spacing w:before="100" w:beforeAutospacing="1" w:after="100" w:afterAutospacing="1" w:line="240" w:lineRule="auto"/>
      </w:pPr>
      <w:r>
        <w:rPr>
          <w:b/>
          <w:bCs/>
        </w:rPr>
        <w:t>SOP_AFTER_SOP_VC_7_S</w:t>
      </w:r>
      <w:r>
        <w:t xml:space="preserve">[29] - </w:t>
      </w:r>
      <w:r>
        <w:br/>
        <w:t>1'b1: SOP_AFTER_SOP_VC_7 error interrupt is fatal.</w:t>
      </w:r>
      <w:r>
        <w:br/>
        <w:t>1'b0: SOP_AFTER_SOP_VC_7 error interrupt is non-fatal.</w:t>
      </w:r>
    </w:p>
    <w:p w14:paraId="628854CE" w14:textId="77777777" w:rsidR="008C3B9E" w:rsidRDefault="008C3B9E" w:rsidP="008C3B9E">
      <w:pPr>
        <w:numPr>
          <w:ilvl w:val="0"/>
          <w:numId w:val="61"/>
        </w:numPr>
        <w:spacing w:before="100" w:beforeAutospacing="1" w:after="100" w:afterAutospacing="1" w:line="240" w:lineRule="auto"/>
      </w:pPr>
      <w:r>
        <w:rPr>
          <w:b/>
          <w:bCs/>
        </w:rPr>
        <w:t>TRANS_WITHOUT_SOP_VC_7_S</w:t>
      </w:r>
      <w:r>
        <w:t xml:space="preserve">[28] - </w:t>
      </w:r>
      <w:r>
        <w:br/>
        <w:t>1'b1: TRANS_WITHOUT_SOP_VC_7 error interrupt is fatal.</w:t>
      </w:r>
      <w:r>
        <w:br/>
        <w:t>1'b0: TRANS_WITHOUT_SOP_VC_7 error interrupt is non-fatal.</w:t>
      </w:r>
    </w:p>
    <w:p w14:paraId="232A3BB4" w14:textId="77777777" w:rsidR="008C3B9E" w:rsidRDefault="008C3B9E" w:rsidP="008C3B9E">
      <w:pPr>
        <w:numPr>
          <w:ilvl w:val="0"/>
          <w:numId w:val="61"/>
        </w:numPr>
        <w:spacing w:before="100" w:beforeAutospacing="1" w:after="100" w:afterAutospacing="1" w:line="240" w:lineRule="auto"/>
      </w:pPr>
      <w:r>
        <w:rPr>
          <w:b/>
          <w:bCs/>
        </w:rPr>
        <w:t>CRD_OFLW_VC_6_S</w:t>
      </w:r>
      <w:r>
        <w:t xml:space="preserve">[27] - </w:t>
      </w:r>
      <w:r>
        <w:br/>
        <w:t>1'b1: CRD_OFLW_VC_6 error interrupt is fatal.</w:t>
      </w:r>
      <w:r>
        <w:br/>
        <w:t>1'b0: CRD_OFLW_VC_6 error interrupt is non-fatal.</w:t>
      </w:r>
    </w:p>
    <w:p w14:paraId="26412C34" w14:textId="77777777" w:rsidR="008C3B9E" w:rsidRDefault="008C3B9E" w:rsidP="008C3B9E">
      <w:pPr>
        <w:numPr>
          <w:ilvl w:val="0"/>
          <w:numId w:val="61"/>
        </w:numPr>
        <w:spacing w:before="100" w:beforeAutospacing="1" w:after="100" w:afterAutospacing="1" w:line="240" w:lineRule="auto"/>
      </w:pPr>
      <w:r>
        <w:rPr>
          <w:b/>
          <w:bCs/>
        </w:rPr>
        <w:t>FIFO_OVERFLOW_VC_6_S</w:t>
      </w:r>
      <w:r>
        <w:t xml:space="preserve">[26] - </w:t>
      </w:r>
      <w:r>
        <w:br/>
        <w:t>1'b1: FIFO_OVERFLOW_VC_6 error interrupt is fatal.</w:t>
      </w:r>
      <w:r>
        <w:br/>
        <w:t>1'b0: FIFO_OVERFLOW_VC_6 error interrupt is non-fatal.</w:t>
      </w:r>
    </w:p>
    <w:p w14:paraId="2D498921" w14:textId="77777777" w:rsidR="008C3B9E" w:rsidRDefault="008C3B9E" w:rsidP="008C3B9E">
      <w:pPr>
        <w:numPr>
          <w:ilvl w:val="0"/>
          <w:numId w:val="61"/>
        </w:numPr>
        <w:spacing w:before="100" w:beforeAutospacing="1" w:after="100" w:afterAutospacing="1" w:line="240" w:lineRule="auto"/>
      </w:pPr>
      <w:r>
        <w:rPr>
          <w:b/>
          <w:bCs/>
        </w:rPr>
        <w:t>SOP_AFTER_SOP_VC_6_S</w:t>
      </w:r>
      <w:r>
        <w:t xml:space="preserve">[25] - </w:t>
      </w:r>
      <w:r>
        <w:br/>
        <w:t>1'b1: SOP_AFTER_SOP_VC_6 error interrupt is fatal.</w:t>
      </w:r>
      <w:r>
        <w:br/>
        <w:t>1'b0: SOP_AFTER_SOP_VC_6 error interrupt is non-fatal.</w:t>
      </w:r>
    </w:p>
    <w:p w14:paraId="791E8057" w14:textId="77777777" w:rsidR="008C3B9E" w:rsidRDefault="008C3B9E" w:rsidP="008C3B9E">
      <w:pPr>
        <w:numPr>
          <w:ilvl w:val="0"/>
          <w:numId w:val="61"/>
        </w:numPr>
        <w:spacing w:before="100" w:beforeAutospacing="1" w:after="100" w:afterAutospacing="1" w:line="240" w:lineRule="auto"/>
      </w:pPr>
      <w:r>
        <w:rPr>
          <w:b/>
          <w:bCs/>
        </w:rPr>
        <w:t>TRANS_WITHOUT_SOP_VC_6_S</w:t>
      </w:r>
      <w:r>
        <w:t xml:space="preserve">[24] - </w:t>
      </w:r>
      <w:r>
        <w:br/>
        <w:t>1'b1: TRANS_WITHOUT_SOP_VC_6 error interrupt is fatal.</w:t>
      </w:r>
      <w:r>
        <w:br/>
        <w:t>1'b0: TRANS_WITHOUT_SOP_VC_6 error interrupt is non-fatal.</w:t>
      </w:r>
    </w:p>
    <w:p w14:paraId="222E8324" w14:textId="77777777" w:rsidR="008C3B9E" w:rsidRDefault="008C3B9E" w:rsidP="008C3B9E">
      <w:pPr>
        <w:numPr>
          <w:ilvl w:val="0"/>
          <w:numId w:val="61"/>
        </w:numPr>
        <w:spacing w:before="100" w:beforeAutospacing="1" w:after="100" w:afterAutospacing="1" w:line="240" w:lineRule="auto"/>
      </w:pPr>
      <w:r>
        <w:rPr>
          <w:b/>
          <w:bCs/>
        </w:rPr>
        <w:t>CRD_OFLW_VC_5_S</w:t>
      </w:r>
      <w:r>
        <w:t xml:space="preserve">[23] - </w:t>
      </w:r>
      <w:r>
        <w:br/>
        <w:t>1'b1: CRD_OFLW_VC_5 error interrupt is fatal.</w:t>
      </w:r>
      <w:r>
        <w:br/>
        <w:t>1'b0: CRD_OFLW_VC_5 error interrupt is non-fatal.</w:t>
      </w:r>
    </w:p>
    <w:p w14:paraId="6D69C787" w14:textId="77777777" w:rsidR="008C3B9E" w:rsidRDefault="008C3B9E" w:rsidP="008C3B9E">
      <w:pPr>
        <w:numPr>
          <w:ilvl w:val="0"/>
          <w:numId w:val="61"/>
        </w:numPr>
        <w:spacing w:before="100" w:beforeAutospacing="1" w:after="100" w:afterAutospacing="1" w:line="240" w:lineRule="auto"/>
      </w:pPr>
      <w:r>
        <w:rPr>
          <w:b/>
          <w:bCs/>
        </w:rPr>
        <w:t>FIFO_OVERFLOW_VC_5_S</w:t>
      </w:r>
      <w:r>
        <w:t xml:space="preserve">[22] - </w:t>
      </w:r>
      <w:r>
        <w:br/>
        <w:t>1'b1: FIFO_OVERFLOW_VC_5 error interrupt is fatal.</w:t>
      </w:r>
      <w:r>
        <w:br/>
        <w:t>1'b0: FIFO_OVERFLOW_VC_5 error interrupt is non-fatal.</w:t>
      </w:r>
    </w:p>
    <w:p w14:paraId="0E1882E0" w14:textId="77777777" w:rsidR="008C3B9E" w:rsidRDefault="008C3B9E" w:rsidP="008C3B9E">
      <w:pPr>
        <w:numPr>
          <w:ilvl w:val="0"/>
          <w:numId w:val="61"/>
        </w:numPr>
        <w:spacing w:before="100" w:beforeAutospacing="1" w:after="100" w:afterAutospacing="1" w:line="240" w:lineRule="auto"/>
      </w:pPr>
      <w:r>
        <w:rPr>
          <w:b/>
          <w:bCs/>
        </w:rPr>
        <w:t>SOP_AFTER_SOP_VC_5_S</w:t>
      </w:r>
      <w:r>
        <w:t xml:space="preserve">[21] - </w:t>
      </w:r>
      <w:r>
        <w:br/>
        <w:t>1'b1: SOP_AFTER_SOP_VC_5 error interrupt is fatal.</w:t>
      </w:r>
      <w:r>
        <w:br/>
        <w:t>1'b0: SOP_AFTER_SOP_VC_5 error interrupt is non-fatal.</w:t>
      </w:r>
    </w:p>
    <w:p w14:paraId="5D619687" w14:textId="77777777" w:rsidR="008C3B9E" w:rsidRDefault="008C3B9E" w:rsidP="008C3B9E">
      <w:pPr>
        <w:numPr>
          <w:ilvl w:val="0"/>
          <w:numId w:val="61"/>
        </w:numPr>
        <w:spacing w:before="100" w:beforeAutospacing="1" w:after="100" w:afterAutospacing="1" w:line="240" w:lineRule="auto"/>
      </w:pPr>
      <w:r>
        <w:rPr>
          <w:b/>
          <w:bCs/>
        </w:rPr>
        <w:t>TRANS_WITHOUT_SOP_VC_5_S</w:t>
      </w:r>
      <w:r>
        <w:t xml:space="preserve">[20] - </w:t>
      </w:r>
      <w:r>
        <w:br/>
        <w:t>1'b1: TRANS_WITHOUT_SOP_VC_5 error interrupt is fatal.</w:t>
      </w:r>
      <w:r>
        <w:br/>
        <w:t>1'b0: TRANS_WITHOUT_SOP_VC_5 error interrupt is non-fatal.</w:t>
      </w:r>
    </w:p>
    <w:p w14:paraId="03D89A01" w14:textId="77777777" w:rsidR="008C3B9E" w:rsidRDefault="008C3B9E" w:rsidP="008C3B9E">
      <w:pPr>
        <w:numPr>
          <w:ilvl w:val="0"/>
          <w:numId w:val="61"/>
        </w:numPr>
        <w:spacing w:before="100" w:beforeAutospacing="1" w:after="100" w:afterAutospacing="1" w:line="240" w:lineRule="auto"/>
      </w:pPr>
      <w:r>
        <w:rPr>
          <w:b/>
          <w:bCs/>
        </w:rPr>
        <w:t>CRD_OFLW_VC_4_S</w:t>
      </w:r>
      <w:r>
        <w:t xml:space="preserve">[19] - </w:t>
      </w:r>
      <w:r>
        <w:br/>
        <w:t>1'b1: CRD_OFLW_VC_4 error interrupt is fatal.</w:t>
      </w:r>
      <w:r>
        <w:br/>
        <w:t>1'b0: CRD_OFLW_VC_4 error interrupt is non-fatal.</w:t>
      </w:r>
    </w:p>
    <w:p w14:paraId="2798CD7D" w14:textId="77777777" w:rsidR="008C3B9E" w:rsidRDefault="008C3B9E" w:rsidP="008C3B9E">
      <w:pPr>
        <w:numPr>
          <w:ilvl w:val="0"/>
          <w:numId w:val="61"/>
        </w:numPr>
        <w:spacing w:before="100" w:beforeAutospacing="1" w:after="100" w:afterAutospacing="1" w:line="240" w:lineRule="auto"/>
      </w:pPr>
      <w:r>
        <w:rPr>
          <w:b/>
          <w:bCs/>
        </w:rPr>
        <w:t>FIFO_OVERFLOW_VC_4_S</w:t>
      </w:r>
      <w:r>
        <w:t xml:space="preserve">[18] - </w:t>
      </w:r>
      <w:r>
        <w:br/>
        <w:t>1'b1: FIFO_OVERFLOW_VC_4 error interrupt is fatal.</w:t>
      </w:r>
      <w:r>
        <w:br/>
        <w:t>1'b0: FIFO_OVERFLOW_VC_4 error interrupt is non-fatal.</w:t>
      </w:r>
    </w:p>
    <w:p w14:paraId="2C1005EF" w14:textId="77777777" w:rsidR="008C3B9E" w:rsidRDefault="008C3B9E" w:rsidP="008C3B9E">
      <w:pPr>
        <w:numPr>
          <w:ilvl w:val="0"/>
          <w:numId w:val="61"/>
        </w:numPr>
        <w:spacing w:before="100" w:beforeAutospacing="1" w:after="100" w:afterAutospacing="1" w:line="240" w:lineRule="auto"/>
      </w:pPr>
      <w:r>
        <w:rPr>
          <w:b/>
          <w:bCs/>
        </w:rPr>
        <w:lastRenderedPageBreak/>
        <w:t>SOP_AFTER_SOP_VC_4_S</w:t>
      </w:r>
      <w:r>
        <w:t xml:space="preserve">[17] - </w:t>
      </w:r>
      <w:r>
        <w:br/>
        <w:t>1'b1: SOP_AFTER_SOP_VC_4 error interrupt is fatal.</w:t>
      </w:r>
      <w:r>
        <w:br/>
        <w:t>1'b0: SOP_AFTER_SOP_VC_4 error interrupt is non-fatal.</w:t>
      </w:r>
    </w:p>
    <w:p w14:paraId="7DC06D46" w14:textId="77777777" w:rsidR="008C3B9E" w:rsidRDefault="008C3B9E" w:rsidP="008C3B9E">
      <w:pPr>
        <w:numPr>
          <w:ilvl w:val="0"/>
          <w:numId w:val="61"/>
        </w:numPr>
        <w:spacing w:before="100" w:beforeAutospacing="1" w:after="100" w:afterAutospacing="1" w:line="240" w:lineRule="auto"/>
      </w:pPr>
      <w:r>
        <w:rPr>
          <w:b/>
          <w:bCs/>
        </w:rPr>
        <w:t>TRANS_WITHOUT_SOP_VC_4_S</w:t>
      </w:r>
      <w:r>
        <w:t xml:space="preserve">[16] - </w:t>
      </w:r>
      <w:r>
        <w:br/>
        <w:t>1'b1: TRANS_WITHOUT_SOP_VC_4 error interrupt is fatal.</w:t>
      </w:r>
      <w:r>
        <w:br/>
        <w:t>1'b0: TRANS_WITHOUT_SOP_VC_4 error interrupt is non-fatal.</w:t>
      </w:r>
    </w:p>
    <w:p w14:paraId="5A2D1342" w14:textId="77777777" w:rsidR="008C3B9E" w:rsidRDefault="008C3B9E" w:rsidP="008C3B9E">
      <w:pPr>
        <w:numPr>
          <w:ilvl w:val="0"/>
          <w:numId w:val="61"/>
        </w:numPr>
        <w:spacing w:before="100" w:beforeAutospacing="1" w:after="100" w:afterAutospacing="1" w:line="240" w:lineRule="auto"/>
      </w:pPr>
      <w:r>
        <w:rPr>
          <w:b/>
          <w:bCs/>
        </w:rPr>
        <w:t>CRD_OFLW_VC_3_S</w:t>
      </w:r>
      <w:r>
        <w:t xml:space="preserve">[15] - </w:t>
      </w:r>
      <w:r>
        <w:br/>
        <w:t>1'b1: CRD_OFLW_VC_3 error interrupt is fatal.</w:t>
      </w:r>
      <w:r>
        <w:br/>
        <w:t>1'b0: CRD_OFLW_VC_3 error interrupt is non-fatal.</w:t>
      </w:r>
    </w:p>
    <w:p w14:paraId="0E48BC7F" w14:textId="77777777" w:rsidR="008C3B9E" w:rsidRDefault="008C3B9E" w:rsidP="008C3B9E">
      <w:pPr>
        <w:numPr>
          <w:ilvl w:val="0"/>
          <w:numId w:val="61"/>
        </w:numPr>
        <w:spacing w:before="100" w:beforeAutospacing="1" w:after="100" w:afterAutospacing="1" w:line="240" w:lineRule="auto"/>
      </w:pPr>
      <w:r>
        <w:rPr>
          <w:b/>
          <w:bCs/>
        </w:rPr>
        <w:t>FIFO_OVERFLOW_VC_3_S</w:t>
      </w:r>
      <w:r>
        <w:t xml:space="preserve">[14] - </w:t>
      </w:r>
      <w:r>
        <w:br/>
        <w:t>1'b1: FIFO_OVERFLOW_VC_3 error interrupt is fatal.</w:t>
      </w:r>
      <w:r>
        <w:br/>
        <w:t>1'b0: FIFO_OVERFLOW_VC_3 error interrupt is non-fatal.</w:t>
      </w:r>
    </w:p>
    <w:p w14:paraId="17740EBC" w14:textId="77777777" w:rsidR="008C3B9E" w:rsidRDefault="008C3B9E" w:rsidP="008C3B9E">
      <w:pPr>
        <w:numPr>
          <w:ilvl w:val="0"/>
          <w:numId w:val="61"/>
        </w:numPr>
        <w:spacing w:before="100" w:beforeAutospacing="1" w:after="100" w:afterAutospacing="1" w:line="240" w:lineRule="auto"/>
      </w:pPr>
      <w:r>
        <w:rPr>
          <w:b/>
          <w:bCs/>
        </w:rPr>
        <w:t>SOP_AFTER_SOP_VC_3_S</w:t>
      </w:r>
      <w:r>
        <w:t xml:space="preserve">[13] - </w:t>
      </w:r>
      <w:r>
        <w:br/>
        <w:t>1'b1: SOP_AFTER_SOP_VC_3 error interrupt is fatal.</w:t>
      </w:r>
      <w:r>
        <w:br/>
        <w:t>1'b0: SOP_AFTER_SOP_VC_3 error interrupt is non-fatal.</w:t>
      </w:r>
    </w:p>
    <w:p w14:paraId="5A65F76B" w14:textId="77777777" w:rsidR="008C3B9E" w:rsidRDefault="008C3B9E" w:rsidP="008C3B9E">
      <w:pPr>
        <w:numPr>
          <w:ilvl w:val="0"/>
          <w:numId w:val="61"/>
        </w:numPr>
        <w:spacing w:before="100" w:beforeAutospacing="1" w:after="100" w:afterAutospacing="1" w:line="240" w:lineRule="auto"/>
      </w:pPr>
      <w:r>
        <w:rPr>
          <w:b/>
          <w:bCs/>
        </w:rPr>
        <w:t>TRANS_WITHOUT_SOP_VC_3_S</w:t>
      </w:r>
      <w:r>
        <w:t xml:space="preserve">[12] - </w:t>
      </w:r>
      <w:r>
        <w:br/>
        <w:t>1'b1: TRANS_WITHOUT_SOP_VC_3 error interrupt is fatal.</w:t>
      </w:r>
      <w:r>
        <w:br/>
        <w:t>1'b0: TRANS_WITHOUT_SOP_VC_3 error interrupt is non-fatal.</w:t>
      </w:r>
    </w:p>
    <w:p w14:paraId="14D1BBC2" w14:textId="77777777" w:rsidR="008C3B9E" w:rsidRDefault="008C3B9E" w:rsidP="008C3B9E">
      <w:pPr>
        <w:numPr>
          <w:ilvl w:val="0"/>
          <w:numId w:val="61"/>
        </w:numPr>
        <w:spacing w:before="100" w:beforeAutospacing="1" w:after="100" w:afterAutospacing="1" w:line="240" w:lineRule="auto"/>
      </w:pPr>
      <w:r>
        <w:rPr>
          <w:b/>
          <w:bCs/>
        </w:rPr>
        <w:t>CRD_OFLW_VC_2_S</w:t>
      </w:r>
      <w:r>
        <w:t xml:space="preserve">[11] - </w:t>
      </w:r>
      <w:r>
        <w:br/>
        <w:t>1'b1: CRD_OFLW_VC_2 error interrupt is fatal.</w:t>
      </w:r>
      <w:r>
        <w:br/>
        <w:t>1'b0: CRD_OFLW_VC_2 error interrupt is non-fatal.</w:t>
      </w:r>
    </w:p>
    <w:p w14:paraId="4D1CCCEE" w14:textId="77777777" w:rsidR="008C3B9E" w:rsidRDefault="008C3B9E" w:rsidP="008C3B9E">
      <w:pPr>
        <w:numPr>
          <w:ilvl w:val="0"/>
          <w:numId w:val="61"/>
        </w:numPr>
        <w:spacing w:before="100" w:beforeAutospacing="1" w:after="100" w:afterAutospacing="1" w:line="240" w:lineRule="auto"/>
      </w:pPr>
      <w:r>
        <w:rPr>
          <w:b/>
          <w:bCs/>
        </w:rPr>
        <w:t>FIFO_OVERFLOW_VC_2_S</w:t>
      </w:r>
      <w:r>
        <w:t xml:space="preserve">[10] - </w:t>
      </w:r>
      <w:r>
        <w:br/>
        <w:t>1'b1: FIFO_OVERFLOW_VC_2 error interrupt is fatal.</w:t>
      </w:r>
      <w:r>
        <w:br/>
        <w:t>1'b0: FIFO_OVERFLOW_VC_2 error interrupt is non-fatal.</w:t>
      </w:r>
    </w:p>
    <w:p w14:paraId="64EE9CED" w14:textId="77777777" w:rsidR="008C3B9E" w:rsidRDefault="008C3B9E" w:rsidP="008C3B9E">
      <w:pPr>
        <w:numPr>
          <w:ilvl w:val="0"/>
          <w:numId w:val="61"/>
        </w:numPr>
        <w:spacing w:before="100" w:beforeAutospacing="1" w:after="100" w:afterAutospacing="1" w:line="240" w:lineRule="auto"/>
      </w:pPr>
      <w:r>
        <w:rPr>
          <w:b/>
          <w:bCs/>
        </w:rPr>
        <w:t>SOP_AFTER_SOP_VC_2_S</w:t>
      </w:r>
      <w:r>
        <w:t xml:space="preserve">[9] - </w:t>
      </w:r>
      <w:r>
        <w:br/>
        <w:t>1'b1: SOP_AFTER_SOP_VC_2 error interrupt is fatal.</w:t>
      </w:r>
      <w:r>
        <w:br/>
        <w:t>1'b0: SOP_AFTER_SOP_VC_2 error interrupt is non-fatal.</w:t>
      </w:r>
    </w:p>
    <w:p w14:paraId="31072177" w14:textId="77777777" w:rsidR="008C3B9E" w:rsidRDefault="008C3B9E" w:rsidP="008C3B9E">
      <w:pPr>
        <w:numPr>
          <w:ilvl w:val="0"/>
          <w:numId w:val="61"/>
        </w:numPr>
        <w:spacing w:before="100" w:beforeAutospacing="1" w:after="100" w:afterAutospacing="1" w:line="240" w:lineRule="auto"/>
      </w:pPr>
      <w:r>
        <w:rPr>
          <w:b/>
          <w:bCs/>
        </w:rPr>
        <w:t>TRANS_WITHOUT_SOP_VC_2_S</w:t>
      </w:r>
      <w:r>
        <w:t xml:space="preserve">[8] - </w:t>
      </w:r>
      <w:r>
        <w:br/>
        <w:t>1'b1: TRANS_WITHOUT_SOP_VC_2 error interrupt is fatal.</w:t>
      </w:r>
      <w:r>
        <w:br/>
        <w:t>1'b0: TRANS_WITHOUT_SOP_VC_2 error interrupt is non-fatal.</w:t>
      </w:r>
    </w:p>
    <w:p w14:paraId="799BA53F" w14:textId="77777777" w:rsidR="008C3B9E" w:rsidRDefault="008C3B9E" w:rsidP="008C3B9E">
      <w:pPr>
        <w:numPr>
          <w:ilvl w:val="0"/>
          <w:numId w:val="61"/>
        </w:numPr>
        <w:spacing w:before="100" w:beforeAutospacing="1" w:after="100" w:afterAutospacing="1" w:line="240" w:lineRule="auto"/>
      </w:pPr>
      <w:r>
        <w:rPr>
          <w:b/>
          <w:bCs/>
        </w:rPr>
        <w:t>CRD_OFLW_VC_1_S</w:t>
      </w:r>
      <w:r>
        <w:t xml:space="preserve">[7] - </w:t>
      </w:r>
      <w:r>
        <w:br/>
        <w:t>1'b1: CRD_OFLW_VC_1 error interrupt is fatal.</w:t>
      </w:r>
      <w:r>
        <w:br/>
        <w:t>1'b0: CRD_OFLW_VC_1 error interrupt is non-fatal.</w:t>
      </w:r>
    </w:p>
    <w:p w14:paraId="631F6BFA" w14:textId="77777777" w:rsidR="008C3B9E" w:rsidRDefault="008C3B9E" w:rsidP="008C3B9E">
      <w:pPr>
        <w:numPr>
          <w:ilvl w:val="0"/>
          <w:numId w:val="61"/>
        </w:numPr>
        <w:spacing w:before="100" w:beforeAutospacing="1" w:after="100" w:afterAutospacing="1" w:line="240" w:lineRule="auto"/>
      </w:pPr>
      <w:r>
        <w:rPr>
          <w:b/>
          <w:bCs/>
        </w:rPr>
        <w:t>FIFO_OVERFLOW_VC_1_S</w:t>
      </w:r>
      <w:r>
        <w:t xml:space="preserve">[6] - </w:t>
      </w:r>
      <w:r>
        <w:br/>
        <w:t>1'b1: FIFO_OVERFLOW_VC_1 error interrupt is fatal.</w:t>
      </w:r>
      <w:r>
        <w:br/>
        <w:t>1'b0: FIFO_OVERFLOW_VC_1 error interrupt is non-fatal.</w:t>
      </w:r>
    </w:p>
    <w:p w14:paraId="477E4D08" w14:textId="77777777" w:rsidR="008C3B9E" w:rsidRDefault="008C3B9E" w:rsidP="008C3B9E">
      <w:pPr>
        <w:numPr>
          <w:ilvl w:val="0"/>
          <w:numId w:val="61"/>
        </w:numPr>
        <w:spacing w:before="100" w:beforeAutospacing="1" w:after="100" w:afterAutospacing="1" w:line="240" w:lineRule="auto"/>
      </w:pPr>
      <w:r>
        <w:rPr>
          <w:b/>
          <w:bCs/>
        </w:rPr>
        <w:t>SOP_AFTER_SOP_VC_1_S</w:t>
      </w:r>
      <w:r>
        <w:t xml:space="preserve">[5] - </w:t>
      </w:r>
      <w:r>
        <w:br/>
        <w:t>1'b1: SOP_AFTER_SOP_VC_1 error interrupt is fatal.</w:t>
      </w:r>
      <w:r>
        <w:br/>
        <w:t>1'b0: SOP_AFTER_SOP_VC_1 error interrupt is non-fatal.</w:t>
      </w:r>
    </w:p>
    <w:p w14:paraId="535E055F" w14:textId="77777777" w:rsidR="008C3B9E" w:rsidRDefault="008C3B9E" w:rsidP="008C3B9E">
      <w:pPr>
        <w:numPr>
          <w:ilvl w:val="0"/>
          <w:numId w:val="61"/>
        </w:numPr>
        <w:spacing w:before="100" w:beforeAutospacing="1" w:after="100" w:afterAutospacing="1" w:line="240" w:lineRule="auto"/>
      </w:pPr>
      <w:r>
        <w:rPr>
          <w:b/>
          <w:bCs/>
        </w:rPr>
        <w:t>TRANS_WITHOUT_SOP_VC_1_S</w:t>
      </w:r>
      <w:r>
        <w:t xml:space="preserve">[4] - </w:t>
      </w:r>
      <w:r>
        <w:br/>
        <w:t>1'b1: TRANS_WITHOUT_SOP_VC_1 error interrupt is fatal.</w:t>
      </w:r>
      <w:r>
        <w:br/>
        <w:t>1'b0: TRANS_WITHOUT_SOP_VC_1 error interrupt is non-fatal.</w:t>
      </w:r>
    </w:p>
    <w:p w14:paraId="5900E2B4" w14:textId="77777777" w:rsidR="008C3B9E" w:rsidRDefault="008C3B9E" w:rsidP="008C3B9E">
      <w:pPr>
        <w:numPr>
          <w:ilvl w:val="0"/>
          <w:numId w:val="61"/>
        </w:numPr>
        <w:spacing w:before="100" w:beforeAutospacing="1" w:after="100" w:afterAutospacing="1" w:line="240" w:lineRule="auto"/>
      </w:pPr>
      <w:r>
        <w:rPr>
          <w:b/>
          <w:bCs/>
        </w:rPr>
        <w:lastRenderedPageBreak/>
        <w:t>CRD_OFLW_VC_0_S</w:t>
      </w:r>
      <w:r>
        <w:t xml:space="preserve">[3] - </w:t>
      </w:r>
      <w:r>
        <w:br/>
        <w:t>1'b1: CRD_OFLW_VC_0 error interrupt is fatal.</w:t>
      </w:r>
      <w:r>
        <w:br/>
        <w:t>1'b0: CRD_OFLW_VC_0 error interrupt is non-fatal.</w:t>
      </w:r>
    </w:p>
    <w:p w14:paraId="12060163" w14:textId="77777777" w:rsidR="008C3B9E" w:rsidRDefault="008C3B9E" w:rsidP="008C3B9E">
      <w:pPr>
        <w:numPr>
          <w:ilvl w:val="0"/>
          <w:numId w:val="61"/>
        </w:numPr>
        <w:spacing w:before="100" w:beforeAutospacing="1" w:after="100" w:afterAutospacing="1" w:line="240" w:lineRule="auto"/>
      </w:pPr>
      <w:r>
        <w:rPr>
          <w:b/>
          <w:bCs/>
        </w:rPr>
        <w:t>FIFO_OVERFLOW_VC_0_S</w:t>
      </w:r>
      <w:r>
        <w:t xml:space="preserve">[2] - </w:t>
      </w:r>
      <w:r>
        <w:br/>
        <w:t>1'b1: FIFO_OVERFLOW_VC_0 error interrupt is fatal.</w:t>
      </w:r>
      <w:r>
        <w:br/>
        <w:t>1'b0: FIFO_OVERFLOW_VC_0 error interrupt is non-fatal.</w:t>
      </w:r>
    </w:p>
    <w:p w14:paraId="0B6FFF52" w14:textId="77777777" w:rsidR="008C3B9E" w:rsidRDefault="008C3B9E" w:rsidP="008C3B9E">
      <w:pPr>
        <w:numPr>
          <w:ilvl w:val="0"/>
          <w:numId w:val="61"/>
        </w:numPr>
        <w:spacing w:before="100" w:beforeAutospacing="1" w:after="100" w:afterAutospacing="1" w:line="240" w:lineRule="auto"/>
      </w:pPr>
      <w:r>
        <w:rPr>
          <w:b/>
          <w:bCs/>
        </w:rPr>
        <w:t>SOP_AFTER_SOP_VC_0_S</w:t>
      </w:r>
      <w:r>
        <w:t xml:space="preserve">[1] - </w:t>
      </w:r>
      <w:r>
        <w:br/>
        <w:t>1'b1: SOP_AFTER_SOP_VC_0 error interrupt is fatal.</w:t>
      </w:r>
      <w:r>
        <w:br/>
        <w:t>1'b0: SOP_AFTER_SOP_VC_0 error interrupt is non-fatal.</w:t>
      </w:r>
    </w:p>
    <w:p w14:paraId="62A2A3C9" w14:textId="77777777" w:rsidR="008C3B9E" w:rsidRDefault="008C3B9E" w:rsidP="008C3B9E">
      <w:pPr>
        <w:numPr>
          <w:ilvl w:val="0"/>
          <w:numId w:val="61"/>
        </w:numPr>
        <w:spacing w:before="100" w:beforeAutospacing="1" w:after="100" w:afterAutospacing="1" w:line="240" w:lineRule="auto"/>
      </w:pPr>
      <w:r>
        <w:rPr>
          <w:b/>
          <w:bCs/>
        </w:rPr>
        <w:t>TRANS_WITHOUT_SOP_VC_0_S</w:t>
      </w:r>
      <w:r>
        <w:t xml:space="preserve">[0] - </w:t>
      </w:r>
      <w:r>
        <w:br/>
        <w:t>1'b1: TRANS_WITHOUT_SOP_VC_0 error interrupt is fatal.</w:t>
      </w:r>
      <w:r>
        <w:br/>
        <w:t>1'b0: TRANS_WITHOUT_SOP_VC_0 error interrupt is non-fatal.</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
        <w:gridCol w:w="295"/>
        <w:gridCol w:w="287"/>
        <w:gridCol w:w="345"/>
        <w:gridCol w:w="243"/>
        <w:gridCol w:w="295"/>
        <w:gridCol w:w="286"/>
        <w:gridCol w:w="344"/>
        <w:gridCol w:w="242"/>
        <w:gridCol w:w="294"/>
        <w:gridCol w:w="286"/>
        <w:gridCol w:w="344"/>
        <w:gridCol w:w="242"/>
        <w:gridCol w:w="294"/>
        <w:gridCol w:w="286"/>
        <w:gridCol w:w="344"/>
        <w:gridCol w:w="242"/>
        <w:gridCol w:w="294"/>
        <w:gridCol w:w="286"/>
        <w:gridCol w:w="344"/>
        <w:gridCol w:w="242"/>
        <w:gridCol w:w="294"/>
        <w:gridCol w:w="286"/>
        <w:gridCol w:w="344"/>
        <w:gridCol w:w="242"/>
        <w:gridCol w:w="294"/>
        <w:gridCol w:w="286"/>
        <w:gridCol w:w="344"/>
        <w:gridCol w:w="242"/>
        <w:gridCol w:w="294"/>
        <w:gridCol w:w="286"/>
        <w:gridCol w:w="349"/>
      </w:tblGrid>
      <w:tr w:rsidR="008C3B9E" w:rsidRPr="003F15EB" w14:paraId="2AD418B1"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4723C4D" w14:textId="77777777" w:rsidR="008C3B9E" w:rsidRPr="003F15EB" w:rsidRDefault="008C3B9E" w:rsidP="00107B56">
            <w:pPr>
              <w:spacing w:after="0"/>
              <w:jc w:val="center"/>
              <w:rPr>
                <w:sz w:val="10"/>
              </w:rPr>
            </w:pPr>
            <w:r w:rsidRPr="003F15EB">
              <w:rPr>
                <w:sz w:val="10"/>
              </w:rPr>
              <w:t>63</w:t>
            </w:r>
          </w:p>
        </w:tc>
        <w:tc>
          <w:tcPr>
            <w:tcW w:w="0" w:type="auto"/>
            <w:tcBorders>
              <w:top w:val="outset" w:sz="6" w:space="0" w:color="auto"/>
              <w:left w:val="outset" w:sz="6" w:space="0" w:color="auto"/>
              <w:bottom w:val="outset" w:sz="6" w:space="0" w:color="auto"/>
              <w:right w:val="outset" w:sz="6" w:space="0" w:color="auto"/>
            </w:tcBorders>
            <w:hideMark/>
          </w:tcPr>
          <w:p w14:paraId="7D80071F" w14:textId="77777777" w:rsidR="008C3B9E" w:rsidRPr="003F15EB" w:rsidRDefault="008C3B9E" w:rsidP="00107B56">
            <w:pPr>
              <w:jc w:val="center"/>
              <w:rPr>
                <w:sz w:val="10"/>
              </w:rPr>
            </w:pPr>
            <w:r w:rsidRPr="003F15EB">
              <w:rPr>
                <w:sz w:val="10"/>
              </w:rPr>
              <w:t>62</w:t>
            </w:r>
          </w:p>
        </w:tc>
        <w:tc>
          <w:tcPr>
            <w:tcW w:w="0" w:type="auto"/>
            <w:tcBorders>
              <w:top w:val="outset" w:sz="6" w:space="0" w:color="auto"/>
              <w:left w:val="outset" w:sz="6" w:space="0" w:color="auto"/>
              <w:bottom w:val="outset" w:sz="6" w:space="0" w:color="auto"/>
              <w:right w:val="outset" w:sz="6" w:space="0" w:color="auto"/>
            </w:tcBorders>
            <w:hideMark/>
          </w:tcPr>
          <w:p w14:paraId="339E3676" w14:textId="77777777" w:rsidR="008C3B9E" w:rsidRPr="003F15EB" w:rsidRDefault="008C3B9E" w:rsidP="00107B56">
            <w:pPr>
              <w:jc w:val="center"/>
              <w:rPr>
                <w:sz w:val="10"/>
              </w:rPr>
            </w:pPr>
            <w:r w:rsidRPr="003F15EB">
              <w:rPr>
                <w:sz w:val="10"/>
              </w:rPr>
              <w:t>61</w:t>
            </w:r>
          </w:p>
        </w:tc>
        <w:tc>
          <w:tcPr>
            <w:tcW w:w="0" w:type="auto"/>
            <w:tcBorders>
              <w:top w:val="outset" w:sz="6" w:space="0" w:color="auto"/>
              <w:left w:val="outset" w:sz="6" w:space="0" w:color="auto"/>
              <w:bottom w:val="outset" w:sz="6" w:space="0" w:color="auto"/>
              <w:right w:val="outset" w:sz="6" w:space="0" w:color="auto"/>
            </w:tcBorders>
            <w:hideMark/>
          </w:tcPr>
          <w:p w14:paraId="579C0CA1" w14:textId="77777777" w:rsidR="008C3B9E" w:rsidRPr="003F15EB" w:rsidRDefault="008C3B9E" w:rsidP="00107B56">
            <w:pPr>
              <w:jc w:val="center"/>
              <w:rPr>
                <w:sz w:val="10"/>
              </w:rPr>
            </w:pPr>
            <w:r w:rsidRPr="003F15EB">
              <w:rPr>
                <w:sz w:val="10"/>
              </w:rPr>
              <w:t>60</w:t>
            </w:r>
          </w:p>
        </w:tc>
        <w:tc>
          <w:tcPr>
            <w:tcW w:w="0" w:type="auto"/>
            <w:tcBorders>
              <w:top w:val="outset" w:sz="6" w:space="0" w:color="auto"/>
              <w:left w:val="outset" w:sz="6" w:space="0" w:color="auto"/>
              <w:bottom w:val="outset" w:sz="6" w:space="0" w:color="auto"/>
              <w:right w:val="outset" w:sz="6" w:space="0" w:color="auto"/>
            </w:tcBorders>
            <w:hideMark/>
          </w:tcPr>
          <w:p w14:paraId="189D6C6F" w14:textId="77777777" w:rsidR="008C3B9E" w:rsidRPr="003F15EB" w:rsidRDefault="008C3B9E" w:rsidP="00107B56">
            <w:pPr>
              <w:jc w:val="center"/>
              <w:rPr>
                <w:sz w:val="10"/>
              </w:rPr>
            </w:pPr>
            <w:r w:rsidRPr="003F15EB">
              <w:rPr>
                <w:sz w:val="10"/>
              </w:rPr>
              <w:t>59</w:t>
            </w:r>
          </w:p>
        </w:tc>
        <w:tc>
          <w:tcPr>
            <w:tcW w:w="0" w:type="auto"/>
            <w:tcBorders>
              <w:top w:val="outset" w:sz="6" w:space="0" w:color="auto"/>
              <w:left w:val="outset" w:sz="6" w:space="0" w:color="auto"/>
              <w:bottom w:val="outset" w:sz="6" w:space="0" w:color="auto"/>
              <w:right w:val="outset" w:sz="6" w:space="0" w:color="auto"/>
            </w:tcBorders>
            <w:hideMark/>
          </w:tcPr>
          <w:p w14:paraId="6A55A009" w14:textId="77777777" w:rsidR="008C3B9E" w:rsidRPr="003F15EB" w:rsidRDefault="008C3B9E" w:rsidP="00107B56">
            <w:pPr>
              <w:jc w:val="center"/>
              <w:rPr>
                <w:sz w:val="10"/>
              </w:rPr>
            </w:pPr>
            <w:r w:rsidRPr="003F15EB">
              <w:rPr>
                <w:sz w:val="10"/>
              </w:rPr>
              <w:t>58</w:t>
            </w:r>
          </w:p>
        </w:tc>
        <w:tc>
          <w:tcPr>
            <w:tcW w:w="0" w:type="auto"/>
            <w:tcBorders>
              <w:top w:val="outset" w:sz="6" w:space="0" w:color="auto"/>
              <w:left w:val="outset" w:sz="6" w:space="0" w:color="auto"/>
              <w:bottom w:val="outset" w:sz="6" w:space="0" w:color="auto"/>
              <w:right w:val="outset" w:sz="6" w:space="0" w:color="auto"/>
            </w:tcBorders>
            <w:hideMark/>
          </w:tcPr>
          <w:p w14:paraId="71E95E92" w14:textId="77777777" w:rsidR="008C3B9E" w:rsidRPr="003F15EB" w:rsidRDefault="008C3B9E" w:rsidP="00107B56">
            <w:pPr>
              <w:jc w:val="center"/>
              <w:rPr>
                <w:sz w:val="10"/>
              </w:rPr>
            </w:pPr>
            <w:r w:rsidRPr="003F15EB">
              <w:rPr>
                <w:sz w:val="10"/>
              </w:rPr>
              <w:t>57</w:t>
            </w:r>
          </w:p>
        </w:tc>
        <w:tc>
          <w:tcPr>
            <w:tcW w:w="0" w:type="auto"/>
            <w:tcBorders>
              <w:top w:val="outset" w:sz="6" w:space="0" w:color="auto"/>
              <w:left w:val="outset" w:sz="6" w:space="0" w:color="auto"/>
              <w:bottom w:val="outset" w:sz="6" w:space="0" w:color="auto"/>
              <w:right w:val="outset" w:sz="6" w:space="0" w:color="auto"/>
            </w:tcBorders>
            <w:hideMark/>
          </w:tcPr>
          <w:p w14:paraId="20DDF70F" w14:textId="77777777" w:rsidR="008C3B9E" w:rsidRPr="003F15EB" w:rsidRDefault="008C3B9E" w:rsidP="00107B56">
            <w:pPr>
              <w:jc w:val="center"/>
              <w:rPr>
                <w:sz w:val="10"/>
              </w:rPr>
            </w:pPr>
            <w:r w:rsidRPr="003F15EB">
              <w:rPr>
                <w:sz w:val="10"/>
              </w:rPr>
              <w:t>56</w:t>
            </w:r>
          </w:p>
        </w:tc>
        <w:tc>
          <w:tcPr>
            <w:tcW w:w="0" w:type="auto"/>
            <w:tcBorders>
              <w:top w:val="outset" w:sz="6" w:space="0" w:color="auto"/>
              <w:left w:val="outset" w:sz="6" w:space="0" w:color="auto"/>
              <w:bottom w:val="outset" w:sz="6" w:space="0" w:color="auto"/>
              <w:right w:val="outset" w:sz="6" w:space="0" w:color="auto"/>
            </w:tcBorders>
            <w:hideMark/>
          </w:tcPr>
          <w:p w14:paraId="7E5BC333" w14:textId="77777777" w:rsidR="008C3B9E" w:rsidRPr="003F15EB" w:rsidRDefault="008C3B9E" w:rsidP="00107B56">
            <w:pPr>
              <w:jc w:val="center"/>
              <w:rPr>
                <w:sz w:val="10"/>
              </w:rPr>
            </w:pPr>
            <w:r w:rsidRPr="003F15EB">
              <w:rPr>
                <w:sz w:val="10"/>
              </w:rPr>
              <w:t>55</w:t>
            </w:r>
          </w:p>
        </w:tc>
        <w:tc>
          <w:tcPr>
            <w:tcW w:w="0" w:type="auto"/>
            <w:tcBorders>
              <w:top w:val="outset" w:sz="6" w:space="0" w:color="auto"/>
              <w:left w:val="outset" w:sz="6" w:space="0" w:color="auto"/>
              <w:bottom w:val="outset" w:sz="6" w:space="0" w:color="auto"/>
              <w:right w:val="outset" w:sz="6" w:space="0" w:color="auto"/>
            </w:tcBorders>
            <w:hideMark/>
          </w:tcPr>
          <w:p w14:paraId="215C8A0B" w14:textId="77777777" w:rsidR="008C3B9E" w:rsidRPr="003F15EB" w:rsidRDefault="008C3B9E" w:rsidP="00107B56">
            <w:pPr>
              <w:jc w:val="center"/>
              <w:rPr>
                <w:sz w:val="10"/>
              </w:rPr>
            </w:pPr>
            <w:r w:rsidRPr="003F15EB">
              <w:rPr>
                <w:sz w:val="10"/>
              </w:rPr>
              <w:t>54</w:t>
            </w:r>
          </w:p>
        </w:tc>
        <w:tc>
          <w:tcPr>
            <w:tcW w:w="0" w:type="auto"/>
            <w:tcBorders>
              <w:top w:val="outset" w:sz="6" w:space="0" w:color="auto"/>
              <w:left w:val="outset" w:sz="6" w:space="0" w:color="auto"/>
              <w:bottom w:val="outset" w:sz="6" w:space="0" w:color="auto"/>
              <w:right w:val="outset" w:sz="6" w:space="0" w:color="auto"/>
            </w:tcBorders>
            <w:hideMark/>
          </w:tcPr>
          <w:p w14:paraId="76288E0D" w14:textId="77777777" w:rsidR="008C3B9E" w:rsidRPr="003F15EB" w:rsidRDefault="008C3B9E" w:rsidP="00107B56">
            <w:pPr>
              <w:jc w:val="center"/>
              <w:rPr>
                <w:sz w:val="10"/>
              </w:rPr>
            </w:pPr>
            <w:r w:rsidRPr="003F15EB">
              <w:rPr>
                <w:sz w:val="10"/>
              </w:rPr>
              <w:t>53</w:t>
            </w:r>
          </w:p>
        </w:tc>
        <w:tc>
          <w:tcPr>
            <w:tcW w:w="0" w:type="auto"/>
            <w:tcBorders>
              <w:top w:val="outset" w:sz="6" w:space="0" w:color="auto"/>
              <w:left w:val="outset" w:sz="6" w:space="0" w:color="auto"/>
              <w:bottom w:val="outset" w:sz="6" w:space="0" w:color="auto"/>
              <w:right w:val="outset" w:sz="6" w:space="0" w:color="auto"/>
            </w:tcBorders>
            <w:hideMark/>
          </w:tcPr>
          <w:p w14:paraId="0CDE828F" w14:textId="77777777" w:rsidR="008C3B9E" w:rsidRPr="003F15EB" w:rsidRDefault="008C3B9E" w:rsidP="00107B56">
            <w:pPr>
              <w:jc w:val="center"/>
              <w:rPr>
                <w:sz w:val="10"/>
              </w:rPr>
            </w:pPr>
            <w:r w:rsidRPr="003F15EB">
              <w:rPr>
                <w:sz w:val="10"/>
              </w:rPr>
              <w:t>52</w:t>
            </w:r>
          </w:p>
        </w:tc>
        <w:tc>
          <w:tcPr>
            <w:tcW w:w="0" w:type="auto"/>
            <w:tcBorders>
              <w:top w:val="outset" w:sz="6" w:space="0" w:color="auto"/>
              <w:left w:val="outset" w:sz="6" w:space="0" w:color="auto"/>
              <w:bottom w:val="outset" w:sz="6" w:space="0" w:color="auto"/>
              <w:right w:val="outset" w:sz="6" w:space="0" w:color="auto"/>
            </w:tcBorders>
            <w:hideMark/>
          </w:tcPr>
          <w:p w14:paraId="4F4368E9" w14:textId="77777777" w:rsidR="008C3B9E" w:rsidRPr="003F15EB" w:rsidRDefault="008C3B9E" w:rsidP="00107B56">
            <w:pPr>
              <w:jc w:val="center"/>
              <w:rPr>
                <w:sz w:val="10"/>
              </w:rPr>
            </w:pPr>
            <w:r w:rsidRPr="003F15EB">
              <w:rPr>
                <w:sz w:val="10"/>
              </w:rPr>
              <w:t>51</w:t>
            </w:r>
          </w:p>
        </w:tc>
        <w:tc>
          <w:tcPr>
            <w:tcW w:w="0" w:type="auto"/>
            <w:tcBorders>
              <w:top w:val="outset" w:sz="6" w:space="0" w:color="auto"/>
              <w:left w:val="outset" w:sz="6" w:space="0" w:color="auto"/>
              <w:bottom w:val="outset" w:sz="6" w:space="0" w:color="auto"/>
              <w:right w:val="outset" w:sz="6" w:space="0" w:color="auto"/>
            </w:tcBorders>
            <w:hideMark/>
          </w:tcPr>
          <w:p w14:paraId="681C9EFD" w14:textId="77777777" w:rsidR="008C3B9E" w:rsidRPr="003F15EB" w:rsidRDefault="008C3B9E" w:rsidP="00107B56">
            <w:pPr>
              <w:jc w:val="center"/>
              <w:rPr>
                <w:sz w:val="10"/>
              </w:rPr>
            </w:pPr>
            <w:r w:rsidRPr="003F15EB">
              <w:rPr>
                <w:sz w:val="10"/>
              </w:rPr>
              <w:t>50</w:t>
            </w:r>
          </w:p>
        </w:tc>
        <w:tc>
          <w:tcPr>
            <w:tcW w:w="0" w:type="auto"/>
            <w:tcBorders>
              <w:top w:val="outset" w:sz="6" w:space="0" w:color="auto"/>
              <w:left w:val="outset" w:sz="6" w:space="0" w:color="auto"/>
              <w:bottom w:val="outset" w:sz="6" w:space="0" w:color="auto"/>
              <w:right w:val="outset" w:sz="6" w:space="0" w:color="auto"/>
            </w:tcBorders>
            <w:hideMark/>
          </w:tcPr>
          <w:p w14:paraId="2D0C42C7" w14:textId="77777777" w:rsidR="008C3B9E" w:rsidRPr="003F15EB" w:rsidRDefault="008C3B9E" w:rsidP="00107B56">
            <w:pPr>
              <w:jc w:val="center"/>
              <w:rPr>
                <w:sz w:val="10"/>
              </w:rPr>
            </w:pPr>
            <w:r w:rsidRPr="003F15EB">
              <w:rPr>
                <w:sz w:val="10"/>
              </w:rPr>
              <w:t>49</w:t>
            </w:r>
          </w:p>
        </w:tc>
        <w:tc>
          <w:tcPr>
            <w:tcW w:w="0" w:type="auto"/>
            <w:tcBorders>
              <w:top w:val="outset" w:sz="6" w:space="0" w:color="auto"/>
              <w:left w:val="outset" w:sz="6" w:space="0" w:color="auto"/>
              <w:bottom w:val="outset" w:sz="6" w:space="0" w:color="auto"/>
              <w:right w:val="outset" w:sz="6" w:space="0" w:color="auto"/>
            </w:tcBorders>
            <w:hideMark/>
          </w:tcPr>
          <w:p w14:paraId="4A6A913A" w14:textId="77777777" w:rsidR="008C3B9E" w:rsidRPr="003F15EB" w:rsidRDefault="008C3B9E" w:rsidP="00107B56">
            <w:pPr>
              <w:jc w:val="center"/>
              <w:rPr>
                <w:sz w:val="10"/>
              </w:rPr>
            </w:pPr>
            <w:r w:rsidRPr="003F15EB">
              <w:rPr>
                <w:sz w:val="10"/>
              </w:rPr>
              <w:t>48</w:t>
            </w:r>
          </w:p>
        </w:tc>
        <w:tc>
          <w:tcPr>
            <w:tcW w:w="0" w:type="auto"/>
            <w:tcBorders>
              <w:top w:val="outset" w:sz="6" w:space="0" w:color="auto"/>
              <w:left w:val="outset" w:sz="6" w:space="0" w:color="auto"/>
              <w:bottom w:val="outset" w:sz="6" w:space="0" w:color="auto"/>
              <w:right w:val="outset" w:sz="6" w:space="0" w:color="auto"/>
            </w:tcBorders>
            <w:hideMark/>
          </w:tcPr>
          <w:p w14:paraId="75523C1A" w14:textId="77777777" w:rsidR="008C3B9E" w:rsidRPr="003F15EB" w:rsidRDefault="008C3B9E" w:rsidP="00107B56">
            <w:pPr>
              <w:jc w:val="center"/>
              <w:rPr>
                <w:sz w:val="10"/>
              </w:rPr>
            </w:pPr>
            <w:r w:rsidRPr="003F15EB">
              <w:rPr>
                <w:sz w:val="10"/>
              </w:rPr>
              <w:t>47</w:t>
            </w:r>
          </w:p>
        </w:tc>
        <w:tc>
          <w:tcPr>
            <w:tcW w:w="0" w:type="auto"/>
            <w:tcBorders>
              <w:top w:val="outset" w:sz="6" w:space="0" w:color="auto"/>
              <w:left w:val="outset" w:sz="6" w:space="0" w:color="auto"/>
              <w:bottom w:val="outset" w:sz="6" w:space="0" w:color="auto"/>
              <w:right w:val="outset" w:sz="6" w:space="0" w:color="auto"/>
            </w:tcBorders>
            <w:hideMark/>
          </w:tcPr>
          <w:p w14:paraId="6ED8B012" w14:textId="77777777" w:rsidR="008C3B9E" w:rsidRPr="003F15EB" w:rsidRDefault="008C3B9E" w:rsidP="00107B56">
            <w:pPr>
              <w:jc w:val="center"/>
              <w:rPr>
                <w:sz w:val="10"/>
              </w:rPr>
            </w:pPr>
            <w:r w:rsidRPr="003F15EB">
              <w:rPr>
                <w:sz w:val="10"/>
              </w:rPr>
              <w:t>46</w:t>
            </w:r>
          </w:p>
        </w:tc>
        <w:tc>
          <w:tcPr>
            <w:tcW w:w="0" w:type="auto"/>
            <w:tcBorders>
              <w:top w:val="outset" w:sz="6" w:space="0" w:color="auto"/>
              <w:left w:val="outset" w:sz="6" w:space="0" w:color="auto"/>
              <w:bottom w:val="outset" w:sz="6" w:space="0" w:color="auto"/>
              <w:right w:val="outset" w:sz="6" w:space="0" w:color="auto"/>
            </w:tcBorders>
            <w:hideMark/>
          </w:tcPr>
          <w:p w14:paraId="09E7A1D9" w14:textId="77777777" w:rsidR="008C3B9E" w:rsidRPr="003F15EB" w:rsidRDefault="008C3B9E" w:rsidP="00107B56">
            <w:pPr>
              <w:jc w:val="center"/>
              <w:rPr>
                <w:sz w:val="10"/>
              </w:rPr>
            </w:pPr>
            <w:r w:rsidRPr="003F15EB">
              <w:rPr>
                <w:sz w:val="10"/>
              </w:rPr>
              <w:t>45</w:t>
            </w:r>
          </w:p>
        </w:tc>
        <w:tc>
          <w:tcPr>
            <w:tcW w:w="0" w:type="auto"/>
            <w:tcBorders>
              <w:top w:val="outset" w:sz="6" w:space="0" w:color="auto"/>
              <w:left w:val="outset" w:sz="6" w:space="0" w:color="auto"/>
              <w:bottom w:val="outset" w:sz="6" w:space="0" w:color="auto"/>
              <w:right w:val="outset" w:sz="6" w:space="0" w:color="auto"/>
            </w:tcBorders>
            <w:hideMark/>
          </w:tcPr>
          <w:p w14:paraId="1638A653" w14:textId="77777777" w:rsidR="008C3B9E" w:rsidRPr="003F15EB" w:rsidRDefault="008C3B9E" w:rsidP="00107B56">
            <w:pPr>
              <w:jc w:val="center"/>
              <w:rPr>
                <w:sz w:val="10"/>
              </w:rPr>
            </w:pPr>
            <w:r w:rsidRPr="003F15EB">
              <w:rPr>
                <w:sz w:val="10"/>
              </w:rPr>
              <w:t>44</w:t>
            </w:r>
          </w:p>
        </w:tc>
        <w:tc>
          <w:tcPr>
            <w:tcW w:w="0" w:type="auto"/>
            <w:tcBorders>
              <w:top w:val="outset" w:sz="6" w:space="0" w:color="auto"/>
              <w:left w:val="outset" w:sz="6" w:space="0" w:color="auto"/>
              <w:bottom w:val="outset" w:sz="6" w:space="0" w:color="auto"/>
              <w:right w:val="outset" w:sz="6" w:space="0" w:color="auto"/>
            </w:tcBorders>
            <w:hideMark/>
          </w:tcPr>
          <w:p w14:paraId="1651833D" w14:textId="77777777" w:rsidR="008C3B9E" w:rsidRPr="003F15EB" w:rsidRDefault="008C3B9E" w:rsidP="00107B56">
            <w:pPr>
              <w:jc w:val="center"/>
              <w:rPr>
                <w:sz w:val="10"/>
              </w:rPr>
            </w:pPr>
            <w:r w:rsidRPr="003F15EB">
              <w:rPr>
                <w:sz w:val="10"/>
              </w:rPr>
              <w:t>43</w:t>
            </w:r>
          </w:p>
        </w:tc>
        <w:tc>
          <w:tcPr>
            <w:tcW w:w="0" w:type="auto"/>
            <w:tcBorders>
              <w:top w:val="outset" w:sz="6" w:space="0" w:color="auto"/>
              <w:left w:val="outset" w:sz="6" w:space="0" w:color="auto"/>
              <w:bottom w:val="outset" w:sz="6" w:space="0" w:color="auto"/>
              <w:right w:val="outset" w:sz="6" w:space="0" w:color="auto"/>
            </w:tcBorders>
            <w:hideMark/>
          </w:tcPr>
          <w:p w14:paraId="502480C5" w14:textId="77777777" w:rsidR="008C3B9E" w:rsidRPr="003F15EB" w:rsidRDefault="008C3B9E" w:rsidP="00107B56">
            <w:pPr>
              <w:jc w:val="center"/>
              <w:rPr>
                <w:sz w:val="10"/>
              </w:rPr>
            </w:pPr>
            <w:r w:rsidRPr="003F15EB">
              <w:rPr>
                <w:sz w:val="10"/>
              </w:rPr>
              <w:t>42</w:t>
            </w:r>
          </w:p>
        </w:tc>
        <w:tc>
          <w:tcPr>
            <w:tcW w:w="0" w:type="auto"/>
            <w:tcBorders>
              <w:top w:val="outset" w:sz="6" w:space="0" w:color="auto"/>
              <w:left w:val="outset" w:sz="6" w:space="0" w:color="auto"/>
              <w:bottom w:val="outset" w:sz="6" w:space="0" w:color="auto"/>
              <w:right w:val="outset" w:sz="6" w:space="0" w:color="auto"/>
            </w:tcBorders>
            <w:hideMark/>
          </w:tcPr>
          <w:p w14:paraId="236CD598" w14:textId="77777777" w:rsidR="008C3B9E" w:rsidRPr="003F15EB" w:rsidRDefault="008C3B9E" w:rsidP="00107B56">
            <w:pPr>
              <w:jc w:val="center"/>
              <w:rPr>
                <w:sz w:val="10"/>
              </w:rPr>
            </w:pPr>
            <w:r w:rsidRPr="003F15EB">
              <w:rPr>
                <w:sz w:val="10"/>
              </w:rPr>
              <w:t>41</w:t>
            </w:r>
          </w:p>
        </w:tc>
        <w:tc>
          <w:tcPr>
            <w:tcW w:w="0" w:type="auto"/>
            <w:tcBorders>
              <w:top w:val="outset" w:sz="6" w:space="0" w:color="auto"/>
              <w:left w:val="outset" w:sz="6" w:space="0" w:color="auto"/>
              <w:bottom w:val="outset" w:sz="6" w:space="0" w:color="auto"/>
              <w:right w:val="outset" w:sz="6" w:space="0" w:color="auto"/>
            </w:tcBorders>
            <w:hideMark/>
          </w:tcPr>
          <w:p w14:paraId="214ADB66" w14:textId="77777777" w:rsidR="008C3B9E" w:rsidRPr="003F15EB" w:rsidRDefault="008C3B9E" w:rsidP="00107B56">
            <w:pPr>
              <w:jc w:val="center"/>
              <w:rPr>
                <w:sz w:val="10"/>
              </w:rPr>
            </w:pPr>
            <w:r w:rsidRPr="003F15EB">
              <w:rPr>
                <w:sz w:val="10"/>
              </w:rPr>
              <w:t>40</w:t>
            </w:r>
          </w:p>
        </w:tc>
        <w:tc>
          <w:tcPr>
            <w:tcW w:w="0" w:type="auto"/>
            <w:tcBorders>
              <w:top w:val="outset" w:sz="6" w:space="0" w:color="auto"/>
              <w:left w:val="outset" w:sz="6" w:space="0" w:color="auto"/>
              <w:bottom w:val="outset" w:sz="6" w:space="0" w:color="auto"/>
              <w:right w:val="outset" w:sz="6" w:space="0" w:color="auto"/>
            </w:tcBorders>
            <w:hideMark/>
          </w:tcPr>
          <w:p w14:paraId="4FCF8DDA" w14:textId="77777777" w:rsidR="008C3B9E" w:rsidRPr="003F15EB" w:rsidRDefault="008C3B9E" w:rsidP="00107B56">
            <w:pPr>
              <w:jc w:val="center"/>
              <w:rPr>
                <w:sz w:val="10"/>
              </w:rPr>
            </w:pPr>
            <w:r w:rsidRPr="003F15EB">
              <w:rPr>
                <w:sz w:val="10"/>
              </w:rPr>
              <w:t>39</w:t>
            </w:r>
          </w:p>
        </w:tc>
        <w:tc>
          <w:tcPr>
            <w:tcW w:w="0" w:type="auto"/>
            <w:tcBorders>
              <w:top w:val="outset" w:sz="6" w:space="0" w:color="auto"/>
              <w:left w:val="outset" w:sz="6" w:space="0" w:color="auto"/>
              <w:bottom w:val="outset" w:sz="6" w:space="0" w:color="auto"/>
              <w:right w:val="outset" w:sz="6" w:space="0" w:color="auto"/>
            </w:tcBorders>
            <w:hideMark/>
          </w:tcPr>
          <w:p w14:paraId="6881CE11" w14:textId="77777777" w:rsidR="008C3B9E" w:rsidRPr="003F15EB" w:rsidRDefault="008C3B9E" w:rsidP="00107B56">
            <w:pPr>
              <w:jc w:val="center"/>
              <w:rPr>
                <w:sz w:val="10"/>
              </w:rPr>
            </w:pPr>
            <w:r w:rsidRPr="003F15EB">
              <w:rPr>
                <w:sz w:val="10"/>
              </w:rPr>
              <w:t>38</w:t>
            </w:r>
          </w:p>
        </w:tc>
        <w:tc>
          <w:tcPr>
            <w:tcW w:w="0" w:type="auto"/>
            <w:tcBorders>
              <w:top w:val="outset" w:sz="6" w:space="0" w:color="auto"/>
              <w:left w:val="outset" w:sz="6" w:space="0" w:color="auto"/>
              <w:bottom w:val="outset" w:sz="6" w:space="0" w:color="auto"/>
              <w:right w:val="outset" w:sz="6" w:space="0" w:color="auto"/>
            </w:tcBorders>
            <w:hideMark/>
          </w:tcPr>
          <w:p w14:paraId="56CB5544" w14:textId="77777777" w:rsidR="008C3B9E" w:rsidRPr="003F15EB" w:rsidRDefault="008C3B9E" w:rsidP="00107B56">
            <w:pPr>
              <w:jc w:val="center"/>
              <w:rPr>
                <w:sz w:val="10"/>
              </w:rPr>
            </w:pPr>
            <w:r w:rsidRPr="003F15EB">
              <w:rPr>
                <w:sz w:val="10"/>
              </w:rPr>
              <w:t>37</w:t>
            </w:r>
          </w:p>
        </w:tc>
        <w:tc>
          <w:tcPr>
            <w:tcW w:w="0" w:type="auto"/>
            <w:tcBorders>
              <w:top w:val="outset" w:sz="6" w:space="0" w:color="auto"/>
              <w:left w:val="outset" w:sz="6" w:space="0" w:color="auto"/>
              <w:bottom w:val="outset" w:sz="6" w:space="0" w:color="auto"/>
              <w:right w:val="outset" w:sz="6" w:space="0" w:color="auto"/>
            </w:tcBorders>
            <w:hideMark/>
          </w:tcPr>
          <w:p w14:paraId="5192EB8B" w14:textId="77777777" w:rsidR="008C3B9E" w:rsidRPr="003F15EB" w:rsidRDefault="008C3B9E" w:rsidP="00107B56">
            <w:pPr>
              <w:jc w:val="center"/>
              <w:rPr>
                <w:sz w:val="10"/>
              </w:rPr>
            </w:pPr>
            <w:r w:rsidRPr="003F15EB">
              <w:rPr>
                <w:sz w:val="10"/>
              </w:rPr>
              <w:t>36</w:t>
            </w:r>
          </w:p>
        </w:tc>
        <w:tc>
          <w:tcPr>
            <w:tcW w:w="0" w:type="auto"/>
            <w:tcBorders>
              <w:top w:val="outset" w:sz="6" w:space="0" w:color="auto"/>
              <w:left w:val="outset" w:sz="6" w:space="0" w:color="auto"/>
              <w:bottom w:val="outset" w:sz="6" w:space="0" w:color="auto"/>
              <w:right w:val="outset" w:sz="6" w:space="0" w:color="auto"/>
            </w:tcBorders>
            <w:hideMark/>
          </w:tcPr>
          <w:p w14:paraId="0C63052C" w14:textId="77777777" w:rsidR="008C3B9E" w:rsidRPr="003F15EB" w:rsidRDefault="008C3B9E" w:rsidP="00107B56">
            <w:pPr>
              <w:jc w:val="center"/>
              <w:rPr>
                <w:sz w:val="10"/>
              </w:rPr>
            </w:pPr>
            <w:r w:rsidRPr="003F15EB">
              <w:rPr>
                <w:sz w:val="10"/>
              </w:rPr>
              <w:t>35</w:t>
            </w:r>
          </w:p>
        </w:tc>
        <w:tc>
          <w:tcPr>
            <w:tcW w:w="0" w:type="auto"/>
            <w:tcBorders>
              <w:top w:val="outset" w:sz="6" w:space="0" w:color="auto"/>
              <w:left w:val="outset" w:sz="6" w:space="0" w:color="auto"/>
              <w:bottom w:val="outset" w:sz="6" w:space="0" w:color="auto"/>
              <w:right w:val="outset" w:sz="6" w:space="0" w:color="auto"/>
            </w:tcBorders>
            <w:hideMark/>
          </w:tcPr>
          <w:p w14:paraId="4DCA1C03" w14:textId="77777777" w:rsidR="008C3B9E" w:rsidRPr="003F15EB" w:rsidRDefault="008C3B9E" w:rsidP="00107B56">
            <w:pPr>
              <w:jc w:val="center"/>
              <w:rPr>
                <w:sz w:val="10"/>
              </w:rPr>
            </w:pPr>
            <w:r w:rsidRPr="003F15EB">
              <w:rPr>
                <w:sz w:val="10"/>
              </w:rPr>
              <w:t>34</w:t>
            </w:r>
          </w:p>
        </w:tc>
        <w:tc>
          <w:tcPr>
            <w:tcW w:w="0" w:type="auto"/>
            <w:tcBorders>
              <w:top w:val="outset" w:sz="6" w:space="0" w:color="auto"/>
              <w:left w:val="outset" w:sz="6" w:space="0" w:color="auto"/>
              <w:bottom w:val="outset" w:sz="6" w:space="0" w:color="auto"/>
              <w:right w:val="outset" w:sz="6" w:space="0" w:color="auto"/>
            </w:tcBorders>
            <w:hideMark/>
          </w:tcPr>
          <w:p w14:paraId="5DA16D50" w14:textId="77777777" w:rsidR="008C3B9E" w:rsidRPr="003F15EB" w:rsidRDefault="008C3B9E" w:rsidP="00107B56">
            <w:pPr>
              <w:jc w:val="center"/>
              <w:rPr>
                <w:sz w:val="10"/>
              </w:rPr>
            </w:pPr>
            <w:r w:rsidRPr="003F15EB">
              <w:rPr>
                <w:sz w:val="10"/>
              </w:rPr>
              <w:t>33</w:t>
            </w:r>
          </w:p>
        </w:tc>
        <w:tc>
          <w:tcPr>
            <w:tcW w:w="0" w:type="auto"/>
            <w:tcBorders>
              <w:top w:val="outset" w:sz="6" w:space="0" w:color="auto"/>
              <w:left w:val="outset" w:sz="6" w:space="0" w:color="auto"/>
              <w:bottom w:val="outset" w:sz="6" w:space="0" w:color="auto"/>
              <w:right w:val="outset" w:sz="6" w:space="0" w:color="auto"/>
            </w:tcBorders>
            <w:hideMark/>
          </w:tcPr>
          <w:p w14:paraId="14EB882E" w14:textId="77777777" w:rsidR="008C3B9E" w:rsidRPr="003F15EB" w:rsidRDefault="008C3B9E" w:rsidP="00107B56">
            <w:pPr>
              <w:jc w:val="center"/>
              <w:rPr>
                <w:sz w:val="10"/>
              </w:rPr>
            </w:pPr>
            <w:r w:rsidRPr="003F15EB">
              <w:rPr>
                <w:sz w:val="10"/>
              </w:rPr>
              <w:t>32</w:t>
            </w:r>
          </w:p>
        </w:tc>
      </w:tr>
      <w:tr w:rsidR="008C3B9E" w:rsidRPr="003F15EB" w14:paraId="78EEDF8B" w14:textId="77777777" w:rsidTr="00107B56">
        <w:trPr>
          <w:tblCellSpacing w:w="5" w:type="dxa"/>
          <w:jc w:val="center"/>
        </w:trPr>
        <w:tc>
          <w:tcPr>
            <w:tcW w:w="0" w:type="auto"/>
            <w:gridSpan w:val="30"/>
            <w:tcBorders>
              <w:top w:val="outset" w:sz="6" w:space="0" w:color="auto"/>
              <w:left w:val="outset" w:sz="6" w:space="0" w:color="auto"/>
              <w:bottom w:val="outset" w:sz="6" w:space="0" w:color="auto"/>
              <w:right w:val="outset" w:sz="6" w:space="0" w:color="auto"/>
            </w:tcBorders>
            <w:hideMark/>
          </w:tcPr>
          <w:p w14:paraId="25C3F8D2" w14:textId="77777777" w:rsidR="008C3B9E" w:rsidRPr="003F15EB" w:rsidRDefault="008C3B9E" w:rsidP="00107B56">
            <w:pPr>
              <w:jc w:val="center"/>
              <w:rPr>
                <w:sz w:val="10"/>
              </w:rPr>
            </w:pPr>
            <w:r w:rsidRPr="003F15EB">
              <w:rPr>
                <w:sz w:val="10"/>
              </w:rPr>
              <w:t>u</w:t>
            </w:r>
          </w:p>
        </w:tc>
        <w:tc>
          <w:tcPr>
            <w:tcW w:w="0" w:type="auto"/>
            <w:tcBorders>
              <w:top w:val="outset" w:sz="6" w:space="0" w:color="auto"/>
              <w:left w:val="outset" w:sz="6" w:space="0" w:color="auto"/>
              <w:bottom w:val="outset" w:sz="6" w:space="0" w:color="auto"/>
              <w:right w:val="outset" w:sz="6" w:space="0" w:color="auto"/>
            </w:tcBorders>
            <w:hideMark/>
          </w:tcPr>
          <w:p w14:paraId="6A2D64CE" w14:textId="77777777" w:rsidR="008C3B9E" w:rsidRPr="003F15EB" w:rsidRDefault="008C3B9E" w:rsidP="00107B56">
            <w:pPr>
              <w:jc w:val="center"/>
              <w:rPr>
                <w:sz w:val="10"/>
              </w:rPr>
            </w:pPr>
            <w:r w:rsidRPr="003F15EB">
              <w:rPr>
                <w:sz w:val="10"/>
              </w:rPr>
              <w:t>PGE_S</w:t>
            </w:r>
          </w:p>
        </w:tc>
        <w:tc>
          <w:tcPr>
            <w:tcW w:w="0" w:type="auto"/>
            <w:tcBorders>
              <w:top w:val="outset" w:sz="6" w:space="0" w:color="auto"/>
              <w:left w:val="outset" w:sz="6" w:space="0" w:color="auto"/>
              <w:bottom w:val="outset" w:sz="6" w:space="0" w:color="auto"/>
              <w:right w:val="outset" w:sz="6" w:space="0" w:color="auto"/>
            </w:tcBorders>
            <w:hideMark/>
          </w:tcPr>
          <w:p w14:paraId="6A812ED7" w14:textId="77777777" w:rsidR="008C3B9E" w:rsidRPr="003F15EB" w:rsidRDefault="008C3B9E" w:rsidP="00107B56">
            <w:pPr>
              <w:jc w:val="center"/>
              <w:rPr>
                <w:sz w:val="10"/>
              </w:rPr>
            </w:pPr>
            <w:r w:rsidRPr="003F15EB">
              <w:rPr>
                <w:sz w:val="10"/>
              </w:rPr>
              <w:t>OPRT_UNAVL_S</w:t>
            </w:r>
          </w:p>
        </w:tc>
      </w:tr>
      <w:tr w:rsidR="008C3B9E" w:rsidRPr="003F15EB" w14:paraId="787BC352"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F02D7D8" w14:textId="77777777" w:rsidR="008C3B9E" w:rsidRPr="003F15EB" w:rsidRDefault="008C3B9E" w:rsidP="00107B56">
            <w:pPr>
              <w:jc w:val="center"/>
              <w:rPr>
                <w:sz w:val="10"/>
              </w:rPr>
            </w:pPr>
            <w:r w:rsidRPr="003F15EB">
              <w:rPr>
                <w:sz w:val="10"/>
              </w:rPr>
              <w:t>31</w:t>
            </w:r>
          </w:p>
        </w:tc>
        <w:tc>
          <w:tcPr>
            <w:tcW w:w="0" w:type="auto"/>
            <w:tcBorders>
              <w:top w:val="outset" w:sz="6" w:space="0" w:color="auto"/>
              <w:left w:val="outset" w:sz="6" w:space="0" w:color="auto"/>
              <w:bottom w:val="outset" w:sz="6" w:space="0" w:color="auto"/>
              <w:right w:val="outset" w:sz="6" w:space="0" w:color="auto"/>
            </w:tcBorders>
            <w:hideMark/>
          </w:tcPr>
          <w:p w14:paraId="2B1F7F84" w14:textId="77777777" w:rsidR="008C3B9E" w:rsidRPr="003F15EB" w:rsidRDefault="008C3B9E" w:rsidP="00107B56">
            <w:pPr>
              <w:jc w:val="center"/>
              <w:rPr>
                <w:sz w:val="10"/>
              </w:rPr>
            </w:pPr>
            <w:r w:rsidRPr="003F15EB">
              <w:rPr>
                <w:sz w:val="10"/>
              </w:rPr>
              <w:t>30</w:t>
            </w:r>
          </w:p>
        </w:tc>
        <w:tc>
          <w:tcPr>
            <w:tcW w:w="0" w:type="auto"/>
            <w:tcBorders>
              <w:top w:val="outset" w:sz="6" w:space="0" w:color="auto"/>
              <w:left w:val="outset" w:sz="6" w:space="0" w:color="auto"/>
              <w:bottom w:val="outset" w:sz="6" w:space="0" w:color="auto"/>
              <w:right w:val="outset" w:sz="6" w:space="0" w:color="auto"/>
            </w:tcBorders>
            <w:hideMark/>
          </w:tcPr>
          <w:p w14:paraId="726BC324" w14:textId="77777777" w:rsidR="008C3B9E" w:rsidRPr="003F15EB" w:rsidRDefault="008C3B9E" w:rsidP="00107B56">
            <w:pPr>
              <w:jc w:val="center"/>
              <w:rPr>
                <w:sz w:val="10"/>
              </w:rPr>
            </w:pPr>
            <w:r w:rsidRPr="003F15EB">
              <w:rPr>
                <w:sz w:val="10"/>
              </w:rPr>
              <w:t>29</w:t>
            </w:r>
          </w:p>
        </w:tc>
        <w:tc>
          <w:tcPr>
            <w:tcW w:w="0" w:type="auto"/>
            <w:tcBorders>
              <w:top w:val="outset" w:sz="6" w:space="0" w:color="auto"/>
              <w:left w:val="outset" w:sz="6" w:space="0" w:color="auto"/>
              <w:bottom w:val="outset" w:sz="6" w:space="0" w:color="auto"/>
              <w:right w:val="outset" w:sz="6" w:space="0" w:color="auto"/>
            </w:tcBorders>
            <w:hideMark/>
          </w:tcPr>
          <w:p w14:paraId="2B2A3444" w14:textId="77777777" w:rsidR="008C3B9E" w:rsidRPr="003F15EB" w:rsidRDefault="008C3B9E" w:rsidP="00107B56">
            <w:pPr>
              <w:jc w:val="center"/>
              <w:rPr>
                <w:sz w:val="10"/>
              </w:rPr>
            </w:pPr>
            <w:r w:rsidRPr="003F15EB">
              <w:rPr>
                <w:sz w:val="10"/>
              </w:rPr>
              <w:t>28</w:t>
            </w:r>
          </w:p>
        </w:tc>
        <w:tc>
          <w:tcPr>
            <w:tcW w:w="0" w:type="auto"/>
            <w:tcBorders>
              <w:top w:val="outset" w:sz="6" w:space="0" w:color="auto"/>
              <w:left w:val="outset" w:sz="6" w:space="0" w:color="auto"/>
              <w:bottom w:val="outset" w:sz="6" w:space="0" w:color="auto"/>
              <w:right w:val="outset" w:sz="6" w:space="0" w:color="auto"/>
            </w:tcBorders>
            <w:hideMark/>
          </w:tcPr>
          <w:p w14:paraId="0D23D5AB" w14:textId="77777777" w:rsidR="008C3B9E" w:rsidRPr="003F15EB" w:rsidRDefault="008C3B9E" w:rsidP="00107B56">
            <w:pPr>
              <w:jc w:val="center"/>
              <w:rPr>
                <w:sz w:val="10"/>
              </w:rPr>
            </w:pPr>
            <w:r w:rsidRPr="003F15EB">
              <w:rPr>
                <w:sz w:val="10"/>
              </w:rPr>
              <w:t>27</w:t>
            </w:r>
          </w:p>
        </w:tc>
        <w:tc>
          <w:tcPr>
            <w:tcW w:w="0" w:type="auto"/>
            <w:tcBorders>
              <w:top w:val="outset" w:sz="6" w:space="0" w:color="auto"/>
              <w:left w:val="outset" w:sz="6" w:space="0" w:color="auto"/>
              <w:bottom w:val="outset" w:sz="6" w:space="0" w:color="auto"/>
              <w:right w:val="outset" w:sz="6" w:space="0" w:color="auto"/>
            </w:tcBorders>
            <w:hideMark/>
          </w:tcPr>
          <w:p w14:paraId="32C8C71B" w14:textId="77777777" w:rsidR="008C3B9E" w:rsidRPr="003F15EB" w:rsidRDefault="008C3B9E" w:rsidP="00107B56">
            <w:pPr>
              <w:jc w:val="center"/>
              <w:rPr>
                <w:sz w:val="10"/>
              </w:rPr>
            </w:pPr>
            <w:r w:rsidRPr="003F15EB">
              <w:rPr>
                <w:sz w:val="10"/>
              </w:rPr>
              <w:t>26</w:t>
            </w:r>
          </w:p>
        </w:tc>
        <w:tc>
          <w:tcPr>
            <w:tcW w:w="0" w:type="auto"/>
            <w:tcBorders>
              <w:top w:val="outset" w:sz="6" w:space="0" w:color="auto"/>
              <w:left w:val="outset" w:sz="6" w:space="0" w:color="auto"/>
              <w:bottom w:val="outset" w:sz="6" w:space="0" w:color="auto"/>
              <w:right w:val="outset" w:sz="6" w:space="0" w:color="auto"/>
            </w:tcBorders>
            <w:hideMark/>
          </w:tcPr>
          <w:p w14:paraId="5B8B234F" w14:textId="77777777" w:rsidR="008C3B9E" w:rsidRPr="003F15EB" w:rsidRDefault="008C3B9E" w:rsidP="00107B56">
            <w:pPr>
              <w:jc w:val="center"/>
              <w:rPr>
                <w:sz w:val="10"/>
              </w:rPr>
            </w:pPr>
            <w:r w:rsidRPr="003F15EB">
              <w:rPr>
                <w:sz w:val="10"/>
              </w:rPr>
              <w:t>25</w:t>
            </w:r>
          </w:p>
        </w:tc>
        <w:tc>
          <w:tcPr>
            <w:tcW w:w="0" w:type="auto"/>
            <w:tcBorders>
              <w:top w:val="outset" w:sz="6" w:space="0" w:color="auto"/>
              <w:left w:val="outset" w:sz="6" w:space="0" w:color="auto"/>
              <w:bottom w:val="outset" w:sz="6" w:space="0" w:color="auto"/>
              <w:right w:val="outset" w:sz="6" w:space="0" w:color="auto"/>
            </w:tcBorders>
            <w:hideMark/>
          </w:tcPr>
          <w:p w14:paraId="03D67900" w14:textId="77777777" w:rsidR="008C3B9E" w:rsidRPr="003F15EB" w:rsidRDefault="008C3B9E" w:rsidP="00107B56">
            <w:pPr>
              <w:jc w:val="center"/>
              <w:rPr>
                <w:sz w:val="10"/>
              </w:rPr>
            </w:pPr>
            <w:r w:rsidRPr="003F15EB">
              <w:rPr>
                <w:sz w:val="10"/>
              </w:rPr>
              <w:t>24</w:t>
            </w:r>
          </w:p>
        </w:tc>
        <w:tc>
          <w:tcPr>
            <w:tcW w:w="0" w:type="auto"/>
            <w:tcBorders>
              <w:top w:val="outset" w:sz="6" w:space="0" w:color="auto"/>
              <w:left w:val="outset" w:sz="6" w:space="0" w:color="auto"/>
              <w:bottom w:val="outset" w:sz="6" w:space="0" w:color="auto"/>
              <w:right w:val="outset" w:sz="6" w:space="0" w:color="auto"/>
            </w:tcBorders>
            <w:hideMark/>
          </w:tcPr>
          <w:p w14:paraId="55ECACAC" w14:textId="77777777" w:rsidR="008C3B9E" w:rsidRPr="003F15EB" w:rsidRDefault="008C3B9E" w:rsidP="00107B56">
            <w:pPr>
              <w:jc w:val="center"/>
              <w:rPr>
                <w:sz w:val="10"/>
              </w:rPr>
            </w:pPr>
            <w:r w:rsidRPr="003F15EB">
              <w:rPr>
                <w:sz w:val="10"/>
              </w:rPr>
              <w:t>23</w:t>
            </w:r>
          </w:p>
        </w:tc>
        <w:tc>
          <w:tcPr>
            <w:tcW w:w="0" w:type="auto"/>
            <w:tcBorders>
              <w:top w:val="outset" w:sz="6" w:space="0" w:color="auto"/>
              <w:left w:val="outset" w:sz="6" w:space="0" w:color="auto"/>
              <w:bottom w:val="outset" w:sz="6" w:space="0" w:color="auto"/>
              <w:right w:val="outset" w:sz="6" w:space="0" w:color="auto"/>
            </w:tcBorders>
            <w:hideMark/>
          </w:tcPr>
          <w:p w14:paraId="73A91ABF" w14:textId="77777777" w:rsidR="008C3B9E" w:rsidRPr="003F15EB" w:rsidRDefault="008C3B9E" w:rsidP="00107B56">
            <w:pPr>
              <w:jc w:val="center"/>
              <w:rPr>
                <w:sz w:val="10"/>
              </w:rPr>
            </w:pPr>
            <w:r w:rsidRPr="003F15EB">
              <w:rPr>
                <w:sz w:val="10"/>
              </w:rPr>
              <w:t>22</w:t>
            </w:r>
          </w:p>
        </w:tc>
        <w:tc>
          <w:tcPr>
            <w:tcW w:w="0" w:type="auto"/>
            <w:tcBorders>
              <w:top w:val="outset" w:sz="6" w:space="0" w:color="auto"/>
              <w:left w:val="outset" w:sz="6" w:space="0" w:color="auto"/>
              <w:bottom w:val="outset" w:sz="6" w:space="0" w:color="auto"/>
              <w:right w:val="outset" w:sz="6" w:space="0" w:color="auto"/>
            </w:tcBorders>
            <w:hideMark/>
          </w:tcPr>
          <w:p w14:paraId="3974108A" w14:textId="77777777" w:rsidR="008C3B9E" w:rsidRPr="003F15EB" w:rsidRDefault="008C3B9E" w:rsidP="00107B56">
            <w:pPr>
              <w:jc w:val="center"/>
              <w:rPr>
                <w:sz w:val="10"/>
              </w:rPr>
            </w:pPr>
            <w:r w:rsidRPr="003F15EB">
              <w:rPr>
                <w:sz w:val="10"/>
              </w:rPr>
              <w:t>21</w:t>
            </w:r>
          </w:p>
        </w:tc>
        <w:tc>
          <w:tcPr>
            <w:tcW w:w="0" w:type="auto"/>
            <w:tcBorders>
              <w:top w:val="outset" w:sz="6" w:space="0" w:color="auto"/>
              <w:left w:val="outset" w:sz="6" w:space="0" w:color="auto"/>
              <w:bottom w:val="outset" w:sz="6" w:space="0" w:color="auto"/>
              <w:right w:val="outset" w:sz="6" w:space="0" w:color="auto"/>
            </w:tcBorders>
            <w:hideMark/>
          </w:tcPr>
          <w:p w14:paraId="34AB616A" w14:textId="77777777" w:rsidR="008C3B9E" w:rsidRPr="003F15EB" w:rsidRDefault="008C3B9E" w:rsidP="00107B56">
            <w:pPr>
              <w:jc w:val="center"/>
              <w:rPr>
                <w:sz w:val="10"/>
              </w:rPr>
            </w:pPr>
            <w:r w:rsidRPr="003F15EB">
              <w:rPr>
                <w:sz w:val="10"/>
              </w:rPr>
              <w:t>20</w:t>
            </w:r>
          </w:p>
        </w:tc>
        <w:tc>
          <w:tcPr>
            <w:tcW w:w="0" w:type="auto"/>
            <w:tcBorders>
              <w:top w:val="outset" w:sz="6" w:space="0" w:color="auto"/>
              <w:left w:val="outset" w:sz="6" w:space="0" w:color="auto"/>
              <w:bottom w:val="outset" w:sz="6" w:space="0" w:color="auto"/>
              <w:right w:val="outset" w:sz="6" w:space="0" w:color="auto"/>
            </w:tcBorders>
            <w:hideMark/>
          </w:tcPr>
          <w:p w14:paraId="2DC4ECD6" w14:textId="77777777" w:rsidR="008C3B9E" w:rsidRPr="003F15EB" w:rsidRDefault="008C3B9E" w:rsidP="00107B56">
            <w:pPr>
              <w:jc w:val="center"/>
              <w:rPr>
                <w:sz w:val="10"/>
              </w:rPr>
            </w:pPr>
            <w:r w:rsidRPr="003F15EB">
              <w:rPr>
                <w:sz w:val="10"/>
              </w:rPr>
              <w:t>19</w:t>
            </w:r>
          </w:p>
        </w:tc>
        <w:tc>
          <w:tcPr>
            <w:tcW w:w="0" w:type="auto"/>
            <w:tcBorders>
              <w:top w:val="outset" w:sz="6" w:space="0" w:color="auto"/>
              <w:left w:val="outset" w:sz="6" w:space="0" w:color="auto"/>
              <w:bottom w:val="outset" w:sz="6" w:space="0" w:color="auto"/>
              <w:right w:val="outset" w:sz="6" w:space="0" w:color="auto"/>
            </w:tcBorders>
            <w:hideMark/>
          </w:tcPr>
          <w:p w14:paraId="76BE9299" w14:textId="77777777" w:rsidR="008C3B9E" w:rsidRPr="003F15EB" w:rsidRDefault="008C3B9E" w:rsidP="00107B56">
            <w:pPr>
              <w:jc w:val="center"/>
              <w:rPr>
                <w:sz w:val="10"/>
              </w:rPr>
            </w:pPr>
            <w:r w:rsidRPr="003F15EB">
              <w:rPr>
                <w:sz w:val="10"/>
              </w:rPr>
              <w:t>18</w:t>
            </w:r>
          </w:p>
        </w:tc>
        <w:tc>
          <w:tcPr>
            <w:tcW w:w="0" w:type="auto"/>
            <w:tcBorders>
              <w:top w:val="outset" w:sz="6" w:space="0" w:color="auto"/>
              <w:left w:val="outset" w:sz="6" w:space="0" w:color="auto"/>
              <w:bottom w:val="outset" w:sz="6" w:space="0" w:color="auto"/>
              <w:right w:val="outset" w:sz="6" w:space="0" w:color="auto"/>
            </w:tcBorders>
            <w:hideMark/>
          </w:tcPr>
          <w:p w14:paraId="080AF504" w14:textId="77777777" w:rsidR="008C3B9E" w:rsidRPr="003F15EB" w:rsidRDefault="008C3B9E" w:rsidP="00107B56">
            <w:pPr>
              <w:jc w:val="center"/>
              <w:rPr>
                <w:sz w:val="10"/>
              </w:rPr>
            </w:pPr>
            <w:r w:rsidRPr="003F15EB">
              <w:rPr>
                <w:sz w:val="10"/>
              </w:rPr>
              <w:t>17</w:t>
            </w:r>
          </w:p>
        </w:tc>
        <w:tc>
          <w:tcPr>
            <w:tcW w:w="0" w:type="auto"/>
            <w:tcBorders>
              <w:top w:val="outset" w:sz="6" w:space="0" w:color="auto"/>
              <w:left w:val="outset" w:sz="6" w:space="0" w:color="auto"/>
              <w:bottom w:val="outset" w:sz="6" w:space="0" w:color="auto"/>
              <w:right w:val="outset" w:sz="6" w:space="0" w:color="auto"/>
            </w:tcBorders>
            <w:hideMark/>
          </w:tcPr>
          <w:p w14:paraId="276650A1" w14:textId="77777777" w:rsidR="008C3B9E" w:rsidRPr="003F15EB" w:rsidRDefault="008C3B9E" w:rsidP="00107B56">
            <w:pPr>
              <w:jc w:val="center"/>
              <w:rPr>
                <w:sz w:val="10"/>
              </w:rPr>
            </w:pPr>
            <w:r w:rsidRPr="003F15EB">
              <w:rPr>
                <w:sz w:val="10"/>
              </w:rPr>
              <w:t>16</w:t>
            </w:r>
          </w:p>
        </w:tc>
        <w:tc>
          <w:tcPr>
            <w:tcW w:w="0" w:type="auto"/>
            <w:tcBorders>
              <w:top w:val="outset" w:sz="6" w:space="0" w:color="auto"/>
              <w:left w:val="outset" w:sz="6" w:space="0" w:color="auto"/>
              <w:bottom w:val="outset" w:sz="6" w:space="0" w:color="auto"/>
              <w:right w:val="outset" w:sz="6" w:space="0" w:color="auto"/>
            </w:tcBorders>
            <w:hideMark/>
          </w:tcPr>
          <w:p w14:paraId="1B2FF07B" w14:textId="77777777" w:rsidR="008C3B9E" w:rsidRPr="003F15EB" w:rsidRDefault="008C3B9E" w:rsidP="00107B56">
            <w:pPr>
              <w:jc w:val="center"/>
              <w:rPr>
                <w:sz w:val="10"/>
              </w:rPr>
            </w:pPr>
            <w:r w:rsidRPr="003F15EB">
              <w:rPr>
                <w:sz w:val="10"/>
              </w:rPr>
              <w:t>15</w:t>
            </w:r>
          </w:p>
        </w:tc>
        <w:tc>
          <w:tcPr>
            <w:tcW w:w="0" w:type="auto"/>
            <w:tcBorders>
              <w:top w:val="outset" w:sz="6" w:space="0" w:color="auto"/>
              <w:left w:val="outset" w:sz="6" w:space="0" w:color="auto"/>
              <w:bottom w:val="outset" w:sz="6" w:space="0" w:color="auto"/>
              <w:right w:val="outset" w:sz="6" w:space="0" w:color="auto"/>
            </w:tcBorders>
            <w:hideMark/>
          </w:tcPr>
          <w:p w14:paraId="192956CF" w14:textId="77777777" w:rsidR="008C3B9E" w:rsidRPr="003F15EB" w:rsidRDefault="008C3B9E" w:rsidP="00107B56">
            <w:pPr>
              <w:jc w:val="center"/>
              <w:rPr>
                <w:sz w:val="10"/>
              </w:rPr>
            </w:pPr>
            <w:r w:rsidRPr="003F15EB">
              <w:rPr>
                <w:sz w:val="10"/>
              </w:rPr>
              <w:t>14</w:t>
            </w:r>
          </w:p>
        </w:tc>
        <w:tc>
          <w:tcPr>
            <w:tcW w:w="0" w:type="auto"/>
            <w:tcBorders>
              <w:top w:val="outset" w:sz="6" w:space="0" w:color="auto"/>
              <w:left w:val="outset" w:sz="6" w:space="0" w:color="auto"/>
              <w:bottom w:val="outset" w:sz="6" w:space="0" w:color="auto"/>
              <w:right w:val="outset" w:sz="6" w:space="0" w:color="auto"/>
            </w:tcBorders>
            <w:hideMark/>
          </w:tcPr>
          <w:p w14:paraId="61F3F88C" w14:textId="77777777" w:rsidR="008C3B9E" w:rsidRPr="003F15EB" w:rsidRDefault="008C3B9E" w:rsidP="00107B56">
            <w:pPr>
              <w:jc w:val="center"/>
              <w:rPr>
                <w:sz w:val="10"/>
              </w:rPr>
            </w:pPr>
            <w:r w:rsidRPr="003F15EB">
              <w:rPr>
                <w:sz w:val="10"/>
              </w:rPr>
              <w:t>13</w:t>
            </w:r>
          </w:p>
        </w:tc>
        <w:tc>
          <w:tcPr>
            <w:tcW w:w="0" w:type="auto"/>
            <w:tcBorders>
              <w:top w:val="outset" w:sz="6" w:space="0" w:color="auto"/>
              <w:left w:val="outset" w:sz="6" w:space="0" w:color="auto"/>
              <w:bottom w:val="outset" w:sz="6" w:space="0" w:color="auto"/>
              <w:right w:val="outset" w:sz="6" w:space="0" w:color="auto"/>
            </w:tcBorders>
            <w:hideMark/>
          </w:tcPr>
          <w:p w14:paraId="6792F949" w14:textId="77777777" w:rsidR="008C3B9E" w:rsidRPr="003F15EB" w:rsidRDefault="008C3B9E" w:rsidP="00107B56">
            <w:pPr>
              <w:jc w:val="center"/>
              <w:rPr>
                <w:sz w:val="10"/>
              </w:rPr>
            </w:pPr>
            <w:r w:rsidRPr="003F15EB">
              <w:rPr>
                <w:sz w:val="10"/>
              </w:rPr>
              <w:t>12</w:t>
            </w:r>
          </w:p>
        </w:tc>
        <w:tc>
          <w:tcPr>
            <w:tcW w:w="0" w:type="auto"/>
            <w:tcBorders>
              <w:top w:val="outset" w:sz="6" w:space="0" w:color="auto"/>
              <w:left w:val="outset" w:sz="6" w:space="0" w:color="auto"/>
              <w:bottom w:val="outset" w:sz="6" w:space="0" w:color="auto"/>
              <w:right w:val="outset" w:sz="6" w:space="0" w:color="auto"/>
            </w:tcBorders>
            <w:hideMark/>
          </w:tcPr>
          <w:p w14:paraId="0C724AFA" w14:textId="77777777" w:rsidR="008C3B9E" w:rsidRPr="003F15EB" w:rsidRDefault="008C3B9E" w:rsidP="00107B56">
            <w:pPr>
              <w:jc w:val="center"/>
              <w:rPr>
                <w:sz w:val="10"/>
              </w:rPr>
            </w:pPr>
            <w:r w:rsidRPr="003F15EB">
              <w:rPr>
                <w:sz w:val="10"/>
              </w:rPr>
              <w:t>11</w:t>
            </w:r>
          </w:p>
        </w:tc>
        <w:tc>
          <w:tcPr>
            <w:tcW w:w="0" w:type="auto"/>
            <w:tcBorders>
              <w:top w:val="outset" w:sz="6" w:space="0" w:color="auto"/>
              <w:left w:val="outset" w:sz="6" w:space="0" w:color="auto"/>
              <w:bottom w:val="outset" w:sz="6" w:space="0" w:color="auto"/>
              <w:right w:val="outset" w:sz="6" w:space="0" w:color="auto"/>
            </w:tcBorders>
            <w:hideMark/>
          </w:tcPr>
          <w:p w14:paraId="17B30A0D" w14:textId="77777777" w:rsidR="008C3B9E" w:rsidRPr="003F15EB" w:rsidRDefault="008C3B9E" w:rsidP="00107B56">
            <w:pPr>
              <w:jc w:val="center"/>
              <w:rPr>
                <w:sz w:val="10"/>
              </w:rPr>
            </w:pPr>
            <w:r w:rsidRPr="003F15EB">
              <w:rPr>
                <w:sz w:val="10"/>
              </w:rPr>
              <w:t>10</w:t>
            </w:r>
          </w:p>
        </w:tc>
        <w:tc>
          <w:tcPr>
            <w:tcW w:w="0" w:type="auto"/>
            <w:tcBorders>
              <w:top w:val="outset" w:sz="6" w:space="0" w:color="auto"/>
              <w:left w:val="outset" w:sz="6" w:space="0" w:color="auto"/>
              <w:bottom w:val="outset" w:sz="6" w:space="0" w:color="auto"/>
              <w:right w:val="outset" w:sz="6" w:space="0" w:color="auto"/>
            </w:tcBorders>
            <w:hideMark/>
          </w:tcPr>
          <w:p w14:paraId="4A955529" w14:textId="77777777" w:rsidR="008C3B9E" w:rsidRPr="003F15EB" w:rsidRDefault="008C3B9E" w:rsidP="00107B56">
            <w:pPr>
              <w:jc w:val="center"/>
              <w:rPr>
                <w:sz w:val="10"/>
              </w:rPr>
            </w:pPr>
            <w:r w:rsidRPr="003F15EB">
              <w:rPr>
                <w:sz w:val="10"/>
              </w:rPr>
              <w:t>9</w:t>
            </w:r>
          </w:p>
        </w:tc>
        <w:tc>
          <w:tcPr>
            <w:tcW w:w="0" w:type="auto"/>
            <w:tcBorders>
              <w:top w:val="outset" w:sz="6" w:space="0" w:color="auto"/>
              <w:left w:val="outset" w:sz="6" w:space="0" w:color="auto"/>
              <w:bottom w:val="outset" w:sz="6" w:space="0" w:color="auto"/>
              <w:right w:val="outset" w:sz="6" w:space="0" w:color="auto"/>
            </w:tcBorders>
            <w:hideMark/>
          </w:tcPr>
          <w:p w14:paraId="5DF0E7D3" w14:textId="77777777" w:rsidR="008C3B9E" w:rsidRPr="003F15EB" w:rsidRDefault="008C3B9E" w:rsidP="00107B56">
            <w:pPr>
              <w:jc w:val="center"/>
              <w:rPr>
                <w:sz w:val="10"/>
              </w:rPr>
            </w:pPr>
            <w:r w:rsidRPr="003F15EB">
              <w:rPr>
                <w:sz w:val="10"/>
              </w:rPr>
              <w:t>8</w:t>
            </w:r>
          </w:p>
        </w:tc>
        <w:tc>
          <w:tcPr>
            <w:tcW w:w="0" w:type="auto"/>
            <w:tcBorders>
              <w:top w:val="outset" w:sz="6" w:space="0" w:color="auto"/>
              <w:left w:val="outset" w:sz="6" w:space="0" w:color="auto"/>
              <w:bottom w:val="outset" w:sz="6" w:space="0" w:color="auto"/>
              <w:right w:val="outset" w:sz="6" w:space="0" w:color="auto"/>
            </w:tcBorders>
            <w:hideMark/>
          </w:tcPr>
          <w:p w14:paraId="7DFA7300" w14:textId="77777777" w:rsidR="008C3B9E" w:rsidRPr="003F15EB" w:rsidRDefault="008C3B9E" w:rsidP="00107B56">
            <w:pPr>
              <w:jc w:val="center"/>
              <w:rPr>
                <w:sz w:val="10"/>
              </w:rPr>
            </w:pPr>
            <w:r w:rsidRPr="003F15EB">
              <w:rPr>
                <w:sz w:val="10"/>
              </w:rPr>
              <w:t>7</w:t>
            </w:r>
          </w:p>
        </w:tc>
        <w:tc>
          <w:tcPr>
            <w:tcW w:w="0" w:type="auto"/>
            <w:tcBorders>
              <w:top w:val="outset" w:sz="6" w:space="0" w:color="auto"/>
              <w:left w:val="outset" w:sz="6" w:space="0" w:color="auto"/>
              <w:bottom w:val="outset" w:sz="6" w:space="0" w:color="auto"/>
              <w:right w:val="outset" w:sz="6" w:space="0" w:color="auto"/>
            </w:tcBorders>
            <w:hideMark/>
          </w:tcPr>
          <w:p w14:paraId="0C1AAFAE" w14:textId="77777777" w:rsidR="008C3B9E" w:rsidRPr="003F15EB" w:rsidRDefault="008C3B9E" w:rsidP="00107B56">
            <w:pPr>
              <w:jc w:val="center"/>
              <w:rPr>
                <w:sz w:val="10"/>
              </w:rPr>
            </w:pPr>
            <w:r w:rsidRPr="003F15EB">
              <w:rPr>
                <w:sz w:val="10"/>
              </w:rPr>
              <w:t>6</w:t>
            </w:r>
          </w:p>
        </w:tc>
        <w:tc>
          <w:tcPr>
            <w:tcW w:w="0" w:type="auto"/>
            <w:tcBorders>
              <w:top w:val="outset" w:sz="6" w:space="0" w:color="auto"/>
              <w:left w:val="outset" w:sz="6" w:space="0" w:color="auto"/>
              <w:bottom w:val="outset" w:sz="6" w:space="0" w:color="auto"/>
              <w:right w:val="outset" w:sz="6" w:space="0" w:color="auto"/>
            </w:tcBorders>
            <w:hideMark/>
          </w:tcPr>
          <w:p w14:paraId="76D2503E" w14:textId="77777777" w:rsidR="008C3B9E" w:rsidRPr="003F15EB" w:rsidRDefault="008C3B9E" w:rsidP="00107B56">
            <w:pPr>
              <w:jc w:val="center"/>
              <w:rPr>
                <w:sz w:val="10"/>
              </w:rPr>
            </w:pPr>
            <w:r w:rsidRPr="003F15EB">
              <w:rPr>
                <w:sz w:val="10"/>
              </w:rPr>
              <w:t>5</w:t>
            </w:r>
          </w:p>
        </w:tc>
        <w:tc>
          <w:tcPr>
            <w:tcW w:w="0" w:type="auto"/>
            <w:tcBorders>
              <w:top w:val="outset" w:sz="6" w:space="0" w:color="auto"/>
              <w:left w:val="outset" w:sz="6" w:space="0" w:color="auto"/>
              <w:bottom w:val="outset" w:sz="6" w:space="0" w:color="auto"/>
              <w:right w:val="outset" w:sz="6" w:space="0" w:color="auto"/>
            </w:tcBorders>
            <w:hideMark/>
          </w:tcPr>
          <w:p w14:paraId="7D5D56E7" w14:textId="77777777" w:rsidR="008C3B9E" w:rsidRPr="003F15EB" w:rsidRDefault="008C3B9E" w:rsidP="00107B56">
            <w:pPr>
              <w:jc w:val="center"/>
              <w:rPr>
                <w:sz w:val="10"/>
              </w:rPr>
            </w:pPr>
            <w:r w:rsidRPr="003F15EB">
              <w:rPr>
                <w:sz w:val="10"/>
              </w:rPr>
              <w:t>4</w:t>
            </w:r>
          </w:p>
        </w:tc>
        <w:tc>
          <w:tcPr>
            <w:tcW w:w="0" w:type="auto"/>
            <w:tcBorders>
              <w:top w:val="outset" w:sz="6" w:space="0" w:color="auto"/>
              <w:left w:val="outset" w:sz="6" w:space="0" w:color="auto"/>
              <w:bottom w:val="outset" w:sz="6" w:space="0" w:color="auto"/>
              <w:right w:val="outset" w:sz="6" w:space="0" w:color="auto"/>
            </w:tcBorders>
            <w:hideMark/>
          </w:tcPr>
          <w:p w14:paraId="00DBC9D8" w14:textId="77777777" w:rsidR="008C3B9E" w:rsidRPr="003F15EB" w:rsidRDefault="008C3B9E" w:rsidP="00107B56">
            <w:pPr>
              <w:jc w:val="center"/>
              <w:rPr>
                <w:sz w:val="10"/>
              </w:rPr>
            </w:pPr>
            <w:r w:rsidRPr="003F15EB">
              <w:rPr>
                <w:sz w:val="10"/>
              </w:rPr>
              <w:t>3</w:t>
            </w:r>
          </w:p>
        </w:tc>
        <w:tc>
          <w:tcPr>
            <w:tcW w:w="0" w:type="auto"/>
            <w:tcBorders>
              <w:top w:val="outset" w:sz="6" w:space="0" w:color="auto"/>
              <w:left w:val="outset" w:sz="6" w:space="0" w:color="auto"/>
              <w:bottom w:val="outset" w:sz="6" w:space="0" w:color="auto"/>
              <w:right w:val="outset" w:sz="6" w:space="0" w:color="auto"/>
            </w:tcBorders>
            <w:hideMark/>
          </w:tcPr>
          <w:p w14:paraId="0ADB0291" w14:textId="77777777" w:rsidR="008C3B9E" w:rsidRPr="003F15EB" w:rsidRDefault="008C3B9E" w:rsidP="00107B56">
            <w:pPr>
              <w:jc w:val="center"/>
              <w:rPr>
                <w:sz w:val="10"/>
              </w:rPr>
            </w:pPr>
            <w:r w:rsidRPr="003F15EB">
              <w:rPr>
                <w:sz w:val="10"/>
              </w:rPr>
              <w:t>2</w:t>
            </w:r>
          </w:p>
        </w:tc>
        <w:tc>
          <w:tcPr>
            <w:tcW w:w="0" w:type="auto"/>
            <w:tcBorders>
              <w:top w:val="outset" w:sz="6" w:space="0" w:color="auto"/>
              <w:left w:val="outset" w:sz="6" w:space="0" w:color="auto"/>
              <w:bottom w:val="outset" w:sz="6" w:space="0" w:color="auto"/>
              <w:right w:val="outset" w:sz="6" w:space="0" w:color="auto"/>
            </w:tcBorders>
            <w:hideMark/>
          </w:tcPr>
          <w:p w14:paraId="0EFE36C4" w14:textId="77777777" w:rsidR="008C3B9E" w:rsidRPr="003F15EB" w:rsidRDefault="008C3B9E" w:rsidP="00107B56">
            <w:pPr>
              <w:jc w:val="center"/>
              <w:rPr>
                <w:sz w:val="10"/>
              </w:rPr>
            </w:pPr>
            <w:r w:rsidRPr="003F15EB">
              <w:rPr>
                <w:sz w:val="10"/>
              </w:rPr>
              <w:t>1</w:t>
            </w:r>
          </w:p>
        </w:tc>
        <w:tc>
          <w:tcPr>
            <w:tcW w:w="0" w:type="auto"/>
            <w:tcBorders>
              <w:top w:val="outset" w:sz="6" w:space="0" w:color="auto"/>
              <w:left w:val="outset" w:sz="6" w:space="0" w:color="auto"/>
              <w:bottom w:val="outset" w:sz="6" w:space="0" w:color="auto"/>
              <w:right w:val="outset" w:sz="6" w:space="0" w:color="auto"/>
            </w:tcBorders>
            <w:hideMark/>
          </w:tcPr>
          <w:p w14:paraId="4987C41F" w14:textId="77777777" w:rsidR="008C3B9E" w:rsidRPr="003F15EB" w:rsidRDefault="008C3B9E" w:rsidP="00107B56">
            <w:pPr>
              <w:jc w:val="center"/>
              <w:rPr>
                <w:sz w:val="10"/>
              </w:rPr>
            </w:pPr>
            <w:r w:rsidRPr="003F15EB">
              <w:rPr>
                <w:sz w:val="10"/>
              </w:rPr>
              <w:t>0</w:t>
            </w:r>
          </w:p>
        </w:tc>
      </w:tr>
      <w:tr w:rsidR="008C3B9E" w:rsidRPr="003F15EB" w14:paraId="02D8CDD3"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F011215" w14:textId="77777777" w:rsidR="008C3B9E" w:rsidRPr="003F15EB" w:rsidRDefault="008C3B9E" w:rsidP="00107B56">
            <w:pPr>
              <w:jc w:val="center"/>
              <w:rPr>
                <w:sz w:val="10"/>
              </w:rPr>
            </w:pPr>
            <w:r w:rsidRPr="003F15EB">
              <w:rPr>
                <w:sz w:val="10"/>
              </w:rPr>
              <w:t>CRD_OFLW_VC_7_S</w:t>
            </w:r>
          </w:p>
        </w:tc>
        <w:tc>
          <w:tcPr>
            <w:tcW w:w="0" w:type="auto"/>
            <w:tcBorders>
              <w:top w:val="outset" w:sz="6" w:space="0" w:color="auto"/>
              <w:left w:val="outset" w:sz="6" w:space="0" w:color="auto"/>
              <w:bottom w:val="outset" w:sz="6" w:space="0" w:color="auto"/>
              <w:right w:val="outset" w:sz="6" w:space="0" w:color="auto"/>
            </w:tcBorders>
            <w:hideMark/>
          </w:tcPr>
          <w:p w14:paraId="271F7BAF" w14:textId="77777777" w:rsidR="008C3B9E" w:rsidRPr="003F15EB" w:rsidRDefault="008C3B9E" w:rsidP="00107B56">
            <w:pPr>
              <w:jc w:val="center"/>
              <w:rPr>
                <w:sz w:val="10"/>
              </w:rPr>
            </w:pPr>
            <w:r w:rsidRPr="003F15EB">
              <w:rPr>
                <w:sz w:val="10"/>
              </w:rPr>
              <w:t>FIFO_OVERFLOW_VC_7_S</w:t>
            </w:r>
          </w:p>
        </w:tc>
        <w:tc>
          <w:tcPr>
            <w:tcW w:w="0" w:type="auto"/>
            <w:tcBorders>
              <w:top w:val="outset" w:sz="6" w:space="0" w:color="auto"/>
              <w:left w:val="outset" w:sz="6" w:space="0" w:color="auto"/>
              <w:bottom w:val="outset" w:sz="6" w:space="0" w:color="auto"/>
              <w:right w:val="outset" w:sz="6" w:space="0" w:color="auto"/>
            </w:tcBorders>
            <w:hideMark/>
          </w:tcPr>
          <w:p w14:paraId="7DD8AA0F" w14:textId="77777777" w:rsidR="008C3B9E" w:rsidRPr="003F15EB" w:rsidRDefault="008C3B9E" w:rsidP="00107B56">
            <w:pPr>
              <w:jc w:val="center"/>
              <w:rPr>
                <w:sz w:val="10"/>
              </w:rPr>
            </w:pPr>
            <w:r w:rsidRPr="003F15EB">
              <w:rPr>
                <w:sz w:val="10"/>
              </w:rPr>
              <w:t>SOP_AFTER_SOP_VC_7_S</w:t>
            </w:r>
          </w:p>
        </w:tc>
        <w:tc>
          <w:tcPr>
            <w:tcW w:w="0" w:type="auto"/>
            <w:tcBorders>
              <w:top w:val="outset" w:sz="6" w:space="0" w:color="auto"/>
              <w:left w:val="outset" w:sz="6" w:space="0" w:color="auto"/>
              <w:bottom w:val="outset" w:sz="6" w:space="0" w:color="auto"/>
              <w:right w:val="outset" w:sz="6" w:space="0" w:color="auto"/>
            </w:tcBorders>
            <w:hideMark/>
          </w:tcPr>
          <w:p w14:paraId="7C00F835" w14:textId="77777777" w:rsidR="008C3B9E" w:rsidRPr="003F15EB" w:rsidRDefault="008C3B9E" w:rsidP="00107B56">
            <w:pPr>
              <w:jc w:val="center"/>
              <w:rPr>
                <w:sz w:val="10"/>
              </w:rPr>
            </w:pPr>
            <w:r w:rsidRPr="003F15EB">
              <w:rPr>
                <w:sz w:val="10"/>
              </w:rPr>
              <w:t>TRANS_WITHOUT_SOP_VC_7_S</w:t>
            </w:r>
          </w:p>
        </w:tc>
        <w:tc>
          <w:tcPr>
            <w:tcW w:w="0" w:type="auto"/>
            <w:tcBorders>
              <w:top w:val="outset" w:sz="6" w:space="0" w:color="auto"/>
              <w:left w:val="outset" w:sz="6" w:space="0" w:color="auto"/>
              <w:bottom w:val="outset" w:sz="6" w:space="0" w:color="auto"/>
              <w:right w:val="outset" w:sz="6" w:space="0" w:color="auto"/>
            </w:tcBorders>
            <w:hideMark/>
          </w:tcPr>
          <w:p w14:paraId="4C3F05B6" w14:textId="77777777" w:rsidR="008C3B9E" w:rsidRPr="003F15EB" w:rsidRDefault="008C3B9E" w:rsidP="00107B56">
            <w:pPr>
              <w:jc w:val="center"/>
              <w:rPr>
                <w:sz w:val="10"/>
              </w:rPr>
            </w:pPr>
            <w:r w:rsidRPr="003F15EB">
              <w:rPr>
                <w:sz w:val="10"/>
              </w:rPr>
              <w:t>CRD_OFLW_VC_6_S</w:t>
            </w:r>
          </w:p>
        </w:tc>
        <w:tc>
          <w:tcPr>
            <w:tcW w:w="0" w:type="auto"/>
            <w:tcBorders>
              <w:top w:val="outset" w:sz="6" w:space="0" w:color="auto"/>
              <w:left w:val="outset" w:sz="6" w:space="0" w:color="auto"/>
              <w:bottom w:val="outset" w:sz="6" w:space="0" w:color="auto"/>
              <w:right w:val="outset" w:sz="6" w:space="0" w:color="auto"/>
            </w:tcBorders>
            <w:hideMark/>
          </w:tcPr>
          <w:p w14:paraId="28CAE5B8" w14:textId="77777777" w:rsidR="008C3B9E" w:rsidRPr="003F15EB" w:rsidRDefault="008C3B9E" w:rsidP="00107B56">
            <w:pPr>
              <w:jc w:val="center"/>
              <w:rPr>
                <w:sz w:val="10"/>
              </w:rPr>
            </w:pPr>
            <w:r w:rsidRPr="003F15EB">
              <w:rPr>
                <w:sz w:val="10"/>
              </w:rPr>
              <w:t>FIFO_OVERFLOW_VC_6_S</w:t>
            </w:r>
          </w:p>
        </w:tc>
        <w:tc>
          <w:tcPr>
            <w:tcW w:w="0" w:type="auto"/>
            <w:tcBorders>
              <w:top w:val="outset" w:sz="6" w:space="0" w:color="auto"/>
              <w:left w:val="outset" w:sz="6" w:space="0" w:color="auto"/>
              <w:bottom w:val="outset" w:sz="6" w:space="0" w:color="auto"/>
              <w:right w:val="outset" w:sz="6" w:space="0" w:color="auto"/>
            </w:tcBorders>
            <w:hideMark/>
          </w:tcPr>
          <w:p w14:paraId="0ADB8C14" w14:textId="77777777" w:rsidR="008C3B9E" w:rsidRPr="003F15EB" w:rsidRDefault="008C3B9E" w:rsidP="00107B56">
            <w:pPr>
              <w:jc w:val="center"/>
              <w:rPr>
                <w:sz w:val="10"/>
              </w:rPr>
            </w:pPr>
            <w:r w:rsidRPr="003F15EB">
              <w:rPr>
                <w:sz w:val="10"/>
              </w:rPr>
              <w:t>SOP_AFTER_SOP_VC_6_S</w:t>
            </w:r>
          </w:p>
        </w:tc>
        <w:tc>
          <w:tcPr>
            <w:tcW w:w="0" w:type="auto"/>
            <w:tcBorders>
              <w:top w:val="outset" w:sz="6" w:space="0" w:color="auto"/>
              <w:left w:val="outset" w:sz="6" w:space="0" w:color="auto"/>
              <w:bottom w:val="outset" w:sz="6" w:space="0" w:color="auto"/>
              <w:right w:val="outset" w:sz="6" w:space="0" w:color="auto"/>
            </w:tcBorders>
            <w:hideMark/>
          </w:tcPr>
          <w:p w14:paraId="239992A4" w14:textId="77777777" w:rsidR="008C3B9E" w:rsidRPr="003F15EB" w:rsidRDefault="008C3B9E" w:rsidP="00107B56">
            <w:pPr>
              <w:jc w:val="center"/>
              <w:rPr>
                <w:sz w:val="10"/>
              </w:rPr>
            </w:pPr>
            <w:r w:rsidRPr="003F15EB">
              <w:rPr>
                <w:sz w:val="10"/>
              </w:rPr>
              <w:t>TRANS_WITHOUT_SOP_VC_6_S</w:t>
            </w:r>
          </w:p>
        </w:tc>
        <w:tc>
          <w:tcPr>
            <w:tcW w:w="0" w:type="auto"/>
            <w:tcBorders>
              <w:top w:val="outset" w:sz="6" w:space="0" w:color="auto"/>
              <w:left w:val="outset" w:sz="6" w:space="0" w:color="auto"/>
              <w:bottom w:val="outset" w:sz="6" w:space="0" w:color="auto"/>
              <w:right w:val="outset" w:sz="6" w:space="0" w:color="auto"/>
            </w:tcBorders>
            <w:hideMark/>
          </w:tcPr>
          <w:p w14:paraId="559B59F8" w14:textId="77777777" w:rsidR="008C3B9E" w:rsidRPr="003F15EB" w:rsidRDefault="008C3B9E" w:rsidP="00107B56">
            <w:pPr>
              <w:jc w:val="center"/>
              <w:rPr>
                <w:sz w:val="10"/>
              </w:rPr>
            </w:pPr>
            <w:r w:rsidRPr="003F15EB">
              <w:rPr>
                <w:sz w:val="10"/>
              </w:rPr>
              <w:t>CRD_OFLW_VC_5_S</w:t>
            </w:r>
          </w:p>
        </w:tc>
        <w:tc>
          <w:tcPr>
            <w:tcW w:w="0" w:type="auto"/>
            <w:tcBorders>
              <w:top w:val="outset" w:sz="6" w:space="0" w:color="auto"/>
              <w:left w:val="outset" w:sz="6" w:space="0" w:color="auto"/>
              <w:bottom w:val="outset" w:sz="6" w:space="0" w:color="auto"/>
              <w:right w:val="outset" w:sz="6" w:space="0" w:color="auto"/>
            </w:tcBorders>
            <w:hideMark/>
          </w:tcPr>
          <w:p w14:paraId="43D7685E" w14:textId="77777777" w:rsidR="008C3B9E" w:rsidRPr="003F15EB" w:rsidRDefault="008C3B9E" w:rsidP="00107B56">
            <w:pPr>
              <w:jc w:val="center"/>
              <w:rPr>
                <w:sz w:val="10"/>
              </w:rPr>
            </w:pPr>
            <w:r w:rsidRPr="003F15EB">
              <w:rPr>
                <w:sz w:val="10"/>
              </w:rPr>
              <w:t>FIFO_OVERFLOW_VC_5_S</w:t>
            </w:r>
          </w:p>
        </w:tc>
        <w:tc>
          <w:tcPr>
            <w:tcW w:w="0" w:type="auto"/>
            <w:tcBorders>
              <w:top w:val="outset" w:sz="6" w:space="0" w:color="auto"/>
              <w:left w:val="outset" w:sz="6" w:space="0" w:color="auto"/>
              <w:bottom w:val="outset" w:sz="6" w:space="0" w:color="auto"/>
              <w:right w:val="outset" w:sz="6" w:space="0" w:color="auto"/>
            </w:tcBorders>
            <w:hideMark/>
          </w:tcPr>
          <w:p w14:paraId="39CBBFDB" w14:textId="77777777" w:rsidR="008C3B9E" w:rsidRPr="003F15EB" w:rsidRDefault="008C3B9E" w:rsidP="00107B56">
            <w:pPr>
              <w:jc w:val="center"/>
              <w:rPr>
                <w:sz w:val="10"/>
              </w:rPr>
            </w:pPr>
            <w:r w:rsidRPr="003F15EB">
              <w:rPr>
                <w:sz w:val="10"/>
              </w:rPr>
              <w:t>SOP_AFTER_SOP_VC_5_S</w:t>
            </w:r>
          </w:p>
        </w:tc>
        <w:tc>
          <w:tcPr>
            <w:tcW w:w="0" w:type="auto"/>
            <w:tcBorders>
              <w:top w:val="outset" w:sz="6" w:space="0" w:color="auto"/>
              <w:left w:val="outset" w:sz="6" w:space="0" w:color="auto"/>
              <w:bottom w:val="outset" w:sz="6" w:space="0" w:color="auto"/>
              <w:right w:val="outset" w:sz="6" w:space="0" w:color="auto"/>
            </w:tcBorders>
            <w:hideMark/>
          </w:tcPr>
          <w:p w14:paraId="588C0900" w14:textId="77777777" w:rsidR="008C3B9E" w:rsidRPr="003F15EB" w:rsidRDefault="008C3B9E" w:rsidP="00107B56">
            <w:pPr>
              <w:jc w:val="center"/>
              <w:rPr>
                <w:sz w:val="10"/>
              </w:rPr>
            </w:pPr>
            <w:r w:rsidRPr="003F15EB">
              <w:rPr>
                <w:sz w:val="10"/>
              </w:rPr>
              <w:t>TRANS_WITHOUT_SOP_VC_5_S</w:t>
            </w:r>
          </w:p>
        </w:tc>
        <w:tc>
          <w:tcPr>
            <w:tcW w:w="0" w:type="auto"/>
            <w:tcBorders>
              <w:top w:val="outset" w:sz="6" w:space="0" w:color="auto"/>
              <w:left w:val="outset" w:sz="6" w:space="0" w:color="auto"/>
              <w:bottom w:val="outset" w:sz="6" w:space="0" w:color="auto"/>
              <w:right w:val="outset" w:sz="6" w:space="0" w:color="auto"/>
            </w:tcBorders>
            <w:hideMark/>
          </w:tcPr>
          <w:p w14:paraId="0F423A0B" w14:textId="77777777" w:rsidR="008C3B9E" w:rsidRPr="003F15EB" w:rsidRDefault="008C3B9E" w:rsidP="00107B56">
            <w:pPr>
              <w:jc w:val="center"/>
              <w:rPr>
                <w:sz w:val="10"/>
              </w:rPr>
            </w:pPr>
            <w:r w:rsidRPr="003F15EB">
              <w:rPr>
                <w:sz w:val="10"/>
              </w:rPr>
              <w:t>CRD_OFLW_VC_4_S</w:t>
            </w:r>
          </w:p>
        </w:tc>
        <w:tc>
          <w:tcPr>
            <w:tcW w:w="0" w:type="auto"/>
            <w:tcBorders>
              <w:top w:val="outset" w:sz="6" w:space="0" w:color="auto"/>
              <w:left w:val="outset" w:sz="6" w:space="0" w:color="auto"/>
              <w:bottom w:val="outset" w:sz="6" w:space="0" w:color="auto"/>
              <w:right w:val="outset" w:sz="6" w:space="0" w:color="auto"/>
            </w:tcBorders>
            <w:hideMark/>
          </w:tcPr>
          <w:p w14:paraId="7AB960D4" w14:textId="77777777" w:rsidR="008C3B9E" w:rsidRPr="003F15EB" w:rsidRDefault="008C3B9E" w:rsidP="00107B56">
            <w:pPr>
              <w:jc w:val="center"/>
              <w:rPr>
                <w:sz w:val="10"/>
              </w:rPr>
            </w:pPr>
            <w:r w:rsidRPr="003F15EB">
              <w:rPr>
                <w:sz w:val="10"/>
              </w:rPr>
              <w:t>FIFO_OVERFLOW_VC_4_S</w:t>
            </w:r>
          </w:p>
        </w:tc>
        <w:tc>
          <w:tcPr>
            <w:tcW w:w="0" w:type="auto"/>
            <w:tcBorders>
              <w:top w:val="outset" w:sz="6" w:space="0" w:color="auto"/>
              <w:left w:val="outset" w:sz="6" w:space="0" w:color="auto"/>
              <w:bottom w:val="outset" w:sz="6" w:space="0" w:color="auto"/>
              <w:right w:val="outset" w:sz="6" w:space="0" w:color="auto"/>
            </w:tcBorders>
            <w:hideMark/>
          </w:tcPr>
          <w:p w14:paraId="34C4A4FF" w14:textId="77777777" w:rsidR="008C3B9E" w:rsidRPr="003F15EB" w:rsidRDefault="008C3B9E" w:rsidP="00107B56">
            <w:pPr>
              <w:jc w:val="center"/>
              <w:rPr>
                <w:sz w:val="10"/>
              </w:rPr>
            </w:pPr>
            <w:r w:rsidRPr="003F15EB">
              <w:rPr>
                <w:sz w:val="10"/>
              </w:rPr>
              <w:t>SOP_AFTER_SOP_VC_4_S</w:t>
            </w:r>
          </w:p>
        </w:tc>
        <w:tc>
          <w:tcPr>
            <w:tcW w:w="0" w:type="auto"/>
            <w:tcBorders>
              <w:top w:val="outset" w:sz="6" w:space="0" w:color="auto"/>
              <w:left w:val="outset" w:sz="6" w:space="0" w:color="auto"/>
              <w:bottom w:val="outset" w:sz="6" w:space="0" w:color="auto"/>
              <w:right w:val="outset" w:sz="6" w:space="0" w:color="auto"/>
            </w:tcBorders>
            <w:hideMark/>
          </w:tcPr>
          <w:p w14:paraId="76FA8767" w14:textId="77777777" w:rsidR="008C3B9E" w:rsidRPr="003F15EB" w:rsidRDefault="008C3B9E" w:rsidP="00107B56">
            <w:pPr>
              <w:jc w:val="center"/>
              <w:rPr>
                <w:sz w:val="10"/>
              </w:rPr>
            </w:pPr>
            <w:r w:rsidRPr="003F15EB">
              <w:rPr>
                <w:sz w:val="10"/>
              </w:rPr>
              <w:t>TRANS_WITHOUT_SOP_VC_4_S</w:t>
            </w:r>
          </w:p>
        </w:tc>
        <w:tc>
          <w:tcPr>
            <w:tcW w:w="0" w:type="auto"/>
            <w:tcBorders>
              <w:top w:val="outset" w:sz="6" w:space="0" w:color="auto"/>
              <w:left w:val="outset" w:sz="6" w:space="0" w:color="auto"/>
              <w:bottom w:val="outset" w:sz="6" w:space="0" w:color="auto"/>
              <w:right w:val="outset" w:sz="6" w:space="0" w:color="auto"/>
            </w:tcBorders>
            <w:hideMark/>
          </w:tcPr>
          <w:p w14:paraId="0429602D" w14:textId="77777777" w:rsidR="008C3B9E" w:rsidRPr="003F15EB" w:rsidRDefault="008C3B9E" w:rsidP="00107B56">
            <w:pPr>
              <w:jc w:val="center"/>
              <w:rPr>
                <w:sz w:val="10"/>
              </w:rPr>
            </w:pPr>
            <w:r w:rsidRPr="003F15EB">
              <w:rPr>
                <w:sz w:val="10"/>
              </w:rPr>
              <w:t>CRD_OFLW_VC_3_S</w:t>
            </w:r>
          </w:p>
        </w:tc>
        <w:tc>
          <w:tcPr>
            <w:tcW w:w="0" w:type="auto"/>
            <w:tcBorders>
              <w:top w:val="outset" w:sz="6" w:space="0" w:color="auto"/>
              <w:left w:val="outset" w:sz="6" w:space="0" w:color="auto"/>
              <w:bottom w:val="outset" w:sz="6" w:space="0" w:color="auto"/>
              <w:right w:val="outset" w:sz="6" w:space="0" w:color="auto"/>
            </w:tcBorders>
            <w:hideMark/>
          </w:tcPr>
          <w:p w14:paraId="425B453C" w14:textId="77777777" w:rsidR="008C3B9E" w:rsidRPr="003F15EB" w:rsidRDefault="008C3B9E" w:rsidP="00107B56">
            <w:pPr>
              <w:jc w:val="center"/>
              <w:rPr>
                <w:sz w:val="10"/>
              </w:rPr>
            </w:pPr>
            <w:r w:rsidRPr="003F15EB">
              <w:rPr>
                <w:sz w:val="10"/>
              </w:rPr>
              <w:t>FIFO_OVERFLOW_VC_3_S</w:t>
            </w:r>
          </w:p>
        </w:tc>
        <w:tc>
          <w:tcPr>
            <w:tcW w:w="0" w:type="auto"/>
            <w:tcBorders>
              <w:top w:val="outset" w:sz="6" w:space="0" w:color="auto"/>
              <w:left w:val="outset" w:sz="6" w:space="0" w:color="auto"/>
              <w:bottom w:val="outset" w:sz="6" w:space="0" w:color="auto"/>
              <w:right w:val="outset" w:sz="6" w:space="0" w:color="auto"/>
            </w:tcBorders>
            <w:hideMark/>
          </w:tcPr>
          <w:p w14:paraId="427BF30D" w14:textId="77777777" w:rsidR="008C3B9E" w:rsidRPr="003F15EB" w:rsidRDefault="008C3B9E" w:rsidP="00107B56">
            <w:pPr>
              <w:jc w:val="center"/>
              <w:rPr>
                <w:sz w:val="10"/>
              </w:rPr>
            </w:pPr>
            <w:r w:rsidRPr="003F15EB">
              <w:rPr>
                <w:sz w:val="10"/>
              </w:rPr>
              <w:t>SOP_AFTER_SOP_VC_3_S</w:t>
            </w:r>
          </w:p>
        </w:tc>
        <w:tc>
          <w:tcPr>
            <w:tcW w:w="0" w:type="auto"/>
            <w:tcBorders>
              <w:top w:val="outset" w:sz="6" w:space="0" w:color="auto"/>
              <w:left w:val="outset" w:sz="6" w:space="0" w:color="auto"/>
              <w:bottom w:val="outset" w:sz="6" w:space="0" w:color="auto"/>
              <w:right w:val="outset" w:sz="6" w:space="0" w:color="auto"/>
            </w:tcBorders>
            <w:hideMark/>
          </w:tcPr>
          <w:p w14:paraId="282814EA" w14:textId="77777777" w:rsidR="008C3B9E" w:rsidRPr="003F15EB" w:rsidRDefault="008C3B9E" w:rsidP="00107B56">
            <w:pPr>
              <w:jc w:val="center"/>
              <w:rPr>
                <w:sz w:val="10"/>
              </w:rPr>
            </w:pPr>
            <w:r w:rsidRPr="003F15EB">
              <w:rPr>
                <w:sz w:val="10"/>
              </w:rPr>
              <w:t>TRANS_WITHOUT_SOP_VC_3_S</w:t>
            </w:r>
          </w:p>
        </w:tc>
        <w:tc>
          <w:tcPr>
            <w:tcW w:w="0" w:type="auto"/>
            <w:tcBorders>
              <w:top w:val="outset" w:sz="6" w:space="0" w:color="auto"/>
              <w:left w:val="outset" w:sz="6" w:space="0" w:color="auto"/>
              <w:bottom w:val="outset" w:sz="6" w:space="0" w:color="auto"/>
              <w:right w:val="outset" w:sz="6" w:space="0" w:color="auto"/>
            </w:tcBorders>
            <w:hideMark/>
          </w:tcPr>
          <w:p w14:paraId="24B70AA9" w14:textId="77777777" w:rsidR="008C3B9E" w:rsidRPr="003F15EB" w:rsidRDefault="008C3B9E" w:rsidP="00107B56">
            <w:pPr>
              <w:jc w:val="center"/>
              <w:rPr>
                <w:sz w:val="10"/>
              </w:rPr>
            </w:pPr>
            <w:r w:rsidRPr="003F15EB">
              <w:rPr>
                <w:sz w:val="10"/>
              </w:rPr>
              <w:t>CRD_OFLW_VC_2_S</w:t>
            </w:r>
          </w:p>
        </w:tc>
        <w:tc>
          <w:tcPr>
            <w:tcW w:w="0" w:type="auto"/>
            <w:tcBorders>
              <w:top w:val="outset" w:sz="6" w:space="0" w:color="auto"/>
              <w:left w:val="outset" w:sz="6" w:space="0" w:color="auto"/>
              <w:bottom w:val="outset" w:sz="6" w:space="0" w:color="auto"/>
              <w:right w:val="outset" w:sz="6" w:space="0" w:color="auto"/>
            </w:tcBorders>
            <w:hideMark/>
          </w:tcPr>
          <w:p w14:paraId="1D20AAF9" w14:textId="77777777" w:rsidR="008C3B9E" w:rsidRPr="003F15EB" w:rsidRDefault="008C3B9E" w:rsidP="00107B56">
            <w:pPr>
              <w:jc w:val="center"/>
              <w:rPr>
                <w:sz w:val="10"/>
              </w:rPr>
            </w:pPr>
            <w:r w:rsidRPr="003F15EB">
              <w:rPr>
                <w:sz w:val="10"/>
              </w:rPr>
              <w:t>FIFO_OVERFLOW_VC_2_S</w:t>
            </w:r>
          </w:p>
        </w:tc>
        <w:tc>
          <w:tcPr>
            <w:tcW w:w="0" w:type="auto"/>
            <w:tcBorders>
              <w:top w:val="outset" w:sz="6" w:space="0" w:color="auto"/>
              <w:left w:val="outset" w:sz="6" w:space="0" w:color="auto"/>
              <w:bottom w:val="outset" w:sz="6" w:space="0" w:color="auto"/>
              <w:right w:val="outset" w:sz="6" w:space="0" w:color="auto"/>
            </w:tcBorders>
            <w:hideMark/>
          </w:tcPr>
          <w:p w14:paraId="094BC111" w14:textId="77777777" w:rsidR="008C3B9E" w:rsidRPr="003F15EB" w:rsidRDefault="008C3B9E" w:rsidP="00107B56">
            <w:pPr>
              <w:jc w:val="center"/>
              <w:rPr>
                <w:sz w:val="10"/>
              </w:rPr>
            </w:pPr>
            <w:r w:rsidRPr="003F15EB">
              <w:rPr>
                <w:sz w:val="10"/>
              </w:rPr>
              <w:t>SOP_AFTER_SOP_VC_2_S</w:t>
            </w:r>
          </w:p>
        </w:tc>
        <w:tc>
          <w:tcPr>
            <w:tcW w:w="0" w:type="auto"/>
            <w:tcBorders>
              <w:top w:val="outset" w:sz="6" w:space="0" w:color="auto"/>
              <w:left w:val="outset" w:sz="6" w:space="0" w:color="auto"/>
              <w:bottom w:val="outset" w:sz="6" w:space="0" w:color="auto"/>
              <w:right w:val="outset" w:sz="6" w:space="0" w:color="auto"/>
            </w:tcBorders>
            <w:hideMark/>
          </w:tcPr>
          <w:p w14:paraId="3A3A5BE7" w14:textId="77777777" w:rsidR="008C3B9E" w:rsidRPr="003F15EB" w:rsidRDefault="008C3B9E" w:rsidP="00107B56">
            <w:pPr>
              <w:jc w:val="center"/>
              <w:rPr>
                <w:sz w:val="10"/>
              </w:rPr>
            </w:pPr>
            <w:r w:rsidRPr="003F15EB">
              <w:rPr>
                <w:sz w:val="10"/>
              </w:rPr>
              <w:t>TRANS_WITHOUT_SOP_VC_2_S</w:t>
            </w:r>
          </w:p>
        </w:tc>
        <w:tc>
          <w:tcPr>
            <w:tcW w:w="0" w:type="auto"/>
            <w:tcBorders>
              <w:top w:val="outset" w:sz="6" w:space="0" w:color="auto"/>
              <w:left w:val="outset" w:sz="6" w:space="0" w:color="auto"/>
              <w:bottom w:val="outset" w:sz="6" w:space="0" w:color="auto"/>
              <w:right w:val="outset" w:sz="6" w:space="0" w:color="auto"/>
            </w:tcBorders>
            <w:hideMark/>
          </w:tcPr>
          <w:p w14:paraId="6BE485A1" w14:textId="77777777" w:rsidR="008C3B9E" w:rsidRPr="003F15EB" w:rsidRDefault="008C3B9E" w:rsidP="00107B56">
            <w:pPr>
              <w:jc w:val="center"/>
              <w:rPr>
                <w:sz w:val="10"/>
              </w:rPr>
            </w:pPr>
            <w:r w:rsidRPr="003F15EB">
              <w:rPr>
                <w:sz w:val="10"/>
              </w:rPr>
              <w:t>CRD_OFLW_VC_1_S</w:t>
            </w:r>
          </w:p>
        </w:tc>
        <w:tc>
          <w:tcPr>
            <w:tcW w:w="0" w:type="auto"/>
            <w:tcBorders>
              <w:top w:val="outset" w:sz="6" w:space="0" w:color="auto"/>
              <w:left w:val="outset" w:sz="6" w:space="0" w:color="auto"/>
              <w:bottom w:val="outset" w:sz="6" w:space="0" w:color="auto"/>
              <w:right w:val="outset" w:sz="6" w:space="0" w:color="auto"/>
            </w:tcBorders>
            <w:hideMark/>
          </w:tcPr>
          <w:p w14:paraId="38E77417" w14:textId="77777777" w:rsidR="008C3B9E" w:rsidRPr="003F15EB" w:rsidRDefault="008C3B9E" w:rsidP="00107B56">
            <w:pPr>
              <w:jc w:val="center"/>
              <w:rPr>
                <w:sz w:val="10"/>
              </w:rPr>
            </w:pPr>
            <w:r w:rsidRPr="003F15EB">
              <w:rPr>
                <w:sz w:val="10"/>
              </w:rPr>
              <w:t>FIFO_OVERFLOW_VC_1_S</w:t>
            </w:r>
          </w:p>
        </w:tc>
        <w:tc>
          <w:tcPr>
            <w:tcW w:w="0" w:type="auto"/>
            <w:tcBorders>
              <w:top w:val="outset" w:sz="6" w:space="0" w:color="auto"/>
              <w:left w:val="outset" w:sz="6" w:space="0" w:color="auto"/>
              <w:bottom w:val="outset" w:sz="6" w:space="0" w:color="auto"/>
              <w:right w:val="outset" w:sz="6" w:space="0" w:color="auto"/>
            </w:tcBorders>
            <w:hideMark/>
          </w:tcPr>
          <w:p w14:paraId="225D60E9" w14:textId="77777777" w:rsidR="008C3B9E" w:rsidRPr="003F15EB" w:rsidRDefault="008C3B9E" w:rsidP="00107B56">
            <w:pPr>
              <w:jc w:val="center"/>
              <w:rPr>
                <w:sz w:val="10"/>
              </w:rPr>
            </w:pPr>
            <w:r w:rsidRPr="003F15EB">
              <w:rPr>
                <w:sz w:val="10"/>
              </w:rPr>
              <w:t>SOP_AFTER_SOP_VC_1_S</w:t>
            </w:r>
          </w:p>
        </w:tc>
        <w:tc>
          <w:tcPr>
            <w:tcW w:w="0" w:type="auto"/>
            <w:tcBorders>
              <w:top w:val="outset" w:sz="6" w:space="0" w:color="auto"/>
              <w:left w:val="outset" w:sz="6" w:space="0" w:color="auto"/>
              <w:bottom w:val="outset" w:sz="6" w:space="0" w:color="auto"/>
              <w:right w:val="outset" w:sz="6" w:space="0" w:color="auto"/>
            </w:tcBorders>
            <w:hideMark/>
          </w:tcPr>
          <w:p w14:paraId="735B9A37" w14:textId="77777777" w:rsidR="008C3B9E" w:rsidRPr="003F15EB" w:rsidRDefault="008C3B9E" w:rsidP="00107B56">
            <w:pPr>
              <w:jc w:val="center"/>
              <w:rPr>
                <w:sz w:val="10"/>
              </w:rPr>
            </w:pPr>
            <w:r w:rsidRPr="003F15EB">
              <w:rPr>
                <w:sz w:val="10"/>
              </w:rPr>
              <w:t>TRANS_WITHOUT_SOP_VC_1_S</w:t>
            </w:r>
          </w:p>
        </w:tc>
        <w:tc>
          <w:tcPr>
            <w:tcW w:w="0" w:type="auto"/>
            <w:tcBorders>
              <w:top w:val="outset" w:sz="6" w:space="0" w:color="auto"/>
              <w:left w:val="outset" w:sz="6" w:space="0" w:color="auto"/>
              <w:bottom w:val="outset" w:sz="6" w:space="0" w:color="auto"/>
              <w:right w:val="outset" w:sz="6" w:space="0" w:color="auto"/>
            </w:tcBorders>
            <w:hideMark/>
          </w:tcPr>
          <w:p w14:paraId="1C382C70" w14:textId="77777777" w:rsidR="008C3B9E" w:rsidRPr="003F15EB" w:rsidRDefault="008C3B9E" w:rsidP="00107B56">
            <w:pPr>
              <w:jc w:val="center"/>
              <w:rPr>
                <w:sz w:val="10"/>
              </w:rPr>
            </w:pPr>
            <w:r w:rsidRPr="003F15EB">
              <w:rPr>
                <w:sz w:val="10"/>
              </w:rPr>
              <w:t>CRD_OFLW_VC_0_S</w:t>
            </w:r>
          </w:p>
        </w:tc>
        <w:tc>
          <w:tcPr>
            <w:tcW w:w="0" w:type="auto"/>
            <w:tcBorders>
              <w:top w:val="outset" w:sz="6" w:space="0" w:color="auto"/>
              <w:left w:val="outset" w:sz="6" w:space="0" w:color="auto"/>
              <w:bottom w:val="outset" w:sz="6" w:space="0" w:color="auto"/>
              <w:right w:val="outset" w:sz="6" w:space="0" w:color="auto"/>
            </w:tcBorders>
            <w:hideMark/>
          </w:tcPr>
          <w:p w14:paraId="320D934A" w14:textId="77777777" w:rsidR="008C3B9E" w:rsidRPr="003F15EB" w:rsidRDefault="008C3B9E" w:rsidP="00107B56">
            <w:pPr>
              <w:jc w:val="center"/>
              <w:rPr>
                <w:sz w:val="10"/>
              </w:rPr>
            </w:pPr>
            <w:r w:rsidRPr="003F15EB">
              <w:rPr>
                <w:sz w:val="10"/>
              </w:rPr>
              <w:t>FIFO_OVERFLOW_VC_0_S</w:t>
            </w:r>
          </w:p>
        </w:tc>
        <w:tc>
          <w:tcPr>
            <w:tcW w:w="0" w:type="auto"/>
            <w:tcBorders>
              <w:top w:val="outset" w:sz="6" w:space="0" w:color="auto"/>
              <w:left w:val="outset" w:sz="6" w:space="0" w:color="auto"/>
              <w:bottom w:val="outset" w:sz="6" w:space="0" w:color="auto"/>
              <w:right w:val="outset" w:sz="6" w:space="0" w:color="auto"/>
            </w:tcBorders>
            <w:hideMark/>
          </w:tcPr>
          <w:p w14:paraId="4DD8461D" w14:textId="77777777" w:rsidR="008C3B9E" w:rsidRPr="003F15EB" w:rsidRDefault="008C3B9E" w:rsidP="00107B56">
            <w:pPr>
              <w:jc w:val="center"/>
              <w:rPr>
                <w:sz w:val="10"/>
              </w:rPr>
            </w:pPr>
            <w:r w:rsidRPr="003F15EB">
              <w:rPr>
                <w:sz w:val="10"/>
              </w:rPr>
              <w:t>SOP_AFTER_SOP_VC_0_S</w:t>
            </w:r>
          </w:p>
        </w:tc>
        <w:tc>
          <w:tcPr>
            <w:tcW w:w="0" w:type="auto"/>
            <w:tcBorders>
              <w:top w:val="outset" w:sz="6" w:space="0" w:color="auto"/>
              <w:left w:val="outset" w:sz="6" w:space="0" w:color="auto"/>
              <w:bottom w:val="outset" w:sz="6" w:space="0" w:color="auto"/>
              <w:right w:val="outset" w:sz="6" w:space="0" w:color="auto"/>
            </w:tcBorders>
            <w:hideMark/>
          </w:tcPr>
          <w:p w14:paraId="7D06A444" w14:textId="77777777" w:rsidR="008C3B9E" w:rsidRPr="003F15EB" w:rsidRDefault="008C3B9E" w:rsidP="00107B56">
            <w:pPr>
              <w:jc w:val="center"/>
              <w:rPr>
                <w:sz w:val="10"/>
              </w:rPr>
            </w:pPr>
            <w:r w:rsidRPr="003F15EB">
              <w:rPr>
                <w:sz w:val="10"/>
              </w:rPr>
              <w:t>TRANS_WITHOUT_SOP_VC_0_S</w:t>
            </w:r>
          </w:p>
        </w:tc>
      </w:tr>
    </w:tbl>
    <w:p w14:paraId="525CDAB6"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36</w:t>
      </w:r>
      <w:r>
        <w:rPr>
          <w:noProof/>
        </w:rPr>
        <w:fldChar w:fldCharType="end"/>
      </w:r>
      <w:r>
        <w:t xml:space="preserve"> RSSB_ERROR_INTERRUPT_SVRTY register.</w:t>
      </w:r>
    </w:p>
    <w:p w14:paraId="4F3F67C3" w14:textId="77777777" w:rsidR="008C3B9E" w:rsidRDefault="008C3B9E" w:rsidP="008C3B9E">
      <w:pPr>
        <w:pStyle w:val="Heading4"/>
      </w:pPr>
      <w:r>
        <w:t>RSSB_ID</w:t>
      </w:r>
    </w:p>
    <w:p w14:paraId="4E7C870B" w14:textId="77777777" w:rsidR="008C3B9E" w:rsidRDefault="008C3B9E" w:rsidP="008C3B9E">
      <w:pPr>
        <w:pStyle w:val="NormalWeb"/>
        <w:jc w:val="both"/>
      </w:pPr>
      <w:r>
        <w:t>This register holds layer and position information for the RSSB. It is a read-only register. It can be used for debugging software access to the NoC elements by confirming that a read has successfully targeted the correct NoC element.</w:t>
      </w:r>
    </w:p>
    <w:p w14:paraId="1A559DB8" w14:textId="77777777" w:rsidR="008C3B9E" w:rsidRDefault="008C3B9E" w:rsidP="008C3B9E">
      <w:pPr>
        <w:pStyle w:val="NormalWeb"/>
      </w:pPr>
      <w:r>
        <w:t>Attribute: R</w:t>
      </w:r>
    </w:p>
    <w:p w14:paraId="619064D2" w14:textId="77777777" w:rsidR="008C3B9E" w:rsidRDefault="008C3B9E" w:rsidP="008C3B9E">
      <w:pPr>
        <w:pStyle w:val="NormalWeb"/>
      </w:pPr>
      <w:r>
        <w:t>Security: Non-secure</w:t>
      </w:r>
    </w:p>
    <w:p w14:paraId="7B78C957" w14:textId="77777777" w:rsidR="008C3B9E" w:rsidRDefault="008C3B9E" w:rsidP="008C3B9E">
      <w:pPr>
        <w:pStyle w:val="NormalWeb"/>
      </w:pPr>
      <w:r>
        <w:t>Bit field description:</w:t>
      </w:r>
    </w:p>
    <w:p w14:paraId="63D114E0" w14:textId="77777777" w:rsidR="008C3B9E" w:rsidRDefault="008C3B9E" w:rsidP="008C3B9E">
      <w:pPr>
        <w:numPr>
          <w:ilvl w:val="0"/>
          <w:numId w:val="62"/>
        </w:numPr>
        <w:spacing w:before="100" w:beforeAutospacing="1" w:after="100" w:afterAutospacing="1" w:line="240" w:lineRule="auto"/>
      </w:pPr>
      <w:r>
        <w:rPr>
          <w:b/>
          <w:bCs/>
        </w:rPr>
        <w:t>ONE</w:t>
      </w:r>
      <w:r>
        <w:t>[24] - One</w:t>
      </w:r>
    </w:p>
    <w:p w14:paraId="671AC265" w14:textId="77777777" w:rsidR="008C3B9E" w:rsidRDefault="008C3B9E" w:rsidP="008C3B9E">
      <w:pPr>
        <w:numPr>
          <w:ilvl w:val="0"/>
          <w:numId w:val="62"/>
        </w:numPr>
        <w:spacing w:before="100" w:beforeAutospacing="1" w:after="100" w:afterAutospacing="1" w:line="240" w:lineRule="auto"/>
      </w:pPr>
      <w:r>
        <w:rPr>
          <w:b/>
          <w:bCs/>
        </w:rPr>
        <w:t>ZERO</w:t>
      </w:r>
      <w:r>
        <w:t>[23:21] - Zeroes</w:t>
      </w:r>
    </w:p>
    <w:p w14:paraId="08A0818C" w14:textId="77777777" w:rsidR="008C3B9E" w:rsidRDefault="008C3B9E" w:rsidP="008C3B9E">
      <w:pPr>
        <w:numPr>
          <w:ilvl w:val="0"/>
          <w:numId w:val="62"/>
        </w:numPr>
        <w:spacing w:before="100" w:beforeAutospacing="1" w:after="100" w:afterAutospacing="1" w:line="240" w:lineRule="auto"/>
      </w:pPr>
      <w:r>
        <w:rPr>
          <w:b/>
          <w:bCs/>
        </w:rPr>
        <w:t>POS</w:t>
      </w:r>
      <w:r>
        <w:t>[20:5] - 16-bit position ID of this RSSB in the NoC</w:t>
      </w:r>
    </w:p>
    <w:p w14:paraId="10969E12" w14:textId="77777777" w:rsidR="008C3B9E" w:rsidRDefault="008C3B9E" w:rsidP="008C3B9E">
      <w:pPr>
        <w:numPr>
          <w:ilvl w:val="0"/>
          <w:numId w:val="62"/>
        </w:numPr>
        <w:spacing w:before="100" w:beforeAutospacing="1" w:after="100" w:afterAutospacing="1" w:line="240" w:lineRule="auto"/>
      </w:pPr>
      <w:r>
        <w:rPr>
          <w:b/>
          <w:bCs/>
        </w:rPr>
        <w:t>LAYER</w:t>
      </w:r>
      <w:r>
        <w:t>[4:0] - 5-bit identifier of the NoC layer on which this router is located</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427"/>
        <w:gridCol w:w="230"/>
        <w:gridCol w:w="230"/>
        <w:gridCol w:w="230"/>
        <w:gridCol w:w="230"/>
        <w:gridCol w:w="230"/>
        <w:gridCol w:w="230"/>
        <w:gridCol w:w="230"/>
        <w:gridCol w:w="230"/>
        <w:gridCol w:w="230"/>
        <w:gridCol w:w="230"/>
        <w:gridCol w:w="230"/>
        <w:gridCol w:w="230"/>
        <w:gridCol w:w="230"/>
        <w:gridCol w:w="230"/>
        <w:gridCol w:w="150"/>
        <w:gridCol w:w="150"/>
        <w:gridCol w:w="150"/>
        <w:gridCol w:w="150"/>
        <w:gridCol w:w="150"/>
        <w:gridCol w:w="150"/>
        <w:gridCol w:w="150"/>
        <w:gridCol w:w="150"/>
        <w:gridCol w:w="150"/>
        <w:gridCol w:w="155"/>
      </w:tblGrid>
      <w:tr w:rsidR="008C3B9E" w:rsidRPr="003F15EB" w14:paraId="1EB6828C"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7D3AD394" w14:textId="77777777" w:rsidR="008C3B9E" w:rsidRPr="003F15EB" w:rsidRDefault="008C3B9E" w:rsidP="00107B56">
            <w:pPr>
              <w:spacing w:after="0"/>
              <w:jc w:val="center"/>
              <w:rPr>
                <w:sz w:val="16"/>
              </w:rPr>
            </w:pPr>
            <w:r w:rsidRPr="003F15E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54D3DA10" w14:textId="77777777" w:rsidR="008C3B9E" w:rsidRPr="003F15EB" w:rsidRDefault="008C3B9E" w:rsidP="00107B56">
            <w:pPr>
              <w:jc w:val="center"/>
              <w:rPr>
                <w:sz w:val="16"/>
              </w:rPr>
            </w:pPr>
            <w:r w:rsidRPr="003F15E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5E61770B" w14:textId="77777777" w:rsidR="008C3B9E" w:rsidRPr="003F15EB" w:rsidRDefault="008C3B9E" w:rsidP="00107B56">
            <w:pPr>
              <w:jc w:val="center"/>
              <w:rPr>
                <w:sz w:val="16"/>
              </w:rPr>
            </w:pPr>
            <w:r w:rsidRPr="003F15E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5C20DC07" w14:textId="77777777" w:rsidR="008C3B9E" w:rsidRPr="003F15EB" w:rsidRDefault="008C3B9E" w:rsidP="00107B56">
            <w:pPr>
              <w:jc w:val="center"/>
              <w:rPr>
                <w:sz w:val="16"/>
              </w:rPr>
            </w:pPr>
            <w:r w:rsidRPr="003F15E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3A5DC1F" w14:textId="77777777" w:rsidR="008C3B9E" w:rsidRPr="003F15EB" w:rsidRDefault="008C3B9E" w:rsidP="00107B56">
            <w:pPr>
              <w:jc w:val="center"/>
              <w:rPr>
                <w:sz w:val="16"/>
              </w:rPr>
            </w:pPr>
            <w:r w:rsidRPr="003F15E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3CFA7A76" w14:textId="77777777" w:rsidR="008C3B9E" w:rsidRPr="003F15EB" w:rsidRDefault="008C3B9E" w:rsidP="00107B56">
            <w:pPr>
              <w:jc w:val="center"/>
              <w:rPr>
                <w:sz w:val="16"/>
              </w:rPr>
            </w:pPr>
            <w:r w:rsidRPr="003F15E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7038DB9A" w14:textId="77777777" w:rsidR="008C3B9E" w:rsidRPr="003F15EB" w:rsidRDefault="008C3B9E" w:rsidP="00107B56">
            <w:pPr>
              <w:jc w:val="center"/>
              <w:rPr>
                <w:sz w:val="16"/>
              </w:rPr>
            </w:pPr>
            <w:r w:rsidRPr="003F15E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504DA1E0" w14:textId="77777777" w:rsidR="008C3B9E" w:rsidRPr="003F15EB" w:rsidRDefault="008C3B9E" w:rsidP="00107B56">
            <w:pPr>
              <w:jc w:val="center"/>
              <w:rPr>
                <w:sz w:val="16"/>
              </w:rPr>
            </w:pPr>
            <w:r w:rsidRPr="003F15E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4D47DCD3" w14:textId="77777777" w:rsidR="008C3B9E" w:rsidRPr="003F15EB" w:rsidRDefault="008C3B9E" w:rsidP="00107B56">
            <w:pPr>
              <w:jc w:val="center"/>
              <w:rPr>
                <w:sz w:val="16"/>
              </w:rPr>
            </w:pPr>
            <w:r w:rsidRPr="003F15E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58EF6B4F" w14:textId="77777777" w:rsidR="008C3B9E" w:rsidRPr="003F15EB" w:rsidRDefault="008C3B9E" w:rsidP="00107B56">
            <w:pPr>
              <w:jc w:val="center"/>
              <w:rPr>
                <w:sz w:val="16"/>
              </w:rPr>
            </w:pPr>
            <w:r w:rsidRPr="003F15E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3F49BAC" w14:textId="77777777" w:rsidR="008C3B9E" w:rsidRPr="003F15EB" w:rsidRDefault="008C3B9E" w:rsidP="00107B56">
            <w:pPr>
              <w:jc w:val="center"/>
              <w:rPr>
                <w:sz w:val="16"/>
              </w:rPr>
            </w:pPr>
            <w:r w:rsidRPr="003F15E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0A051DDC" w14:textId="77777777" w:rsidR="008C3B9E" w:rsidRPr="003F15EB" w:rsidRDefault="008C3B9E" w:rsidP="00107B56">
            <w:pPr>
              <w:jc w:val="center"/>
              <w:rPr>
                <w:sz w:val="16"/>
              </w:rPr>
            </w:pPr>
            <w:r w:rsidRPr="003F15E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01572484" w14:textId="77777777" w:rsidR="008C3B9E" w:rsidRPr="003F15EB" w:rsidRDefault="008C3B9E" w:rsidP="00107B56">
            <w:pPr>
              <w:jc w:val="center"/>
              <w:rPr>
                <w:sz w:val="16"/>
              </w:rPr>
            </w:pPr>
            <w:r w:rsidRPr="003F15E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07209A26" w14:textId="77777777" w:rsidR="008C3B9E" w:rsidRPr="003F15EB" w:rsidRDefault="008C3B9E" w:rsidP="00107B56">
            <w:pPr>
              <w:jc w:val="center"/>
              <w:rPr>
                <w:sz w:val="16"/>
              </w:rPr>
            </w:pPr>
            <w:r w:rsidRPr="003F15E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08C64E25" w14:textId="77777777" w:rsidR="008C3B9E" w:rsidRPr="003F15EB" w:rsidRDefault="008C3B9E" w:rsidP="00107B56">
            <w:pPr>
              <w:jc w:val="center"/>
              <w:rPr>
                <w:sz w:val="16"/>
              </w:rPr>
            </w:pPr>
            <w:r w:rsidRPr="003F15E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3AB0921C" w14:textId="77777777" w:rsidR="008C3B9E" w:rsidRPr="003F15EB" w:rsidRDefault="008C3B9E" w:rsidP="00107B56">
            <w:pPr>
              <w:jc w:val="center"/>
              <w:rPr>
                <w:sz w:val="16"/>
              </w:rPr>
            </w:pPr>
            <w:r w:rsidRPr="003F15E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22E201E5" w14:textId="77777777" w:rsidR="008C3B9E" w:rsidRPr="003F15EB" w:rsidRDefault="008C3B9E" w:rsidP="00107B56">
            <w:pPr>
              <w:jc w:val="center"/>
              <w:rPr>
                <w:sz w:val="16"/>
              </w:rPr>
            </w:pPr>
            <w:r w:rsidRPr="003F15E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536F7586" w14:textId="77777777" w:rsidR="008C3B9E" w:rsidRPr="003F15EB" w:rsidRDefault="008C3B9E" w:rsidP="00107B56">
            <w:pPr>
              <w:jc w:val="center"/>
              <w:rPr>
                <w:sz w:val="16"/>
              </w:rPr>
            </w:pPr>
            <w:r w:rsidRPr="003F15E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75FC6C85" w14:textId="77777777" w:rsidR="008C3B9E" w:rsidRPr="003F15EB" w:rsidRDefault="008C3B9E" w:rsidP="00107B56">
            <w:pPr>
              <w:jc w:val="center"/>
              <w:rPr>
                <w:sz w:val="16"/>
              </w:rPr>
            </w:pPr>
            <w:r w:rsidRPr="003F15E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FDC1829" w14:textId="77777777" w:rsidR="008C3B9E" w:rsidRPr="003F15EB" w:rsidRDefault="008C3B9E" w:rsidP="00107B56">
            <w:pPr>
              <w:jc w:val="center"/>
              <w:rPr>
                <w:sz w:val="16"/>
              </w:rPr>
            </w:pPr>
            <w:r w:rsidRPr="003F15E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997C1D2" w14:textId="77777777" w:rsidR="008C3B9E" w:rsidRPr="003F15EB" w:rsidRDefault="008C3B9E" w:rsidP="00107B56">
            <w:pPr>
              <w:jc w:val="center"/>
              <w:rPr>
                <w:sz w:val="16"/>
              </w:rPr>
            </w:pPr>
            <w:r w:rsidRPr="003F15E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DF388E6" w14:textId="77777777" w:rsidR="008C3B9E" w:rsidRPr="003F15EB" w:rsidRDefault="008C3B9E" w:rsidP="00107B56">
            <w:pPr>
              <w:jc w:val="center"/>
              <w:rPr>
                <w:sz w:val="16"/>
              </w:rPr>
            </w:pPr>
            <w:r w:rsidRPr="003F15E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02D7EA2D" w14:textId="77777777" w:rsidR="008C3B9E" w:rsidRPr="003F15EB" w:rsidRDefault="008C3B9E" w:rsidP="00107B56">
            <w:pPr>
              <w:jc w:val="center"/>
              <w:rPr>
                <w:sz w:val="16"/>
              </w:rPr>
            </w:pPr>
            <w:r w:rsidRPr="003F15E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303F7553" w14:textId="77777777" w:rsidR="008C3B9E" w:rsidRPr="003F15EB" w:rsidRDefault="008C3B9E" w:rsidP="00107B56">
            <w:pPr>
              <w:jc w:val="center"/>
              <w:rPr>
                <w:sz w:val="16"/>
              </w:rPr>
            </w:pPr>
            <w:r w:rsidRPr="003F15E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0D84B4BE" w14:textId="77777777" w:rsidR="008C3B9E" w:rsidRPr="003F15EB" w:rsidRDefault="008C3B9E" w:rsidP="00107B56">
            <w:pPr>
              <w:jc w:val="center"/>
              <w:rPr>
                <w:sz w:val="16"/>
              </w:rPr>
            </w:pPr>
            <w:r w:rsidRPr="003F15E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716A15C" w14:textId="77777777" w:rsidR="008C3B9E" w:rsidRPr="003F15EB" w:rsidRDefault="008C3B9E" w:rsidP="00107B56">
            <w:pPr>
              <w:jc w:val="center"/>
              <w:rPr>
                <w:sz w:val="16"/>
              </w:rPr>
            </w:pPr>
            <w:r w:rsidRPr="003F15E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A391312" w14:textId="77777777" w:rsidR="008C3B9E" w:rsidRPr="003F15EB" w:rsidRDefault="008C3B9E" w:rsidP="00107B56">
            <w:pPr>
              <w:jc w:val="center"/>
              <w:rPr>
                <w:sz w:val="16"/>
              </w:rPr>
            </w:pPr>
            <w:r w:rsidRPr="003F15E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7A9D92C5" w14:textId="77777777" w:rsidR="008C3B9E" w:rsidRPr="003F15EB" w:rsidRDefault="008C3B9E" w:rsidP="00107B56">
            <w:pPr>
              <w:jc w:val="center"/>
              <w:rPr>
                <w:sz w:val="16"/>
              </w:rPr>
            </w:pPr>
            <w:r w:rsidRPr="003F15E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0A148BE0" w14:textId="77777777" w:rsidR="008C3B9E" w:rsidRPr="003F15EB" w:rsidRDefault="008C3B9E" w:rsidP="00107B56">
            <w:pPr>
              <w:jc w:val="center"/>
              <w:rPr>
                <w:sz w:val="16"/>
              </w:rPr>
            </w:pPr>
            <w:r w:rsidRPr="003F15E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146D10A" w14:textId="77777777" w:rsidR="008C3B9E" w:rsidRPr="003F15EB" w:rsidRDefault="008C3B9E" w:rsidP="00107B56">
            <w:pPr>
              <w:jc w:val="center"/>
              <w:rPr>
                <w:sz w:val="16"/>
              </w:rPr>
            </w:pPr>
            <w:r w:rsidRPr="003F15E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24CE3D1C" w14:textId="77777777" w:rsidR="008C3B9E" w:rsidRPr="003F15EB" w:rsidRDefault="008C3B9E" w:rsidP="00107B56">
            <w:pPr>
              <w:jc w:val="center"/>
              <w:rPr>
                <w:sz w:val="16"/>
              </w:rPr>
            </w:pPr>
            <w:r w:rsidRPr="003F15E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170B11CC" w14:textId="77777777" w:rsidR="008C3B9E" w:rsidRPr="003F15EB" w:rsidRDefault="008C3B9E" w:rsidP="00107B56">
            <w:pPr>
              <w:jc w:val="center"/>
              <w:rPr>
                <w:sz w:val="16"/>
              </w:rPr>
            </w:pPr>
            <w:r w:rsidRPr="003F15EB">
              <w:rPr>
                <w:sz w:val="16"/>
              </w:rPr>
              <w:t>0</w:t>
            </w:r>
          </w:p>
        </w:tc>
      </w:tr>
      <w:tr w:rsidR="008C3B9E" w:rsidRPr="003F15EB" w14:paraId="60EFF9CB" w14:textId="77777777" w:rsidTr="00107B56">
        <w:trPr>
          <w:tblCellSpacing w:w="5" w:type="dxa"/>
          <w:jc w:val="center"/>
        </w:trPr>
        <w:tc>
          <w:tcPr>
            <w:tcW w:w="0" w:type="auto"/>
            <w:gridSpan w:val="7"/>
            <w:tcBorders>
              <w:top w:val="outset" w:sz="6" w:space="0" w:color="auto"/>
              <w:left w:val="outset" w:sz="6" w:space="0" w:color="auto"/>
              <w:bottom w:val="outset" w:sz="6" w:space="0" w:color="auto"/>
              <w:right w:val="outset" w:sz="6" w:space="0" w:color="auto"/>
            </w:tcBorders>
            <w:hideMark/>
          </w:tcPr>
          <w:p w14:paraId="5ABAFA9E" w14:textId="77777777" w:rsidR="008C3B9E" w:rsidRPr="003F15EB" w:rsidRDefault="008C3B9E" w:rsidP="00107B56">
            <w:pPr>
              <w:jc w:val="center"/>
              <w:rPr>
                <w:sz w:val="16"/>
              </w:rPr>
            </w:pPr>
            <w:r w:rsidRPr="003F15EB">
              <w:rPr>
                <w:sz w:val="16"/>
              </w:rPr>
              <w:t>u</w:t>
            </w:r>
          </w:p>
        </w:tc>
        <w:tc>
          <w:tcPr>
            <w:tcW w:w="0" w:type="auto"/>
            <w:tcBorders>
              <w:top w:val="outset" w:sz="6" w:space="0" w:color="auto"/>
              <w:left w:val="outset" w:sz="6" w:space="0" w:color="auto"/>
              <w:bottom w:val="outset" w:sz="6" w:space="0" w:color="auto"/>
              <w:right w:val="outset" w:sz="6" w:space="0" w:color="auto"/>
            </w:tcBorders>
            <w:hideMark/>
          </w:tcPr>
          <w:p w14:paraId="522D5D5C" w14:textId="77777777" w:rsidR="008C3B9E" w:rsidRPr="003F15EB" w:rsidRDefault="008C3B9E" w:rsidP="00107B56">
            <w:pPr>
              <w:jc w:val="center"/>
              <w:rPr>
                <w:sz w:val="16"/>
              </w:rPr>
            </w:pPr>
            <w:r w:rsidRPr="003F15EB">
              <w:rPr>
                <w:sz w:val="16"/>
              </w:rPr>
              <w:t>ONE</w:t>
            </w:r>
          </w:p>
        </w:tc>
        <w:tc>
          <w:tcPr>
            <w:tcW w:w="0" w:type="auto"/>
            <w:gridSpan w:val="3"/>
            <w:tcBorders>
              <w:top w:val="outset" w:sz="6" w:space="0" w:color="auto"/>
              <w:left w:val="outset" w:sz="6" w:space="0" w:color="auto"/>
              <w:bottom w:val="outset" w:sz="6" w:space="0" w:color="auto"/>
              <w:right w:val="outset" w:sz="6" w:space="0" w:color="auto"/>
            </w:tcBorders>
            <w:hideMark/>
          </w:tcPr>
          <w:p w14:paraId="316363B8" w14:textId="77777777" w:rsidR="008C3B9E" w:rsidRPr="003F15EB" w:rsidRDefault="008C3B9E" w:rsidP="00107B56">
            <w:pPr>
              <w:jc w:val="center"/>
              <w:rPr>
                <w:sz w:val="16"/>
              </w:rPr>
            </w:pPr>
            <w:r w:rsidRPr="003F15EB">
              <w:rPr>
                <w:sz w:val="16"/>
              </w:rPr>
              <w:t>ZERO</w:t>
            </w:r>
          </w:p>
        </w:tc>
        <w:tc>
          <w:tcPr>
            <w:tcW w:w="0" w:type="auto"/>
            <w:gridSpan w:val="16"/>
            <w:tcBorders>
              <w:top w:val="outset" w:sz="6" w:space="0" w:color="auto"/>
              <w:left w:val="outset" w:sz="6" w:space="0" w:color="auto"/>
              <w:bottom w:val="outset" w:sz="6" w:space="0" w:color="auto"/>
              <w:right w:val="outset" w:sz="6" w:space="0" w:color="auto"/>
            </w:tcBorders>
            <w:hideMark/>
          </w:tcPr>
          <w:p w14:paraId="4CF566C1" w14:textId="77777777" w:rsidR="008C3B9E" w:rsidRPr="003F15EB" w:rsidRDefault="008C3B9E" w:rsidP="00107B56">
            <w:pPr>
              <w:jc w:val="center"/>
              <w:rPr>
                <w:sz w:val="16"/>
              </w:rPr>
            </w:pPr>
            <w:r w:rsidRPr="003F15EB">
              <w:rPr>
                <w:sz w:val="16"/>
              </w:rPr>
              <w:t>POS</w:t>
            </w:r>
          </w:p>
        </w:tc>
        <w:tc>
          <w:tcPr>
            <w:tcW w:w="0" w:type="auto"/>
            <w:gridSpan w:val="5"/>
            <w:tcBorders>
              <w:top w:val="outset" w:sz="6" w:space="0" w:color="auto"/>
              <w:left w:val="outset" w:sz="6" w:space="0" w:color="auto"/>
              <w:bottom w:val="outset" w:sz="6" w:space="0" w:color="auto"/>
              <w:right w:val="outset" w:sz="6" w:space="0" w:color="auto"/>
            </w:tcBorders>
            <w:hideMark/>
          </w:tcPr>
          <w:p w14:paraId="7D73DCF1" w14:textId="77777777" w:rsidR="008C3B9E" w:rsidRPr="003F15EB" w:rsidRDefault="008C3B9E" w:rsidP="00107B56">
            <w:pPr>
              <w:jc w:val="center"/>
              <w:rPr>
                <w:sz w:val="16"/>
              </w:rPr>
            </w:pPr>
            <w:r w:rsidRPr="003F15EB">
              <w:rPr>
                <w:sz w:val="16"/>
              </w:rPr>
              <w:t>LAYER</w:t>
            </w:r>
          </w:p>
        </w:tc>
      </w:tr>
    </w:tbl>
    <w:p w14:paraId="714EBE7B" w14:textId="77777777" w:rsidR="008C3B9E" w:rsidRDefault="008C3B9E" w:rsidP="008C3B9E">
      <w:pPr>
        <w:pStyle w:val="Caption"/>
      </w:pPr>
      <w:r>
        <w:lastRenderedPageBreak/>
        <w:t xml:space="preserve">Table </w:t>
      </w:r>
      <w:r>
        <w:fldChar w:fldCharType="begin"/>
      </w:r>
      <w:r>
        <w:instrText xml:space="preserve"> SEQ Table \* ARABIC </w:instrText>
      </w:r>
      <w:r>
        <w:fldChar w:fldCharType="separate"/>
      </w:r>
      <w:r>
        <w:rPr>
          <w:noProof/>
        </w:rPr>
        <w:t>37</w:t>
      </w:r>
      <w:r>
        <w:rPr>
          <w:noProof/>
        </w:rPr>
        <w:fldChar w:fldCharType="end"/>
      </w:r>
      <w:r>
        <w:t xml:space="preserve"> RSSB_ID register.</w:t>
      </w:r>
    </w:p>
    <w:p w14:paraId="74EE5770" w14:textId="77777777" w:rsidR="008C3B9E" w:rsidRDefault="008C3B9E" w:rsidP="008C3B9E">
      <w:pPr>
        <w:pStyle w:val="Heading4"/>
      </w:pPr>
      <w:r>
        <w:t>RSSB_IVC_PORT</w:t>
      </w:r>
    </w:p>
    <w:p w14:paraId="769D4D1C" w14:textId="77777777" w:rsidR="008C3B9E" w:rsidRDefault="008C3B9E" w:rsidP="008C3B9E">
      <w:r>
        <w:t>This register indicates the output port for each vc of an input port, vc 0 to 7.</w:t>
      </w:r>
    </w:p>
    <w:p w14:paraId="0BA41AE5" w14:textId="77777777" w:rsidR="008C3B9E" w:rsidRDefault="008C3B9E" w:rsidP="008C3B9E">
      <w:pPr>
        <w:pStyle w:val="NormalWeb"/>
      </w:pPr>
      <w:r>
        <w:t>Attribute: R</w:t>
      </w:r>
    </w:p>
    <w:p w14:paraId="31A87013" w14:textId="77777777" w:rsidR="008C3B9E" w:rsidRDefault="008C3B9E" w:rsidP="008C3B9E">
      <w:pPr>
        <w:pStyle w:val="NormalWeb"/>
      </w:pPr>
      <w:r>
        <w:t>Security: Non-secure</w:t>
      </w:r>
    </w:p>
    <w:p w14:paraId="25E05B2D" w14:textId="77777777" w:rsidR="008C3B9E" w:rsidRDefault="008C3B9E" w:rsidP="008C3B9E">
      <w:pPr>
        <w:pStyle w:val="NormalWeb"/>
      </w:pPr>
      <w:r>
        <w:t>Bit field description:</w:t>
      </w:r>
    </w:p>
    <w:p w14:paraId="2B1691C2" w14:textId="77777777" w:rsidR="008C3B9E" w:rsidRDefault="008C3B9E" w:rsidP="008C3B9E">
      <w:pPr>
        <w:numPr>
          <w:ilvl w:val="0"/>
          <w:numId w:val="63"/>
        </w:numPr>
        <w:spacing w:before="100" w:beforeAutospacing="1" w:after="100" w:afterAutospacing="1" w:line="240" w:lineRule="auto"/>
      </w:pPr>
      <w:r>
        <w:rPr>
          <w:b/>
          <w:bCs/>
        </w:rPr>
        <w:t>OUTP_VC_7</w:t>
      </w:r>
      <w:r>
        <w:t>[39:35] - Output port for VC 7</w:t>
      </w:r>
    </w:p>
    <w:p w14:paraId="1BE29319" w14:textId="77777777" w:rsidR="008C3B9E" w:rsidRDefault="008C3B9E" w:rsidP="008C3B9E">
      <w:pPr>
        <w:numPr>
          <w:ilvl w:val="0"/>
          <w:numId w:val="63"/>
        </w:numPr>
        <w:spacing w:before="100" w:beforeAutospacing="1" w:after="100" w:afterAutospacing="1" w:line="240" w:lineRule="auto"/>
      </w:pPr>
      <w:r>
        <w:rPr>
          <w:b/>
          <w:bCs/>
        </w:rPr>
        <w:t>OUTP_VC_6</w:t>
      </w:r>
      <w:r>
        <w:t>[34:30] - Output port for VC 6</w:t>
      </w:r>
    </w:p>
    <w:p w14:paraId="5E31F4D5" w14:textId="77777777" w:rsidR="008C3B9E" w:rsidRDefault="008C3B9E" w:rsidP="008C3B9E">
      <w:pPr>
        <w:numPr>
          <w:ilvl w:val="0"/>
          <w:numId w:val="63"/>
        </w:numPr>
        <w:spacing w:before="100" w:beforeAutospacing="1" w:after="100" w:afterAutospacing="1" w:line="240" w:lineRule="auto"/>
      </w:pPr>
      <w:r>
        <w:rPr>
          <w:b/>
          <w:bCs/>
        </w:rPr>
        <w:t>OUTP_VC_5</w:t>
      </w:r>
      <w:r>
        <w:t>[29:25] - Output port for VC 5</w:t>
      </w:r>
    </w:p>
    <w:p w14:paraId="3D8A658C" w14:textId="77777777" w:rsidR="008C3B9E" w:rsidRDefault="008C3B9E" w:rsidP="008C3B9E">
      <w:pPr>
        <w:numPr>
          <w:ilvl w:val="0"/>
          <w:numId w:val="63"/>
        </w:numPr>
        <w:spacing w:before="100" w:beforeAutospacing="1" w:after="100" w:afterAutospacing="1" w:line="240" w:lineRule="auto"/>
      </w:pPr>
      <w:r>
        <w:rPr>
          <w:b/>
          <w:bCs/>
        </w:rPr>
        <w:t>OUTP_VC_4</w:t>
      </w:r>
      <w:r>
        <w:t>[24:20] - Output port for VC 4</w:t>
      </w:r>
    </w:p>
    <w:p w14:paraId="0166815B" w14:textId="77777777" w:rsidR="008C3B9E" w:rsidRDefault="008C3B9E" w:rsidP="008C3B9E">
      <w:pPr>
        <w:numPr>
          <w:ilvl w:val="0"/>
          <w:numId w:val="63"/>
        </w:numPr>
        <w:spacing w:before="100" w:beforeAutospacing="1" w:after="100" w:afterAutospacing="1" w:line="240" w:lineRule="auto"/>
      </w:pPr>
      <w:r>
        <w:rPr>
          <w:b/>
          <w:bCs/>
        </w:rPr>
        <w:t>OUTP_VC_3</w:t>
      </w:r>
      <w:r>
        <w:t>[19:15] - Output port for VC_3</w:t>
      </w:r>
    </w:p>
    <w:p w14:paraId="547D3D33" w14:textId="77777777" w:rsidR="008C3B9E" w:rsidRDefault="008C3B9E" w:rsidP="008C3B9E">
      <w:pPr>
        <w:numPr>
          <w:ilvl w:val="0"/>
          <w:numId w:val="63"/>
        </w:numPr>
        <w:spacing w:before="100" w:beforeAutospacing="1" w:after="100" w:afterAutospacing="1" w:line="240" w:lineRule="auto"/>
      </w:pPr>
      <w:r>
        <w:rPr>
          <w:b/>
          <w:bCs/>
        </w:rPr>
        <w:t>OUTP_VC_2</w:t>
      </w:r>
      <w:r>
        <w:t>[14:10] - Output port for VC_2</w:t>
      </w:r>
    </w:p>
    <w:p w14:paraId="63A1AFC2" w14:textId="77777777" w:rsidR="008C3B9E" w:rsidRDefault="008C3B9E" w:rsidP="008C3B9E">
      <w:pPr>
        <w:numPr>
          <w:ilvl w:val="0"/>
          <w:numId w:val="63"/>
        </w:numPr>
        <w:spacing w:before="100" w:beforeAutospacing="1" w:after="100" w:afterAutospacing="1" w:line="240" w:lineRule="auto"/>
      </w:pPr>
      <w:r>
        <w:rPr>
          <w:b/>
          <w:bCs/>
        </w:rPr>
        <w:t>OUTP_VC_1</w:t>
      </w:r>
      <w:r>
        <w:t>[9:5] - Output port for VC_1</w:t>
      </w:r>
    </w:p>
    <w:p w14:paraId="4CE08FCD" w14:textId="77777777" w:rsidR="008C3B9E" w:rsidRDefault="008C3B9E" w:rsidP="008C3B9E">
      <w:pPr>
        <w:numPr>
          <w:ilvl w:val="0"/>
          <w:numId w:val="63"/>
        </w:numPr>
        <w:spacing w:before="100" w:beforeAutospacing="1" w:after="100" w:afterAutospacing="1" w:line="240" w:lineRule="auto"/>
      </w:pPr>
      <w:r>
        <w:rPr>
          <w:b/>
          <w:bCs/>
        </w:rPr>
        <w:t>OUTP_VC_0</w:t>
      </w:r>
      <w:r>
        <w:t>[4:0] - Output port for VC_0</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
        <w:gridCol w:w="492"/>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328"/>
        <w:gridCol w:w="328"/>
        <w:gridCol w:w="333"/>
      </w:tblGrid>
      <w:tr w:rsidR="008C3B9E" w:rsidRPr="003F15EB" w14:paraId="22C6C2A3"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DF97BA5" w14:textId="77777777" w:rsidR="008C3B9E" w:rsidRPr="003F15EB" w:rsidRDefault="008C3B9E" w:rsidP="00107B56">
            <w:pPr>
              <w:spacing w:after="0"/>
              <w:jc w:val="center"/>
              <w:rPr>
                <w:sz w:val="16"/>
              </w:rPr>
            </w:pPr>
            <w:r w:rsidRPr="003F15EB">
              <w:rPr>
                <w:sz w:val="16"/>
              </w:rPr>
              <w:t>63</w:t>
            </w:r>
          </w:p>
        </w:tc>
        <w:tc>
          <w:tcPr>
            <w:tcW w:w="0" w:type="auto"/>
            <w:tcBorders>
              <w:top w:val="outset" w:sz="6" w:space="0" w:color="auto"/>
              <w:left w:val="outset" w:sz="6" w:space="0" w:color="auto"/>
              <w:bottom w:val="outset" w:sz="6" w:space="0" w:color="auto"/>
              <w:right w:val="outset" w:sz="6" w:space="0" w:color="auto"/>
            </w:tcBorders>
            <w:hideMark/>
          </w:tcPr>
          <w:p w14:paraId="4709506B" w14:textId="77777777" w:rsidR="008C3B9E" w:rsidRPr="003F15EB" w:rsidRDefault="008C3B9E" w:rsidP="00107B56">
            <w:pPr>
              <w:jc w:val="center"/>
              <w:rPr>
                <w:sz w:val="16"/>
              </w:rPr>
            </w:pPr>
            <w:r w:rsidRPr="003F15EB">
              <w:rPr>
                <w:sz w:val="16"/>
              </w:rPr>
              <w:t>62</w:t>
            </w:r>
          </w:p>
        </w:tc>
        <w:tc>
          <w:tcPr>
            <w:tcW w:w="0" w:type="auto"/>
            <w:tcBorders>
              <w:top w:val="outset" w:sz="6" w:space="0" w:color="auto"/>
              <w:left w:val="outset" w:sz="6" w:space="0" w:color="auto"/>
              <w:bottom w:val="outset" w:sz="6" w:space="0" w:color="auto"/>
              <w:right w:val="outset" w:sz="6" w:space="0" w:color="auto"/>
            </w:tcBorders>
            <w:hideMark/>
          </w:tcPr>
          <w:p w14:paraId="4B5EECCA" w14:textId="77777777" w:rsidR="008C3B9E" w:rsidRPr="003F15EB" w:rsidRDefault="008C3B9E" w:rsidP="00107B56">
            <w:pPr>
              <w:jc w:val="center"/>
              <w:rPr>
                <w:sz w:val="16"/>
              </w:rPr>
            </w:pPr>
            <w:r w:rsidRPr="003F15EB">
              <w:rPr>
                <w:sz w:val="16"/>
              </w:rPr>
              <w:t>61</w:t>
            </w:r>
          </w:p>
        </w:tc>
        <w:tc>
          <w:tcPr>
            <w:tcW w:w="0" w:type="auto"/>
            <w:tcBorders>
              <w:top w:val="outset" w:sz="6" w:space="0" w:color="auto"/>
              <w:left w:val="outset" w:sz="6" w:space="0" w:color="auto"/>
              <w:bottom w:val="outset" w:sz="6" w:space="0" w:color="auto"/>
              <w:right w:val="outset" w:sz="6" w:space="0" w:color="auto"/>
            </w:tcBorders>
            <w:hideMark/>
          </w:tcPr>
          <w:p w14:paraId="13AEEC02" w14:textId="77777777" w:rsidR="008C3B9E" w:rsidRPr="003F15EB" w:rsidRDefault="008C3B9E" w:rsidP="00107B56">
            <w:pPr>
              <w:jc w:val="center"/>
              <w:rPr>
                <w:sz w:val="16"/>
              </w:rPr>
            </w:pPr>
            <w:r w:rsidRPr="003F15EB">
              <w:rPr>
                <w:sz w:val="16"/>
              </w:rPr>
              <w:t>60</w:t>
            </w:r>
          </w:p>
        </w:tc>
        <w:tc>
          <w:tcPr>
            <w:tcW w:w="0" w:type="auto"/>
            <w:tcBorders>
              <w:top w:val="outset" w:sz="6" w:space="0" w:color="auto"/>
              <w:left w:val="outset" w:sz="6" w:space="0" w:color="auto"/>
              <w:bottom w:val="outset" w:sz="6" w:space="0" w:color="auto"/>
              <w:right w:val="outset" w:sz="6" w:space="0" w:color="auto"/>
            </w:tcBorders>
            <w:hideMark/>
          </w:tcPr>
          <w:p w14:paraId="38A0CE69" w14:textId="77777777" w:rsidR="008C3B9E" w:rsidRPr="003F15EB" w:rsidRDefault="008C3B9E" w:rsidP="00107B56">
            <w:pPr>
              <w:jc w:val="center"/>
              <w:rPr>
                <w:sz w:val="16"/>
              </w:rPr>
            </w:pPr>
            <w:r w:rsidRPr="003F15EB">
              <w:rPr>
                <w:sz w:val="16"/>
              </w:rPr>
              <w:t>59</w:t>
            </w:r>
          </w:p>
        </w:tc>
        <w:tc>
          <w:tcPr>
            <w:tcW w:w="0" w:type="auto"/>
            <w:tcBorders>
              <w:top w:val="outset" w:sz="6" w:space="0" w:color="auto"/>
              <w:left w:val="outset" w:sz="6" w:space="0" w:color="auto"/>
              <w:bottom w:val="outset" w:sz="6" w:space="0" w:color="auto"/>
              <w:right w:val="outset" w:sz="6" w:space="0" w:color="auto"/>
            </w:tcBorders>
            <w:hideMark/>
          </w:tcPr>
          <w:p w14:paraId="0C1B6924" w14:textId="77777777" w:rsidR="008C3B9E" w:rsidRPr="003F15EB" w:rsidRDefault="008C3B9E" w:rsidP="00107B56">
            <w:pPr>
              <w:jc w:val="center"/>
              <w:rPr>
                <w:sz w:val="16"/>
              </w:rPr>
            </w:pPr>
            <w:r w:rsidRPr="003F15EB">
              <w:rPr>
                <w:sz w:val="16"/>
              </w:rPr>
              <w:t>58</w:t>
            </w:r>
          </w:p>
        </w:tc>
        <w:tc>
          <w:tcPr>
            <w:tcW w:w="0" w:type="auto"/>
            <w:tcBorders>
              <w:top w:val="outset" w:sz="6" w:space="0" w:color="auto"/>
              <w:left w:val="outset" w:sz="6" w:space="0" w:color="auto"/>
              <w:bottom w:val="outset" w:sz="6" w:space="0" w:color="auto"/>
              <w:right w:val="outset" w:sz="6" w:space="0" w:color="auto"/>
            </w:tcBorders>
            <w:hideMark/>
          </w:tcPr>
          <w:p w14:paraId="129D3923" w14:textId="77777777" w:rsidR="008C3B9E" w:rsidRPr="003F15EB" w:rsidRDefault="008C3B9E" w:rsidP="00107B56">
            <w:pPr>
              <w:jc w:val="center"/>
              <w:rPr>
                <w:sz w:val="16"/>
              </w:rPr>
            </w:pPr>
            <w:r w:rsidRPr="003F15EB">
              <w:rPr>
                <w:sz w:val="16"/>
              </w:rPr>
              <w:t>57</w:t>
            </w:r>
          </w:p>
        </w:tc>
        <w:tc>
          <w:tcPr>
            <w:tcW w:w="0" w:type="auto"/>
            <w:tcBorders>
              <w:top w:val="outset" w:sz="6" w:space="0" w:color="auto"/>
              <w:left w:val="outset" w:sz="6" w:space="0" w:color="auto"/>
              <w:bottom w:val="outset" w:sz="6" w:space="0" w:color="auto"/>
              <w:right w:val="outset" w:sz="6" w:space="0" w:color="auto"/>
            </w:tcBorders>
            <w:hideMark/>
          </w:tcPr>
          <w:p w14:paraId="34A5A9E4" w14:textId="77777777" w:rsidR="008C3B9E" w:rsidRPr="003F15EB" w:rsidRDefault="008C3B9E" w:rsidP="00107B56">
            <w:pPr>
              <w:jc w:val="center"/>
              <w:rPr>
                <w:sz w:val="16"/>
              </w:rPr>
            </w:pPr>
            <w:r w:rsidRPr="003F15EB">
              <w:rPr>
                <w:sz w:val="16"/>
              </w:rPr>
              <w:t>56</w:t>
            </w:r>
          </w:p>
        </w:tc>
        <w:tc>
          <w:tcPr>
            <w:tcW w:w="0" w:type="auto"/>
            <w:tcBorders>
              <w:top w:val="outset" w:sz="6" w:space="0" w:color="auto"/>
              <w:left w:val="outset" w:sz="6" w:space="0" w:color="auto"/>
              <w:bottom w:val="outset" w:sz="6" w:space="0" w:color="auto"/>
              <w:right w:val="outset" w:sz="6" w:space="0" w:color="auto"/>
            </w:tcBorders>
            <w:hideMark/>
          </w:tcPr>
          <w:p w14:paraId="52734FD1" w14:textId="77777777" w:rsidR="008C3B9E" w:rsidRPr="003F15EB" w:rsidRDefault="008C3B9E" w:rsidP="00107B56">
            <w:pPr>
              <w:jc w:val="center"/>
              <w:rPr>
                <w:sz w:val="16"/>
              </w:rPr>
            </w:pPr>
            <w:r w:rsidRPr="003F15EB">
              <w:rPr>
                <w:sz w:val="16"/>
              </w:rPr>
              <w:t>55</w:t>
            </w:r>
          </w:p>
        </w:tc>
        <w:tc>
          <w:tcPr>
            <w:tcW w:w="0" w:type="auto"/>
            <w:tcBorders>
              <w:top w:val="outset" w:sz="6" w:space="0" w:color="auto"/>
              <w:left w:val="outset" w:sz="6" w:space="0" w:color="auto"/>
              <w:bottom w:val="outset" w:sz="6" w:space="0" w:color="auto"/>
              <w:right w:val="outset" w:sz="6" w:space="0" w:color="auto"/>
            </w:tcBorders>
            <w:hideMark/>
          </w:tcPr>
          <w:p w14:paraId="2CC9E369" w14:textId="77777777" w:rsidR="008C3B9E" w:rsidRPr="003F15EB" w:rsidRDefault="008C3B9E" w:rsidP="00107B56">
            <w:pPr>
              <w:jc w:val="center"/>
              <w:rPr>
                <w:sz w:val="16"/>
              </w:rPr>
            </w:pPr>
            <w:r w:rsidRPr="003F15EB">
              <w:rPr>
                <w:sz w:val="16"/>
              </w:rPr>
              <w:t>54</w:t>
            </w:r>
          </w:p>
        </w:tc>
        <w:tc>
          <w:tcPr>
            <w:tcW w:w="0" w:type="auto"/>
            <w:tcBorders>
              <w:top w:val="outset" w:sz="6" w:space="0" w:color="auto"/>
              <w:left w:val="outset" w:sz="6" w:space="0" w:color="auto"/>
              <w:bottom w:val="outset" w:sz="6" w:space="0" w:color="auto"/>
              <w:right w:val="outset" w:sz="6" w:space="0" w:color="auto"/>
            </w:tcBorders>
            <w:hideMark/>
          </w:tcPr>
          <w:p w14:paraId="58260EDB" w14:textId="77777777" w:rsidR="008C3B9E" w:rsidRPr="003F15EB" w:rsidRDefault="008C3B9E" w:rsidP="00107B56">
            <w:pPr>
              <w:jc w:val="center"/>
              <w:rPr>
                <w:sz w:val="16"/>
              </w:rPr>
            </w:pPr>
            <w:r w:rsidRPr="003F15EB">
              <w:rPr>
                <w:sz w:val="16"/>
              </w:rPr>
              <w:t>53</w:t>
            </w:r>
          </w:p>
        </w:tc>
        <w:tc>
          <w:tcPr>
            <w:tcW w:w="0" w:type="auto"/>
            <w:tcBorders>
              <w:top w:val="outset" w:sz="6" w:space="0" w:color="auto"/>
              <w:left w:val="outset" w:sz="6" w:space="0" w:color="auto"/>
              <w:bottom w:val="outset" w:sz="6" w:space="0" w:color="auto"/>
              <w:right w:val="outset" w:sz="6" w:space="0" w:color="auto"/>
            </w:tcBorders>
            <w:hideMark/>
          </w:tcPr>
          <w:p w14:paraId="4714CDFC" w14:textId="77777777" w:rsidR="008C3B9E" w:rsidRPr="003F15EB" w:rsidRDefault="008C3B9E" w:rsidP="00107B56">
            <w:pPr>
              <w:jc w:val="center"/>
              <w:rPr>
                <w:sz w:val="16"/>
              </w:rPr>
            </w:pPr>
            <w:r w:rsidRPr="003F15EB">
              <w:rPr>
                <w:sz w:val="16"/>
              </w:rPr>
              <w:t>52</w:t>
            </w:r>
          </w:p>
        </w:tc>
        <w:tc>
          <w:tcPr>
            <w:tcW w:w="0" w:type="auto"/>
            <w:tcBorders>
              <w:top w:val="outset" w:sz="6" w:space="0" w:color="auto"/>
              <w:left w:val="outset" w:sz="6" w:space="0" w:color="auto"/>
              <w:bottom w:val="outset" w:sz="6" w:space="0" w:color="auto"/>
              <w:right w:val="outset" w:sz="6" w:space="0" w:color="auto"/>
            </w:tcBorders>
            <w:hideMark/>
          </w:tcPr>
          <w:p w14:paraId="042F2201" w14:textId="77777777" w:rsidR="008C3B9E" w:rsidRPr="003F15EB" w:rsidRDefault="008C3B9E" w:rsidP="00107B56">
            <w:pPr>
              <w:jc w:val="center"/>
              <w:rPr>
                <w:sz w:val="16"/>
              </w:rPr>
            </w:pPr>
            <w:r w:rsidRPr="003F15EB">
              <w:rPr>
                <w:sz w:val="16"/>
              </w:rPr>
              <w:t>51</w:t>
            </w:r>
          </w:p>
        </w:tc>
        <w:tc>
          <w:tcPr>
            <w:tcW w:w="0" w:type="auto"/>
            <w:tcBorders>
              <w:top w:val="outset" w:sz="6" w:space="0" w:color="auto"/>
              <w:left w:val="outset" w:sz="6" w:space="0" w:color="auto"/>
              <w:bottom w:val="outset" w:sz="6" w:space="0" w:color="auto"/>
              <w:right w:val="outset" w:sz="6" w:space="0" w:color="auto"/>
            </w:tcBorders>
            <w:hideMark/>
          </w:tcPr>
          <w:p w14:paraId="1F383198" w14:textId="77777777" w:rsidR="008C3B9E" w:rsidRPr="003F15EB" w:rsidRDefault="008C3B9E" w:rsidP="00107B56">
            <w:pPr>
              <w:jc w:val="center"/>
              <w:rPr>
                <w:sz w:val="16"/>
              </w:rPr>
            </w:pPr>
            <w:r w:rsidRPr="003F15EB">
              <w:rPr>
                <w:sz w:val="16"/>
              </w:rPr>
              <w:t>50</w:t>
            </w:r>
          </w:p>
        </w:tc>
        <w:tc>
          <w:tcPr>
            <w:tcW w:w="0" w:type="auto"/>
            <w:tcBorders>
              <w:top w:val="outset" w:sz="6" w:space="0" w:color="auto"/>
              <w:left w:val="outset" w:sz="6" w:space="0" w:color="auto"/>
              <w:bottom w:val="outset" w:sz="6" w:space="0" w:color="auto"/>
              <w:right w:val="outset" w:sz="6" w:space="0" w:color="auto"/>
            </w:tcBorders>
            <w:hideMark/>
          </w:tcPr>
          <w:p w14:paraId="49D354A8" w14:textId="77777777" w:rsidR="008C3B9E" w:rsidRPr="003F15EB" w:rsidRDefault="008C3B9E" w:rsidP="00107B56">
            <w:pPr>
              <w:jc w:val="center"/>
              <w:rPr>
                <w:sz w:val="16"/>
              </w:rPr>
            </w:pPr>
            <w:r w:rsidRPr="003F15EB">
              <w:rPr>
                <w:sz w:val="16"/>
              </w:rPr>
              <w:t>49</w:t>
            </w:r>
          </w:p>
        </w:tc>
        <w:tc>
          <w:tcPr>
            <w:tcW w:w="0" w:type="auto"/>
            <w:tcBorders>
              <w:top w:val="outset" w:sz="6" w:space="0" w:color="auto"/>
              <w:left w:val="outset" w:sz="6" w:space="0" w:color="auto"/>
              <w:bottom w:val="outset" w:sz="6" w:space="0" w:color="auto"/>
              <w:right w:val="outset" w:sz="6" w:space="0" w:color="auto"/>
            </w:tcBorders>
            <w:hideMark/>
          </w:tcPr>
          <w:p w14:paraId="4B6392F6" w14:textId="77777777" w:rsidR="008C3B9E" w:rsidRPr="003F15EB" w:rsidRDefault="008C3B9E" w:rsidP="00107B56">
            <w:pPr>
              <w:jc w:val="center"/>
              <w:rPr>
                <w:sz w:val="16"/>
              </w:rPr>
            </w:pPr>
            <w:r w:rsidRPr="003F15EB">
              <w:rPr>
                <w:sz w:val="16"/>
              </w:rPr>
              <w:t>48</w:t>
            </w:r>
          </w:p>
        </w:tc>
        <w:tc>
          <w:tcPr>
            <w:tcW w:w="0" w:type="auto"/>
            <w:tcBorders>
              <w:top w:val="outset" w:sz="6" w:space="0" w:color="auto"/>
              <w:left w:val="outset" w:sz="6" w:space="0" w:color="auto"/>
              <w:bottom w:val="outset" w:sz="6" w:space="0" w:color="auto"/>
              <w:right w:val="outset" w:sz="6" w:space="0" w:color="auto"/>
            </w:tcBorders>
            <w:hideMark/>
          </w:tcPr>
          <w:p w14:paraId="4609D0B7" w14:textId="77777777" w:rsidR="008C3B9E" w:rsidRPr="003F15EB" w:rsidRDefault="008C3B9E" w:rsidP="00107B56">
            <w:pPr>
              <w:jc w:val="center"/>
              <w:rPr>
                <w:sz w:val="16"/>
              </w:rPr>
            </w:pPr>
            <w:r w:rsidRPr="003F15EB">
              <w:rPr>
                <w:sz w:val="16"/>
              </w:rPr>
              <w:t>47</w:t>
            </w:r>
          </w:p>
        </w:tc>
        <w:tc>
          <w:tcPr>
            <w:tcW w:w="0" w:type="auto"/>
            <w:tcBorders>
              <w:top w:val="outset" w:sz="6" w:space="0" w:color="auto"/>
              <w:left w:val="outset" w:sz="6" w:space="0" w:color="auto"/>
              <w:bottom w:val="outset" w:sz="6" w:space="0" w:color="auto"/>
              <w:right w:val="outset" w:sz="6" w:space="0" w:color="auto"/>
            </w:tcBorders>
            <w:hideMark/>
          </w:tcPr>
          <w:p w14:paraId="0198E529" w14:textId="77777777" w:rsidR="008C3B9E" w:rsidRPr="003F15EB" w:rsidRDefault="008C3B9E" w:rsidP="00107B56">
            <w:pPr>
              <w:jc w:val="center"/>
              <w:rPr>
                <w:sz w:val="16"/>
              </w:rPr>
            </w:pPr>
            <w:r w:rsidRPr="003F15EB">
              <w:rPr>
                <w:sz w:val="16"/>
              </w:rPr>
              <w:t>46</w:t>
            </w:r>
          </w:p>
        </w:tc>
        <w:tc>
          <w:tcPr>
            <w:tcW w:w="0" w:type="auto"/>
            <w:tcBorders>
              <w:top w:val="outset" w:sz="6" w:space="0" w:color="auto"/>
              <w:left w:val="outset" w:sz="6" w:space="0" w:color="auto"/>
              <w:bottom w:val="outset" w:sz="6" w:space="0" w:color="auto"/>
              <w:right w:val="outset" w:sz="6" w:space="0" w:color="auto"/>
            </w:tcBorders>
            <w:hideMark/>
          </w:tcPr>
          <w:p w14:paraId="619BFFDA" w14:textId="77777777" w:rsidR="008C3B9E" w:rsidRPr="003F15EB" w:rsidRDefault="008C3B9E" w:rsidP="00107B56">
            <w:pPr>
              <w:jc w:val="center"/>
              <w:rPr>
                <w:sz w:val="16"/>
              </w:rPr>
            </w:pPr>
            <w:r w:rsidRPr="003F15EB">
              <w:rPr>
                <w:sz w:val="16"/>
              </w:rPr>
              <w:t>45</w:t>
            </w:r>
          </w:p>
        </w:tc>
        <w:tc>
          <w:tcPr>
            <w:tcW w:w="0" w:type="auto"/>
            <w:tcBorders>
              <w:top w:val="outset" w:sz="6" w:space="0" w:color="auto"/>
              <w:left w:val="outset" w:sz="6" w:space="0" w:color="auto"/>
              <w:bottom w:val="outset" w:sz="6" w:space="0" w:color="auto"/>
              <w:right w:val="outset" w:sz="6" w:space="0" w:color="auto"/>
            </w:tcBorders>
            <w:hideMark/>
          </w:tcPr>
          <w:p w14:paraId="38B3439C" w14:textId="77777777" w:rsidR="008C3B9E" w:rsidRPr="003F15EB" w:rsidRDefault="008C3B9E" w:rsidP="00107B56">
            <w:pPr>
              <w:jc w:val="center"/>
              <w:rPr>
                <w:sz w:val="16"/>
              </w:rPr>
            </w:pPr>
            <w:r w:rsidRPr="003F15EB">
              <w:rPr>
                <w:sz w:val="16"/>
              </w:rPr>
              <w:t>44</w:t>
            </w:r>
          </w:p>
        </w:tc>
        <w:tc>
          <w:tcPr>
            <w:tcW w:w="0" w:type="auto"/>
            <w:tcBorders>
              <w:top w:val="outset" w:sz="6" w:space="0" w:color="auto"/>
              <w:left w:val="outset" w:sz="6" w:space="0" w:color="auto"/>
              <w:bottom w:val="outset" w:sz="6" w:space="0" w:color="auto"/>
              <w:right w:val="outset" w:sz="6" w:space="0" w:color="auto"/>
            </w:tcBorders>
            <w:hideMark/>
          </w:tcPr>
          <w:p w14:paraId="50358ED0" w14:textId="77777777" w:rsidR="008C3B9E" w:rsidRPr="003F15EB" w:rsidRDefault="008C3B9E" w:rsidP="00107B56">
            <w:pPr>
              <w:jc w:val="center"/>
              <w:rPr>
                <w:sz w:val="16"/>
              </w:rPr>
            </w:pPr>
            <w:r w:rsidRPr="003F15EB">
              <w:rPr>
                <w:sz w:val="16"/>
              </w:rPr>
              <w:t>43</w:t>
            </w:r>
          </w:p>
        </w:tc>
        <w:tc>
          <w:tcPr>
            <w:tcW w:w="0" w:type="auto"/>
            <w:tcBorders>
              <w:top w:val="outset" w:sz="6" w:space="0" w:color="auto"/>
              <w:left w:val="outset" w:sz="6" w:space="0" w:color="auto"/>
              <w:bottom w:val="outset" w:sz="6" w:space="0" w:color="auto"/>
              <w:right w:val="outset" w:sz="6" w:space="0" w:color="auto"/>
            </w:tcBorders>
            <w:hideMark/>
          </w:tcPr>
          <w:p w14:paraId="31B4A4EB" w14:textId="77777777" w:rsidR="008C3B9E" w:rsidRPr="003F15EB" w:rsidRDefault="008C3B9E" w:rsidP="00107B56">
            <w:pPr>
              <w:jc w:val="center"/>
              <w:rPr>
                <w:sz w:val="16"/>
              </w:rPr>
            </w:pPr>
            <w:r w:rsidRPr="003F15EB">
              <w:rPr>
                <w:sz w:val="16"/>
              </w:rPr>
              <w:t>42</w:t>
            </w:r>
          </w:p>
        </w:tc>
        <w:tc>
          <w:tcPr>
            <w:tcW w:w="0" w:type="auto"/>
            <w:tcBorders>
              <w:top w:val="outset" w:sz="6" w:space="0" w:color="auto"/>
              <w:left w:val="outset" w:sz="6" w:space="0" w:color="auto"/>
              <w:bottom w:val="outset" w:sz="6" w:space="0" w:color="auto"/>
              <w:right w:val="outset" w:sz="6" w:space="0" w:color="auto"/>
            </w:tcBorders>
            <w:hideMark/>
          </w:tcPr>
          <w:p w14:paraId="7A279FAA" w14:textId="77777777" w:rsidR="008C3B9E" w:rsidRPr="003F15EB" w:rsidRDefault="008C3B9E" w:rsidP="00107B56">
            <w:pPr>
              <w:jc w:val="center"/>
              <w:rPr>
                <w:sz w:val="16"/>
              </w:rPr>
            </w:pPr>
            <w:r w:rsidRPr="003F15EB">
              <w:rPr>
                <w:sz w:val="16"/>
              </w:rPr>
              <w:t>41</w:t>
            </w:r>
          </w:p>
        </w:tc>
        <w:tc>
          <w:tcPr>
            <w:tcW w:w="0" w:type="auto"/>
            <w:tcBorders>
              <w:top w:val="outset" w:sz="6" w:space="0" w:color="auto"/>
              <w:left w:val="outset" w:sz="6" w:space="0" w:color="auto"/>
              <w:bottom w:val="outset" w:sz="6" w:space="0" w:color="auto"/>
              <w:right w:val="outset" w:sz="6" w:space="0" w:color="auto"/>
            </w:tcBorders>
            <w:hideMark/>
          </w:tcPr>
          <w:p w14:paraId="5D2523DC" w14:textId="77777777" w:rsidR="008C3B9E" w:rsidRPr="003F15EB" w:rsidRDefault="008C3B9E" w:rsidP="00107B56">
            <w:pPr>
              <w:jc w:val="center"/>
              <w:rPr>
                <w:sz w:val="16"/>
              </w:rPr>
            </w:pPr>
            <w:r w:rsidRPr="003F15EB">
              <w:rPr>
                <w:sz w:val="16"/>
              </w:rPr>
              <w:t>40</w:t>
            </w:r>
          </w:p>
        </w:tc>
        <w:tc>
          <w:tcPr>
            <w:tcW w:w="0" w:type="auto"/>
            <w:tcBorders>
              <w:top w:val="outset" w:sz="6" w:space="0" w:color="auto"/>
              <w:left w:val="outset" w:sz="6" w:space="0" w:color="auto"/>
              <w:bottom w:val="outset" w:sz="6" w:space="0" w:color="auto"/>
              <w:right w:val="outset" w:sz="6" w:space="0" w:color="auto"/>
            </w:tcBorders>
            <w:hideMark/>
          </w:tcPr>
          <w:p w14:paraId="74DD865C" w14:textId="77777777" w:rsidR="008C3B9E" w:rsidRPr="003F15EB" w:rsidRDefault="008C3B9E" w:rsidP="00107B56">
            <w:pPr>
              <w:jc w:val="center"/>
              <w:rPr>
                <w:sz w:val="16"/>
              </w:rPr>
            </w:pPr>
            <w:r w:rsidRPr="003F15EB">
              <w:rPr>
                <w:sz w:val="16"/>
              </w:rPr>
              <w:t>39</w:t>
            </w:r>
          </w:p>
        </w:tc>
        <w:tc>
          <w:tcPr>
            <w:tcW w:w="0" w:type="auto"/>
            <w:tcBorders>
              <w:top w:val="outset" w:sz="6" w:space="0" w:color="auto"/>
              <w:left w:val="outset" w:sz="6" w:space="0" w:color="auto"/>
              <w:bottom w:val="outset" w:sz="6" w:space="0" w:color="auto"/>
              <w:right w:val="outset" w:sz="6" w:space="0" w:color="auto"/>
            </w:tcBorders>
            <w:hideMark/>
          </w:tcPr>
          <w:p w14:paraId="717876A6" w14:textId="77777777" w:rsidR="008C3B9E" w:rsidRPr="003F15EB" w:rsidRDefault="008C3B9E" w:rsidP="00107B56">
            <w:pPr>
              <w:jc w:val="center"/>
              <w:rPr>
                <w:sz w:val="16"/>
              </w:rPr>
            </w:pPr>
            <w:r w:rsidRPr="003F15EB">
              <w:rPr>
                <w:sz w:val="16"/>
              </w:rPr>
              <w:t>38</w:t>
            </w:r>
          </w:p>
        </w:tc>
        <w:tc>
          <w:tcPr>
            <w:tcW w:w="0" w:type="auto"/>
            <w:tcBorders>
              <w:top w:val="outset" w:sz="6" w:space="0" w:color="auto"/>
              <w:left w:val="outset" w:sz="6" w:space="0" w:color="auto"/>
              <w:bottom w:val="outset" w:sz="6" w:space="0" w:color="auto"/>
              <w:right w:val="outset" w:sz="6" w:space="0" w:color="auto"/>
            </w:tcBorders>
            <w:hideMark/>
          </w:tcPr>
          <w:p w14:paraId="356CA8A1" w14:textId="77777777" w:rsidR="008C3B9E" w:rsidRPr="003F15EB" w:rsidRDefault="008C3B9E" w:rsidP="00107B56">
            <w:pPr>
              <w:jc w:val="center"/>
              <w:rPr>
                <w:sz w:val="16"/>
              </w:rPr>
            </w:pPr>
            <w:r w:rsidRPr="003F15EB">
              <w:rPr>
                <w:sz w:val="16"/>
              </w:rPr>
              <w:t>37</w:t>
            </w:r>
          </w:p>
        </w:tc>
        <w:tc>
          <w:tcPr>
            <w:tcW w:w="0" w:type="auto"/>
            <w:tcBorders>
              <w:top w:val="outset" w:sz="6" w:space="0" w:color="auto"/>
              <w:left w:val="outset" w:sz="6" w:space="0" w:color="auto"/>
              <w:bottom w:val="outset" w:sz="6" w:space="0" w:color="auto"/>
              <w:right w:val="outset" w:sz="6" w:space="0" w:color="auto"/>
            </w:tcBorders>
            <w:hideMark/>
          </w:tcPr>
          <w:p w14:paraId="248DF8BD" w14:textId="77777777" w:rsidR="008C3B9E" w:rsidRPr="003F15EB" w:rsidRDefault="008C3B9E" w:rsidP="00107B56">
            <w:pPr>
              <w:jc w:val="center"/>
              <w:rPr>
                <w:sz w:val="16"/>
              </w:rPr>
            </w:pPr>
            <w:r w:rsidRPr="003F15EB">
              <w:rPr>
                <w:sz w:val="16"/>
              </w:rPr>
              <w:t>36</w:t>
            </w:r>
          </w:p>
        </w:tc>
        <w:tc>
          <w:tcPr>
            <w:tcW w:w="0" w:type="auto"/>
            <w:tcBorders>
              <w:top w:val="outset" w:sz="6" w:space="0" w:color="auto"/>
              <w:left w:val="outset" w:sz="6" w:space="0" w:color="auto"/>
              <w:bottom w:val="outset" w:sz="6" w:space="0" w:color="auto"/>
              <w:right w:val="outset" w:sz="6" w:space="0" w:color="auto"/>
            </w:tcBorders>
            <w:hideMark/>
          </w:tcPr>
          <w:p w14:paraId="758C32BD" w14:textId="77777777" w:rsidR="008C3B9E" w:rsidRPr="003F15EB" w:rsidRDefault="008C3B9E" w:rsidP="00107B56">
            <w:pPr>
              <w:jc w:val="center"/>
              <w:rPr>
                <w:sz w:val="16"/>
              </w:rPr>
            </w:pPr>
            <w:r w:rsidRPr="003F15EB">
              <w:rPr>
                <w:sz w:val="16"/>
              </w:rPr>
              <w:t>35</w:t>
            </w:r>
          </w:p>
        </w:tc>
        <w:tc>
          <w:tcPr>
            <w:tcW w:w="0" w:type="auto"/>
            <w:tcBorders>
              <w:top w:val="outset" w:sz="6" w:space="0" w:color="auto"/>
              <w:left w:val="outset" w:sz="6" w:space="0" w:color="auto"/>
              <w:bottom w:val="outset" w:sz="6" w:space="0" w:color="auto"/>
              <w:right w:val="outset" w:sz="6" w:space="0" w:color="auto"/>
            </w:tcBorders>
            <w:hideMark/>
          </w:tcPr>
          <w:p w14:paraId="1E8372D3" w14:textId="77777777" w:rsidR="008C3B9E" w:rsidRPr="003F15EB" w:rsidRDefault="008C3B9E" w:rsidP="00107B56">
            <w:pPr>
              <w:jc w:val="center"/>
              <w:rPr>
                <w:sz w:val="16"/>
              </w:rPr>
            </w:pPr>
            <w:r w:rsidRPr="003F15EB">
              <w:rPr>
                <w:sz w:val="16"/>
              </w:rPr>
              <w:t>34</w:t>
            </w:r>
          </w:p>
        </w:tc>
        <w:tc>
          <w:tcPr>
            <w:tcW w:w="0" w:type="auto"/>
            <w:tcBorders>
              <w:top w:val="outset" w:sz="6" w:space="0" w:color="auto"/>
              <w:left w:val="outset" w:sz="6" w:space="0" w:color="auto"/>
              <w:bottom w:val="outset" w:sz="6" w:space="0" w:color="auto"/>
              <w:right w:val="outset" w:sz="6" w:space="0" w:color="auto"/>
            </w:tcBorders>
            <w:hideMark/>
          </w:tcPr>
          <w:p w14:paraId="33D8CD5D" w14:textId="77777777" w:rsidR="008C3B9E" w:rsidRPr="003F15EB" w:rsidRDefault="008C3B9E" w:rsidP="00107B56">
            <w:pPr>
              <w:jc w:val="center"/>
              <w:rPr>
                <w:sz w:val="16"/>
              </w:rPr>
            </w:pPr>
            <w:r w:rsidRPr="003F15EB">
              <w:rPr>
                <w:sz w:val="16"/>
              </w:rPr>
              <w:t>33</w:t>
            </w:r>
          </w:p>
        </w:tc>
        <w:tc>
          <w:tcPr>
            <w:tcW w:w="0" w:type="auto"/>
            <w:tcBorders>
              <w:top w:val="outset" w:sz="6" w:space="0" w:color="auto"/>
              <w:left w:val="outset" w:sz="6" w:space="0" w:color="auto"/>
              <w:bottom w:val="outset" w:sz="6" w:space="0" w:color="auto"/>
              <w:right w:val="outset" w:sz="6" w:space="0" w:color="auto"/>
            </w:tcBorders>
            <w:hideMark/>
          </w:tcPr>
          <w:p w14:paraId="1F4B31EB" w14:textId="77777777" w:rsidR="008C3B9E" w:rsidRPr="003F15EB" w:rsidRDefault="008C3B9E" w:rsidP="00107B56">
            <w:pPr>
              <w:jc w:val="center"/>
              <w:rPr>
                <w:sz w:val="16"/>
              </w:rPr>
            </w:pPr>
            <w:r w:rsidRPr="003F15EB">
              <w:rPr>
                <w:sz w:val="16"/>
              </w:rPr>
              <w:t>32</w:t>
            </w:r>
          </w:p>
        </w:tc>
      </w:tr>
      <w:tr w:rsidR="008C3B9E" w:rsidRPr="003F15EB" w14:paraId="72A1DAFE" w14:textId="77777777" w:rsidTr="00107B56">
        <w:trPr>
          <w:tblCellSpacing w:w="5" w:type="dxa"/>
          <w:jc w:val="center"/>
        </w:trPr>
        <w:tc>
          <w:tcPr>
            <w:tcW w:w="0" w:type="auto"/>
            <w:gridSpan w:val="24"/>
            <w:tcBorders>
              <w:top w:val="outset" w:sz="6" w:space="0" w:color="auto"/>
              <w:left w:val="outset" w:sz="6" w:space="0" w:color="auto"/>
              <w:bottom w:val="outset" w:sz="6" w:space="0" w:color="auto"/>
              <w:right w:val="outset" w:sz="6" w:space="0" w:color="auto"/>
            </w:tcBorders>
            <w:hideMark/>
          </w:tcPr>
          <w:p w14:paraId="3E25BEE2" w14:textId="77777777" w:rsidR="008C3B9E" w:rsidRPr="003F15EB" w:rsidRDefault="008C3B9E" w:rsidP="00107B56">
            <w:pPr>
              <w:jc w:val="center"/>
              <w:rPr>
                <w:sz w:val="16"/>
              </w:rPr>
            </w:pPr>
            <w:r w:rsidRPr="003F15EB">
              <w:rPr>
                <w:sz w:val="16"/>
              </w:rPr>
              <w:t>u</w:t>
            </w:r>
          </w:p>
        </w:tc>
        <w:tc>
          <w:tcPr>
            <w:tcW w:w="0" w:type="auto"/>
            <w:gridSpan w:val="5"/>
            <w:tcBorders>
              <w:top w:val="outset" w:sz="6" w:space="0" w:color="auto"/>
              <w:left w:val="outset" w:sz="6" w:space="0" w:color="auto"/>
              <w:bottom w:val="outset" w:sz="6" w:space="0" w:color="auto"/>
              <w:right w:val="outset" w:sz="6" w:space="0" w:color="auto"/>
            </w:tcBorders>
            <w:hideMark/>
          </w:tcPr>
          <w:p w14:paraId="4918AB82" w14:textId="77777777" w:rsidR="008C3B9E" w:rsidRPr="003F15EB" w:rsidRDefault="008C3B9E" w:rsidP="00107B56">
            <w:pPr>
              <w:jc w:val="center"/>
              <w:rPr>
                <w:sz w:val="16"/>
              </w:rPr>
            </w:pPr>
            <w:r w:rsidRPr="003F15EB">
              <w:rPr>
                <w:sz w:val="16"/>
              </w:rPr>
              <w:t>OUTP_VC_7</w:t>
            </w:r>
          </w:p>
        </w:tc>
        <w:tc>
          <w:tcPr>
            <w:tcW w:w="0" w:type="auto"/>
            <w:gridSpan w:val="3"/>
            <w:tcBorders>
              <w:top w:val="outset" w:sz="6" w:space="0" w:color="auto"/>
              <w:left w:val="outset" w:sz="6" w:space="0" w:color="auto"/>
              <w:bottom w:val="outset" w:sz="6" w:space="0" w:color="auto"/>
              <w:right w:val="outset" w:sz="6" w:space="0" w:color="auto"/>
            </w:tcBorders>
            <w:hideMark/>
          </w:tcPr>
          <w:p w14:paraId="52787809" w14:textId="77777777" w:rsidR="008C3B9E" w:rsidRPr="003F15EB" w:rsidRDefault="008C3B9E" w:rsidP="00107B56">
            <w:pPr>
              <w:jc w:val="center"/>
              <w:rPr>
                <w:sz w:val="16"/>
              </w:rPr>
            </w:pPr>
            <w:r w:rsidRPr="003F15EB">
              <w:rPr>
                <w:sz w:val="16"/>
              </w:rPr>
              <w:t>OUTP_VC_6</w:t>
            </w:r>
          </w:p>
        </w:tc>
      </w:tr>
      <w:tr w:rsidR="008C3B9E" w:rsidRPr="003F15EB" w14:paraId="51C7326B"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65B276D" w14:textId="77777777" w:rsidR="008C3B9E" w:rsidRPr="003F15EB" w:rsidRDefault="008C3B9E" w:rsidP="00107B56">
            <w:pPr>
              <w:jc w:val="center"/>
              <w:rPr>
                <w:sz w:val="16"/>
              </w:rPr>
            </w:pPr>
            <w:r w:rsidRPr="003F15E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320462D4" w14:textId="77777777" w:rsidR="008C3B9E" w:rsidRPr="003F15EB" w:rsidRDefault="008C3B9E" w:rsidP="00107B56">
            <w:pPr>
              <w:jc w:val="center"/>
              <w:rPr>
                <w:sz w:val="16"/>
              </w:rPr>
            </w:pPr>
            <w:r w:rsidRPr="003F15E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6D503DDF" w14:textId="77777777" w:rsidR="008C3B9E" w:rsidRPr="003F15EB" w:rsidRDefault="008C3B9E" w:rsidP="00107B56">
            <w:pPr>
              <w:jc w:val="center"/>
              <w:rPr>
                <w:sz w:val="16"/>
              </w:rPr>
            </w:pPr>
            <w:r w:rsidRPr="003F15E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3A629291" w14:textId="77777777" w:rsidR="008C3B9E" w:rsidRPr="003F15EB" w:rsidRDefault="008C3B9E" w:rsidP="00107B56">
            <w:pPr>
              <w:jc w:val="center"/>
              <w:rPr>
                <w:sz w:val="16"/>
              </w:rPr>
            </w:pPr>
            <w:r w:rsidRPr="003F15E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729D9692" w14:textId="77777777" w:rsidR="008C3B9E" w:rsidRPr="003F15EB" w:rsidRDefault="008C3B9E" w:rsidP="00107B56">
            <w:pPr>
              <w:jc w:val="center"/>
              <w:rPr>
                <w:sz w:val="16"/>
              </w:rPr>
            </w:pPr>
            <w:r w:rsidRPr="003F15E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22A64D56" w14:textId="77777777" w:rsidR="008C3B9E" w:rsidRPr="003F15EB" w:rsidRDefault="008C3B9E" w:rsidP="00107B56">
            <w:pPr>
              <w:jc w:val="center"/>
              <w:rPr>
                <w:sz w:val="16"/>
              </w:rPr>
            </w:pPr>
            <w:r w:rsidRPr="003F15E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60F19E1A" w14:textId="77777777" w:rsidR="008C3B9E" w:rsidRPr="003F15EB" w:rsidRDefault="008C3B9E" w:rsidP="00107B56">
            <w:pPr>
              <w:jc w:val="center"/>
              <w:rPr>
                <w:sz w:val="16"/>
              </w:rPr>
            </w:pPr>
            <w:r w:rsidRPr="003F15E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304B3EB0" w14:textId="77777777" w:rsidR="008C3B9E" w:rsidRPr="003F15EB" w:rsidRDefault="008C3B9E" w:rsidP="00107B56">
            <w:pPr>
              <w:jc w:val="center"/>
              <w:rPr>
                <w:sz w:val="16"/>
              </w:rPr>
            </w:pPr>
            <w:r w:rsidRPr="003F15E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1B0A759" w14:textId="77777777" w:rsidR="008C3B9E" w:rsidRPr="003F15EB" w:rsidRDefault="008C3B9E" w:rsidP="00107B56">
            <w:pPr>
              <w:jc w:val="center"/>
              <w:rPr>
                <w:sz w:val="16"/>
              </w:rPr>
            </w:pPr>
            <w:r w:rsidRPr="003F15E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0110F121" w14:textId="77777777" w:rsidR="008C3B9E" w:rsidRPr="003F15EB" w:rsidRDefault="008C3B9E" w:rsidP="00107B56">
            <w:pPr>
              <w:jc w:val="center"/>
              <w:rPr>
                <w:sz w:val="16"/>
              </w:rPr>
            </w:pPr>
            <w:r w:rsidRPr="003F15E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01FF32C5" w14:textId="77777777" w:rsidR="008C3B9E" w:rsidRPr="003F15EB" w:rsidRDefault="008C3B9E" w:rsidP="00107B56">
            <w:pPr>
              <w:jc w:val="center"/>
              <w:rPr>
                <w:sz w:val="16"/>
              </w:rPr>
            </w:pPr>
            <w:r w:rsidRPr="003F15E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364B5063" w14:textId="77777777" w:rsidR="008C3B9E" w:rsidRPr="003F15EB" w:rsidRDefault="008C3B9E" w:rsidP="00107B56">
            <w:pPr>
              <w:jc w:val="center"/>
              <w:rPr>
                <w:sz w:val="16"/>
              </w:rPr>
            </w:pPr>
            <w:r w:rsidRPr="003F15E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0257BA60" w14:textId="77777777" w:rsidR="008C3B9E" w:rsidRPr="003F15EB" w:rsidRDefault="008C3B9E" w:rsidP="00107B56">
            <w:pPr>
              <w:jc w:val="center"/>
              <w:rPr>
                <w:sz w:val="16"/>
              </w:rPr>
            </w:pPr>
            <w:r w:rsidRPr="003F15E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7A9595EA" w14:textId="77777777" w:rsidR="008C3B9E" w:rsidRPr="003F15EB" w:rsidRDefault="008C3B9E" w:rsidP="00107B56">
            <w:pPr>
              <w:jc w:val="center"/>
              <w:rPr>
                <w:sz w:val="16"/>
              </w:rPr>
            </w:pPr>
            <w:r w:rsidRPr="003F15E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57A5362F" w14:textId="77777777" w:rsidR="008C3B9E" w:rsidRPr="003F15EB" w:rsidRDefault="008C3B9E" w:rsidP="00107B56">
            <w:pPr>
              <w:jc w:val="center"/>
              <w:rPr>
                <w:sz w:val="16"/>
              </w:rPr>
            </w:pPr>
            <w:r w:rsidRPr="003F15E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781C8382" w14:textId="77777777" w:rsidR="008C3B9E" w:rsidRPr="003F15EB" w:rsidRDefault="008C3B9E" w:rsidP="00107B56">
            <w:pPr>
              <w:jc w:val="center"/>
              <w:rPr>
                <w:sz w:val="16"/>
              </w:rPr>
            </w:pPr>
            <w:r w:rsidRPr="003F15E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78EE1BA4" w14:textId="77777777" w:rsidR="008C3B9E" w:rsidRPr="003F15EB" w:rsidRDefault="008C3B9E" w:rsidP="00107B56">
            <w:pPr>
              <w:jc w:val="center"/>
              <w:rPr>
                <w:sz w:val="16"/>
              </w:rPr>
            </w:pPr>
            <w:r w:rsidRPr="003F15E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1A767E0" w14:textId="77777777" w:rsidR="008C3B9E" w:rsidRPr="003F15EB" w:rsidRDefault="008C3B9E" w:rsidP="00107B56">
            <w:pPr>
              <w:jc w:val="center"/>
              <w:rPr>
                <w:sz w:val="16"/>
              </w:rPr>
            </w:pPr>
            <w:r w:rsidRPr="003F15E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6E48DB9B" w14:textId="77777777" w:rsidR="008C3B9E" w:rsidRPr="003F15EB" w:rsidRDefault="008C3B9E" w:rsidP="00107B56">
            <w:pPr>
              <w:jc w:val="center"/>
              <w:rPr>
                <w:sz w:val="16"/>
              </w:rPr>
            </w:pPr>
            <w:r w:rsidRPr="003F15E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7C1DC456" w14:textId="77777777" w:rsidR="008C3B9E" w:rsidRPr="003F15EB" w:rsidRDefault="008C3B9E" w:rsidP="00107B56">
            <w:pPr>
              <w:jc w:val="center"/>
              <w:rPr>
                <w:sz w:val="16"/>
              </w:rPr>
            </w:pPr>
            <w:r w:rsidRPr="003F15E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1D022156" w14:textId="77777777" w:rsidR="008C3B9E" w:rsidRPr="003F15EB" w:rsidRDefault="008C3B9E" w:rsidP="00107B56">
            <w:pPr>
              <w:jc w:val="center"/>
              <w:rPr>
                <w:sz w:val="16"/>
              </w:rPr>
            </w:pPr>
            <w:r w:rsidRPr="003F15E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75C5B116" w14:textId="77777777" w:rsidR="008C3B9E" w:rsidRPr="003F15EB" w:rsidRDefault="008C3B9E" w:rsidP="00107B56">
            <w:pPr>
              <w:jc w:val="center"/>
              <w:rPr>
                <w:sz w:val="16"/>
              </w:rPr>
            </w:pPr>
            <w:r w:rsidRPr="003F15E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3C2798D2" w14:textId="77777777" w:rsidR="008C3B9E" w:rsidRPr="003F15EB" w:rsidRDefault="008C3B9E" w:rsidP="00107B56">
            <w:pPr>
              <w:jc w:val="center"/>
              <w:rPr>
                <w:sz w:val="16"/>
              </w:rPr>
            </w:pPr>
            <w:r w:rsidRPr="003F15E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561E85A2" w14:textId="77777777" w:rsidR="008C3B9E" w:rsidRPr="003F15EB" w:rsidRDefault="008C3B9E" w:rsidP="00107B56">
            <w:pPr>
              <w:jc w:val="center"/>
              <w:rPr>
                <w:sz w:val="16"/>
              </w:rPr>
            </w:pPr>
            <w:r w:rsidRPr="003F15E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6BF96D6B" w14:textId="77777777" w:rsidR="008C3B9E" w:rsidRPr="003F15EB" w:rsidRDefault="008C3B9E" w:rsidP="00107B56">
            <w:pPr>
              <w:jc w:val="center"/>
              <w:rPr>
                <w:sz w:val="16"/>
              </w:rPr>
            </w:pPr>
            <w:r w:rsidRPr="003F15E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5AE78C58" w14:textId="77777777" w:rsidR="008C3B9E" w:rsidRPr="003F15EB" w:rsidRDefault="008C3B9E" w:rsidP="00107B56">
            <w:pPr>
              <w:jc w:val="center"/>
              <w:rPr>
                <w:sz w:val="16"/>
              </w:rPr>
            </w:pPr>
            <w:r w:rsidRPr="003F15E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FFFEA26" w14:textId="77777777" w:rsidR="008C3B9E" w:rsidRPr="003F15EB" w:rsidRDefault="008C3B9E" w:rsidP="00107B56">
            <w:pPr>
              <w:jc w:val="center"/>
              <w:rPr>
                <w:sz w:val="16"/>
              </w:rPr>
            </w:pPr>
            <w:r w:rsidRPr="003F15E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7C6C05F" w14:textId="77777777" w:rsidR="008C3B9E" w:rsidRPr="003F15EB" w:rsidRDefault="008C3B9E" w:rsidP="00107B56">
            <w:pPr>
              <w:jc w:val="center"/>
              <w:rPr>
                <w:sz w:val="16"/>
              </w:rPr>
            </w:pPr>
            <w:r w:rsidRPr="003F15E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3ECECD0F" w14:textId="77777777" w:rsidR="008C3B9E" w:rsidRPr="003F15EB" w:rsidRDefault="008C3B9E" w:rsidP="00107B56">
            <w:pPr>
              <w:jc w:val="center"/>
              <w:rPr>
                <w:sz w:val="16"/>
              </w:rPr>
            </w:pPr>
            <w:r w:rsidRPr="003F15E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1E9D9C68" w14:textId="77777777" w:rsidR="008C3B9E" w:rsidRPr="003F15EB" w:rsidRDefault="008C3B9E" w:rsidP="00107B56">
            <w:pPr>
              <w:jc w:val="center"/>
              <w:rPr>
                <w:sz w:val="16"/>
              </w:rPr>
            </w:pPr>
            <w:r w:rsidRPr="003F15E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1F860119" w14:textId="77777777" w:rsidR="008C3B9E" w:rsidRPr="003F15EB" w:rsidRDefault="008C3B9E" w:rsidP="00107B56">
            <w:pPr>
              <w:jc w:val="center"/>
              <w:rPr>
                <w:sz w:val="16"/>
              </w:rPr>
            </w:pPr>
            <w:r w:rsidRPr="003F15E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72E4E236" w14:textId="77777777" w:rsidR="008C3B9E" w:rsidRPr="003F15EB" w:rsidRDefault="008C3B9E" w:rsidP="00107B56">
            <w:pPr>
              <w:jc w:val="center"/>
              <w:rPr>
                <w:sz w:val="16"/>
              </w:rPr>
            </w:pPr>
            <w:r w:rsidRPr="003F15EB">
              <w:rPr>
                <w:sz w:val="16"/>
              </w:rPr>
              <w:t>0</w:t>
            </w:r>
          </w:p>
        </w:tc>
      </w:tr>
      <w:tr w:rsidR="008C3B9E" w:rsidRPr="003F15EB" w14:paraId="3C5324CD" w14:textId="77777777" w:rsidTr="00107B56">
        <w:trPr>
          <w:tblCellSpacing w:w="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61E61600" w14:textId="77777777" w:rsidR="008C3B9E" w:rsidRPr="003F15EB" w:rsidRDefault="008C3B9E" w:rsidP="00107B56">
            <w:pPr>
              <w:jc w:val="center"/>
              <w:rPr>
                <w:sz w:val="16"/>
              </w:rPr>
            </w:pPr>
            <w:r w:rsidRPr="003F15EB">
              <w:rPr>
                <w:sz w:val="16"/>
              </w:rPr>
              <w:t>OUTP_VC_6</w:t>
            </w:r>
          </w:p>
        </w:tc>
        <w:tc>
          <w:tcPr>
            <w:tcW w:w="0" w:type="auto"/>
            <w:gridSpan w:val="5"/>
            <w:tcBorders>
              <w:top w:val="outset" w:sz="6" w:space="0" w:color="auto"/>
              <w:left w:val="outset" w:sz="6" w:space="0" w:color="auto"/>
              <w:bottom w:val="outset" w:sz="6" w:space="0" w:color="auto"/>
              <w:right w:val="outset" w:sz="6" w:space="0" w:color="auto"/>
            </w:tcBorders>
            <w:hideMark/>
          </w:tcPr>
          <w:p w14:paraId="52E6E3C0" w14:textId="77777777" w:rsidR="008C3B9E" w:rsidRPr="003F15EB" w:rsidRDefault="008C3B9E" w:rsidP="00107B56">
            <w:pPr>
              <w:jc w:val="center"/>
              <w:rPr>
                <w:sz w:val="16"/>
              </w:rPr>
            </w:pPr>
            <w:r w:rsidRPr="003F15EB">
              <w:rPr>
                <w:sz w:val="16"/>
              </w:rPr>
              <w:t>OUTP_VC_5</w:t>
            </w:r>
          </w:p>
        </w:tc>
        <w:tc>
          <w:tcPr>
            <w:tcW w:w="0" w:type="auto"/>
            <w:gridSpan w:val="5"/>
            <w:tcBorders>
              <w:top w:val="outset" w:sz="6" w:space="0" w:color="auto"/>
              <w:left w:val="outset" w:sz="6" w:space="0" w:color="auto"/>
              <w:bottom w:val="outset" w:sz="6" w:space="0" w:color="auto"/>
              <w:right w:val="outset" w:sz="6" w:space="0" w:color="auto"/>
            </w:tcBorders>
            <w:hideMark/>
          </w:tcPr>
          <w:p w14:paraId="7EBC3036" w14:textId="77777777" w:rsidR="008C3B9E" w:rsidRPr="003F15EB" w:rsidRDefault="008C3B9E" w:rsidP="00107B56">
            <w:pPr>
              <w:jc w:val="center"/>
              <w:rPr>
                <w:sz w:val="16"/>
              </w:rPr>
            </w:pPr>
            <w:r w:rsidRPr="003F15EB">
              <w:rPr>
                <w:sz w:val="16"/>
              </w:rPr>
              <w:t>OUTP_VC_4</w:t>
            </w:r>
          </w:p>
        </w:tc>
        <w:tc>
          <w:tcPr>
            <w:tcW w:w="0" w:type="auto"/>
            <w:gridSpan w:val="5"/>
            <w:tcBorders>
              <w:top w:val="outset" w:sz="6" w:space="0" w:color="auto"/>
              <w:left w:val="outset" w:sz="6" w:space="0" w:color="auto"/>
              <w:bottom w:val="outset" w:sz="6" w:space="0" w:color="auto"/>
              <w:right w:val="outset" w:sz="6" w:space="0" w:color="auto"/>
            </w:tcBorders>
            <w:hideMark/>
          </w:tcPr>
          <w:p w14:paraId="1492844D" w14:textId="77777777" w:rsidR="008C3B9E" w:rsidRPr="003F15EB" w:rsidRDefault="008C3B9E" w:rsidP="00107B56">
            <w:pPr>
              <w:jc w:val="center"/>
              <w:rPr>
                <w:sz w:val="16"/>
              </w:rPr>
            </w:pPr>
            <w:r w:rsidRPr="003F15EB">
              <w:rPr>
                <w:sz w:val="16"/>
              </w:rPr>
              <w:t>OUTP_VC_3</w:t>
            </w:r>
          </w:p>
        </w:tc>
        <w:tc>
          <w:tcPr>
            <w:tcW w:w="0" w:type="auto"/>
            <w:gridSpan w:val="5"/>
            <w:tcBorders>
              <w:top w:val="outset" w:sz="6" w:space="0" w:color="auto"/>
              <w:left w:val="outset" w:sz="6" w:space="0" w:color="auto"/>
              <w:bottom w:val="outset" w:sz="6" w:space="0" w:color="auto"/>
              <w:right w:val="outset" w:sz="6" w:space="0" w:color="auto"/>
            </w:tcBorders>
            <w:hideMark/>
          </w:tcPr>
          <w:p w14:paraId="53EA3B0A" w14:textId="77777777" w:rsidR="008C3B9E" w:rsidRPr="003F15EB" w:rsidRDefault="008C3B9E" w:rsidP="00107B56">
            <w:pPr>
              <w:jc w:val="center"/>
              <w:rPr>
                <w:sz w:val="16"/>
              </w:rPr>
            </w:pPr>
            <w:r w:rsidRPr="003F15EB">
              <w:rPr>
                <w:sz w:val="16"/>
              </w:rPr>
              <w:t>OUTP_VC_2</w:t>
            </w:r>
          </w:p>
        </w:tc>
        <w:tc>
          <w:tcPr>
            <w:tcW w:w="0" w:type="auto"/>
            <w:gridSpan w:val="5"/>
            <w:tcBorders>
              <w:top w:val="outset" w:sz="6" w:space="0" w:color="auto"/>
              <w:left w:val="outset" w:sz="6" w:space="0" w:color="auto"/>
              <w:bottom w:val="outset" w:sz="6" w:space="0" w:color="auto"/>
              <w:right w:val="outset" w:sz="6" w:space="0" w:color="auto"/>
            </w:tcBorders>
            <w:hideMark/>
          </w:tcPr>
          <w:p w14:paraId="5BE7C9E5" w14:textId="77777777" w:rsidR="008C3B9E" w:rsidRPr="003F15EB" w:rsidRDefault="008C3B9E" w:rsidP="00107B56">
            <w:pPr>
              <w:jc w:val="center"/>
              <w:rPr>
                <w:sz w:val="16"/>
              </w:rPr>
            </w:pPr>
            <w:r w:rsidRPr="003F15EB">
              <w:rPr>
                <w:sz w:val="16"/>
              </w:rPr>
              <w:t>OUTP_VC_1</w:t>
            </w:r>
          </w:p>
        </w:tc>
        <w:tc>
          <w:tcPr>
            <w:tcW w:w="0" w:type="auto"/>
            <w:gridSpan w:val="5"/>
            <w:tcBorders>
              <w:top w:val="outset" w:sz="6" w:space="0" w:color="auto"/>
              <w:left w:val="outset" w:sz="6" w:space="0" w:color="auto"/>
              <w:bottom w:val="outset" w:sz="6" w:space="0" w:color="auto"/>
              <w:right w:val="outset" w:sz="6" w:space="0" w:color="auto"/>
            </w:tcBorders>
            <w:hideMark/>
          </w:tcPr>
          <w:p w14:paraId="6639392B" w14:textId="77777777" w:rsidR="008C3B9E" w:rsidRPr="003F15EB" w:rsidRDefault="008C3B9E" w:rsidP="00107B56">
            <w:pPr>
              <w:jc w:val="center"/>
              <w:rPr>
                <w:sz w:val="16"/>
              </w:rPr>
            </w:pPr>
            <w:r w:rsidRPr="003F15EB">
              <w:rPr>
                <w:sz w:val="16"/>
              </w:rPr>
              <w:t>OUTP_VC_0</w:t>
            </w:r>
          </w:p>
        </w:tc>
      </w:tr>
    </w:tbl>
    <w:p w14:paraId="5CB7A1D1"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38</w:t>
      </w:r>
      <w:r>
        <w:rPr>
          <w:noProof/>
        </w:rPr>
        <w:fldChar w:fldCharType="end"/>
      </w:r>
      <w:r>
        <w:t xml:space="preserve"> RSSB_IVC_PORT register.</w:t>
      </w:r>
    </w:p>
    <w:p w14:paraId="0BC7A47F" w14:textId="77777777" w:rsidR="008C3B9E" w:rsidRDefault="008C3B9E" w:rsidP="008C3B9E">
      <w:pPr>
        <w:pStyle w:val="Heading4"/>
      </w:pPr>
      <w:r>
        <w:t>RSSB_IVC_STATUS</w:t>
      </w:r>
    </w:p>
    <w:p w14:paraId="04FE6040" w14:textId="77777777" w:rsidR="008C3B9E" w:rsidRDefault="008C3B9E" w:rsidP="008C3B9E">
      <w:pPr>
        <w:jc w:val="both"/>
      </w:pPr>
      <w:r>
        <w:t>This register indicates the current status of a single input port of an rssb. Each register tracks the status of up to 8 virtual channels for the input port. There are 64 rssb_ivc_status per router, one for each rssb input port, for vc's 0-7.</w:t>
      </w:r>
    </w:p>
    <w:p w14:paraId="2DBF2F00" w14:textId="77777777" w:rsidR="008C3B9E" w:rsidRDefault="008C3B9E" w:rsidP="008C3B9E">
      <w:pPr>
        <w:pStyle w:val="NormalWeb"/>
      </w:pPr>
      <w:r>
        <w:t>Attribute: R</w:t>
      </w:r>
    </w:p>
    <w:p w14:paraId="1A7ACBE0" w14:textId="77777777" w:rsidR="008C3B9E" w:rsidRDefault="008C3B9E" w:rsidP="008C3B9E">
      <w:pPr>
        <w:pStyle w:val="NormalWeb"/>
      </w:pPr>
      <w:r>
        <w:t>Security: Non-secure</w:t>
      </w:r>
    </w:p>
    <w:p w14:paraId="73EBFEAE" w14:textId="77777777" w:rsidR="008C3B9E" w:rsidRDefault="008C3B9E" w:rsidP="008C3B9E">
      <w:pPr>
        <w:pStyle w:val="NormalWeb"/>
      </w:pPr>
      <w:r>
        <w:t>Bit field description:</w:t>
      </w:r>
    </w:p>
    <w:p w14:paraId="3F963CCA" w14:textId="77777777" w:rsidR="008C3B9E" w:rsidRDefault="008C3B9E" w:rsidP="008C3B9E">
      <w:pPr>
        <w:numPr>
          <w:ilvl w:val="0"/>
          <w:numId w:val="64"/>
        </w:numPr>
        <w:spacing w:before="100" w:beforeAutospacing="1" w:after="100" w:afterAutospacing="1" w:line="240" w:lineRule="auto"/>
      </w:pPr>
      <w:r>
        <w:rPr>
          <w:b/>
          <w:bCs/>
        </w:rPr>
        <w:t>V_VC_7</w:t>
      </w:r>
      <w:r>
        <w:t>[63] - 1'b1: Head flit valid (buffer ready)</w:t>
      </w:r>
    </w:p>
    <w:p w14:paraId="01A6FAA9" w14:textId="77777777" w:rsidR="008C3B9E" w:rsidRDefault="008C3B9E" w:rsidP="008C3B9E">
      <w:pPr>
        <w:numPr>
          <w:ilvl w:val="0"/>
          <w:numId w:val="64"/>
        </w:numPr>
        <w:spacing w:before="100" w:beforeAutospacing="1" w:after="100" w:afterAutospacing="1" w:line="240" w:lineRule="auto"/>
      </w:pPr>
      <w:r>
        <w:rPr>
          <w:b/>
          <w:bCs/>
        </w:rPr>
        <w:t>F_VC_7</w:t>
      </w:r>
      <w:r>
        <w:t>[62] - 1'b1: Buffer full</w:t>
      </w:r>
    </w:p>
    <w:p w14:paraId="7DEAE0BC" w14:textId="77777777" w:rsidR="008C3B9E" w:rsidRDefault="008C3B9E" w:rsidP="008C3B9E">
      <w:pPr>
        <w:numPr>
          <w:ilvl w:val="0"/>
          <w:numId w:val="64"/>
        </w:numPr>
        <w:spacing w:before="100" w:beforeAutospacing="1" w:after="100" w:afterAutospacing="1" w:line="240" w:lineRule="auto"/>
      </w:pPr>
      <w:r>
        <w:rPr>
          <w:b/>
          <w:bCs/>
        </w:rPr>
        <w:t>B_VC_7</w:t>
      </w:r>
      <w:r>
        <w:t xml:space="preserve">[61] - </w:t>
      </w:r>
      <w:r>
        <w:br/>
        <w:t>1'b1: Indicates that the head flit of the VC is of the 'QoS Barrier' type</w:t>
      </w:r>
      <w:r>
        <w:br/>
        <w:t>1'b0: Indicates that the head flit of the VC is of the 'QoS Normal' type</w:t>
      </w:r>
    </w:p>
    <w:p w14:paraId="36BC871B" w14:textId="77777777" w:rsidR="008C3B9E" w:rsidRDefault="008C3B9E" w:rsidP="008C3B9E">
      <w:pPr>
        <w:numPr>
          <w:ilvl w:val="0"/>
          <w:numId w:val="64"/>
        </w:numPr>
        <w:spacing w:before="100" w:beforeAutospacing="1" w:after="100" w:afterAutospacing="1" w:line="240" w:lineRule="auto"/>
      </w:pPr>
      <w:r>
        <w:rPr>
          <w:b/>
          <w:bCs/>
        </w:rPr>
        <w:lastRenderedPageBreak/>
        <w:t>S_VC_7</w:t>
      </w:r>
      <w:r>
        <w:t xml:space="preserve">[60] - </w:t>
      </w:r>
      <w:r>
        <w:br/>
        <w:t>1'b1: Indicates that the head flit is a start of packet. This also indicates that this input VC has not yet acquired its corresponding output VC</w:t>
      </w:r>
      <w:r>
        <w:br/>
        <w:t>1'b0: Indicates that the head flit is not a start of packet. Also indicates that this input VC has already acquired the VC on the output port</w:t>
      </w:r>
    </w:p>
    <w:p w14:paraId="7997F118" w14:textId="77777777" w:rsidR="008C3B9E" w:rsidRDefault="008C3B9E" w:rsidP="008C3B9E">
      <w:pPr>
        <w:numPr>
          <w:ilvl w:val="0"/>
          <w:numId w:val="64"/>
        </w:numPr>
        <w:spacing w:before="100" w:beforeAutospacing="1" w:after="100" w:afterAutospacing="1" w:line="240" w:lineRule="auto"/>
      </w:pPr>
      <w:r>
        <w:rPr>
          <w:b/>
          <w:bCs/>
        </w:rPr>
        <w:t>UPSZ_VC_7</w:t>
      </w:r>
      <w:r>
        <w:t xml:space="preserve">[59] - </w:t>
      </w:r>
      <w:r>
        <w:br/>
        <w:t>1'b1: Indicates that the flit accumulator on this VC for upsizing to an output port is currently holding a flit</w:t>
      </w:r>
      <w:r>
        <w:br/>
        <w:t>1'b0: Indicates that either the upsizing accumulator is empty or there is no upsizing from the VC</w:t>
      </w:r>
    </w:p>
    <w:p w14:paraId="55092133" w14:textId="77777777" w:rsidR="008C3B9E" w:rsidRDefault="008C3B9E" w:rsidP="008C3B9E">
      <w:pPr>
        <w:numPr>
          <w:ilvl w:val="0"/>
          <w:numId w:val="64"/>
        </w:numPr>
        <w:spacing w:before="100" w:beforeAutospacing="1" w:after="100" w:afterAutospacing="1" w:line="240" w:lineRule="auto"/>
      </w:pPr>
      <w:r>
        <w:rPr>
          <w:b/>
          <w:bCs/>
        </w:rPr>
        <w:t>V_VC_6</w:t>
      </w:r>
      <w:r>
        <w:t>[55] - 1'b1: Head flit valid (buffer ready)</w:t>
      </w:r>
    </w:p>
    <w:p w14:paraId="5A4B888D" w14:textId="77777777" w:rsidR="008C3B9E" w:rsidRDefault="008C3B9E" w:rsidP="008C3B9E">
      <w:pPr>
        <w:numPr>
          <w:ilvl w:val="0"/>
          <w:numId w:val="64"/>
        </w:numPr>
        <w:spacing w:before="100" w:beforeAutospacing="1" w:after="100" w:afterAutospacing="1" w:line="240" w:lineRule="auto"/>
      </w:pPr>
      <w:r>
        <w:rPr>
          <w:b/>
          <w:bCs/>
        </w:rPr>
        <w:t>F_VC_6</w:t>
      </w:r>
      <w:r>
        <w:t>[54] - 1'b1: Buffer full</w:t>
      </w:r>
    </w:p>
    <w:p w14:paraId="1EC28010" w14:textId="77777777" w:rsidR="008C3B9E" w:rsidRDefault="008C3B9E" w:rsidP="008C3B9E">
      <w:pPr>
        <w:numPr>
          <w:ilvl w:val="0"/>
          <w:numId w:val="64"/>
        </w:numPr>
        <w:spacing w:before="100" w:beforeAutospacing="1" w:after="100" w:afterAutospacing="1" w:line="240" w:lineRule="auto"/>
      </w:pPr>
      <w:r>
        <w:rPr>
          <w:b/>
          <w:bCs/>
        </w:rPr>
        <w:t>B_VC_6</w:t>
      </w:r>
      <w:r>
        <w:t xml:space="preserve">[53] - </w:t>
      </w:r>
      <w:r>
        <w:br/>
        <w:t>1'b1: Indicates that the head flit of the VC is of the 'QoS Barrier' type</w:t>
      </w:r>
      <w:r>
        <w:br/>
        <w:t>1'b0: Indicates that the head flit of the VC is of the 'QoS Normal' type</w:t>
      </w:r>
    </w:p>
    <w:p w14:paraId="26B79C70" w14:textId="77777777" w:rsidR="008C3B9E" w:rsidRDefault="008C3B9E" w:rsidP="008C3B9E">
      <w:pPr>
        <w:numPr>
          <w:ilvl w:val="0"/>
          <w:numId w:val="64"/>
        </w:numPr>
        <w:spacing w:before="100" w:beforeAutospacing="1" w:after="100" w:afterAutospacing="1" w:line="240" w:lineRule="auto"/>
      </w:pPr>
      <w:r>
        <w:rPr>
          <w:b/>
          <w:bCs/>
        </w:rPr>
        <w:t>S_VC_6</w:t>
      </w:r>
      <w:r>
        <w:t xml:space="preserve">[52] - </w:t>
      </w:r>
      <w:r>
        <w:br/>
        <w:t>1'b1: Indicates that the head flit is a start of packet. This also indicates that this input VC has not yet acquired its corresponding output VC</w:t>
      </w:r>
      <w:r>
        <w:br/>
        <w:t>1'b0: Indicates that the head flit is not a start of packet. Also indicates that this input VC has already acquired the VC on the output port</w:t>
      </w:r>
    </w:p>
    <w:p w14:paraId="6CF9381F" w14:textId="77777777" w:rsidR="008C3B9E" w:rsidRDefault="008C3B9E" w:rsidP="008C3B9E">
      <w:pPr>
        <w:numPr>
          <w:ilvl w:val="0"/>
          <w:numId w:val="64"/>
        </w:numPr>
        <w:spacing w:before="100" w:beforeAutospacing="1" w:after="100" w:afterAutospacing="1" w:line="240" w:lineRule="auto"/>
      </w:pPr>
      <w:r>
        <w:rPr>
          <w:b/>
          <w:bCs/>
        </w:rPr>
        <w:t>UPSZ_VC_6</w:t>
      </w:r>
      <w:r>
        <w:t xml:space="preserve">[51] - </w:t>
      </w:r>
      <w:r>
        <w:br/>
        <w:t>1'b1: Indicates that the flit accumulator on this VC for upsizing to an output port is currently holding a flit</w:t>
      </w:r>
      <w:r>
        <w:br/>
        <w:t>1'b0: Indicates that either the upsizing accumulator is empty or there is no upsizing from the VC</w:t>
      </w:r>
    </w:p>
    <w:p w14:paraId="2FEAE962" w14:textId="77777777" w:rsidR="008C3B9E" w:rsidRDefault="008C3B9E" w:rsidP="008C3B9E">
      <w:pPr>
        <w:numPr>
          <w:ilvl w:val="0"/>
          <w:numId w:val="64"/>
        </w:numPr>
        <w:spacing w:before="100" w:beforeAutospacing="1" w:after="100" w:afterAutospacing="1" w:line="240" w:lineRule="auto"/>
      </w:pPr>
      <w:r>
        <w:rPr>
          <w:b/>
          <w:bCs/>
        </w:rPr>
        <w:t>V_VC_5</w:t>
      </w:r>
      <w:r>
        <w:t>[47] - 1'b1: Head flit valid (buffer ready)</w:t>
      </w:r>
    </w:p>
    <w:p w14:paraId="620832A3" w14:textId="77777777" w:rsidR="008C3B9E" w:rsidRDefault="008C3B9E" w:rsidP="008C3B9E">
      <w:pPr>
        <w:numPr>
          <w:ilvl w:val="0"/>
          <w:numId w:val="64"/>
        </w:numPr>
        <w:spacing w:before="100" w:beforeAutospacing="1" w:after="100" w:afterAutospacing="1" w:line="240" w:lineRule="auto"/>
      </w:pPr>
      <w:r>
        <w:rPr>
          <w:b/>
          <w:bCs/>
        </w:rPr>
        <w:t>F_VC_5</w:t>
      </w:r>
      <w:r>
        <w:t>[46] - 1'b1: Buffer full</w:t>
      </w:r>
    </w:p>
    <w:p w14:paraId="6F8B6F7A" w14:textId="77777777" w:rsidR="008C3B9E" w:rsidRDefault="008C3B9E" w:rsidP="008C3B9E">
      <w:pPr>
        <w:numPr>
          <w:ilvl w:val="0"/>
          <w:numId w:val="64"/>
        </w:numPr>
        <w:spacing w:before="100" w:beforeAutospacing="1" w:after="100" w:afterAutospacing="1" w:line="240" w:lineRule="auto"/>
      </w:pPr>
      <w:r>
        <w:rPr>
          <w:b/>
          <w:bCs/>
        </w:rPr>
        <w:t>B_VC_5</w:t>
      </w:r>
      <w:r>
        <w:t xml:space="preserve">[45] - </w:t>
      </w:r>
      <w:r>
        <w:br/>
        <w:t>1'b1: Indicates that the head flit of the VC is of the 'QoS Barrier' type</w:t>
      </w:r>
      <w:r>
        <w:br/>
        <w:t>1'b0: Indicates that the head flit of the VC is of the 'QoS Normal' type</w:t>
      </w:r>
    </w:p>
    <w:p w14:paraId="53409A79" w14:textId="77777777" w:rsidR="008C3B9E" w:rsidRDefault="008C3B9E" w:rsidP="008C3B9E">
      <w:pPr>
        <w:numPr>
          <w:ilvl w:val="0"/>
          <w:numId w:val="64"/>
        </w:numPr>
        <w:spacing w:before="100" w:beforeAutospacing="1" w:after="100" w:afterAutospacing="1" w:line="240" w:lineRule="auto"/>
      </w:pPr>
      <w:r>
        <w:rPr>
          <w:b/>
          <w:bCs/>
        </w:rPr>
        <w:t>S_VC_5</w:t>
      </w:r>
      <w:r>
        <w:t xml:space="preserve">[44] - </w:t>
      </w:r>
      <w:r>
        <w:br/>
        <w:t>1'b1: Indicates that the head flit is a start of packet. This also indicates that this input VC has not yet acquired its corresponding output VC</w:t>
      </w:r>
      <w:r>
        <w:br/>
        <w:t>1'b0: Indicates that the head flit is not a start of packet. Also indicates that this input VC has already acquired the VC on the output port</w:t>
      </w:r>
    </w:p>
    <w:p w14:paraId="7072F73C" w14:textId="77777777" w:rsidR="008C3B9E" w:rsidRDefault="008C3B9E" w:rsidP="008C3B9E">
      <w:pPr>
        <w:numPr>
          <w:ilvl w:val="0"/>
          <w:numId w:val="64"/>
        </w:numPr>
        <w:spacing w:before="100" w:beforeAutospacing="1" w:after="100" w:afterAutospacing="1" w:line="240" w:lineRule="auto"/>
      </w:pPr>
      <w:r>
        <w:rPr>
          <w:b/>
          <w:bCs/>
        </w:rPr>
        <w:t>UPSZ_VC_5</w:t>
      </w:r>
      <w:r>
        <w:t xml:space="preserve">[43] - </w:t>
      </w:r>
      <w:r>
        <w:br/>
        <w:t>1'b1: Indicates that the flit accumulator on this VC for upsizing to an output port is currently holding a flit</w:t>
      </w:r>
      <w:r>
        <w:br/>
        <w:t>1'b0: Indicates that either the upsizing accumulator is empty or there is no upsizing from the VC</w:t>
      </w:r>
    </w:p>
    <w:p w14:paraId="0583AC7D" w14:textId="77777777" w:rsidR="008C3B9E" w:rsidRDefault="008C3B9E" w:rsidP="008C3B9E">
      <w:pPr>
        <w:numPr>
          <w:ilvl w:val="0"/>
          <w:numId w:val="64"/>
        </w:numPr>
        <w:spacing w:before="100" w:beforeAutospacing="1" w:after="100" w:afterAutospacing="1" w:line="240" w:lineRule="auto"/>
      </w:pPr>
      <w:r>
        <w:rPr>
          <w:b/>
          <w:bCs/>
        </w:rPr>
        <w:t>V_VC_4</w:t>
      </w:r>
      <w:r>
        <w:t>[39] - 1'b1: Head flit valid (buffer ready)</w:t>
      </w:r>
    </w:p>
    <w:p w14:paraId="277CFC45" w14:textId="77777777" w:rsidR="008C3B9E" w:rsidRDefault="008C3B9E" w:rsidP="008C3B9E">
      <w:pPr>
        <w:numPr>
          <w:ilvl w:val="0"/>
          <w:numId w:val="64"/>
        </w:numPr>
        <w:spacing w:before="100" w:beforeAutospacing="1" w:after="100" w:afterAutospacing="1" w:line="240" w:lineRule="auto"/>
      </w:pPr>
      <w:r>
        <w:rPr>
          <w:b/>
          <w:bCs/>
        </w:rPr>
        <w:t>F_VC_4</w:t>
      </w:r>
      <w:r>
        <w:t>[38] - 1'b1: Buffer full</w:t>
      </w:r>
    </w:p>
    <w:p w14:paraId="00E6BA23" w14:textId="77777777" w:rsidR="008C3B9E" w:rsidRDefault="008C3B9E" w:rsidP="008C3B9E">
      <w:pPr>
        <w:numPr>
          <w:ilvl w:val="0"/>
          <w:numId w:val="64"/>
        </w:numPr>
        <w:spacing w:before="100" w:beforeAutospacing="1" w:after="100" w:afterAutospacing="1" w:line="240" w:lineRule="auto"/>
      </w:pPr>
      <w:r>
        <w:rPr>
          <w:b/>
          <w:bCs/>
        </w:rPr>
        <w:lastRenderedPageBreak/>
        <w:t>B_VC_4</w:t>
      </w:r>
      <w:r>
        <w:t xml:space="preserve">[37] - </w:t>
      </w:r>
      <w:r>
        <w:br/>
        <w:t>1'b1: Indicates that the head flit of the VC is of the 'QoS Barrier' type</w:t>
      </w:r>
      <w:r>
        <w:br/>
        <w:t>1'b0: Indicates that the head flit of the VC is of the 'QoS Normal' type</w:t>
      </w:r>
    </w:p>
    <w:p w14:paraId="2E7F86BD" w14:textId="77777777" w:rsidR="008C3B9E" w:rsidRDefault="008C3B9E" w:rsidP="008C3B9E">
      <w:pPr>
        <w:numPr>
          <w:ilvl w:val="0"/>
          <w:numId w:val="64"/>
        </w:numPr>
        <w:spacing w:before="100" w:beforeAutospacing="1" w:after="100" w:afterAutospacing="1" w:line="240" w:lineRule="auto"/>
      </w:pPr>
      <w:r>
        <w:rPr>
          <w:b/>
          <w:bCs/>
        </w:rPr>
        <w:t>S_VC_4</w:t>
      </w:r>
      <w:r>
        <w:t xml:space="preserve">[36] - </w:t>
      </w:r>
      <w:r>
        <w:br/>
        <w:t>1'b1: Indicates that the head flit is a start of packet. This also indicates that this input VC has not yet acquired its corresponding output VC</w:t>
      </w:r>
      <w:r>
        <w:br/>
        <w:t>1'b0: Indicates that the head flit is not a start of packet. Also indicates that this input VC has already acquired the VC on the output port</w:t>
      </w:r>
    </w:p>
    <w:p w14:paraId="6D60D913" w14:textId="77777777" w:rsidR="008C3B9E" w:rsidRDefault="008C3B9E" w:rsidP="008C3B9E">
      <w:pPr>
        <w:numPr>
          <w:ilvl w:val="0"/>
          <w:numId w:val="64"/>
        </w:numPr>
        <w:spacing w:before="100" w:beforeAutospacing="1" w:after="100" w:afterAutospacing="1" w:line="240" w:lineRule="auto"/>
      </w:pPr>
      <w:r>
        <w:rPr>
          <w:b/>
          <w:bCs/>
        </w:rPr>
        <w:t>UPSZ_VC_4</w:t>
      </w:r>
      <w:r>
        <w:t xml:space="preserve">[35] - </w:t>
      </w:r>
      <w:r>
        <w:br/>
        <w:t>1'b1: Indicates that the flit accumulator on this VC for upsizing to an output port is currently holding a flit</w:t>
      </w:r>
      <w:r>
        <w:br/>
        <w:t>1'b0: Indicates that either the upsizing accumulator is empty or there is no upsizing from the VC</w:t>
      </w:r>
    </w:p>
    <w:p w14:paraId="3774A022" w14:textId="77777777" w:rsidR="008C3B9E" w:rsidRDefault="008C3B9E" w:rsidP="008C3B9E">
      <w:pPr>
        <w:numPr>
          <w:ilvl w:val="0"/>
          <w:numId w:val="64"/>
        </w:numPr>
        <w:spacing w:before="100" w:beforeAutospacing="1" w:after="100" w:afterAutospacing="1" w:line="240" w:lineRule="auto"/>
      </w:pPr>
      <w:r>
        <w:rPr>
          <w:b/>
          <w:bCs/>
        </w:rPr>
        <w:t>V_VC_3</w:t>
      </w:r>
      <w:r>
        <w:t>[31] - 1'b1: Head flit valid (buffer ready)</w:t>
      </w:r>
    </w:p>
    <w:p w14:paraId="102FFBB7" w14:textId="77777777" w:rsidR="008C3B9E" w:rsidRDefault="008C3B9E" w:rsidP="008C3B9E">
      <w:pPr>
        <w:numPr>
          <w:ilvl w:val="0"/>
          <w:numId w:val="64"/>
        </w:numPr>
        <w:spacing w:before="100" w:beforeAutospacing="1" w:after="100" w:afterAutospacing="1" w:line="240" w:lineRule="auto"/>
      </w:pPr>
      <w:r>
        <w:rPr>
          <w:b/>
          <w:bCs/>
        </w:rPr>
        <w:t>F_VC_3</w:t>
      </w:r>
      <w:r>
        <w:t>[30] - 1'b1: Buffer full</w:t>
      </w:r>
    </w:p>
    <w:p w14:paraId="1BD85A46" w14:textId="77777777" w:rsidR="008C3B9E" w:rsidRDefault="008C3B9E" w:rsidP="008C3B9E">
      <w:pPr>
        <w:numPr>
          <w:ilvl w:val="0"/>
          <w:numId w:val="64"/>
        </w:numPr>
        <w:spacing w:before="100" w:beforeAutospacing="1" w:after="100" w:afterAutospacing="1" w:line="240" w:lineRule="auto"/>
      </w:pPr>
      <w:r>
        <w:rPr>
          <w:b/>
          <w:bCs/>
        </w:rPr>
        <w:t>B_VC_3</w:t>
      </w:r>
      <w:r>
        <w:t xml:space="preserve">[29] - </w:t>
      </w:r>
      <w:r>
        <w:br/>
        <w:t>1'b1: Indicates that the head flit of the VC is of the 'QoS Barrier' type</w:t>
      </w:r>
      <w:r>
        <w:br/>
        <w:t>1'b0: Indicates that the head flit of the VC is of the 'QoS Normal' type</w:t>
      </w:r>
    </w:p>
    <w:p w14:paraId="560BEB26" w14:textId="77777777" w:rsidR="008C3B9E" w:rsidRDefault="008C3B9E" w:rsidP="008C3B9E">
      <w:pPr>
        <w:numPr>
          <w:ilvl w:val="0"/>
          <w:numId w:val="64"/>
        </w:numPr>
        <w:spacing w:before="100" w:beforeAutospacing="1" w:after="100" w:afterAutospacing="1" w:line="240" w:lineRule="auto"/>
      </w:pPr>
      <w:r>
        <w:rPr>
          <w:b/>
          <w:bCs/>
        </w:rPr>
        <w:t>S_VC_3</w:t>
      </w:r>
      <w:r>
        <w:t xml:space="preserve">[28] - </w:t>
      </w:r>
      <w:r>
        <w:br/>
        <w:t>1'b1: Indicates that the head flit is a start of packet. This also indicates that this input VC has not yet acquired its corresponding output VC</w:t>
      </w:r>
      <w:r>
        <w:br/>
        <w:t>1'b0: Indicates that the head flit is not a start of packet. Also indicates that this input VC has already acquired the VC on the output port</w:t>
      </w:r>
    </w:p>
    <w:p w14:paraId="2248E1BB" w14:textId="77777777" w:rsidR="008C3B9E" w:rsidRDefault="008C3B9E" w:rsidP="008C3B9E">
      <w:pPr>
        <w:numPr>
          <w:ilvl w:val="0"/>
          <w:numId w:val="64"/>
        </w:numPr>
        <w:spacing w:before="100" w:beforeAutospacing="1" w:after="100" w:afterAutospacing="1" w:line="240" w:lineRule="auto"/>
      </w:pPr>
      <w:r>
        <w:rPr>
          <w:b/>
          <w:bCs/>
        </w:rPr>
        <w:t>UPSZ_VC_3</w:t>
      </w:r>
      <w:r>
        <w:t xml:space="preserve">[27] - </w:t>
      </w:r>
      <w:r>
        <w:br/>
        <w:t>1'b1: Indicates that the flit accumulator on this VC for upsizing to an output port is currently holding a flit</w:t>
      </w:r>
      <w:r>
        <w:br/>
        <w:t>1'b0: Indicates that either the upsizing accumulator is empty or there is no upsizing from the VC</w:t>
      </w:r>
    </w:p>
    <w:p w14:paraId="61087D00" w14:textId="77777777" w:rsidR="008C3B9E" w:rsidRDefault="008C3B9E" w:rsidP="008C3B9E">
      <w:pPr>
        <w:numPr>
          <w:ilvl w:val="0"/>
          <w:numId w:val="64"/>
        </w:numPr>
        <w:spacing w:before="100" w:beforeAutospacing="1" w:after="100" w:afterAutospacing="1" w:line="240" w:lineRule="auto"/>
      </w:pPr>
      <w:r>
        <w:rPr>
          <w:b/>
          <w:bCs/>
        </w:rPr>
        <w:t>V_VC_2</w:t>
      </w:r>
      <w:r>
        <w:t>[23] - 1'b1: Head flit valid (buffer ready)</w:t>
      </w:r>
    </w:p>
    <w:p w14:paraId="1DB06070" w14:textId="77777777" w:rsidR="008C3B9E" w:rsidRDefault="008C3B9E" w:rsidP="008C3B9E">
      <w:pPr>
        <w:numPr>
          <w:ilvl w:val="0"/>
          <w:numId w:val="64"/>
        </w:numPr>
        <w:spacing w:before="100" w:beforeAutospacing="1" w:after="100" w:afterAutospacing="1" w:line="240" w:lineRule="auto"/>
      </w:pPr>
      <w:r>
        <w:rPr>
          <w:b/>
          <w:bCs/>
        </w:rPr>
        <w:t>F_VC_2</w:t>
      </w:r>
      <w:r>
        <w:t>[22] - 1'b1: Buffer full</w:t>
      </w:r>
    </w:p>
    <w:p w14:paraId="127070B2" w14:textId="77777777" w:rsidR="008C3B9E" w:rsidRDefault="008C3B9E" w:rsidP="008C3B9E">
      <w:pPr>
        <w:numPr>
          <w:ilvl w:val="0"/>
          <w:numId w:val="64"/>
        </w:numPr>
        <w:spacing w:before="100" w:beforeAutospacing="1" w:after="100" w:afterAutospacing="1" w:line="240" w:lineRule="auto"/>
      </w:pPr>
      <w:r>
        <w:rPr>
          <w:b/>
          <w:bCs/>
        </w:rPr>
        <w:t>B_VC_2</w:t>
      </w:r>
      <w:r>
        <w:t xml:space="preserve">[21] - </w:t>
      </w:r>
      <w:r>
        <w:br/>
        <w:t>1'b1: Indicates that the head flit of the VC is of the 'QoS Barrier' type</w:t>
      </w:r>
      <w:r>
        <w:br/>
        <w:t>1'b0: Indicates that the head flit of the VC is of the 'QoS Normal' type</w:t>
      </w:r>
    </w:p>
    <w:p w14:paraId="7EA0257E" w14:textId="77777777" w:rsidR="008C3B9E" w:rsidRDefault="008C3B9E" w:rsidP="008C3B9E">
      <w:pPr>
        <w:numPr>
          <w:ilvl w:val="0"/>
          <w:numId w:val="64"/>
        </w:numPr>
        <w:spacing w:before="100" w:beforeAutospacing="1" w:after="100" w:afterAutospacing="1" w:line="240" w:lineRule="auto"/>
      </w:pPr>
      <w:r>
        <w:rPr>
          <w:b/>
          <w:bCs/>
        </w:rPr>
        <w:t>S_VC_2</w:t>
      </w:r>
      <w:r>
        <w:t xml:space="preserve">[20] - </w:t>
      </w:r>
      <w:r>
        <w:br/>
        <w:t>1'b1: Indicates that the head flit is a start of packet. This also indicates that this input VC has not yet acquired its corresponding output VC</w:t>
      </w:r>
      <w:r>
        <w:br/>
        <w:t>1'b0: Indicates that the head flit is not a start of packet. Also indicates that this input VC has already acquired the VC on the output port</w:t>
      </w:r>
    </w:p>
    <w:p w14:paraId="60CB41E4" w14:textId="77777777" w:rsidR="008C3B9E" w:rsidRDefault="008C3B9E" w:rsidP="008C3B9E">
      <w:pPr>
        <w:numPr>
          <w:ilvl w:val="0"/>
          <w:numId w:val="64"/>
        </w:numPr>
        <w:spacing w:before="100" w:beforeAutospacing="1" w:after="100" w:afterAutospacing="1" w:line="240" w:lineRule="auto"/>
      </w:pPr>
      <w:r>
        <w:rPr>
          <w:b/>
          <w:bCs/>
        </w:rPr>
        <w:t>UPSZ_VC_2</w:t>
      </w:r>
      <w:r>
        <w:t xml:space="preserve">[19] - </w:t>
      </w:r>
      <w:r>
        <w:br/>
        <w:t>1'b1: Indicates that the flit accumulator on this VC for upsizing to an output port is currently holding a flit</w:t>
      </w:r>
      <w:r>
        <w:br/>
        <w:t>1'b0: Indicates that either the upsizing accumulator is empty or there is no upsizing from the VC</w:t>
      </w:r>
    </w:p>
    <w:p w14:paraId="70ABB00D" w14:textId="77777777" w:rsidR="008C3B9E" w:rsidRDefault="008C3B9E" w:rsidP="008C3B9E">
      <w:pPr>
        <w:numPr>
          <w:ilvl w:val="0"/>
          <w:numId w:val="64"/>
        </w:numPr>
        <w:spacing w:before="100" w:beforeAutospacing="1" w:after="100" w:afterAutospacing="1" w:line="240" w:lineRule="auto"/>
      </w:pPr>
      <w:r>
        <w:rPr>
          <w:b/>
          <w:bCs/>
        </w:rPr>
        <w:lastRenderedPageBreak/>
        <w:t>V_VC_1</w:t>
      </w:r>
      <w:r>
        <w:t>[15] - 1'b1: Head flit valid (buffer ready)</w:t>
      </w:r>
    </w:p>
    <w:p w14:paraId="058DD5F7" w14:textId="77777777" w:rsidR="008C3B9E" w:rsidRDefault="008C3B9E" w:rsidP="008C3B9E">
      <w:pPr>
        <w:numPr>
          <w:ilvl w:val="0"/>
          <w:numId w:val="64"/>
        </w:numPr>
        <w:spacing w:before="100" w:beforeAutospacing="1" w:after="100" w:afterAutospacing="1" w:line="240" w:lineRule="auto"/>
      </w:pPr>
      <w:r>
        <w:rPr>
          <w:b/>
          <w:bCs/>
        </w:rPr>
        <w:t>F_VC_1</w:t>
      </w:r>
      <w:r>
        <w:t>[14] - 1'b1: Buffer full</w:t>
      </w:r>
    </w:p>
    <w:p w14:paraId="2D56264B" w14:textId="77777777" w:rsidR="008C3B9E" w:rsidRDefault="008C3B9E" w:rsidP="008C3B9E">
      <w:pPr>
        <w:numPr>
          <w:ilvl w:val="0"/>
          <w:numId w:val="64"/>
        </w:numPr>
        <w:spacing w:before="100" w:beforeAutospacing="1" w:after="100" w:afterAutospacing="1" w:line="240" w:lineRule="auto"/>
      </w:pPr>
      <w:r>
        <w:rPr>
          <w:b/>
          <w:bCs/>
        </w:rPr>
        <w:t>B_VC_1</w:t>
      </w:r>
      <w:r>
        <w:t xml:space="preserve">[13] - </w:t>
      </w:r>
      <w:r>
        <w:br/>
        <w:t>1'b1: Indicates that the head flit of the VC is of the 'QoS Barrier' type</w:t>
      </w:r>
      <w:r>
        <w:br/>
        <w:t>1'b0: Indicates that the head flit of the VC is of the 'QoS Normal' type</w:t>
      </w:r>
    </w:p>
    <w:p w14:paraId="5D07E29C" w14:textId="77777777" w:rsidR="008C3B9E" w:rsidRDefault="008C3B9E" w:rsidP="008C3B9E">
      <w:pPr>
        <w:numPr>
          <w:ilvl w:val="0"/>
          <w:numId w:val="64"/>
        </w:numPr>
        <w:spacing w:before="100" w:beforeAutospacing="1" w:after="100" w:afterAutospacing="1" w:line="240" w:lineRule="auto"/>
      </w:pPr>
      <w:r>
        <w:rPr>
          <w:b/>
          <w:bCs/>
        </w:rPr>
        <w:t>S_VC_1</w:t>
      </w:r>
      <w:r>
        <w:t xml:space="preserve">[12] - </w:t>
      </w:r>
      <w:r>
        <w:br/>
        <w:t>1'b1: Indicates that the head flit is a start of packet. This also indicates that this input VC has not yet acquired its corresponding output VC</w:t>
      </w:r>
      <w:r>
        <w:br/>
        <w:t>1'b0: Indicates that the head flit is not a start of packet. Also indicates that this input VC has already acquired the VC on the output port</w:t>
      </w:r>
    </w:p>
    <w:p w14:paraId="128D72EF" w14:textId="77777777" w:rsidR="008C3B9E" w:rsidRDefault="008C3B9E" w:rsidP="008C3B9E">
      <w:pPr>
        <w:numPr>
          <w:ilvl w:val="0"/>
          <w:numId w:val="64"/>
        </w:numPr>
        <w:spacing w:before="100" w:beforeAutospacing="1" w:after="100" w:afterAutospacing="1" w:line="240" w:lineRule="auto"/>
      </w:pPr>
      <w:r>
        <w:rPr>
          <w:b/>
          <w:bCs/>
        </w:rPr>
        <w:t>UPSZ_VC_1</w:t>
      </w:r>
      <w:r>
        <w:t xml:space="preserve">[11] - </w:t>
      </w:r>
      <w:r>
        <w:br/>
        <w:t>1'b1: Indicates that the flit accumulator on this VC for upsizing to an output port is currently holding a flit</w:t>
      </w:r>
      <w:r>
        <w:br/>
        <w:t>1'b0: Indicates that either the upsizing accumulator is empty or there is no upsizing from the VC</w:t>
      </w:r>
    </w:p>
    <w:p w14:paraId="577F02C1" w14:textId="77777777" w:rsidR="008C3B9E" w:rsidRDefault="008C3B9E" w:rsidP="008C3B9E">
      <w:pPr>
        <w:numPr>
          <w:ilvl w:val="0"/>
          <w:numId w:val="64"/>
        </w:numPr>
        <w:spacing w:before="100" w:beforeAutospacing="1" w:after="100" w:afterAutospacing="1" w:line="240" w:lineRule="auto"/>
      </w:pPr>
      <w:r>
        <w:rPr>
          <w:b/>
          <w:bCs/>
        </w:rPr>
        <w:t>V_VC_0</w:t>
      </w:r>
      <w:r>
        <w:t>[7] - 1'b1: Head flit valid (buffer ready)</w:t>
      </w:r>
    </w:p>
    <w:p w14:paraId="3E998E57" w14:textId="77777777" w:rsidR="008C3B9E" w:rsidRDefault="008C3B9E" w:rsidP="008C3B9E">
      <w:pPr>
        <w:numPr>
          <w:ilvl w:val="0"/>
          <w:numId w:val="64"/>
        </w:numPr>
        <w:spacing w:before="100" w:beforeAutospacing="1" w:after="100" w:afterAutospacing="1" w:line="240" w:lineRule="auto"/>
      </w:pPr>
      <w:r>
        <w:rPr>
          <w:b/>
          <w:bCs/>
        </w:rPr>
        <w:t>F_VC_0</w:t>
      </w:r>
      <w:r>
        <w:t>[6] - 1'b1: Buffer full</w:t>
      </w:r>
    </w:p>
    <w:p w14:paraId="23F66C7C" w14:textId="77777777" w:rsidR="008C3B9E" w:rsidRDefault="008C3B9E" w:rsidP="008C3B9E">
      <w:pPr>
        <w:numPr>
          <w:ilvl w:val="0"/>
          <w:numId w:val="64"/>
        </w:numPr>
        <w:spacing w:before="100" w:beforeAutospacing="1" w:after="100" w:afterAutospacing="1" w:line="240" w:lineRule="auto"/>
      </w:pPr>
      <w:r>
        <w:rPr>
          <w:b/>
          <w:bCs/>
        </w:rPr>
        <w:t>B_VC_0</w:t>
      </w:r>
      <w:r>
        <w:t xml:space="preserve">[5] - </w:t>
      </w:r>
      <w:r>
        <w:br/>
        <w:t>1'b1: Indicates that the head flit of the VC is of the 'QoS Barrier' type</w:t>
      </w:r>
      <w:r>
        <w:br/>
        <w:t>1'b0: Indicates that the head flit of the VC is of the 'QoS Normal' type</w:t>
      </w:r>
    </w:p>
    <w:p w14:paraId="3FAC9276" w14:textId="77777777" w:rsidR="008C3B9E" w:rsidRDefault="008C3B9E" w:rsidP="008C3B9E">
      <w:pPr>
        <w:numPr>
          <w:ilvl w:val="0"/>
          <w:numId w:val="64"/>
        </w:numPr>
        <w:spacing w:before="100" w:beforeAutospacing="1" w:after="100" w:afterAutospacing="1" w:line="240" w:lineRule="auto"/>
      </w:pPr>
      <w:r>
        <w:rPr>
          <w:b/>
          <w:bCs/>
        </w:rPr>
        <w:t>S_VC_0</w:t>
      </w:r>
      <w:r>
        <w:t xml:space="preserve">[4] - </w:t>
      </w:r>
      <w:r>
        <w:br/>
        <w:t>1'b1: Indicates that the head flit is a start of packet. This also indicates that this input VC has not yet acquired its corresponding output VC</w:t>
      </w:r>
      <w:r>
        <w:br/>
        <w:t>1'b0: Indicates that the head flit is not a start of packet. Also indicates that this input VC has already acquired the VC on the output port</w:t>
      </w:r>
    </w:p>
    <w:p w14:paraId="5A7B824C" w14:textId="77777777" w:rsidR="008C3B9E" w:rsidRDefault="008C3B9E" w:rsidP="008C3B9E">
      <w:pPr>
        <w:numPr>
          <w:ilvl w:val="0"/>
          <w:numId w:val="64"/>
        </w:numPr>
        <w:spacing w:before="100" w:beforeAutospacing="1" w:after="100" w:afterAutospacing="1" w:line="240" w:lineRule="auto"/>
      </w:pPr>
      <w:r>
        <w:rPr>
          <w:b/>
          <w:bCs/>
        </w:rPr>
        <w:t>UPSZ_VC_0</w:t>
      </w:r>
      <w:r>
        <w:t xml:space="preserve">[3] - </w:t>
      </w:r>
      <w:r>
        <w:br/>
        <w:t>1'b1: Indicates that the flit accumulator on this VC for upsizing to an output port is currently holding a flit</w:t>
      </w:r>
      <w:r>
        <w:br/>
        <w:t>1'b0: Indicates that either the upsizing accumulator is empty or there is no upsizing from the VC</w:t>
      </w:r>
    </w:p>
    <w:p w14:paraId="4F4277BF" w14:textId="77777777" w:rsidR="008C3B9E" w:rsidRDefault="008C3B9E" w:rsidP="008C3B9E">
      <w:pPr>
        <w:numPr>
          <w:ilvl w:val="0"/>
          <w:numId w:val="64"/>
        </w:numPr>
        <w:spacing w:before="100" w:beforeAutospacing="1" w:after="100" w:afterAutospacing="1" w:line="240" w:lineRule="auto"/>
      </w:pPr>
      <w:r>
        <w:rPr>
          <w:b/>
          <w:bCs/>
        </w:rPr>
        <w:t>DWNSZ_0</w:t>
      </w:r>
      <w:r>
        <w:t xml:space="preserve">[0] - </w:t>
      </w:r>
      <w:r>
        <w:br/>
        <w:t>1'b1: Indicates that the downsizer is busy.</w:t>
      </w:r>
      <w:r>
        <w:br/>
        <w:t>1'b0: Indicates that the downsizer is not busy.</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
        <w:gridCol w:w="331"/>
        <w:gridCol w:w="336"/>
        <w:gridCol w:w="330"/>
        <w:gridCol w:w="484"/>
        <w:gridCol w:w="145"/>
        <w:gridCol w:w="145"/>
        <w:gridCol w:w="145"/>
        <w:gridCol w:w="345"/>
        <w:gridCol w:w="332"/>
        <w:gridCol w:w="337"/>
        <w:gridCol w:w="330"/>
        <w:gridCol w:w="484"/>
        <w:gridCol w:w="145"/>
        <w:gridCol w:w="145"/>
        <w:gridCol w:w="145"/>
        <w:gridCol w:w="345"/>
        <w:gridCol w:w="332"/>
        <w:gridCol w:w="337"/>
        <w:gridCol w:w="330"/>
        <w:gridCol w:w="484"/>
        <w:gridCol w:w="145"/>
        <w:gridCol w:w="145"/>
        <w:gridCol w:w="145"/>
        <w:gridCol w:w="345"/>
        <w:gridCol w:w="332"/>
        <w:gridCol w:w="337"/>
        <w:gridCol w:w="330"/>
        <w:gridCol w:w="484"/>
        <w:gridCol w:w="145"/>
        <w:gridCol w:w="145"/>
        <w:gridCol w:w="435"/>
      </w:tblGrid>
      <w:tr w:rsidR="008C3B9E" w:rsidRPr="003F15EB" w14:paraId="45AB5B77"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3F8C7EF" w14:textId="77777777" w:rsidR="008C3B9E" w:rsidRPr="003F15EB" w:rsidRDefault="008C3B9E" w:rsidP="00107B56">
            <w:pPr>
              <w:spacing w:after="0"/>
              <w:jc w:val="center"/>
              <w:rPr>
                <w:sz w:val="12"/>
              </w:rPr>
            </w:pPr>
            <w:r w:rsidRPr="003F15EB">
              <w:rPr>
                <w:sz w:val="12"/>
              </w:rPr>
              <w:t>63</w:t>
            </w:r>
          </w:p>
        </w:tc>
        <w:tc>
          <w:tcPr>
            <w:tcW w:w="0" w:type="auto"/>
            <w:tcBorders>
              <w:top w:val="outset" w:sz="6" w:space="0" w:color="auto"/>
              <w:left w:val="outset" w:sz="6" w:space="0" w:color="auto"/>
              <w:bottom w:val="outset" w:sz="6" w:space="0" w:color="auto"/>
              <w:right w:val="outset" w:sz="6" w:space="0" w:color="auto"/>
            </w:tcBorders>
            <w:hideMark/>
          </w:tcPr>
          <w:p w14:paraId="3A1AE4BB" w14:textId="77777777" w:rsidR="008C3B9E" w:rsidRPr="003F15EB" w:rsidRDefault="008C3B9E" w:rsidP="00107B56">
            <w:pPr>
              <w:jc w:val="center"/>
              <w:rPr>
                <w:sz w:val="12"/>
              </w:rPr>
            </w:pPr>
            <w:r w:rsidRPr="003F15EB">
              <w:rPr>
                <w:sz w:val="12"/>
              </w:rPr>
              <w:t>62</w:t>
            </w:r>
          </w:p>
        </w:tc>
        <w:tc>
          <w:tcPr>
            <w:tcW w:w="0" w:type="auto"/>
            <w:tcBorders>
              <w:top w:val="outset" w:sz="6" w:space="0" w:color="auto"/>
              <w:left w:val="outset" w:sz="6" w:space="0" w:color="auto"/>
              <w:bottom w:val="outset" w:sz="6" w:space="0" w:color="auto"/>
              <w:right w:val="outset" w:sz="6" w:space="0" w:color="auto"/>
            </w:tcBorders>
            <w:hideMark/>
          </w:tcPr>
          <w:p w14:paraId="34C5A9A9" w14:textId="77777777" w:rsidR="008C3B9E" w:rsidRPr="003F15EB" w:rsidRDefault="008C3B9E" w:rsidP="00107B56">
            <w:pPr>
              <w:jc w:val="center"/>
              <w:rPr>
                <w:sz w:val="12"/>
              </w:rPr>
            </w:pPr>
            <w:r w:rsidRPr="003F15EB">
              <w:rPr>
                <w:sz w:val="12"/>
              </w:rPr>
              <w:t>61</w:t>
            </w:r>
          </w:p>
        </w:tc>
        <w:tc>
          <w:tcPr>
            <w:tcW w:w="0" w:type="auto"/>
            <w:tcBorders>
              <w:top w:val="outset" w:sz="6" w:space="0" w:color="auto"/>
              <w:left w:val="outset" w:sz="6" w:space="0" w:color="auto"/>
              <w:bottom w:val="outset" w:sz="6" w:space="0" w:color="auto"/>
              <w:right w:val="outset" w:sz="6" w:space="0" w:color="auto"/>
            </w:tcBorders>
            <w:hideMark/>
          </w:tcPr>
          <w:p w14:paraId="1E0A7610" w14:textId="77777777" w:rsidR="008C3B9E" w:rsidRPr="003F15EB" w:rsidRDefault="008C3B9E" w:rsidP="00107B56">
            <w:pPr>
              <w:jc w:val="center"/>
              <w:rPr>
                <w:sz w:val="12"/>
              </w:rPr>
            </w:pPr>
            <w:r w:rsidRPr="003F15EB">
              <w:rPr>
                <w:sz w:val="12"/>
              </w:rPr>
              <w:t>60</w:t>
            </w:r>
          </w:p>
        </w:tc>
        <w:tc>
          <w:tcPr>
            <w:tcW w:w="0" w:type="auto"/>
            <w:tcBorders>
              <w:top w:val="outset" w:sz="6" w:space="0" w:color="auto"/>
              <w:left w:val="outset" w:sz="6" w:space="0" w:color="auto"/>
              <w:bottom w:val="outset" w:sz="6" w:space="0" w:color="auto"/>
              <w:right w:val="outset" w:sz="6" w:space="0" w:color="auto"/>
            </w:tcBorders>
            <w:hideMark/>
          </w:tcPr>
          <w:p w14:paraId="12600A19" w14:textId="77777777" w:rsidR="008C3B9E" w:rsidRPr="003F15EB" w:rsidRDefault="008C3B9E" w:rsidP="00107B56">
            <w:pPr>
              <w:jc w:val="center"/>
              <w:rPr>
                <w:sz w:val="12"/>
              </w:rPr>
            </w:pPr>
            <w:r w:rsidRPr="003F15EB">
              <w:rPr>
                <w:sz w:val="12"/>
              </w:rPr>
              <w:t>59</w:t>
            </w:r>
          </w:p>
        </w:tc>
        <w:tc>
          <w:tcPr>
            <w:tcW w:w="0" w:type="auto"/>
            <w:tcBorders>
              <w:top w:val="outset" w:sz="6" w:space="0" w:color="auto"/>
              <w:left w:val="outset" w:sz="6" w:space="0" w:color="auto"/>
              <w:bottom w:val="outset" w:sz="6" w:space="0" w:color="auto"/>
              <w:right w:val="outset" w:sz="6" w:space="0" w:color="auto"/>
            </w:tcBorders>
            <w:hideMark/>
          </w:tcPr>
          <w:p w14:paraId="09702319" w14:textId="77777777" w:rsidR="008C3B9E" w:rsidRPr="003F15EB" w:rsidRDefault="008C3B9E" w:rsidP="00107B56">
            <w:pPr>
              <w:jc w:val="center"/>
              <w:rPr>
                <w:sz w:val="12"/>
              </w:rPr>
            </w:pPr>
            <w:r w:rsidRPr="003F15EB">
              <w:rPr>
                <w:sz w:val="12"/>
              </w:rPr>
              <w:t>58</w:t>
            </w:r>
          </w:p>
        </w:tc>
        <w:tc>
          <w:tcPr>
            <w:tcW w:w="0" w:type="auto"/>
            <w:tcBorders>
              <w:top w:val="outset" w:sz="6" w:space="0" w:color="auto"/>
              <w:left w:val="outset" w:sz="6" w:space="0" w:color="auto"/>
              <w:bottom w:val="outset" w:sz="6" w:space="0" w:color="auto"/>
              <w:right w:val="outset" w:sz="6" w:space="0" w:color="auto"/>
            </w:tcBorders>
            <w:hideMark/>
          </w:tcPr>
          <w:p w14:paraId="2DFF2A89" w14:textId="77777777" w:rsidR="008C3B9E" w:rsidRPr="003F15EB" w:rsidRDefault="008C3B9E" w:rsidP="00107B56">
            <w:pPr>
              <w:jc w:val="center"/>
              <w:rPr>
                <w:sz w:val="12"/>
              </w:rPr>
            </w:pPr>
            <w:r w:rsidRPr="003F15EB">
              <w:rPr>
                <w:sz w:val="12"/>
              </w:rPr>
              <w:t>57</w:t>
            </w:r>
          </w:p>
        </w:tc>
        <w:tc>
          <w:tcPr>
            <w:tcW w:w="0" w:type="auto"/>
            <w:tcBorders>
              <w:top w:val="outset" w:sz="6" w:space="0" w:color="auto"/>
              <w:left w:val="outset" w:sz="6" w:space="0" w:color="auto"/>
              <w:bottom w:val="outset" w:sz="6" w:space="0" w:color="auto"/>
              <w:right w:val="outset" w:sz="6" w:space="0" w:color="auto"/>
            </w:tcBorders>
            <w:hideMark/>
          </w:tcPr>
          <w:p w14:paraId="310F82F1" w14:textId="77777777" w:rsidR="008C3B9E" w:rsidRPr="003F15EB" w:rsidRDefault="008C3B9E" w:rsidP="00107B56">
            <w:pPr>
              <w:jc w:val="center"/>
              <w:rPr>
                <w:sz w:val="12"/>
              </w:rPr>
            </w:pPr>
            <w:r w:rsidRPr="003F15EB">
              <w:rPr>
                <w:sz w:val="12"/>
              </w:rPr>
              <w:t>56</w:t>
            </w:r>
          </w:p>
        </w:tc>
        <w:tc>
          <w:tcPr>
            <w:tcW w:w="0" w:type="auto"/>
            <w:tcBorders>
              <w:top w:val="outset" w:sz="6" w:space="0" w:color="auto"/>
              <w:left w:val="outset" w:sz="6" w:space="0" w:color="auto"/>
              <w:bottom w:val="outset" w:sz="6" w:space="0" w:color="auto"/>
              <w:right w:val="outset" w:sz="6" w:space="0" w:color="auto"/>
            </w:tcBorders>
            <w:hideMark/>
          </w:tcPr>
          <w:p w14:paraId="3B1F21BB" w14:textId="77777777" w:rsidR="008C3B9E" w:rsidRPr="003F15EB" w:rsidRDefault="008C3B9E" w:rsidP="00107B56">
            <w:pPr>
              <w:jc w:val="center"/>
              <w:rPr>
                <w:sz w:val="12"/>
              </w:rPr>
            </w:pPr>
            <w:r w:rsidRPr="003F15EB">
              <w:rPr>
                <w:sz w:val="12"/>
              </w:rPr>
              <w:t>55</w:t>
            </w:r>
          </w:p>
        </w:tc>
        <w:tc>
          <w:tcPr>
            <w:tcW w:w="0" w:type="auto"/>
            <w:tcBorders>
              <w:top w:val="outset" w:sz="6" w:space="0" w:color="auto"/>
              <w:left w:val="outset" w:sz="6" w:space="0" w:color="auto"/>
              <w:bottom w:val="outset" w:sz="6" w:space="0" w:color="auto"/>
              <w:right w:val="outset" w:sz="6" w:space="0" w:color="auto"/>
            </w:tcBorders>
            <w:hideMark/>
          </w:tcPr>
          <w:p w14:paraId="345DD608" w14:textId="77777777" w:rsidR="008C3B9E" w:rsidRPr="003F15EB" w:rsidRDefault="008C3B9E" w:rsidP="00107B56">
            <w:pPr>
              <w:jc w:val="center"/>
              <w:rPr>
                <w:sz w:val="12"/>
              </w:rPr>
            </w:pPr>
            <w:r w:rsidRPr="003F15EB">
              <w:rPr>
                <w:sz w:val="12"/>
              </w:rPr>
              <w:t>54</w:t>
            </w:r>
          </w:p>
        </w:tc>
        <w:tc>
          <w:tcPr>
            <w:tcW w:w="0" w:type="auto"/>
            <w:tcBorders>
              <w:top w:val="outset" w:sz="6" w:space="0" w:color="auto"/>
              <w:left w:val="outset" w:sz="6" w:space="0" w:color="auto"/>
              <w:bottom w:val="outset" w:sz="6" w:space="0" w:color="auto"/>
              <w:right w:val="outset" w:sz="6" w:space="0" w:color="auto"/>
            </w:tcBorders>
            <w:hideMark/>
          </w:tcPr>
          <w:p w14:paraId="0EE8B53F" w14:textId="77777777" w:rsidR="008C3B9E" w:rsidRPr="003F15EB" w:rsidRDefault="008C3B9E" w:rsidP="00107B56">
            <w:pPr>
              <w:jc w:val="center"/>
              <w:rPr>
                <w:sz w:val="12"/>
              </w:rPr>
            </w:pPr>
            <w:r w:rsidRPr="003F15EB">
              <w:rPr>
                <w:sz w:val="12"/>
              </w:rPr>
              <w:t>53</w:t>
            </w:r>
          </w:p>
        </w:tc>
        <w:tc>
          <w:tcPr>
            <w:tcW w:w="0" w:type="auto"/>
            <w:tcBorders>
              <w:top w:val="outset" w:sz="6" w:space="0" w:color="auto"/>
              <w:left w:val="outset" w:sz="6" w:space="0" w:color="auto"/>
              <w:bottom w:val="outset" w:sz="6" w:space="0" w:color="auto"/>
              <w:right w:val="outset" w:sz="6" w:space="0" w:color="auto"/>
            </w:tcBorders>
            <w:hideMark/>
          </w:tcPr>
          <w:p w14:paraId="107DD82E" w14:textId="77777777" w:rsidR="008C3B9E" w:rsidRPr="003F15EB" w:rsidRDefault="008C3B9E" w:rsidP="00107B56">
            <w:pPr>
              <w:jc w:val="center"/>
              <w:rPr>
                <w:sz w:val="12"/>
              </w:rPr>
            </w:pPr>
            <w:r w:rsidRPr="003F15EB">
              <w:rPr>
                <w:sz w:val="12"/>
              </w:rPr>
              <w:t>52</w:t>
            </w:r>
          </w:p>
        </w:tc>
        <w:tc>
          <w:tcPr>
            <w:tcW w:w="0" w:type="auto"/>
            <w:tcBorders>
              <w:top w:val="outset" w:sz="6" w:space="0" w:color="auto"/>
              <w:left w:val="outset" w:sz="6" w:space="0" w:color="auto"/>
              <w:bottom w:val="outset" w:sz="6" w:space="0" w:color="auto"/>
              <w:right w:val="outset" w:sz="6" w:space="0" w:color="auto"/>
            </w:tcBorders>
            <w:hideMark/>
          </w:tcPr>
          <w:p w14:paraId="46DB0938" w14:textId="77777777" w:rsidR="008C3B9E" w:rsidRPr="003F15EB" w:rsidRDefault="008C3B9E" w:rsidP="00107B56">
            <w:pPr>
              <w:jc w:val="center"/>
              <w:rPr>
                <w:sz w:val="12"/>
              </w:rPr>
            </w:pPr>
            <w:r w:rsidRPr="003F15EB">
              <w:rPr>
                <w:sz w:val="12"/>
              </w:rPr>
              <w:t>51</w:t>
            </w:r>
          </w:p>
        </w:tc>
        <w:tc>
          <w:tcPr>
            <w:tcW w:w="0" w:type="auto"/>
            <w:tcBorders>
              <w:top w:val="outset" w:sz="6" w:space="0" w:color="auto"/>
              <w:left w:val="outset" w:sz="6" w:space="0" w:color="auto"/>
              <w:bottom w:val="outset" w:sz="6" w:space="0" w:color="auto"/>
              <w:right w:val="outset" w:sz="6" w:space="0" w:color="auto"/>
            </w:tcBorders>
            <w:hideMark/>
          </w:tcPr>
          <w:p w14:paraId="5BFD7F23" w14:textId="77777777" w:rsidR="008C3B9E" w:rsidRPr="003F15EB" w:rsidRDefault="008C3B9E" w:rsidP="00107B56">
            <w:pPr>
              <w:jc w:val="center"/>
              <w:rPr>
                <w:sz w:val="12"/>
              </w:rPr>
            </w:pPr>
            <w:r w:rsidRPr="003F15EB">
              <w:rPr>
                <w:sz w:val="12"/>
              </w:rPr>
              <w:t>50</w:t>
            </w:r>
          </w:p>
        </w:tc>
        <w:tc>
          <w:tcPr>
            <w:tcW w:w="0" w:type="auto"/>
            <w:tcBorders>
              <w:top w:val="outset" w:sz="6" w:space="0" w:color="auto"/>
              <w:left w:val="outset" w:sz="6" w:space="0" w:color="auto"/>
              <w:bottom w:val="outset" w:sz="6" w:space="0" w:color="auto"/>
              <w:right w:val="outset" w:sz="6" w:space="0" w:color="auto"/>
            </w:tcBorders>
            <w:hideMark/>
          </w:tcPr>
          <w:p w14:paraId="27033ABB" w14:textId="77777777" w:rsidR="008C3B9E" w:rsidRPr="003F15EB" w:rsidRDefault="008C3B9E" w:rsidP="00107B56">
            <w:pPr>
              <w:jc w:val="center"/>
              <w:rPr>
                <w:sz w:val="12"/>
              </w:rPr>
            </w:pPr>
            <w:r w:rsidRPr="003F15EB">
              <w:rPr>
                <w:sz w:val="12"/>
              </w:rPr>
              <w:t>49</w:t>
            </w:r>
          </w:p>
        </w:tc>
        <w:tc>
          <w:tcPr>
            <w:tcW w:w="0" w:type="auto"/>
            <w:tcBorders>
              <w:top w:val="outset" w:sz="6" w:space="0" w:color="auto"/>
              <w:left w:val="outset" w:sz="6" w:space="0" w:color="auto"/>
              <w:bottom w:val="outset" w:sz="6" w:space="0" w:color="auto"/>
              <w:right w:val="outset" w:sz="6" w:space="0" w:color="auto"/>
            </w:tcBorders>
            <w:hideMark/>
          </w:tcPr>
          <w:p w14:paraId="41F0E9AE" w14:textId="77777777" w:rsidR="008C3B9E" w:rsidRPr="003F15EB" w:rsidRDefault="008C3B9E" w:rsidP="00107B56">
            <w:pPr>
              <w:jc w:val="center"/>
              <w:rPr>
                <w:sz w:val="12"/>
              </w:rPr>
            </w:pPr>
            <w:r w:rsidRPr="003F15EB">
              <w:rPr>
                <w:sz w:val="12"/>
              </w:rPr>
              <w:t>48</w:t>
            </w:r>
          </w:p>
        </w:tc>
        <w:tc>
          <w:tcPr>
            <w:tcW w:w="0" w:type="auto"/>
            <w:tcBorders>
              <w:top w:val="outset" w:sz="6" w:space="0" w:color="auto"/>
              <w:left w:val="outset" w:sz="6" w:space="0" w:color="auto"/>
              <w:bottom w:val="outset" w:sz="6" w:space="0" w:color="auto"/>
              <w:right w:val="outset" w:sz="6" w:space="0" w:color="auto"/>
            </w:tcBorders>
            <w:hideMark/>
          </w:tcPr>
          <w:p w14:paraId="52419891" w14:textId="77777777" w:rsidR="008C3B9E" w:rsidRPr="003F15EB" w:rsidRDefault="008C3B9E" w:rsidP="00107B56">
            <w:pPr>
              <w:jc w:val="center"/>
              <w:rPr>
                <w:sz w:val="12"/>
              </w:rPr>
            </w:pPr>
            <w:r w:rsidRPr="003F15EB">
              <w:rPr>
                <w:sz w:val="12"/>
              </w:rPr>
              <w:t>47</w:t>
            </w:r>
          </w:p>
        </w:tc>
        <w:tc>
          <w:tcPr>
            <w:tcW w:w="0" w:type="auto"/>
            <w:tcBorders>
              <w:top w:val="outset" w:sz="6" w:space="0" w:color="auto"/>
              <w:left w:val="outset" w:sz="6" w:space="0" w:color="auto"/>
              <w:bottom w:val="outset" w:sz="6" w:space="0" w:color="auto"/>
              <w:right w:val="outset" w:sz="6" w:space="0" w:color="auto"/>
            </w:tcBorders>
            <w:hideMark/>
          </w:tcPr>
          <w:p w14:paraId="3986E325" w14:textId="77777777" w:rsidR="008C3B9E" w:rsidRPr="003F15EB" w:rsidRDefault="008C3B9E" w:rsidP="00107B56">
            <w:pPr>
              <w:jc w:val="center"/>
              <w:rPr>
                <w:sz w:val="12"/>
              </w:rPr>
            </w:pPr>
            <w:r w:rsidRPr="003F15EB">
              <w:rPr>
                <w:sz w:val="12"/>
              </w:rPr>
              <w:t>46</w:t>
            </w:r>
          </w:p>
        </w:tc>
        <w:tc>
          <w:tcPr>
            <w:tcW w:w="0" w:type="auto"/>
            <w:tcBorders>
              <w:top w:val="outset" w:sz="6" w:space="0" w:color="auto"/>
              <w:left w:val="outset" w:sz="6" w:space="0" w:color="auto"/>
              <w:bottom w:val="outset" w:sz="6" w:space="0" w:color="auto"/>
              <w:right w:val="outset" w:sz="6" w:space="0" w:color="auto"/>
            </w:tcBorders>
            <w:hideMark/>
          </w:tcPr>
          <w:p w14:paraId="06C4CE93" w14:textId="77777777" w:rsidR="008C3B9E" w:rsidRPr="003F15EB" w:rsidRDefault="008C3B9E" w:rsidP="00107B56">
            <w:pPr>
              <w:jc w:val="center"/>
              <w:rPr>
                <w:sz w:val="12"/>
              </w:rPr>
            </w:pPr>
            <w:r w:rsidRPr="003F15EB">
              <w:rPr>
                <w:sz w:val="12"/>
              </w:rPr>
              <w:t>45</w:t>
            </w:r>
          </w:p>
        </w:tc>
        <w:tc>
          <w:tcPr>
            <w:tcW w:w="0" w:type="auto"/>
            <w:tcBorders>
              <w:top w:val="outset" w:sz="6" w:space="0" w:color="auto"/>
              <w:left w:val="outset" w:sz="6" w:space="0" w:color="auto"/>
              <w:bottom w:val="outset" w:sz="6" w:space="0" w:color="auto"/>
              <w:right w:val="outset" w:sz="6" w:space="0" w:color="auto"/>
            </w:tcBorders>
            <w:hideMark/>
          </w:tcPr>
          <w:p w14:paraId="47357F7F" w14:textId="77777777" w:rsidR="008C3B9E" w:rsidRPr="003F15EB" w:rsidRDefault="008C3B9E" w:rsidP="00107B56">
            <w:pPr>
              <w:jc w:val="center"/>
              <w:rPr>
                <w:sz w:val="12"/>
              </w:rPr>
            </w:pPr>
            <w:r w:rsidRPr="003F15EB">
              <w:rPr>
                <w:sz w:val="12"/>
              </w:rPr>
              <w:t>44</w:t>
            </w:r>
          </w:p>
        </w:tc>
        <w:tc>
          <w:tcPr>
            <w:tcW w:w="0" w:type="auto"/>
            <w:tcBorders>
              <w:top w:val="outset" w:sz="6" w:space="0" w:color="auto"/>
              <w:left w:val="outset" w:sz="6" w:space="0" w:color="auto"/>
              <w:bottom w:val="outset" w:sz="6" w:space="0" w:color="auto"/>
              <w:right w:val="outset" w:sz="6" w:space="0" w:color="auto"/>
            </w:tcBorders>
            <w:hideMark/>
          </w:tcPr>
          <w:p w14:paraId="6A68F769" w14:textId="77777777" w:rsidR="008C3B9E" w:rsidRPr="003F15EB" w:rsidRDefault="008C3B9E" w:rsidP="00107B56">
            <w:pPr>
              <w:jc w:val="center"/>
              <w:rPr>
                <w:sz w:val="12"/>
              </w:rPr>
            </w:pPr>
            <w:r w:rsidRPr="003F15EB">
              <w:rPr>
                <w:sz w:val="12"/>
              </w:rPr>
              <w:t>43</w:t>
            </w:r>
          </w:p>
        </w:tc>
        <w:tc>
          <w:tcPr>
            <w:tcW w:w="0" w:type="auto"/>
            <w:tcBorders>
              <w:top w:val="outset" w:sz="6" w:space="0" w:color="auto"/>
              <w:left w:val="outset" w:sz="6" w:space="0" w:color="auto"/>
              <w:bottom w:val="outset" w:sz="6" w:space="0" w:color="auto"/>
              <w:right w:val="outset" w:sz="6" w:space="0" w:color="auto"/>
            </w:tcBorders>
            <w:hideMark/>
          </w:tcPr>
          <w:p w14:paraId="57E873E6" w14:textId="77777777" w:rsidR="008C3B9E" w:rsidRPr="003F15EB" w:rsidRDefault="008C3B9E" w:rsidP="00107B56">
            <w:pPr>
              <w:jc w:val="center"/>
              <w:rPr>
                <w:sz w:val="12"/>
              </w:rPr>
            </w:pPr>
            <w:r w:rsidRPr="003F15EB">
              <w:rPr>
                <w:sz w:val="12"/>
              </w:rPr>
              <w:t>42</w:t>
            </w:r>
          </w:p>
        </w:tc>
        <w:tc>
          <w:tcPr>
            <w:tcW w:w="0" w:type="auto"/>
            <w:tcBorders>
              <w:top w:val="outset" w:sz="6" w:space="0" w:color="auto"/>
              <w:left w:val="outset" w:sz="6" w:space="0" w:color="auto"/>
              <w:bottom w:val="outset" w:sz="6" w:space="0" w:color="auto"/>
              <w:right w:val="outset" w:sz="6" w:space="0" w:color="auto"/>
            </w:tcBorders>
            <w:hideMark/>
          </w:tcPr>
          <w:p w14:paraId="0BB328F5" w14:textId="77777777" w:rsidR="008C3B9E" w:rsidRPr="003F15EB" w:rsidRDefault="008C3B9E" w:rsidP="00107B56">
            <w:pPr>
              <w:jc w:val="center"/>
              <w:rPr>
                <w:sz w:val="12"/>
              </w:rPr>
            </w:pPr>
            <w:r w:rsidRPr="003F15EB">
              <w:rPr>
                <w:sz w:val="12"/>
              </w:rPr>
              <w:t>41</w:t>
            </w:r>
          </w:p>
        </w:tc>
        <w:tc>
          <w:tcPr>
            <w:tcW w:w="0" w:type="auto"/>
            <w:tcBorders>
              <w:top w:val="outset" w:sz="6" w:space="0" w:color="auto"/>
              <w:left w:val="outset" w:sz="6" w:space="0" w:color="auto"/>
              <w:bottom w:val="outset" w:sz="6" w:space="0" w:color="auto"/>
              <w:right w:val="outset" w:sz="6" w:space="0" w:color="auto"/>
            </w:tcBorders>
            <w:hideMark/>
          </w:tcPr>
          <w:p w14:paraId="7336EFC8" w14:textId="77777777" w:rsidR="008C3B9E" w:rsidRPr="003F15EB" w:rsidRDefault="008C3B9E" w:rsidP="00107B56">
            <w:pPr>
              <w:jc w:val="center"/>
              <w:rPr>
                <w:sz w:val="12"/>
              </w:rPr>
            </w:pPr>
            <w:r w:rsidRPr="003F15EB">
              <w:rPr>
                <w:sz w:val="12"/>
              </w:rPr>
              <w:t>40</w:t>
            </w:r>
          </w:p>
        </w:tc>
        <w:tc>
          <w:tcPr>
            <w:tcW w:w="0" w:type="auto"/>
            <w:tcBorders>
              <w:top w:val="outset" w:sz="6" w:space="0" w:color="auto"/>
              <w:left w:val="outset" w:sz="6" w:space="0" w:color="auto"/>
              <w:bottom w:val="outset" w:sz="6" w:space="0" w:color="auto"/>
              <w:right w:val="outset" w:sz="6" w:space="0" w:color="auto"/>
            </w:tcBorders>
            <w:hideMark/>
          </w:tcPr>
          <w:p w14:paraId="1D99AF03" w14:textId="77777777" w:rsidR="008C3B9E" w:rsidRPr="003F15EB" w:rsidRDefault="008C3B9E" w:rsidP="00107B56">
            <w:pPr>
              <w:jc w:val="center"/>
              <w:rPr>
                <w:sz w:val="12"/>
              </w:rPr>
            </w:pPr>
            <w:r w:rsidRPr="003F15EB">
              <w:rPr>
                <w:sz w:val="12"/>
              </w:rPr>
              <w:t>39</w:t>
            </w:r>
          </w:p>
        </w:tc>
        <w:tc>
          <w:tcPr>
            <w:tcW w:w="0" w:type="auto"/>
            <w:tcBorders>
              <w:top w:val="outset" w:sz="6" w:space="0" w:color="auto"/>
              <w:left w:val="outset" w:sz="6" w:space="0" w:color="auto"/>
              <w:bottom w:val="outset" w:sz="6" w:space="0" w:color="auto"/>
              <w:right w:val="outset" w:sz="6" w:space="0" w:color="auto"/>
            </w:tcBorders>
            <w:hideMark/>
          </w:tcPr>
          <w:p w14:paraId="2BDBDA89" w14:textId="77777777" w:rsidR="008C3B9E" w:rsidRPr="003F15EB" w:rsidRDefault="008C3B9E" w:rsidP="00107B56">
            <w:pPr>
              <w:jc w:val="center"/>
              <w:rPr>
                <w:sz w:val="12"/>
              </w:rPr>
            </w:pPr>
            <w:r w:rsidRPr="003F15EB">
              <w:rPr>
                <w:sz w:val="12"/>
              </w:rPr>
              <w:t>38</w:t>
            </w:r>
          </w:p>
        </w:tc>
        <w:tc>
          <w:tcPr>
            <w:tcW w:w="0" w:type="auto"/>
            <w:tcBorders>
              <w:top w:val="outset" w:sz="6" w:space="0" w:color="auto"/>
              <w:left w:val="outset" w:sz="6" w:space="0" w:color="auto"/>
              <w:bottom w:val="outset" w:sz="6" w:space="0" w:color="auto"/>
              <w:right w:val="outset" w:sz="6" w:space="0" w:color="auto"/>
            </w:tcBorders>
            <w:hideMark/>
          </w:tcPr>
          <w:p w14:paraId="2C5B8872" w14:textId="77777777" w:rsidR="008C3B9E" w:rsidRPr="003F15EB" w:rsidRDefault="008C3B9E" w:rsidP="00107B56">
            <w:pPr>
              <w:jc w:val="center"/>
              <w:rPr>
                <w:sz w:val="12"/>
              </w:rPr>
            </w:pPr>
            <w:r w:rsidRPr="003F15EB">
              <w:rPr>
                <w:sz w:val="12"/>
              </w:rPr>
              <w:t>37</w:t>
            </w:r>
          </w:p>
        </w:tc>
        <w:tc>
          <w:tcPr>
            <w:tcW w:w="0" w:type="auto"/>
            <w:tcBorders>
              <w:top w:val="outset" w:sz="6" w:space="0" w:color="auto"/>
              <w:left w:val="outset" w:sz="6" w:space="0" w:color="auto"/>
              <w:bottom w:val="outset" w:sz="6" w:space="0" w:color="auto"/>
              <w:right w:val="outset" w:sz="6" w:space="0" w:color="auto"/>
            </w:tcBorders>
            <w:hideMark/>
          </w:tcPr>
          <w:p w14:paraId="4E8E4C9D" w14:textId="77777777" w:rsidR="008C3B9E" w:rsidRPr="003F15EB" w:rsidRDefault="008C3B9E" w:rsidP="00107B56">
            <w:pPr>
              <w:jc w:val="center"/>
              <w:rPr>
                <w:sz w:val="12"/>
              </w:rPr>
            </w:pPr>
            <w:r w:rsidRPr="003F15EB">
              <w:rPr>
                <w:sz w:val="12"/>
              </w:rPr>
              <w:t>36</w:t>
            </w:r>
          </w:p>
        </w:tc>
        <w:tc>
          <w:tcPr>
            <w:tcW w:w="0" w:type="auto"/>
            <w:tcBorders>
              <w:top w:val="outset" w:sz="6" w:space="0" w:color="auto"/>
              <w:left w:val="outset" w:sz="6" w:space="0" w:color="auto"/>
              <w:bottom w:val="outset" w:sz="6" w:space="0" w:color="auto"/>
              <w:right w:val="outset" w:sz="6" w:space="0" w:color="auto"/>
            </w:tcBorders>
            <w:hideMark/>
          </w:tcPr>
          <w:p w14:paraId="441DFCA6" w14:textId="77777777" w:rsidR="008C3B9E" w:rsidRPr="003F15EB" w:rsidRDefault="008C3B9E" w:rsidP="00107B56">
            <w:pPr>
              <w:jc w:val="center"/>
              <w:rPr>
                <w:sz w:val="12"/>
              </w:rPr>
            </w:pPr>
            <w:r w:rsidRPr="003F15EB">
              <w:rPr>
                <w:sz w:val="12"/>
              </w:rPr>
              <w:t>35</w:t>
            </w:r>
          </w:p>
        </w:tc>
        <w:tc>
          <w:tcPr>
            <w:tcW w:w="0" w:type="auto"/>
            <w:tcBorders>
              <w:top w:val="outset" w:sz="6" w:space="0" w:color="auto"/>
              <w:left w:val="outset" w:sz="6" w:space="0" w:color="auto"/>
              <w:bottom w:val="outset" w:sz="6" w:space="0" w:color="auto"/>
              <w:right w:val="outset" w:sz="6" w:space="0" w:color="auto"/>
            </w:tcBorders>
            <w:hideMark/>
          </w:tcPr>
          <w:p w14:paraId="4D724F6F" w14:textId="77777777" w:rsidR="008C3B9E" w:rsidRPr="003F15EB" w:rsidRDefault="008C3B9E" w:rsidP="00107B56">
            <w:pPr>
              <w:jc w:val="center"/>
              <w:rPr>
                <w:sz w:val="12"/>
              </w:rPr>
            </w:pPr>
            <w:r w:rsidRPr="003F15EB">
              <w:rPr>
                <w:sz w:val="12"/>
              </w:rPr>
              <w:t>34</w:t>
            </w:r>
          </w:p>
        </w:tc>
        <w:tc>
          <w:tcPr>
            <w:tcW w:w="0" w:type="auto"/>
            <w:tcBorders>
              <w:top w:val="outset" w:sz="6" w:space="0" w:color="auto"/>
              <w:left w:val="outset" w:sz="6" w:space="0" w:color="auto"/>
              <w:bottom w:val="outset" w:sz="6" w:space="0" w:color="auto"/>
              <w:right w:val="outset" w:sz="6" w:space="0" w:color="auto"/>
            </w:tcBorders>
            <w:hideMark/>
          </w:tcPr>
          <w:p w14:paraId="355E3B14" w14:textId="77777777" w:rsidR="008C3B9E" w:rsidRPr="003F15EB" w:rsidRDefault="008C3B9E" w:rsidP="00107B56">
            <w:pPr>
              <w:jc w:val="center"/>
              <w:rPr>
                <w:sz w:val="12"/>
              </w:rPr>
            </w:pPr>
            <w:r w:rsidRPr="003F15EB">
              <w:rPr>
                <w:sz w:val="12"/>
              </w:rPr>
              <w:t>33</w:t>
            </w:r>
          </w:p>
        </w:tc>
        <w:tc>
          <w:tcPr>
            <w:tcW w:w="0" w:type="auto"/>
            <w:tcBorders>
              <w:top w:val="outset" w:sz="6" w:space="0" w:color="auto"/>
              <w:left w:val="outset" w:sz="6" w:space="0" w:color="auto"/>
              <w:bottom w:val="outset" w:sz="6" w:space="0" w:color="auto"/>
              <w:right w:val="outset" w:sz="6" w:space="0" w:color="auto"/>
            </w:tcBorders>
            <w:hideMark/>
          </w:tcPr>
          <w:p w14:paraId="7B0D3B5D" w14:textId="77777777" w:rsidR="008C3B9E" w:rsidRPr="003F15EB" w:rsidRDefault="008C3B9E" w:rsidP="00107B56">
            <w:pPr>
              <w:jc w:val="center"/>
              <w:rPr>
                <w:sz w:val="12"/>
              </w:rPr>
            </w:pPr>
            <w:r w:rsidRPr="003F15EB">
              <w:rPr>
                <w:sz w:val="12"/>
              </w:rPr>
              <w:t>32</w:t>
            </w:r>
          </w:p>
        </w:tc>
      </w:tr>
      <w:tr w:rsidR="008C3B9E" w:rsidRPr="003F15EB" w14:paraId="5BBF3B6C"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9E0C7A9" w14:textId="77777777" w:rsidR="008C3B9E" w:rsidRPr="003F15EB" w:rsidRDefault="008C3B9E" w:rsidP="00107B56">
            <w:pPr>
              <w:jc w:val="center"/>
              <w:rPr>
                <w:sz w:val="12"/>
              </w:rPr>
            </w:pPr>
            <w:r w:rsidRPr="003F15EB">
              <w:rPr>
                <w:sz w:val="12"/>
              </w:rPr>
              <w:t>V_VC_7</w:t>
            </w:r>
          </w:p>
        </w:tc>
        <w:tc>
          <w:tcPr>
            <w:tcW w:w="0" w:type="auto"/>
            <w:tcBorders>
              <w:top w:val="outset" w:sz="6" w:space="0" w:color="auto"/>
              <w:left w:val="outset" w:sz="6" w:space="0" w:color="auto"/>
              <w:bottom w:val="outset" w:sz="6" w:space="0" w:color="auto"/>
              <w:right w:val="outset" w:sz="6" w:space="0" w:color="auto"/>
            </w:tcBorders>
            <w:hideMark/>
          </w:tcPr>
          <w:p w14:paraId="1F5879A9" w14:textId="77777777" w:rsidR="008C3B9E" w:rsidRPr="003F15EB" w:rsidRDefault="008C3B9E" w:rsidP="00107B56">
            <w:pPr>
              <w:jc w:val="center"/>
              <w:rPr>
                <w:sz w:val="12"/>
              </w:rPr>
            </w:pPr>
            <w:r w:rsidRPr="003F15EB">
              <w:rPr>
                <w:sz w:val="12"/>
              </w:rPr>
              <w:t>F_VC_7</w:t>
            </w:r>
          </w:p>
        </w:tc>
        <w:tc>
          <w:tcPr>
            <w:tcW w:w="0" w:type="auto"/>
            <w:tcBorders>
              <w:top w:val="outset" w:sz="6" w:space="0" w:color="auto"/>
              <w:left w:val="outset" w:sz="6" w:space="0" w:color="auto"/>
              <w:bottom w:val="outset" w:sz="6" w:space="0" w:color="auto"/>
              <w:right w:val="outset" w:sz="6" w:space="0" w:color="auto"/>
            </w:tcBorders>
            <w:hideMark/>
          </w:tcPr>
          <w:p w14:paraId="20400504" w14:textId="77777777" w:rsidR="008C3B9E" w:rsidRPr="003F15EB" w:rsidRDefault="008C3B9E" w:rsidP="00107B56">
            <w:pPr>
              <w:jc w:val="center"/>
              <w:rPr>
                <w:sz w:val="12"/>
              </w:rPr>
            </w:pPr>
            <w:r w:rsidRPr="003F15EB">
              <w:rPr>
                <w:sz w:val="12"/>
              </w:rPr>
              <w:t>B_VC_7</w:t>
            </w:r>
          </w:p>
        </w:tc>
        <w:tc>
          <w:tcPr>
            <w:tcW w:w="0" w:type="auto"/>
            <w:tcBorders>
              <w:top w:val="outset" w:sz="6" w:space="0" w:color="auto"/>
              <w:left w:val="outset" w:sz="6" w:space="0" w:color="auto"/>
              <w:bottom w:val="outset" w:sz="6" w:space="0" w:color="auto"/>
              <w:right w:val="outset" w:sz="6" w:space="0" w:color="auto"/>
            </w:tcBorders>
            <w:hideMark/>
          </w:tcPr>
          <w:p w14:paraId="530D1BE8" w14:textId="77777777" w:rsidR="008C3B9E" w:rsidRPr="003F15EB" w:rsidRDefault="008C3B9E" w:rsidP="00107B56">
            <w:pPr>
              <w:jc w:val="center"/>
              <w:rPr>
                <w:sz w:val="12"/>
              </w:rPr>
            </w:pPr>
            <w:r w:rsidRPr="003F15EB">
              <w:rPr>
                <w:sz w:val="12"/>
              </w:rPr>
              <w:t>S_VC_7</w:t>
            </w:r>
          </w:p>
        </w:tc>
        <w:tc>
          <w:tcPr>
            <w:tcW w:w="0" w:type="auto"/>
            <w:tcBorders>
              <w:top w:val="outset" w:sz="6" w:space="0" w:color="auto"/>
              <w:left w:val="outset" w:sz="6" w:space="0" w:color="auto"/>
              <w:bottom w:val="outset" w:sz="6" w:space="0" w:color="auto"/>
              <w:right w:val="outset" w:sz="6" w:space="0" w:color="auto"/>
            </w:tcBorders>
            <w:hideMark/>
          </w:tcPr>
          <w:p w14:paraId="38F468A0" w14:textId="77777777" w:rsidR="008C3B9E" w:rsidRPr="003F15EB" w:rsidRDefault="008C3B9E" w:rsidP="00107B56">
            <w:pPr>
              <w:jc w:val="center"/>
              <w:rPr>
                <w:sz w:val="12"/>
              </w:rPr>
            </w:pPr>
            <w:r w:rsidRPr="003F15EB">
              <w:rPr>
                <w:sz w:val="12"/>
              </w:rPr>
              <w:t>UPSZ_VC_7</w:t>
            </w:r>
          </w:p>
        </w:tc>
        <w:tc>
          <w:tcPr>
            <w:tcW w:w="0" w:type="auto"/>
            <w:gridSpan w:val="3"/>
            <w:tcBorders>
              <w:top w:val="outset" w:sz="6" w:space="0" w:color="auto"/>
              <w:left w:val="outset" w:sz="6" w:space="0" w:color="auto"/>
              <w:bottom w:val="outset" w:sz="6" w:space="0" w:color="auto"/>
              <w:right w:val="outset" w:sz="6" w:space="0" w:color="auto"/>
            </w:tcBorders>
            <w:hideMark/>
          </w:tcPr>
          <w:p w14:paraId="135E97B2"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2EEE4BC6" w14:textId="77777777" w:rsidR="008C3B9E" w:rsidRPr="003F15EB" w:rsidRDefault="008C3B9E" w:rsidP="00107B56">
            <w:pPr>
              <w:jc w:val="center"/>
              <w:rPr>
                <w:sz w:val="12"/>
              </w:rPr>
            </w:pPr>
            <w:r w:rsidRPr="003F15EB">
              <w:rPr>
                <w:sz w:val="12"/>
              </w:rPr>
              <w:t>V_VC_6</w:t>
            </w:r>
          </w:p>
        </w:tc>
        <w:tc>
          <w:tcPr>
            <w:tcW w:w="0" w:type="auto"/>
            <w:tcBorders>
              <w:top w:val="outset" w:sz="6" w:space="0" w:color="auto"/>
              <w:left w:val="outset" w:sz="6" w:space="0" w:color="auto"/>
              <w:bottom w:val="outset" w:sz="6" w:space="0" w:color="auto"/>
              <w:right w:val="outset" w:sz="6" w:space="0" w:color="auto"/>
            </w:tcBorders>
            <w:hideMark/>
          </w:tcPr>
          <w:p w14:paraId="06DDC90B" w14:textId="77777777" w:rsidR="008C3B9E" w:rsidRPr="003F15EB" w:rsidRDefault="008C3B9E" w:rsidP="00107B56">
            <w:pPr>
              <w:jc w:val="center"/>
              <w:rPr>
                <w:sz w:val="12"/>
              </w:rPr>
            </w:pPr>
            <w:r w:rsidRPr="003F15EB">
              <w:rPr>
                <w:sz w:val="12"/>
              </w:rPr>
              <w:t>F_VC_6</w:t>
            </w:r>
          </w:p>
        </w:tc>
        <w:tc>
          <w:tcPr>
            <w:tcW w:w="0" w:type="auto"/>
            <w:tcBorders>
              <w:top w:val="outset" w:sz="6" w:space="0" w:color="auto"/>
              <w:left w:val="outset" w:sz="6" w:space="0" w:color="auto"/>
              <w:bottom w:val="outset" w:sz="6" w:space="0" w:color="auto"/>
              <w:right w:val="outset" w:sz="6" w:space="0" w:color="auto"/>
            </w:tcBorders>
            <w:hideMark/>
          </w:tcPr>
          <w:p w14:paraId="057663DF" w14:textId="77777777" w:rsidR="008C3B9E" w:rsidRPr="003F15EB" w:rsidRDefault="008C3B9E" w:rsidP="00107B56">
            <w:pPr>
              <w:jc w:val="center"/>
              <w:rPr>
                <w:sz w:val="12"/>
              </w:rPr>
            </w:pPr>
            <w:r w:rsidRPr="003F15EB">
              <w:rPr>
                <w:sz w:val="12"/>
              </w:rPr>
              <w:t>B_VC_6</w:t>
            </w:r>
          </w:p>
        </w:tc>
        <w:tc>
          <w:tcPr>
            <w:tcW w:w="0" w:type="auto"/>
            <w:tcBorders>
              <w:top w:val="outset" w:sz="6" w:space="0" w:color="auto"/>
              <w:left w:val="outset" w:sz="6" w:space="0" w:color="auto"/>
              <w:bottom w:val="outset" w:sz="6" w:space="0" w:color="auto"/>
              <w:right w:val="outset" w:sz="6" w:space="0" w:color="auto"/>
            </w:tcBorders>
            <w:hideMark/>
          </w:tcPr>
          <w:p w14:paraId="29E21052" w14:textId="77777777" w:rsidR="008C3B9E" w:rsidRPr="003F15EB" w:rsidRDefault="008C3B9E" w:rsidP="00107B56">
            <w:pPr>
              <w:jc w:val="center"/>
              <w:rPr>
                <w:sz w:val="12"/>
              </w:rPr>
            </w:pPr>
            <w:r w:rsidRPr="003F15EB">
              <w:rPr>
                <w:sz w:val="12"/>
              </w:rPr>
              <w:t>S_VC_6</w:t>
            </w:r>
          </w:p>
        </w:tc>
        <w:tc>
          <w:tcPr>
            <w:tcW w:w="0" w:type="auto"/>
            <w:tcBorders>
              <w:top w:val="outset" w:sz="6" w:space="0" w:color="auto"/>
              <w:left w:val="outset" w:sz="6" w:space="0" w:color="auto"/>
              <w:bottom w:val="outset" w:sz="6" w:space="0" w:color="auto"/>
              <w:right w:val="outset" w:sz="6" w:space="0" w:color="auto"/>
            </w:tcBorders>
            <w:hideMark/>
          </w:tcPr>
          <w:p w14:paraId="6098D701" w14:textId="77777777" w:rsidR="008C3B9E" w:rsidRPr="003F15EB" w:rsidRDefault="008C3B9E" w:rsidP="00107B56">
            <w:pPr>
              <w:jc w:val="center"/>
              <w:rPr>
                <w:sz w:val="12"/>
              </w:rPr>
            </w:pPr>
            <w:r w:rsidRPr="003F15EB">
              <w:rPr>
                <w:sz w:val="12"/>
              </w:rPr>
              <w:t>UPSZ_VC_6</w:t>
            </w:r>
          </w:p>
        </w:tc>
        <w:tc>
          <w:tcPr>
            <w:tcW w:w="0" w:type="auto"/>
            <w:gridSpan w:val="3"/>
            <w:tcBorders>
              <w:top w:val="outset" w:sz="6" w:space="0" w:color="auto"/>
              <w:left w:val="outset" w:sz="6" w:space="0" w:color="auto"/>
              <w:bottom w:val="outset" w:sz="6" w:space="0" w:color="auto"/>
              <w:right w:val="outset" w:sz="6" w:space="0" w:color="auto"/>
            </w:tcBorders>
            <w:hideMark/>
          </w:tcPr>
          <w:p w14:paraId="627D2A90"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6D6B10C" w14:textId="77777777" w:rsidR="008C3B9E" w:rsidRPr="003F15EB" w:rsidRDefault="008C3B9E" w:rsidP="00107B56">
            <w:pPr>
              <w:jc w:val="center"/>
              <w:rPr>
                <w:sz w:val="12"/>
              </w:rPr>
            </w:pPr>
            <w:r w:rsidRPr="003F15EB">
              <w:rPr>
                <w:sz w:val="12"/>
              </w:rPr>
              <w:t>V_VC_5</w:t>
            </w:r>
          </w:p>
        </w:tc>
        <w:tc>
          <w:tcPr>
            <w:tcW w:w="0" w:type="auto"/>
            <w:tcBorders>
              <w:top w:val="outset" w:sz="6" w:space="0" w:color="auto"/>
              <w:left w:val="outset" w:sz="6" w:space="0" w:color="auto"/>
              <w:bottom w:val="outset" w:sz="6" w:space="0" w:color="auto"/>
              <w:right w:val="outset" w:sz="6" w:space="0" w:color="auto"/>
            </w:tcBorders>
            <w:hideMark/>
          </w:tcPr>
          <w:p w14:paraId="2553184A" w14:textId="77777777" w:rsidR="008C3B9E" w:rsidRPr="003F15EB" w:rsidRDefault="008C3B9E" w:rsidP="00107B56">
            <w:pPr>
              <w:jc w:val="center"/>
              <w:rPr>
                <w:sz w:val="12"/>
              </w:rPr>
            </w:pPr>
            <w:r w:rsidRPr="003F15EB">
              <w:rPr>
                <w:sz w:val="12"/>
              </w:rPr>
              <w:t>F_VC_5</w:t>
            </w:r>
          </w:p>
        </w:tc>
        <w:tc>
          <w:tcPr>
            <w:tcW w:w="0" w:type="auto"/>
            <w:tcBorders>
              <w:top w:val="outset" w:sz="6" w:space="0" w:color="auto"/>
              <w:left w:val="outset" w:sz="6" w:space="0" w:color="auto"/>
              <w:bottom w:val="outset" w:sz="6" w:space="0" w:color="auto"/>
              <w:right w:val="outset" w:sz="6" w:space="0" w:color="auto"/>
            </w:tcBorders>
            <w:hideMark/>
          </w:tcPr>
          <w:p w14:paraId="7FD79D54" w14:textId="77777777" w:rsidR="008C3B9E" w:rsidRPr="003F15EB" w:rsidRDefault="008C3B9E" w:rsidP="00107B56">
            <w:pPr>
              <w:jc w:val="center"/>
              <w:rPr>
                <w:sz w:val="12"/>
              </w:rPr>
            </w:pPr>
            <w:r w:rsidRPr="003F15EB">
              <w:rPr>
                <w:sz w:val="12"/>
              </w:rPr>
              <w:t>B_VC_5</w:t>
            </w:r>
          </w:p>
        </w:tc>
        <w:tc>
          <w:tcPr>
            <w:tcW w:w="0" w:type="auto"/>
            <w:tcBorders>
              <w:top w:val="outset" w:sz="6" w:space="0" w:color="auto"/>
              <w:left w:val="outset" w:sz="6" w:space="0" w:color="auto"/>
              <w:bottom w:val="outset" w:sz="6" w:space="0" w:color="auto"/>
              <w:right w:val="outset" w:sz="6" w:space="0" w:color="auto"/>
            </w:tcBorders>
            <w:hideMark/>
          </w:tcPr>
          <w:p w14:paraId="0DBBA68A" w14:textId="77777777" w:rsidR="008C3B9E" w:rsidRPr="003F15EB" w:rsidRDefault="008C3B9E" w:rsidP="00107B56">
            <w:pPr>
              <w:jc w:val="center"/>
              <w:rPr>
                <w:sz w:val="12"/>
              </w:rPr>
            </w:pPr>
            <w:r w:rsidRPr="003F15EB">
              <w:rPr>
                <w:sz w:val="12"/>
              </w:rPr>
              <w:t>S_VC_5</w:t>
            </w:r>
          </w:p>
        </w:tc>
        <w:tc>
          <w:tcPr>
            <w:tcW w:w="0" w:type="auto"/>
            <w:tcBorders>
              <w:top w:val="outset" w:sz="6" w:space="0" w:color="auto"/>
              <w:left w:val="outset" w:sz="6" w:space="0" w:color="auto"/>
              <w:bottom w:val="outset" w:sz="6" w:space="0" w:color="auto"/>
              <w:right w:val="outset" w:sz="6" w:space="0" w:color="auto"/>
            </w:tcBorders>
            <w:hideMark/>
          </w:tcPr>
          <w:p w14:paraId="72F0BBE5" w14:textId="77777777" w:rsidR="008C3B9E" w:rsidRPr="003F15EB" w:rsidRDefault="008C3B9E" w:rsidP="00107B56">
            <w:pPr>
              <w:jc w:val="center"/>
              <w:rPr>
                <w:sz w:val="12"/>
              </w:rPr>
            </w:pPr>
            <w:r w:rsidRPr="003F15EB">
              <w:rPr>
                <w:sz w:val="12"/>
              </w:rPr>
              <w:t>UPSZ_VC_5</w:t>
            </w:r>
          </w:p>
        </w:tc>
        <w:tc>
          <w:tcPr>
            <w:tcW w:w="0" w:type="auto"/>
            <w:gridSpan w:val="3"/>
            <w:tcBorders>
              <w:top w:val="outset" w:sz="6" w:space="0" w:color="auto"/>
              <w:left w:val="outset" w:sz="6" w:space="0" w:color="auto"/>
              <w:bottom w:val="outset" w:sz="6" w:space="0" w:color="auto"/>
              <w:right w:val="outset" w:sz="6" w:space="0" w:color="auto"/>
            </w:tcBorders>
            <w:hideMark/>
          </w:tcPr>
          <w:p w14:paraId="18653023"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CF47093" w14:textId="77777777" w:rsidR="008C3B9E" w:rsidRPr="003F15EB" w:rsidRDefault="008C3B9E" w:rsidP="00107B56">
            <w:pPr>
              <w:jc w:val="center"/>
              <w:rPr>
                <w:sz w:val="12"/>
              </w:rPr>
            </w:pPr>
            <w:r w:rsidRPr="003F15EB">
              <w:rPr>
                <w:sz w:val="12"/>
              </w:rPr>
              <w:t>V_VC_4</w:t>
            </w:r>
          </w:p>
        </w:tc>
        <w:tc>
          <w:tcPr>
            <w:tcW w:w="0" w:type="auto"/>
            <w:tcBorders>
              <w:top w:val="outset" w:sz="6" w:space="0" w:color="auto"/>
              <w:left w:val="outset" w:sz="6" w:space="0" w:color="auto"/>
              <w:bottom w:val="outset" w:sz="6" w:space="0" w:color="auto"/>
              <w:right w:val="outset" w:sz="6" w:space="0" w:color="auto"/>
            </w:tcBorders>
            <w:hideMark/>
          </w:tcPr>
          <w:p w14:paraId="488FAAA4" w14:textId="77777777" w:rsidR="008C3B9E" w:rsidRPr="003F15EB" w:rsidRDefault="008C3B9E" w:rsidP="00107B56">
            <w:pPr>
              <w:jc w:val="center"/>
              <w:rPr>
                <w:sz w:val="12"/>
              </w:rPr>
            </w:pPr>
            <w:r w:rsidRPr="003F15EB">
              <w:rPr>
                <w:sz w:val="12"/>
              </w:rPr>
              <w:t>F_VC_4</w:t>
            </w:r>
          </w:p>
        </w:tc>
        <w:tc>
          <w:tcPr>
            <w:tcW w:w="0" w:type="auto"/>
            <w:tcBorders>
              <w:top w:val="outset" w:sz="6" w:space="0" w:color="auto"/>
              <w:left w:val="outset" w:sz="6" w:space="0" w:color="auto"/>
              <w:bottom w:val="outset" w:sz="6" w:space="0" w:color="auto"/>
              <w:right w:val="outset" w:sz="6" w:space="0" w:color="auto"/>
            </w:tcBorders>
            <w:hideMark/>
          </w:tcPr>
          <w:p w14:paraId="4A923D81" w14:textId="77777777" w:rsidR="008C3B9E" w:rsidRPr="003F15EB" w:rsidRDefault="008C3B9E" w:rsidP="00107B56">
            <w:pPr>
              <w:jc w:val="center"/>
              <w:rPr>
                <w:sz w:val="12"/>
              </w:rPr>
            </w:pPr>
            <w:r w:rsidRPr="003F15EB">
              <w:rPr>
                <w:sz w:val="12"/>
              </w:rPr>
              <w:t>B_VC_4</w:t>
            </w:r>
          </w:p>
        </w:tc>
        <w:tc>
          <w:tcPr>
            <w:tcW w:w="0" w:type="auto"/>
            <w:tcBorders>
              <w:top w:val="outset" w:sz="6" w:space="0" w:color="auto"/>
              <w:left w:val="outset" w:sz="6" w:space="0" w:color="auto"/>
              <w:bottom w:val="outset" w:sz="6" w:space="0" w:color="auto"/>
              <w:right w:val="outset" w:sz="6" w:space="0" w:color="auto"/>
            </w:tcBorders>
            <w:hideMark/>
          </w:tcPr>
          <w:p w14:paraId="674E553A" w14:textId="77777777" w:rsidR="008C3B9E" w:rsidRPr="003F15EB" w:rsidRDefault="008C3B9E" w:rsidP="00107B56">
            <w:pPr>
              <w:jc w:val="center"/>
              <w:rPr>
                <w:sz w:val="12"/>
              </w:rPr>
            </w:pPr>
            <w:r w:rsidRPr="003F15EB">
              <w:rPr>
                <w:sz w:val="12"/>
              </w:rPr>
              <w:t>S_VC_4</w:t>
            </w:r>
          </w:p>
        </w:tc>
        <w:tc>
          <w:tcPr>
            <w:tcW w:w="0" w:type="auto"/>
            <w:tcBorders>
              <w:top w:val="outset" w:sz="6" w:space="0" w:color="auto"/>
              <w:left w:val="outset" w:sz="6" w:space="0" w:color="auto"/>
              <w:bottom w:val="outset" w:sz="6" w:space="0" w:color="auto"/>
              <w:right w:val="outset" w:sz="6" w:space="0" w:color="auto"/>
            </w:tcBorders>
            <w:hideMark/>
          </w:tcPr>
          <w:p w14:paraId="43288A55" w14:textId="77777777" w:rsidR="008C3B9E" w:rsidRPr="003F15EB" w:rsidRDefault="008C3B9E" w:rsidP="00107B56">
            <w:pPr>
              <w:jc w:val="center"/>
              <w:rPr>
                <w:sz w:val="12"/>
              </w:rPr>
            </w:pPr>
            <w:r w:rsidRPr="003F15EB">
              <w:rPr>
                <w:sz w:val="12"/>
              </w:rPr>
              <w:t>UPSZ_VC_4</w:t>
            </w:r>
          </w:p>
        </w:tc>
        <w:tc>
          <w:tcPr>
            <w:tcW w:w="0" w:type="auto"/>
            <w:gridSpan w:val="3"/>
            <w:tcBorders>
              <w:top w:val="outset" w:sz="6" w:space="0" w:color="auto"/>
              <w:left w:val="outset" w:sz="6" w:space="0" w:color="auto"/>
              <w:bottom w:val="outset" w:sz="6" w:space="0" w:color="auto"/>
              <w:right w:val="outset" w:sz="6" w:space="0" w:color="auto"/>
            </w:tcBorders>
            <w:hideMark/>
          </w:tcPr>
          <w:p w14:paraId="054FA6D0" w14:textId="77777777" w:rsidR="008C3B9E" w:rsidRPr="003F15EB" w:rsidRDefault="008C3B9E" w:rsidP="00107B56">
            <w:pPr>
              <w:jc w:val="center"/>
              <w:rPr>
                <w:sz w:val="12"/>
              </w:rPr>
            </w:pPr>
            <w:r w:rsidRPr="003F15EB">
              <w:rPr>
                <w:sz w:val="12"/>
              </w:rPr>
              <w:t>u</w:t>
            </w:r>
          </w:p>
        </w:tc>
      </w:tr>
      <w:tr w:rsidR="008C3B9E" w:rsidRPr="003F15EB" w14:paraId="3F445F9F"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2579179" w14:textId="77777777" w:rsidR="008C3B9E" w:rsidRPr="003F15EB" w:rsidRDefault="008C3B9E" w:rsidP="00107B56">
            <w:pPr>
              <w:jc w:val="center"/>
              <w:rPr>
                <w:sz w:val="12"/>
              </w:rPr>
            </w:pPr>
            <w:r w:rsidRPr="003F15E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0474B6BD" w14:textId="77777777" w:rsidR="008C3B9E" w:rsidRPr="003F15EB" w:rsidRDefault="008C3B9E" w:rsidP="00107B56">
            <w:pPr>
              <w:jc w:val="center"/>
              <w:rPr>
                <w:sz w:val="12"/>
              </w:rPr>
            </w:pPr>
            <w:r w:rsidRPr="003F15E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0C9313BB" w14:textId="77777777" w:rsidR="008C3B9E" w:rsidRPr="003F15EB" w:rsidRDefault="008C3B9E" w:rsidP="00107B56">
            <w:pPr>
              <w:jc w:val="center"/>
              <w:rPr>
                <w:sz w:val="12"/>
              </w:rPr>
            </w:pPr>
            <w:r w:rsidRPr="003F15E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0168A0B7" w14:textId="77777777" w:rsidR="008C3B9E" w:rsidRPr="003F15EB" w:rsidRDefault="008C3B9E" w:rsidP="00107B56">
            <w:pPr>
              <w:jc w:val="center"/>
              <w:rPr>
                <w:sz w:val="12"/>
              </w:rPr>
            </w:pPr>
            <w:r w:rsidRPr="003F15E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25EA2D4D" w14:textId="77777777" w:rsidR="008C3B9E" w:rsidRPr="003F15EB" w:rsidRDefault="008C3B9E" w:rsidP="00107B56">
            <w:pPr>
              <w:jc w:val="center"/>
              <w:rPr>
                <w:sz w:val="12"/>
              </w:rPr>
            </w:pPr>
            <w:r w:rsidRPr="003F15E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23D8ABE2" w14:textId="77777777" w:rsidR="008C3B9E" w:rsidRPr="003F15EB" w:rsidRDefault="008C3B9E" w:rsidP="00107B56">
            <w:pPr>
              <w:jc w:val="center"/>
              <w:rPr>
                <w:sz w:val="12"/>
              </w:rPr>
            </w:pPr>
            <w:r w:rsidRPr="003F15E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4A46B1F7" w14:textId="77777777" w:rsidR="008C3B9E" w:rsidRPr="003F15EB" w:rsidRDefault="008C3B9E" w:rsidP="00107B56">
            <w:pPr>
              <w:jc w:val="center"/>
              <w:rPr>
                <w:sz w:val="12"/>
              </w:rPr>
            </w:pPr>
            <w:r w:rsidRPr="003F15E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15261D0C" w14:textId="77777777" w:rsidR="008C3B9E" w:rsidRPr="003F15EB" w:rsidRDefault="008C3B9E" w:rsidP="00107B56">
            <w:pPr>
              <w:jc w:val="center"/>
              <w:rPr>
                <w:sz w:val="12"/>
              </w:rPr>
            </w:pPr>
            <w:r w:rsidRPr="003F15E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72351C17" w14:textId="77777777" w:rsidR="008C3B9E" w:rsidRPr="003F15EB" w:rsidRDefault="008C3B9E" w:rsidP="00107B56">
            <w:pPr>
              <w:jc w:val="center"/>
              <w:rPr>
                <w:sz w:val="12"/>
              </w:rPr>
            </w:pPr>
            <w:r w:rsidRPr="003F15E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7A838A2D" w14:textId="77777777" w:rsidR="008C3B9E" w:rsidRPr="003F15EB" w:rsidRDefault="008C3B9E" w:rsidP="00107B56">
            <w:pPr>
              <w:jc w:val="center"/>
              <w:rPr>
                <w:sz w:val="12"/>
              </w:rPr>
            </w:pPr>
            <w:r w:rsidRPr="003F15E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2358C8E0" w14:textId="77777777" w:rsidR="008C3B9E" w:rsidRPr="003F15EB" w:rsidRDefault="008C3B9E" w:rsidP="00107B56">
            <w:pPr>
              <w:jc w:val="center"/>
              <w:rPr>
                <w:sz w:val="12"/>
              </w:rPr>
            </w:pPr>
            <w:r w:rsidRPr="003F15E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201EFBD7" w14:textId="77777777" w:rsidR="008C3B9E" w:rsidRPr="003F15EB" w:rsidRDefault="008C3B9E" w:rsidP="00107B56">
            <w:pPr>
              <w:jc w:val="center"/>
              <w:rPr>
                <w:sz w:val="12"/>
              </w:rPr>
            </w:pPr>
            <w:r w:rsidRPr="003F15E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5FB01F00" w14:textId="77777777" w:rsidR="008C3B9E" w:rsidRPr="003F15EB" w:rsidRDefault="008C3B9E" w:rsidP="00107B56">
            <w:pPr>
              <w:jc w:val="center"/>
              <w:rPr>
                <w:sz w:val="12"/>
              </w:rPr>
            </w:pPr>
            <w:r w:rsidRPr="003F15E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02A2302D" w14:textId="77777777" w:rsidR="008C3B9E" w:rsidRPr="003F15EB" w:rsidRDefault="008C3B9E" w:rsidP="00107B56">
            <w:pPr>
              <w:jc w:val="center"/>
              <w:rPr>
                <w:sz w:val="12"/>
              </w:rPr>
            </w:pPr>
            <w:r w:rsidRPr="003F15E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231ED46A" w14:textId="77777777" w:rsidR="008C3B9E" w:rsidRPr="003F15EB" w:rsidRDefault="008C3B9E" w:rsidP="00107B56">
            <w:pPr>
              <w:jc w:val="center"/>
              <w:rPr>
                <w:sz w:val="12"/>
              </w:rPr>
            </w:pPr>
            <w:r w:rsidRPr="003F15E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70C7A479" w14:textId="77777777" w:rsidR="008C3B9E" w:rsidRPr="003F15EB" w:rsidRDefault="008C3B9E" w:rsidP="00107B56">
            <w:pPr>
              <w:jc w:val="center"/>
              <w:rPr>
                <w:sz w:val="12"/>
              </w:rPr>
            </w:pPr>
            <w:r w:rsidRPr="003F15E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35FDAF1E" w14:textId="77777777" w:rsidR="008C3B9E" w:rsidRPr="003F15EB" w:rsidRDefault="008C3B9E" w:rsidP="00107B56">
            <w:pPr>
              <w:jc w:val="center"/>
              <w:rPr>
                <w:sz w:val="12"/>
              </w:rPr>
            </w:pPr>
            <w:r w:rsidRPr="003F15E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6033E0CC" w14:textId="77777777" w:rsidR="008C3B9E" w:rsidRPr="003F15EB" w:rsidRDefault="008C3B9E" w:rsidP="00107B56">
            <w:pPr>
              <w:jc w:val="center"/>
              <w:rPr>
                <w:sz w:val="12"/>
              </w:rPr>
            </w:pPr>
            <w:r w:rsidRPr="003F15E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4143D637" w14:textId="77777777" w:rsidR="008C3B9E" w:rsidRPr="003F15EB" w:rsidRDefault="008C3B9E" w:rsidP="00107B56">
            <w:pPr>
              <w:jc w:val="center"/>
              <w:rPr>
                <w:sz w:val="12"/>
              </w:rPr>
            </w:pPr>
            <w:r w:rsidRPr="003F15E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627DC93B" w14:textId="77777777" w:rsidR="008C3B9E" w:rsidRPr="003F15EB" w:rsidRDefault="008C3B9E" w:rsidP="00107B56">
            <w:pPr>
              <w:jc w:val="center"/>
              <w:rPr>
                <w:sz w:val="12"/>
              </w:rPr>
            </w:pPr>
            <w:r w:rsidRPr="003F15E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0E9DC0B1" w14:textId="77777777" w:rsidR="008C3B9E" w:rsidRPr="003F15EB" w:rsidRDefault="008C3B9E" w:rsidP="00107B56">
            <w:pPr>
              <w:jc w:val="center"/>
              <w:rPr>
                <w:sz w:val="12"/>
              </w:rPr>
            </w:pPr>
            <w:r w:rsidRPr="003F15E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54F5FB20" w14:textId="77777777" w:rsidR="008C3B9E" w:rsidRPr="003F15EB" w:rsidRDefault="008C3B9E" w:rsidP="00107B56">
            <w:pPr>
              <w:jc w:val="center"/>
              <w:rPr>
                <w:sz w:val="12"/>
              </w:rPr>
            </w:pPr>
            <w:r w:rsidRPr="003F15E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7BAFD6A2" w14:textId="77777777" w:rsidR="008C3B9E" w:rsidRPr="003F15EB" w:rsidRDefault="008C3B9E" w:rsidP="00107B56">
            <w:pPr>
              <w:jc w:val="center"/>
              <w:rPr>
                <w:sz w:val="12"/>
              </w:rPr>
            </w:pPr>
            <w:r w:rsidRPr="003F15E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23CA0727" w14:textId="77777777" w:rsidR="008C3B9E" w:rsidRPr="003F15EB" w:rsidRDefault="008C3B9E" w:rsidP="00107B56">
            <w:pPr>
              <w:jc w:val="center"/>
              <w:rPr>
                <w:sz w:val="12"/>
              </w:rPr>
            </w:pPr>
            <w:r w:rsidRPr="003F15E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18813837" w14:textId="77777777" w:rsidR="008C3B9E" w:rsidRPr="003F15EB" w:rsidRDefault="008C3B9E" w:rsidP="00107B56">
            <w:pPr>
              <w:jc w:val="center"/>
              <w:rPr>
                <w:sz w:val="12"/>
              </w:rPr>
            </w:pPr>
            <w:r w:rsidRPr="003F15E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30564FAD" w14:textId="77777777" w:rsidR="008C3B9E" w:rsidRPr="003F15EB" w:rsidRDefault="008C3B9E" w:rsidP="00107B56">
            <w:pPr>
              <w:jc w:val="center"/>
              <w:rPr>
                <w:sz w:val="12"/>
              </w:rPr>
            </w:pPr>
            <w:r w:rsidRPr="003F15E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7A3B7470" w14:textId="77777777" w:rsidR="008C3B9E" w:rsidRPr="003F15EB" w:rsidRDefault="008C3B9E" w:rsidP="00107B56">
            <w:pPr>
              <w:jc w:val="center"/>
              <w:rPr>
                <w:sz w:val="12"/>
              </w:rPr>
            </w:pPr>
            <w:r w:rsidRPr="003F15E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55EEEFA9" w14:textId="77777777" w:rsidR="008C3B9E" w:rsidRPr="003F15EB" w:rsidRDefault="008C3B9E" w:rsidP="00107B56">
            <w:pPr>
              <w:jc w:val="center"/>
              <w:rPr>
                <w:sz w:val="12"/>
              </w:rPr>
            </w:pPr>
            <w:r w:rsidRPr="003F15E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4A6D13B7" w14:textId="77777777" w:rsidR="008C3B9E" w:rsidRPr="003F15EB" w:rsidRDefault="008C3B9E" w:rsidP="00107B56">
            <w:pPr>
              <w:jc w:val="center"/>
              <w:rPr>
                <w:sz w:val="12"/>
              </w:rPr>
            </w:pPr>
            <w:r w:rsidRPr="003F15E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559A2DD8" w14:textId="77777777" w:rsidR="008C3B9E" w:rsidRPr="003F15EB" w:rsidRDefault="008C3B9E" w:rsidP="00107B56">
            <w:pPr>
              <w:jc w:val="center"/>
              <w:rPr>
                <w:sz w:val="12"/>
              </w:rPr>
            </w:pPr>
            <w:r w:rsidRPr="003F15E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16DD938F" w14:textId="77777777" w:rsidR="008C3B9E" w:rsidRPr="003F15EB" w:rsidRDefault="008C3B9E" w:rsidP="00107B56">
            <w:pPr>
              <w:jc w:val="center"/>
              <w:rPr>
                <w:sz w:val="12"/>
              </w:rPr>
            </w:pPr>
            <w:r w:rsidRPr="003F15E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4D72917E" w14:textId="77777777" w:rsidR="008C3B9E" w:rsidRPr="003F15EB" w:rsidRDefault="008C3B9E" w:rsidP="00107B56">
            <w:pPr>
              <w:jc w:val="center"/>
              <w:rPr>
                <w:sz w:val="12"/>
              </w:rPr>
            </w:pPr>
            <w:r w:rsidRPr="003F15EB">
              <w:rPr>
                <w:sz w:val="12"/>
              </w:rPr>
              <w:t>0</w:t>
            </w:r>
          </w:p>
        </w:tc>
      </w:tr>
      <w:tr w:rsidR="008C3B9E" w:rsidRPr="003F15EB" w14:paraId="660A4CB4"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3D15303A" w14:textId="77777777" w:rsidR="008C3B9E" w:rsidRPr="003F15EB" w:rsidRDefault="008C3B9E" w:rsidP="00107B56">
            <w:pPr>
              <w:jc w:val="center"/>
              <w:rPr>
                <w:sz w:val="12"/>
              </w:rPr>
            </w:pPr>
            <w:r w:rsidRPr="003F15EB">
              <w:rPr>
                <w:sz w:val="12"/>
              </w:rPr>
              <w:t>V_VC_3</w:t>
            </w:r>
          </w:p>
        </w:tc>
        <w:tc>
          <w:tcPr>
            <w:tcW w:w="0" w:type="auto"/>
            <w:tcBorders>
              <w:top w:val="outset" w:sz="6" w:space="0" w:color="auto"/>
              <w:left w:val="outset" w:sz="6" w:space="0" w:color="auto"/>
              <w:bottom w:val="outset" w:sz="6" w:space="0" w:color="auto"/>
              <w:right w:val="outset" w:sz="6" w:space="0" w:color="auto"/>
            </w:tcBorders>
            <w:hideMark/>
          </w:tcPr>
          <w:p w14:paraId="70E7F643" w14:textId="77777777" w:rsidR="008C3B9E" w:rsidRPr="003F15EB" w:rsidRDefault="008C3B9E" w:rsidP="00107B56">
            <w:pPr>
              <w:jc w:val="center"/>
              <w:rPr>
                <w:sz w:val="12"/>
              </w:rPr>
            </w:pPr>
            <w:r w:rsidRPr="003F15EB">
              <w:rPr>
                <w:sz w:val="12"/>
              </w:rPr>
              <w:t>F_VC_3</w:t>
            </w:r>
          </w:p>
        </w:tc>
        <w:tc>
          <w:tcPr>
            <w:tcW w:w="0" w:type="auto"/>
            <w:tcBorders>
              <w:top w:val="outset" w:sz="6" w:space="0" w:color="auto"/>
              <w:left w:val="outset" w:sz="6" w:space="0" w:color="auto"/>
              <w:bottom w:val="outset" w:sz="6" w:space="0" w:color="auto"/>
              <w:right w:val="outset" w:sz="6" w:space="0" w:color="auto"/>
            </w:tcBorders>
            <w:hideMark/>
          </w:tcPr>
          <w:p w14:paraId="0DDF5657" w14:textId="77777777" w:rsidR="008C3B9E" w:rsidRPr="003F15EB" w:rsidRDefault="008C3B9E" w:rsidP="00107B56">
            <w:pPr>
              <w:jc w:val="center"/>
              <w:rPr>
                <w:sz w:val="12"/>
              </w:rPr>
            </w:pPr>
            <w:r w:rsidRPr="003F15EB">
              <w:rPr>
                <w:sz w:val="12"/>
              </w:rPr>
              <w:t>B_VC_3</w:t>
            </w:r>
          </w:p>
        </w:tc>
        <w:tc>
          <w:tcPr>
            <w:tcW w:w="0" w:type="auto"/>
            <w:tcBorders>
              <w:top w:val="outset" w:sz="6" w:space="0" w:color="auto"/>
              <w:left w:val="outset" w:sz="6" w:space="0" w:color="auto"/>
              <w:bottom w:val="outset" w:sz="6" w:space="0" w:color="auto"/>
              <w:right w:val="outset" w:sz="6" w:space="0" w:color="auto"/>
            </w:tcBorders>
            <w:hideMark/>
          </w:tcPr>
          <w:p w14:paraId="4BFFED98" w14:textId="77777777" w:rsidR="008C3B9E" w:rsidRPr="003F15EB" w:rsidRDefault="008C3B9E" w:rsidP="00107B56">
            <w:pPr>
              <w:jc w:val="center"/>
              <w:rPr>
                <w:sz w:val="12"/>
              </w:rPr>
            </w:pPr>
            <w:r w:rsidRPr="003F15EB">
              <w:rPr>
                <w:sz w:val="12"/>
              </w:rPr>
              <w:t>S_VC_3</w:t>
            </w:r>
          </w:p>
        </w:tc>
        <w:tc>
          <w:tcPr>
            <w:tcW w:w="0" w:type="auto"/>
            <w:tcBorders>
              <w:top w:val="outset" w:sz="6" w:space="0" w:color="auto"/>
              <w:left w:val="outset" w:sz="6" w:space="0" w:color="auto"/>
              <w:bottom w:val="outset" w:sz="6" w:space="0" w:color="auto"/>
              <w:right w:val="outset" w:sz="6" w:space="0" w:color="auto"/>
            </w:tcBorders>
            <w:hideMark/>
          </w:tcPr>
          <w:p w14:paraId="344ABD95" w14:textId="77777777" w:rsidR="008C3B9E" w:rsidRPr="003F15EB" w:rsidRDefault="008C3B9E" w:rsidP="00107B56">
            <w:pPr>
              <w:jc w:val="center"/>
              <w:rPr>
                <w:sz w:val="12"/>
              </w:rPr>
            </w:pPr>
            <w:r w:rsidRPr="003F15EB">
              <w:rPr>
                <w:sz w:val="12"/>
              </w:rPr>
              <w:t>UPSZ_VC_3</w:t>
            </w:r>
          </w:p>
        </w:tc>
        <w:tc>
          <w:tcPr>
            <w:tcW w:w="0" w:type="auto"/>
            <w:gridSpan w:val="3"/>
            <w:tcBorders>
              <w:top w:val="outset" w:sz="6" w:space="0" w:color="auto"/>
              <w:left w:val="outset" w:sz="6" w:space="0" w:color="auto"/>
              <w:bottom w:val="outset" w:sz="6" w:space="0" w:color="auto"/>
              <w:right w:val="outset" w:sz="6" w:space="0" w:color="auto"/>
            </w:tcBorders>
            <w:hideMark/>
          </w:tcPr>
          <w:p w14:paraId="3257BD0B"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6AFC2683" w14:textId="77777777" w:rsidR="008C3B9E" w:rsidRPr="003F15EB" w:rsidRDefault="008C3B9E" w:rsidP="00107B56">
            <w:pPr>
              <w:jc w:val="center"/>
              <w:rPr>
                <w:sz w:val="12"/>
              </w:rPr>
            </w:pPr>
            <w:r w:rsidRPr="003F15EB">
              <w:rPr>
                <w:sz w:val="12"/>
              </w:rPr>
              <w:t>V_VC_2</w:t>
            </w:r>
          </w:p>
        </w:tc>
        <w:tc>
          <w:tcPr>
            <w:tcW w:w="0" w:type="auto"/>
            <w:tcBorders>
              <w:top w:val="outset" w:sz="6" w:space="0" w:color="auto"/>
              <w:left w:val="outset" w:sz="6" w:space="0" w:color="auto"/>
              <w:bottom w:val="outset" w:sz="6" w:space="0" w:color="auto"/>
              <w:right w:val="outset" w:sz="6" w:space="0" w:color="auto"/>
            </w:tcBorders>
            <w:hideMark/>
          </w:tcPr>
          <w:p w14:paraId="665E4F6C" w14:textId="77777777" w:rsidR="008C3B9E" w:rsidRPr="003F15EB" w:rsidRDefault="008C3B9E" w:rsidP="00107B56">
            <w:pPr>
              <w:jc w:val="center"/>
              <w:rPr>
                <w:sz w:val="12"/>
              </w:rPr>
            </w:pPr>
            <w:r w:rsidRPr="003F15EB">
              <w:rPr>
                <w:sz w:val="12"/>
              </w:rPr>
              <w:t>F_VC_2</w:t>
            </w:r>
          </w:p>
        </w:tc>
        <w:tc>
          <w:tcPr>
            <w:tcW w:w="0" w:type="auto"/>
            <w:tcBorders>
              <w:top w:val="outset" w:sz="6" w:space="0" w:color="auto"/>
              <w:left w:val="outset" w:sz="6" w:space="0" w:color="auto"/>
              <w:bottom w:val="outset" w:sz="6" w:space="0" w:color="auto"/>
              <w:right w:val="outset" w:sz="6" w:space="0" w:color="auto"/>
            </w:tcBorders>
            <w:hideMark/>
          </w:tcPr>
          <w:p w14:paraId="4B19C85C" w14:textId="77777777" w:rsidR="008C3B9E" w:rsidRPr="003F15EB" w:rsidRDefault="008C3B9E" w:rsidP="00107B56">
            <w:pPr>
              <w:jc w:val="center"/>
              <w:rPr>
                <w:sz w:val="12"/>
              </w:rPr>
            </w:pPr>
            <w:r w:rsidRPr="003F15EB">
              <w:rPr>
                <w:sz w:val="12"/>
              </w:rPr>
              <w:t>B_VC_2</w:t>
            </w:r>
          </w:p>
        </w:tc>
        <w:tc>
          <w:tcPr>
            <w:tcW w:w="0" w:type="auto"/>
            <w:tcBorders>
              <w:top w:val="outset" w:sz="6" w:space="0" w:color="auto"/>
              <w:left w:val="outset" w:sz="6" w:space="0" w:color="auto"/>
              <w:bottom w:val="outset" w:sz="6" w:space="0" w:color="auto"/>
              <w:right w:val="outset" w:sz="6" w:space="0" w:color="auto"/>
            </w:tcBorders>
            <w:hideMark/>
          </w:tcPr>
          <w:p w14:paraId="3728615E" w14:textId="77777777" w:rsidR="008C3B9E" w:rsidRPr="003F15EB" w:rsidRDefault="008C3B9E" w:rsidP="00107B56">
            <w:pPr>
              <w:jc w:val="center"/>
              <w:rPr>
                <w:sz w:val="12"/>
              </w:rPr>
            </w:pPr>
            <w:r w:rsidRPr="003F15EB">
              <w:rPr>
                <w:sz w:val="12"/>
              </w:rPr>
              <w:t>S_VC_2</w:t>
            </w:r>
          </w:p>
        </w:tc>
        <w:tc>
          <w:tcPr>
            <w:tcW w:w="0" w:type="auto"/>
            <w:tcBorders>
              <w:top w:val="outset" w:sz="6" w:space="0" w:color="auto"/>
              <w:left w:val="outset" w:sz="6" w:space="0" w:color="auto"/>
              <w:bottom w:val="outset" w:sz="6" w:space="0" w:color="auto"/>
              <w:right w:val="outset" w:sz="6" w:space="0" w:color="auto"/>
            </w:tcBorders>
            <w:hideMark/>
          </w:tcPr>
          <w:p w14:paraId="232C14DD" w14:textId="77777777" w:rsidR="008C3B9E" w:rsidRPr="003F15EB" w:rsidRDefault="008C3B9E" w:rsidP="00107B56">
            <w:pPr>
              <w:jc w:val="center"/>
              <w:rPr>
                <w:sz w:val="12"/>
              </w:rPr>
            </w:pPr>
            <w:r w:rsidRPr="003F15EB">
              <w:rPr>
                <w:sz w:val="12"/>
              </w:rPr>
              <w:t>UPSZ_VC_2</w:t>
            </w:r>
          </w:p>
        </w:tc>
        <w:tc>
          <w:tcPr>
            <w:tcW w:w="0" w:type="auto"/>
            <w:gridSpan w:val="3"/>
            <w:tcBorders>
              <w:top w:val="outset" w:sz="6" w:space="0" w:color="auto"/>
              <w:left w:val="outset" w:sz="6" w:space="0" w:color="auto"/>
              <w:bottom w:val="outset" w:sz="6" w:space="0" w:color="auto"/>
              <w:right w:val="outset" w:sz="6" w:space="0" w:color="auto"/>
            </w:tcBorders>
            <w:hideMark/>
          </w:tcPr>
          <w:p w14:paraId="6D292139"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5DEC77B9" w14:textId="77777777" w:rsidR="008C3B9E" w:rsidRPr="003F15EB" w:rsidRDefault="008C3B9E" w:rsidP="00107B56">
            <w:pPr>
              <w:jc w:val="center"/>
              <w:rPr>
                <w:sz w:val="12"/>
              </w:rPr>
            </w:pPr>
            <w:r w:rsidRPr="003F15EB">
              <w:rPr>
                <w:sz w:val="12"/>
              </w:rPr>
              <w:t>V_VC_1</w:t>
            </w:r>
          </w:p>
        </w:tc>
        <w:tc>
          <w:tcPr>
            <w:tcW w:w="0" w:type="auto"/>
            <w:tcBorders>
              <w:top w:val="outset" w:sz="6" w:space="0" w:color="auto"/>
              <w:left w:val="outset" w:sz="6" w:space="0" w:color="auto"/>
              <w:bottom w:val="outset" w:sz="6" w:space="0" w:color="auto"/>
              <w:right w:val="outset" w:sz="6" w:space="0" w:color="auto"/>
            </w:tcBorders>
            <w:hideMark/>
          </w:tcPr>
          <w:p w14:paraId="53B9E353" w14:textId="77777777" w:rsidR="008C3B9E" w:rsidRPr="003F15EB" w:rsidRDefault="008C3B9E" w:rsidP="00107B56">
            <w:pPr>
              <w:jc w:val="center"/>
              <w:rPr>
                <w:sz w:val="12"/>
              </w:rPr>
            </w:pPr>
            <w:r w:rsidRPr="003F15EB">
              <w:rPr>
                <w:sz w:val="12"/>
              </w:rPr>
              <w:t>F_VC_1</w:t>
            </w:r>
          </w:p>
        </w:tc>
        <w:tc>
          <w:tcPr>
            <w:tcW w:w="0" w:type="auto"/>
            <w:tcBorders>
              <w:top w:val="outset" w:sz="6" w:space="0" w:color="auto"/>
              <w:left w:val="outset" w:sz="6" w:space="0" w:color="auto"/>
              <w:bottom w:val="outset" w:sz="6" w:space="0" w:color="auto"/>
              <w:right w:val="outset" w:sz="6" w:space="0" w:color="auto"/>
            </w:tcBorders>
            <w:hideMark/>
          </w:tcPr>
          <w:p w14:paraId="1D52CF4E" w14:textId="77777777" w:rsidR="008C3B9E" w:rsidRPr="003F15EB" w:rsidRDefault="008C3B9E" w:rsidP="00107B56">
            <w:pPr>
              <w:jc w:val="center"/>
              <w:rPr>
                <w:sz w:val="12"/>
              </w:rPr>
            </w:pPr>
            <w:r w:rsidRPr="003F15EB">
              <w:rPr>
                <w:sz w:val="12"/>
              </w:rPr>
              <w:t>B_VC_1</w:t>
            </w:r>
          </w:p>
        </w:tc>
        <w:tc>
          <w:tcPr>
            <w:tcW w:w="0" w:type="auto"/>
            <w:tcBorders>
              <w:top w:val="outset" w:sz="6" w:space="0" w:color="auto"/>
              <w:left w:val="outset" w:sz="6" w:space="0" w:color="auto"/>
              <w:bottom w:val="outset" w:sz="6" w:space="0" w:color="auto"/>
              <w:right w:val="outset" w:sz="6" w:space="0" w:color="auto"/>
            </w:tcBorders>
            <w:hideMark/>
          </w:tcPr>
          <w:p w14:paraId="0CE7A93F" w14:textId="77777777" w:rsidR="008C3B9E" w:rsidRPr="003F15EB" w:rsidRDefault="008C3B9E" w:rsidP="00107B56">
            <w:pPr>
              <w:jc w:val="center"/>
              <w:rPr>
                <w:sz w:val="12"/>
              </w:rPr>
            </w:pPr>
            <w:r w:rsidRPr="003F15EB">
              <w:rPr>
                <w:sz w:val="12"/>
              </w:rPr>
              <w:t>S_VC_1</w:t>
            </w:r>
          </w:p>
        </w:tc>
        <w:tc>
          <w:tcPr>
            <w:tcW w:w="0" w:type="auto"/>
            <w:tcBorders>
              <w:top w:val="outset" w:sz="6" w:space="0" w:color="auto"/>
              <w:left w:val="outset" w:sz="6" w:space="0" w:color="auto"/>
              <w:bottom w:val="outset" w:sz="6" w:space="0" w:color="auto"/>
              <w:right w:val="outset" w:sz="6" w:space="0" w:color="auto"/>
            </w:tcBorders>
            <w:hideMark/>
          </w:tcPr>
          <w:p w14:paraId="2E549B6C" w14:textId="77777777" w:rsidR="008C3B9E" w:rsidRPr="003F15EB" w:rsidRDefault="008C3B9E" w:rsidP="00107B56">
            <w:pPr>
              <w:jc w:val="center"/>
              <w:rPr>
                <w:sz w:val="12"/>
              </w:rPr>
            </w:pPr>
            <w:r w:rsidRPr="003F15EB">
              <w:rPr>
                <w:sz w:val="12"/>
              </w:rPr>
              <w:t>UPSZ_VC_1</w:t>
            </w:r>
          </w:p>
        </w:tc>
        <w:tc>
          <w:tcPr>
            <w:tcW w:w="0" w:type="auto"/>
            <w:gridSpan w:val="3"/>
            <w:tcBorders>
              <w:top w:val="outset" w:sz="6" w:space="0" w:color="auto"/>
              <w:left w:val="outset" w:sz="6" w:space="0" w:color="auto"/>
              <w:bottom w:val="outset" w:sz="6" w:space="0" w:color="auto"/>
              <w:right w:val="outset" w:sz="6" w:space="0" w:color="auto"/>
            </w:tcBorders>
            <w:hideMark/>
          </w:tcPr>
          <w:p w14:paraId="7EDB4749"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3D4ABF8B" w14:textId="77777777" w:rsidR="008C3B9E" w:rsidRPr="003F15EB" w:rsidRDefault="008C3B9E" w:rsidP="00107B56">
            <w:pPr>
              <w:jc w:val="center"/>
              <w:rPr>
                <w:sz w:val="12"/>
              </w:rPr>
            </w:pPr>
            <w:r w:rsidRPr="003F15EB">
              <w:rPr>
                <w:sz w:val="12"/>
              </w:rPr>
              <w:t>V_VC_0</w:t>
            </w:r>
          </w:p>
        </w:tc>
        <w:tc>
          <w:tcPr>
            <w:tcW w:w="0" w:type="auto"/>
            <w:tcBorders>
              <w:top w:val="outset" w:sz="6" w:space="0" w:color="auto"/>
              <w:left w:val="outset" w:sz="6" w:space="0" w:color="auto"/>
              <w:bottom w:val="outset" w:sz="6" w:space="0" w:color="auto"/>
              <w:right w:val="outset" w:sz="6" w:space="0" w:color="auto"/>
            </w:tcBorders>
            <w:hideMark/>
          </w:tcPr>
          <w:p w14:paraId="77A3136E" w14:textId="77777777" w:rsidR="008C3B9E" w:rsidRPr="003F15EB" w:rsidRDefault="008C3B9E" w:rsidP="00107B56">
            <w:pPr>
              <w:jc w:val="center"/>
              <w:rPr>
                <w:sz w:val="12"/>
              </w:rPr>
            </w:pPr>
            <w:r w:rsidRPr="003F15EB">
              <w:rPr>
                <w:sz w:val="12"/>
              </w:rPr>
              <w:t>F_VC_0</w:t>
            </w:r>
          </w:p>
        </w:tc>
        <w:tc>
          <w:tcPr>
            <w:tcW w:w="0" w:type="auto"/>
            <w:tcBorders>
              <w:top w:val="outset" w:sz="6" w:space="0" w:color="auto"/>
              <w:left w:val="outset" w:sz="6" w:space="0" w:color="auto"/>
              <w:bottom w:val="outset" w:sz="6" w:space="0" w:color="auto"/>
              <w:right w:val="outset" w:sz="6" w:space="0" w:color="auto"/>
            </w:tcBorders>
            <w:hideMark/>
          </w:tcPr>
          <w:p w14:paraId="462D5E4B" w14:textId="77777777" w:rsidR="008C3B9E" w:rsidRPr="003F15EB" w:rsidRDefault="008C3B9E" w:rsidP="00107B56">
            <w:pPr>
              <w:jc w:val="center"/>
              <w:rPr>
                <w:sz w:val="12"/>
              </w:rPr>
            </w:pPr>
            <w:r w:rsidRPr="003F15EB">
              <w:rPr>
                <w:sz w:val="12"/>
              </w:rPr>
              <w:t>B_VC_0</w:t>
            </w:r>
          </w:p>
        </w:tc>
        <w:tc>
          <w:tcPr>
            <w:tcW w:w="0" w:type="auto"/>
            <w:tcBorders>
              <w:top w:val="outset" w:sz="6" w:space="0" w:color="auto"/>
              <w:left w:val="outset" w:sz="6" w:space="0" w:color="auto"/>
              <w:bottom w:val="outset" w:sz="6" w:space="0" w:color="auto"/>
              <w:right w:val="outset" w:sz="6" w:space="0" w:color="auto"/>
            </w:tcBorders>
            <w:hideMark/>
          </w:tcPr>
          <w:p w14:paraId="55873C7C" w14:textId="77777777" w:rsidR="008C3B9E" w:rsidRPr="003F15EB" w:rsidRDefault="008C3B9E" w:rsidP="00107B56">
            <w:pPr>
              <w:jc w:val="center"/>
              <w:rPr>
                <w:sz w:val="12"/>
              </w:rPr>
            </w:pPr>
            <w:r w:rsidRPr="003F15EB">
              <w:rPr>
                <w:sz w:val="12"/>
              </w:rPr>
              <w:t>S_VC_0</w:t>
            </w:r>
          </w:p>
        </w:tc>
        <w:tc>
          <w:tcPr>
            <w:tcW w:w="0" w:type="auto"/>
            <w:tcBorders>
              <w:top w:val="outset" w:sz="6" w:space="0" w:color="auto"/>
              <w:left w:val="outset" w:sz="6" w:space="0" w:color="auto"/>
              <w:bottom w:val="outset" w:sz="6" w:space="0" w:color="auto"/>
              <w:right w:val="outset" w:sz="6" w:space="0" w:color="auto"/>
            </w:tcBorders>
            <w:hideMark/>
          </w:tcPr>
          <w:p w14:paraId="402847B3" w14:textId="77777777" w:rsidR="008C3B9E" w:rsidRPr="003F15EB" w:rsidRDefault="008C3B9E" w:rsidP="00107B56">
            <w:pPr>
              <w:jc w:val="center"/>
              <w:rPr>
                <w:sz w:val="12"/>
              </w:rPr>
            </w:pPr>
            <w:r w:rsidRPr="003F15EB">
              <w:rPr>
                <w:sz w:val="12"/>
              </w:rPr>
              <w:t>UPSZ_VC_0</w:t>
            </w:r>
          </w:p>
        </w:tc>
        <w:tc>
          <w:tcPr>
            <w:tcW w:w="0" w:type="auto"/>
            <w:gridSpan w:val="2"/>
            <w:tcBorders>
              <w:top w:val="outset" w:sz="6" w:space="0" w:color="auto"/>
              <w:left w:val="outset" w:sz="6" w:space="0" w:color="auto"/>
              <w:bottom w:val="outset" w:sz="6" w:space="0" w:color="auto"/>
              <w:right w:val="outset" w:sz="6" w:space="0" w:color="auto"/>
            </w:tcBorders>
            <w:hideMark/>
          </w:tcPr>
          <w:p w14:paraId="64537205"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704A1B68" w14:textId="77777777" w:rsidR="008C3B9E" w:rsidRPr="003F15EB" w:rsidRDefault="008C3B9E" w:rsidP="00107B56">
            <w:pPr>
              <w:jc w:val="center"/>
              <w:rPr>
                <w:sz w:val="12"/>
              </w:rPr>
            </w:pPr>
            <w:r w:rsidRPr="003F15EB">
              <w:rPr>
                <w:sz w:val="12"/>
              </w:rPr>
              <w:t>DWNSZ_0</w:t>
            </w:r>
          </w:p>
        </w:tc>
      </w:tr>
    </w:tbl>
    <w:p w14:paraId="342D9332"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39</w:t>
      </w:r>
      <w:r>
        <w:rPr>
          <w:noProof/>
        </w:rPr>
        <w:fldChar w:fldCharType="end"/>
      </w:r>
      <w:r>
        <w:t xml:space="preserve"> RSSB_IVC_STATUS register.</w:t>
      </w:r>
    </w:p>
    <w:p w14:paraId="5374BE07" w14:textId="77777777" w:rsidR="008C3B9E" w:rsidRDefault="008C3B9E" w:rsidP="008C3B9E">
      <w:pPr>
        <w:pStyle w:val="Heading4"/>
      </w:pPr>
      <w:r>
        <w:lastRenderedPageBreak/>
        <w:t>RSSB_OVC_STATUS</w:t>
      </w:r>
    </w:p>
    <w:p w14:paraId="40AAFCB7" w14:textId="77777777" w:rsidR="008C3B9E" w:rsidRDefault="008C3B9E" w:rsidP="008C3B9E">
      <w:pPr>
        <w:jc w:val="both"/>
      </w:pPr>
      <w:r>
        <w:t>This register indicates the current status of a single output port of an rssb. Each register tracks the status of up to 8 virtual channels for the output port. There are 32 regs rssb_ovc_status per router, one for each rssb output port, for vc's 0-7.</w:t>
      </w:r>
    </w:p>
    <w:p w14:paraId="7AADE114" w14:textId="77777777" w:rsidR="008C3B9E" w:rsidRDefault="008C3B9E" w:rsidP="008C3B9E">
      <w:pPr>
        <w:pStyle w:val="NormalWeb"/>
      </w:pPr>
      <w:r>
        <w:t>Attribute: R</w:t>
      </w:r>
    </w:p>
    <w:p w14:paraId="7BA0ABFB" w14:textId="77777777" w:rsidR="008C3B9E" w:rsidRDefault="008C3B9E" w:rsidP="008C3B9E">
      <w:pPr>
        <w:pStyle w:val="NormalWeb"/>
      </w:pPr>
      <w:r>
        <w:t>Security: Non-secure</w:t>
      </w:r>
    </w:p>
    <w:p w14:paraId="5DF2B5CA" w14:textId="77777777" w:rsidR="008C3B9E" w:rsidRDefault="008C3B9E" w:rsidP="008C3B9E">
      <w:pPr>
        <w:pStyle w:val="NormalWeb"/>
      </w:pPr>
      <w:r>
        <w:t>Bit field description:</w:t>
      </w:r>
    </w:p>
    <w:p w14:paraId="4334FF18" w14:textId="77777777" w:rsidR="008C3B9E" w:rsidRDefault="008C3B9E" w:rsidP="008C3B9E">
      <w:pPr>
        <w:numPr>
          <w:ilvl w:val="0"/>
          <w:numId w:val="65"/>
        </w:numPr>
        <w:spacing w:before="100" w:beforeAutospacing="1" w:after="100" w:afterAutospacing="1" w:line="240" w:lineRule="auto"/>
      </w:pPr>
      <w:r>
        <w:rPr>
          <w:b/>
          <w:bCs/>
        </w:rPr>
        <w:t>VCO_VC_7</w:t>
      </w:r>
      <w:r>
        <w:t>[31] - 1'b1: OVC occupied</w:t>
      </w:r>
    </w:p>
    <w:p w14:paraId="632B0718" w14:textId="77777777" w:rsidR="008C3B9E" w:rsidRDefault="008C3B9E" w:rsidP="008C3B9E">
      <w:pPr>
        <w:numPr>
          <w:ilvl w:val="0"/>
          <w:numId w:val="65"/>
        </w:numPr>
        <w:spacing w:before="100" w:beforeAutospacing="1" w:after="100" w:afterAutospacing="1" w:line="240" w:lineRule="auto"/>
      </w:pPr>
      <w:r>
        <w:rPr>
          <w:b/>
          <w:bCs/>
        </w:rPr>
        <w:t>NC_VC_7</w:t>
      </w:r>
      <w:r>
        <w:t>[30] - 1'b1: No credits</w:t>
      </w:r>
    </w:p>
    <w:p w14:paraId="04BC1996" w14:textId="77777777" w:rsidR="008C3B9E" w:rsidRDefault="008C3B9E" w:rsidP="008C3B9E">
      <w:pPr>
        <w:numPr>
          <w:ilvl w:val="0"/>
          <w:numId w:val="65"/>
        </w:numPr>
        <w:spacing w:before="100" w:beforeAutospacing="1" w:after="100" w:afterAutospacing="1" w:line="240" w:lineRule="auto"/>
      </w:pPr>
      <w:r>
        <w:rPr>
          <w:b/>
          <w:bCs/>
        </w:rPr>
        <w:t>FC_VC_7</w:t>
      </w:r>
      <w:r>
        <w:t>[29] - 1'b1: Full credit</w:t>
      </w:r>
    </w:p>
    <w:p w14:paraId="3F2E3841" w14:textId="77777777" w:rsidR="008C3B9E" w:rsidRDefault="008C3B9E" w:rsidP="008C3B9E">
      <w:pPr>
        <w:numPr>
          <w:ilvl w:val="0"/>
          <w:numId w:val="65"/>
        </w:numPr>
        <w:spacing w:before="100" w:beforeAutospacing="1" w:after="100" w:afterAutospacing="1" w:line="240" w:lineRule="auto"/>
      </w:pPr>
      <w:r>
        <w:rPr>
          <w:b/>
          <w:bCs/>
        </w:rPr>
        <w:t>VCO_VC_6</w:t>
      </w:r>
      <w:r>
        <w:t>[27] - 1'b1: OVC occupied</w:t>
      </w:r>
    </w:p>
    <w:p w14:paraId="6B30E842" w14:textId="77777777" w:rsidR="008C3B9E" w:rsidRDefault="008C3B9E" w:rsidP="008C3B9E">
      <w:pPr>
        <w:numPr>
          <w:ilvl w:val="0"/>
          <w:numId w:val="65"/>
        </w:numPr>
        <w:spacing w:before="100" w:beforeAutospacing="1" w:after="100" w:afterAutospacing="1" w:line="240" w:lineRule="auto"/>
      </w:pPr>
      <w:r>
        <w:rPr>
          <w:b/>
          <w:bCs/>
        </w:rPr>
        <w:t>NC_VC_6</w:t>
      </w:r>
      <w:r>
        <w:t>[26] - 1'b1: No credits</w:t>
      </w:r>
    </w:p>
    <w:p w14:paraId="4E4B133A" w14:textId="77777777" w:rsidR="008C3B9E" w:rsidRDefault="008C3B9E" w:rsidP="008C3B9E">
      <w:pPr>
        <w:numPr>
          <w:ilvl w:val="0"/>
          <w:numId w:val="65"/>
        </w:numPr>
        <w:spacing w:before="100" w:beforeAutospacing="1" w:after="100" w:afterAutospacing="1" w:line="240" w:lineRule="auto"/>
      </w:pPr>
      <w:r>
        <w:rPr>
          <w:b/>
          <w:bCs/>
        </w:rPr>
        <w:t>FC_VC_6</w:t>
      </w:r>
      <w:r>
        <w:t>[25] - 1'b1: Full credit</w:t>
      </w:r>
    </w:p>
    <w:p w14:paraId="312D7D99" w14:textId="77777777" w:rsidR="008C3B9E" w:rsidRDefault="008C3B9E" w:rsidP="008C3B9E">
      <w:pPr>
        <w:numPr>
          <w:ilvl w:val="0"/>
          <w:numId w:val="65"/>
        </w:numPr>
        <w:spacing w:before="100" w:beforeAutospacing="1" w:after="100" w:afterAutospacing="1" w:line="240" w:lineRule="auto"/>
      </w:pPr>
      <w:r>
        <w:rPr>
          <w:b/>
          <w:bCs/>
        </w:rPr>
        <w:t>VCO_VC_5</w:t>
      </w:r>
      <w:r>
        <w:t>[23] - 1'b1: OVC occupied</w:t>
      </w:r>
    </w:p>
    <w:p w14:paraId="39383524" w14:textId="77777777" w:rsidR="008C3B9E" w:rsidRDefault="008C3B9E" w:rsidP="008C3B9E">
      <w:pPr>
        <w:numPr>
          <w:ilvl w:val="0"/>
          <w:numId w:val="65"/>
        </w:numPr>
        <w:spacing w:before="100" w:beforeAutospacing="1" w:after="100" w:afterAutospacing="1" w:line="240" w:lineRule="auto"/>
      </w:pPr>
      <w:r>
        <w:rPr>
          <w:b/>
          <w:bCs/>
        </w:rPr>
        <w:t>NC_VC_5</w:t>
      </w:r>
      <w:r>
        <w:t>[22] - 1'b1: No credits</w:t>
      </w:r>
    </w:p>
    <w:p w14:paraId="3C5B88C2" w14:textId="77777777" w:rsidR="008C3B9E" w:rsidRDefault="008C3B9E" w:rsidP="008C3B9E">
      <w:pPr>
        <w:numPr>
          <w:ilvl w:val="0"/>
          <w:numId w:val="65"/>
        </w:numPr>
        <w:spacing w:before="100" w:beforeAutospacing="1" w:after="100" w:afterAutospacing="1" w:line="240" w:lineRule="auto"/>
      </w:pPr>
      <w:r>
        <w:rPr>
          <w:b/>
          <w:bCs/>
        </w:rPr>
        <w:t>FC_VC_5</w:t>
      </w:r>
      <w:r>
        <w:t>[21] - 1'b1: Full credit</w:t>
      </w:r>
    </w:p>
    <w:p w14:paraId="1E9A5CC9" w14:textId="77777777" w:rsidR="008C3B9E" w:rsidRDefault="008C3B9E" w:rsidP="008C3B9E">
      <w:pPr>
        <w:numPr>
          <w:ilvl w:val="0"/>
          <w:numId w:val="65"/>
        </w:numPr>
        <w:spacing w:before="100" w:beforeAutospacing="1" w:after="100" w:afterAutospacing="1" w:line="240" w:lineRule="auto"/>
      </w:pPr>
      <w:r>
        <w:rPr>
          <w:b/>
          <w:bCs/>
        </w:rPr>
        <w:t>VCO_VC_4</w:t>
      </w:r>
      <w:r>
        <w:t>[19] - 1'b1: OVC occupied</w:t>
      </w:r>
    </w:p>
    <w:p w14:paraId="22E64A7C" w14:textId="77777777" w:rsidR="008C3B9E" w:rsidRDefault="008C3B9E" w:rsidP="008C3B9E">
      <w:pPr>
        <w:numPr>
          <w:ilvl w:val="0"/>
          <w:numId w:val="65"/>
        </w:numPr>
        <w:spacing w:before="100" w:beforeAutospacing="1" w:after="100" w:afterAutospacing="1" w:line="240" w:lineRule="auto"/>
      </w:pPr>
      <w:r>
        <w:rPr>
          <w:b/>
          <w:bCs/>
        </w:rPr>
        <w:t>NC_VC_4</w:t>
      </w:r>
      <w:r>
        <w:t>[18] - 1'b1: No credits</w:t>
      </w:r>
    </w:p>
    <w:p w14:paraId="77C44B1D" w14:textId="77777777" w:rsidR="008C3B9E" w:rsidRDefault="008C3B9E" w:rsidP="008C3B9E">
      <w:pPr>
        <w:numPr>
          <w:ilvl w:val="0"/>
          <w:numId w:val="65"/>
        </w:numPr>
        <w:spacing w:before="100" w:beforeAutospacing="1" w:after="100" w:afterAutospacing="1" w:line="240" w:lineRule="auto"/>
      </w:pPr>
      <w:r>
        <w:rPr>
          <w:b/>
          <w:bCs/>
        </w:rPr>
        <w:t>FC_VC_4</w:t>
      </w:r>
      <w:r>
        <w:t>[17] - 1'b1: Full credit</w:t>
      </w:r>
    </w:p>
    <w:p w14:paraId="40829018" w14:textId="77777777" w:rsidR="008C3B9E" w:rsidRDefault="008C3B9E" w:rsidP="008C3B9E">
      <w:pPr>
        <w:numPr>
          <w:ilvl w:val="0"/>
          <w:numId w:val="65"/>
        </w:numPr>
        <w:spacing w:before="100" w:beforeAutospacing="1" w:after="100" w:afterAutospacing="1" w:line="240" w:lineRule="auto"/>
      </w:pPr>
      <w:r>
        <w:rPr>
          <w:b/>
          <w:bCs/>
        </w:rPr>
        <w:t>VCO_VC_3</w:t>
      </w:r>
      <w:r>
        <w:t>[15] - 1'b1: OVC occupied</w:t>
      </w:r>
    </w:p>
    <w:p w14:paraId="6BDECC99" w14:textId="77777777" w:rsidR="008C3B9E" w:rsidRDefault="008C3B9E" w:rsidP="008C3B9E">
      <w:pPr>
        <w:numPr>
          <w:ilvl w:val="0"/>
          <w:numId w:val="65"/>
        </w:numPr>
        <w:spacing w:before="100" w:beforeAutospacing="1" w:after="100" w:afterAutospacing="1" w:line="240" w:lineRule="auto"/>
      </w:pPr>
      <w:r>
        <w:rPr>
          <w:b/>
          <w:bCs/>
        </w:rPr>
        <w:t>NC_VC_3</w:t>
      </w:r>
      <w:r>
        <w:t>[14] - 1'b1: No credits</w:t>
      </w:r>
    </w:p>
    <w:p w14:paraId="5D5BE84A" w14:textId="77777777" w:rsidR="008C3B9E" w:rsidRDefault="008C3B9E" w:rsidP="008C3B9E">
      <w:pPr>
        <w:numPr>
          <w:ilvl w:val="0"/>
          <w:numId w:val="65"/>
        </w:numPr>
        <w:spacing w:before="100" w:beforeAutospacing="1" w:after="100" w:afterAutospacing="1" w:line="240" w:lineRule="auto"/>
      </w:pPr>
      <w:r>
        <w:rPr>
          <w:b/>
          <w:bCs/>
        </w:rPr>
        <w:t>FC_VC_3</w:t>
      </w:r>
      <w:r>
        <w:t>[13] - 1'b1: Full credit</w:t>
      </w:r>
    </w:p>
    <w:p w14:paraId="29EB4F80" w14:textId="77777777" w:rsidR="008C3B9E" w:rsidRDefault="008C3B9E" w:rsidP="008C3B9E">
      <w:pPr>
        <w:numPr>
          <w:ilvl w:val="0"/>
          <w:numId w:val="65"/>
        </w:numPr>
        <w:spacing w:before="100" w:beforeAutospacing="1" w:after="100" w:afterAutospacing="1" w:line="240" w:lineRule="auto"/>
      </w:pPr>
      <w:r>
        <w:rPr>
          <w:b/>
          <w:bCs/>
        </w:rPr>
        <w:t>VCO_VC_2</w:t>
      </w:r>
      <w:r>
        <w:t>[11] - 1'b1: OVC occupied</w:t>
      </w:r>
    </w:p>
    <w:p w14:paraId="4355BB90" w14:textId="77777777" w:rsidR="008C3B9E" w:rsidRDefault="008C3B9E" w:rsidP="008C3B9E">
      <w:pPr>
        <w:numPr>
          <w:ilvl w:val="0"/>
          <w:numId w:val="65"/>
        </w:numPr>
        <w:spacing w:before="100" w:beforeAutospacing="1" w:after="100" w:afterAutospacing="1" w:line="240" w:lineRule="auto"/>
      </w:pPr>
      <w:r>
        <w:rPr>
          <w:b/>
          <w:bCs/>
        </w:rPr>
        <w:t>NC_VC_2</w:t>
      </w:r>
      <w:r>
        <w:t>[10] - 1'b1: No credits</w:t>
      </w:r>
    </w:p>
    <w:p w14:paraId="4B0969E4" w14:textId="77777777" w:rsidR="008C3B9E" w:rsidRDefault="008C3B9E" w:rsidP="008C3B9E">
      <w:pPr>
        <w:numPr>
          <w:ilvl w:val="0"/>
          <w:numId w:val="65"/>
        </w:numPr>
        <w:spacing w:before="100" w:beforeAutospacing="1" w:after="100" w:afterAutospacing="1" w:line="240" w:lineRule="auto"/>
      </w:pPr>
      <w:r>
        <w:rPr>
          <w:b/>
          <w:bCs/>
        </w:rPr>
        <w:t>FC_VC_2</w:t>
      </w:r>
      <w:r>
        <w:t>[9] - 1'b1: Full credit</w:t>
      </w:r>
    </w:p>
    <w:p w14:paraId="43301CDB" w14:textId="77777777" w:rsidR="008C3B9E" w:rsidRDefault="008C3B9E" w:rsidP="008C3B9E">
      <w:pPr>
        <w:numPr>
          <w:ilvl w:val="0"/>
          <w:numId w:val="65"/>
        </w:numPr>
        <w:spacing w:before="100" w:beforeAutospacing="1" w:after="100" w:afterAutospacing="1" w:line="240" w:lineRule="auto"/>
      </w:pPr>
      <w:r>
        <w:rPr>
          <w:b/>
          <w:bCs/>
        </w:rPr>
        <w:t>VCO_VC_1</w:t>
      </w:r>
      <w:r>
        <w:t>[7] - 1'b1: OVC occupied</w:t>
      </w:r>
    </w:p>
    <w:p w14:paraId="27CFCCE9" w14:textId="77777777" w:rsidR="008C3B9E" w:rsidRDefault="008C3B9E" w:rsidP="008C3B9E">
      <w:pPr>
        <w:numPr>
          <w:ilvl w:val="0"/>
          <w:numId w:val="65"/>
        </w:numPr>
        <w:spacing w:before="100" w:beforeAutospacing="1" w:after="100" w:afterAutospacing="1" w:line="240" w:lineRule="auto"/>
      </w:pPr>
      <w:r>
        <w:rPr>
          <w:b/>
          <w:bCs/>
        </w:rPr>
        <w:t>NC_VC_1</w:t>
      </w:r>
      <w:r>
        <w:t>[6] - 1'b1: No credits</w:t>
      </w:r>
    </w:p>
    <w:p w14:paraId="69F4C7D4" w14:textId="77777777" w:rsidR="008C3B9E" w:rsidRDefault="008C3B9E" w:rsidP="008C3B9E">
      <w:pPr>
        <w:numPr>
          <w:ilvl w:val="0"/>
          <w:numId w:val="65"/>
        </w:numPr>
        <w:spacing w:before="100" w:beforeAutospacing="1" w:after="100" w:afterAutospacing="1" w:line="240" w:lineRule="auto"/>
      </w:pPr>
      <w:r>
        <w:rPr>
          <w:b/>
          <w:bCs/>
        </w:rPr>
        <w:t>FC_VC_1</w:t>
      </w:r>
      <w:r>
        <w:t>[5] - 1'b1: Full credit</w:t>
      </w:r>
    </w:p>
    <w:p w14:paraId="6EA31144" w14:textId="77777777" w:rsidR="008C3B9E" w:rsidRDefault="008C3B9E" w:rsidP="008C3B9E">
      <w:pPr>
        <w:numPr>
          <w:ilvl w:val="0"/>
          <w:numId w:val="65"/>
        </w:numPr>
        <w:spacing w:before="100" w:beforeAutospacing="1" w:after="100" w:afterAutospacing="1" w:line="240" w:lineRule="auto"/>
      </w:pPr>
      <w:r>
        <w:rPr>
          <w:b/>
          <w:bCs/>
        </w:rPr>
        <w:t>VCO_VC_0</w:t>
      </w:r>
      <w:r>
        <w:t>[3] - 1'b1: OVC occupied</w:t>
      </w:r>
    </w:p>
    <w:p w14:paraId="00DA4436" w14:textId="77777777" w:rsidR="008C3B9E" w:rsidRDefault="008C3B9E" w:rsidP="008C3B9E">
      <w:pPr>
        <w:numPr>
          <w:ilvl w:val="0"/>
          <w:numId w:val="65"/>
        </w:numPr>
        <w:spacing w:before="100" w:beforeAutospacing="1" w:after="100" w:afterAutospacing="1" w:line="240" w:lineRule="auto"/>
      </w:pPr>
      <w:r>
        <w:rPr>
          <w:b/>
          <w:bCs/>
        </w:rPr>
        <w:t>NC_VC_0</w:t>
      </w:r>
      <w:r>
        <w:t>[2] - 1'b1: No credits</w:t>
      </w:r>
    </w:p>
    <w:p w14:paraId="50776B50" w14:textId="77777777" w:rsidR="008C3B9E" w:rsidRDefault="008C3B9E" w:rsidP="008C3B9E">
      <w:pPr>
        <w:numPr>
          <w:ilvl w:val="0"/>
          <w:numId w:val="65"/>
        </w:numPr>
        <w:spacing w:before="100" w:beforeAutospacing="1" w:after="100" w:afterAutospacing="1" w:line="240" w:lineRule="auto"/>
      </w:pPr>
      <w:r>
        <w:rPr>
          <w:b/>
          <w:bCs/>
        </w:rPr>
        <w:t>FC_VC_0</w:t>
      </w:r>
      <w:r>
        <w:t>[1] - 1'b1: Full credit</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7"/>
        <w:gridCol w:w="341"/>
        <w:gridCol w:w="325"/>
        <w:gridCol w:w="130"/>
        <w:gridCol w:w="381"/>
        <w:gridCol w:w="340"/>
        <w:gridCol w:w="324"/>
        <w:gridCol w:w="130"/>
        <w:gridCol w:w="381"/>
        <w:gridCol w:w="340"/>
        <w:gridCol w:w="324"/>
        <w:gridCol w:w="130"/>
        <w:gridCol w:w="381"/>
        <w:gridCol w:w="340"/>
        <w:gridCol w:w="324"/>
        <w:gridCol w:w="130"/>
        <w:gridCol w:w="381"/>
        <w:gridCol w:w="340"/>
        <w:gridCol w:w="324"/>
        <w:gridCol w:w="130"/>
        <w:gridCol w:w="381"/>
        <w:gridCol w:w="340"/>
        <w:gridCol w:w="324"/>
        <w:gridCol w:w="107"/>
        <w:gridCol w:w="381"/>
        <w:gridCol w:w="340"/>
        <w:gridCol w:w="324"/>
        <w:gridCol w:w="107"/>
        <w:gridCol w:w="381"/>
        <w:gridCol w:w="340"/>
        <w:gridCol w:w="324"/>
        <w:gridCol w:w="112"/>
      </w:tblGrid>
      <w:tr w:rsidR="008C3B9E" w:rsidRPr="003F15EB" w14:paraId="52ECC6B0"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105CAF89" w14:textId="77777777" w:rsidR="008C3B9E" w:rsidRPr="003F15EB" w:rsidRDefault="008C3B9E" w:rsidP="00107B56">
            <w:pPr>
              <w:spacing w:after="0"/>
              <w:jc w:val="center"/>
              <w:rPr>
                <w:sz w:val="12"/>
              </w:rPr>
            </w:pPr>
            <w:r w:rsidRPr="003F15EB">
              <w:rPr>
                <w:sz w:val="12"/>
              </w:rPr>
              <w:t>31</w:t>
            </w:r>
          </w:p>
        </w:tc>
        <w:tc>
          <w:tcPr>
            <w:tcW w:w="0" w:type="auto"/>
            <w:tcBorders>
              <w:top w:val="outset" w:sz="6" w:space="0" w:color="auto"/>
              <w:left w:val="outset" w:sz="6" w:space="0" w:color="auto"/>
              <w:bottom w:val="outset" w:sz="6" w:space="0" w:color="auto"/>
              <w:right w:val="outset" w:sz="6" w:space="0" w:color="auto"/>
            </w:tcBorders>
            <w:hideMark/>
          </w:tcPr>
          <w:p w14:paraId="4EC6E70C" w14:textId="77777777" w:rsidR="008C3B9E" w:rsidRPr="003F15EB" w:rsidRDefault="008C3B9E" w:rsidP="00107B56">
            <w:pPr>
              <w:jc w:val="center"/>
              <w:rPr>
                <w:sz w:val="12"/>
              </w:rPr>
            </w:pPr>
            <w:r w:rsidRPr="003F15EB">
              <w:rPr>
                <w:sz w:val="12"/>
              </w:rPr>
              <w:t>30</w:t>
            </w:r>
          </w:p>
        </w:tc>
        <w:tc>
          <w:tcPr>
            <w:tcW w:w="0" w:type="auto"/>
            <w:tcBorders>
              <w:top w:val="outset" w:sz="6" w:space="0" w:color="auto"/>
              <w:left w:val="outset" w:sz="6" w:space="0" w:color="auto"/>
              <w:bottom w:val="outset" w:sz="6" w:space="0" w:color="auto"/>
              <w:right w:val="outset" w:sz="6" w:space="0" w:color="auto"/>
            </w:tcBorders>
            <w:hideMark/>
          </w:tcPr>
          <w:p w14:paraId="3F9A8DC1" w14:textId="77777777" w:rsidR="008C3B9E" w:rsidRPr="003F15EB" w:rsidRDefault="008C3B9E" w:rsidP="00107B56">
            <w:pPr>
              <w:jc w:val="center"/>
              <w:rPr>
                <w:sz w:val="12"/>
              </w:rPr>
            </w:pPr>
            <w:r w:rsidRPr="003F15EB">
              <w:rPr>
                <w:sz w:val="12"/>
              </w:rPr>
              <w:t>29</w:t>
            </w:r>
          </w:p>
        </w:tc>
        <w:tc>
          <w:tcPr>
            <w:tcW w:w="0" w:type="auto"/>
            <w:tcBorders>
              <w:top w:val="outset" w:sz="6" w:space="0" w:color="auto"/>
              <w:left w:val="outset" w:sz="6" w:space="0" w:color="auto"/>
              <w:bottom w:val="outset" w:sz="6" w:space="0" w:color="auto"/>
              <w:right w:val="outset" w:sz="6" w:space="0" w:color="auto"/>
            </w:tcBorders>
            <w:hideMark/>
          </w:tcPr>
          <w:p w14:paraId="273CE926" w14:textId="77777777" w:rsidR="008C3B9E" w:rsidRPr="003F15EB" w:rsidRDefault="008C3B9E" w:rsidP="00107B56">
            <w:pPr>
              <w:jc w:val="center"/>
              <w:rPr>
                <w:sz w:val="12"/>
              </w:rPr>
            </w:pPr>
            <w:r w:rsidRPr="003F15EB">
              <w:rPr>
                <w:sz w:val="12"/>
              </w:rPr>
              <w:t>28</w:t>
            </w:r>
          </w:p>
        </w:tc>
        <w:tc>
          <w:tcPr>
            <w:tcW w:w="0" w:type="auto"/>
            <w:tcBorders>
              <w:top w:val="outset" w:sz="6" w:space="0" w:color="auto"/>
              <w:left w:val="outset" w:sz="6" w:space="0" w:color="auto"/>
              <w:bottom w:val="outset" w:sz="6" w:space="0" w:color="auto"/>
              <w:right w:val="outset" w:sz="6" w:space="0" w:color="auto"/>
            </w:tcBorders>
            <w:hideMark/>
          </w:tcPr>
          <w:p w14:paraId="66C92DF2" w14:textId="77777777" w:rsidR="008C3B9E" w:rsidRPr="003F15EB" w:rsidRDefault="008C3B9E" w:rsidP="00107B56">
            <w:pPr>
              <w:jc w:val="center"/>
              <w:rPr>
                <w:sz w:val="12"/>
              </w:rPr>
            </w:pPr>
            <w:r w:rsidRPr="003F15EB">
              <w:rPr>
                <w:sz w:val="12"/>
              </w:rPr>
              <w:t>27</w:t>
            </w:r>
          </w:p>
        </w:tc>
        <w:tc>
          <w:tcPr>
            <w:tcW w:w="0" w:type="auto"/>
            <w:tcBorders>
              <w:top w:val="outset" w:sz="6" w:space="0" w:color="auto"/>
              <w:left w:val="outset" w:sz="6" w:space="0" w:color="auto"/>
              <w:bottom w:val="outset" w:sz="6" w:space="0" w:color="auto"/>
              <w:right w:val="outset" w:sz="6" w:space="0" w:color="auto"/>
            </w:tcBorders>
            <w:hideMark/>
          </w:tcPr>
          <w:p w14:paraId="4EF48045" w14:textId="77777777" w:rsidR="008C3B9E" w:rsidRPr="003F15EB" w:rsidRDefault="008C3B9E" w:rsidP="00107B56">
            <w:pPr>
              <w:jc w:val="center"/>
              <w:rPr>
                <w:sz w:val="12"/>
              </w:rPr>
            </w:pPr>
            <w:r w:rsidRPr="003F15EB">
              <w:rPr>
                <w:sz w:val="12"/>
              </w:rPr>
              <w:t>26</w:t>
            </w:r>
          </w:p>
        </w:tc>
        <w:tc>
          <w:tcPr>
            <w:tcW w:w="0" w:type="auto"/>
            <w:tcBorders>
              <w:top w:val="outset" w:sz="6" w:space="0" w:color="auto"/>
              <w:left w:val="outset" w:sz="6" w:space="0" w:color="auto"/>
              <w:bottom w:val="outset" w:sz="6" w:space="0" w:color="auto"/>
              <w:right w:val="outset" w:sz="6" w:space="0" w:color="auto"/>
            </w:tcBorders>
            <w:hideMark/>
          </w:tcPr>
          <w:p w14:paraId="14E9AB5D" w14:textId="77777777" w:rsidR="008C3B9E" w:rsidRPr="003F15EB" w:rsidRDefault="008C3B9E" w:rsidP="00107B56">
            <w:pPr>
              <w:jc w:val="center"/>
              <w:rPr>
                <w:sz w:val="12"/>
              </w:rPr>
            </w:pPr>
            <w:r w:rsidRPr="003F15EB">
              <w:rPr>
                <w:sz w:val="12"/>
              </w:rPr>
              <w:t>25</w:t>
            </w:r>
          </w:p>
        </w:tc>
        <w:tc>
          <w:tcPr>
            <w:tcW w:w="0" w:type="auto"/>
            <w:tcBorders>
              <w:top w:val="outset" w:sz="6" w:space="0" w:color="auto"/>
              <w:left w:val="outset" w:sz="6" w:space="0" w:color="auto"/>
              <w:bottom w:val="outset" w:sz="6" w:space="0" w:color="auto"/>
              <w:right w:val="outset" w:sz="6" w:space="0" w:color="auto"/>
            </w:tcBorders>
            <w:hideMark/>
          </w:tcPr>
          <w:p w14:paraId="635FCF85" w14:textId="77777777" w:rsidR="008C3B9E" w:rsidRPr="003F15EB" w:rsidRDefault="008C3B9E" w:rsidP="00107B56">
            <w:pPr>
              <w:jc w:val="center"/>
              <w:rPr>
                <w:sz w:val="12"/>
              </w:rPr>
            </w:pPr>
            <w:r w:rsidRPr="003F15EB">
              <w:rPr>
                <w:sz w:val="12"/>
              </w:rPr>
              <w:t>24</w:t>
            </w:r>
          </w:p>
        </w:tc>
        <w:tc>
          <w:tcPr>
            <w:tcW w:w="0" w:type="auto"/>
            <w:tcBorders>
              <w:top w:val="outset" w:sz="6" w:space="0" w:color="auto"/>
              <w:left w:val="outset" w:sz="6" w:space="0" w:color="auto"/>
              <w:bottom w:val="outset" w:sz="6" w:space="0" w:color="auto"/>
              <w:right w:val="outset" w:sz="6" w:space="0" w:color="auto"/>
            </w:tcBorders>
            <w:hideMark/>
          </w:tcPr>
          <w:p w14:paraId="6DA91F1E" w14:textId="77777777" w:rsidR="008C3B9E" w:rsidRPr="003F15EB" w:rsidRDefault="008C3B9E" w:rsidP="00107B56">
            <w:pPr>
              <w:jc w:val="center"/>
              <w:rPr>
                <w:sz w:val="12"/>
              </w:rPr>
            </w:pPr>
            <w:r w:rsidRPr="003F15EB">
              <w:rPr>
                <w:sz w:val="12"/>
              </w:rPr>
              <w:t>23</w:t>
            </w:r>
          </w:p>
        </w:tc>
        <w:tc>
          <w:tcPr>
            <w:tcW w:w="0" w:type="auto"/>
            <w:tcBorders>
              <w:top w:val="outset" w:sz="6" w:space="0" w:color="auto"/>
              <w:left w:val="outset" w:sz="6" w:space="0" w:color="auto"/>
              <w:bottom w:val="outset" w:sz="6" w:space="0" w:color="auto"/>
              <w:right w:val="outset" w:sz="6" w:space="0" w:color="auto"/>
            </w:tcBorders>
            <w:hideMark/>
          </w:tcPr>
          <w:p w14:paraId="0C1BC121" w14:textId="77777777" w:rsidR="008C3B9E" w:rsidRPr="003F15EB" w:rsidRDefault="008C3B9E" w:rsidP="00107B56">
            <w:pPr>
              <w:jc w:val="center"/>
              <w:rPr>
                <w:sz w:val="12"/>
              </w:rPr>
            </w:pPr>
            <w:r w:rsidRPr="003F15EB">
              <w:rPr>
                <w:sz w:val="12"/>
              </w:rPr>
              <w:t>22</w:t>
            </w:r>
          </w:p>
        </w:tc>
        <w:tc>
          <w:tcPr>
            <w:tcW w:w="0" w:type="auto"/>
            <w:tcBorders>
              <w:top w:val="outset" w:sz="6" w:space="0" w:color="auto"/>
              <w:left w:val="outset" w:sz="6" w:space="0" w:color="auto"/>
              <w:bottom w:val="outset" w:sz="6" w:space="0" w:color="auto"/>
              <w:right w:val="outset" w:sz="6" w:space="0" w:color="auto"/>
            </w:tcBorders>
            <w:hideMark/>
          </w:tcPr>
          <w:p w14:paraId="1FCCD2F3" w14:textId="77777777" w:rsidR="008C3B9E" w:rsidRPr="003F15EB" w:rsidRDefault="008C3B9E" w:rsidP="00107B56">
            <w:pPr>
              <w:jc w:val="center"/>
              <w:rPr>
                <w:sz w:val="12"/>
              </w:rPr>
            </w:pPr>
            <w:r w:rsidRPr="003F15EB">
              <w:rPr>
                <w:sz w:val="12"/>
              </w:rPr>
              <w:t>21</w:t>
            </w:r>
          </w:p>
        </w:tc>
        <w:tc>
          <w:tcPr>
            <w:tcW w:w="0" w:type="auto"/>
            <w:tcBorders>
              <w:top w:val="outset" w:sz="6" w:space="0" w:color="auto"/>
              <w:left w:val="outset" w:sz="6" w:space="0" w:color="auto"/>
              <w:bottom w:val="outset" w:sz="6" w:space="0" w:color="auto"/>
              <w:right w:val="outset" w:sz="6" w:space="0" w:color="auto"/>
            </w:tcBorders>
            <w:hideMark/>
          </w:tcPr>
          <w:p w14:paraId="0FC58474" w14:textId="77777777" w:rsidR="008C3B9E" w:rsidRPr="003F15EB" w:rsidRDefault="008C3B9E" w:rsidP="00107B56">
            <w:pPr>
              <w:jc w:val="center"/>
              <w:rPr>
                <w:sz w:val="12"/>
              </w:rPr>
            </w:pPr>
            <w:r w:rsidRPr="003F15EB">
              <w:rPr>
                <w:sz w:val="12"/>
              </w:rPr>
              <w:t>20</w:t>
            </w:r>
          </w:p>
        </w:tc>
        <w:tc>
          <w:tcPr>
            <w:tcW w:w="0" w:type="auto"/>
            <w:tcBorders>
              <w:top w:val="outset" w:sz="6" w:space="0" w:color="auto"/>
              <w:left w:val="outset" w:sz="6" w:space="0" w:color="auto"/>
              <w:bottom w:val="outset" w:sz="6" w:space="0" w:color="auto"/>
              <w:right w:val="outset" w:sz="6" w:space="0" w:color="auto"/>
            </w:tcBorders>
            <w:hideMark/>
          </w:tcPr>
          <w:p w14:paraId="27771741" w14:textId="77777777" w:rsidR="008C3B9E" w:rsidRPr="003F15EB" w:rsidRDefault="008C3B9E" w:rsidP="00107B56">
            <w:pPr>
              <w:jc w:val="center"/>
              <w:rPr>
                <w:sz w:val="12"/>
              </w:rPr>
            </w:pPr>
            <w:r w:rsidRPr="003F15EB">
              <w:rPr>
                <w:sz w:val="12"/>
              </w:rPr>
              <w:t>19</w:t>
            </w:r>
          </w:p>
        </w:tc>
        <w:tc>
          <w:tcPr>
            <w:tcW w:w="0" w:type="auto"/>
            <w:tcBorders>
              <w:top w:val="outset" w:sz="6" w:space="0" w:color="auto"/>
              <w:left w:val="outset" w:sz="6" w:space="0" w:color="auto"/>
              <w:bottom w:val="outset" w:sz="6" w:space="0" w:color="auto"/>
              <w:right w:val="outset" w:sz="6" w:space="0" w:color="auto"/>
            </w:tcBorders>
            <w:hideMark/>
          </w:tcPr>
          <w:p w14:paraId="1EC3EC89" w14:textId="77777777" w:rsidR="008C3B9E" w:rsidRPr="003F15EB" w:rsidRDefault="008C3B9E" w:rsidP="00107B56">
            <w:pPr>
              <w:jc w:val="center"/>
              <w:rPr>
                <w:sz w:val="12"/>
              </w:rPr>
            </w:pPr>
            <w:r w:rsidRPr="003F15EB">
              <w:rPr>
                <w:sz w:val="12"/>
              </w:rPr>
              <w:t>18</w:t>
            </w:r>
          </w:p>
        </w:tc>
        <w:tc>
          <w:tcPr>
            <w:tcW w:w="0" w:type="auto"/>
            <w:tcBorders>
              <w:top w:val="outset" w:sz="6" w:space="0" w:color="auto"/>
              <w:left w:val="outset" w:sz="6" w:space="0" w:color="auto"/>
              <w:bottom w:val="outset" w:sz="6" w:space="0" w:color="auto"/>
              <w:right w:val="outset" w:sz="6" w:space="0" w:color="auto"/>
            </w:tcBorders>
            <w:hideMark/>
          </w:tcPr>
          <w:p w14:paraId="5D560807" w14:textId="77777777" w:rsidR="008C3B9E" w:rsidRPr="003F15EB" w:rsidRDefault="008C3B9E" w:rsidP="00107B56">
            <w:pPr>
              <w:jc w:val="center"/>
              <w:rPr>
                <w:sz w:val="12"/>
              </w:rPr>
            </w:pPr>
            <w:r w:rsidRPr="003F15EB">
              <w:rPr>
                <w:sz w:val="12"/>
              </w:rPr>
              <w:t>17</w:t>
            </w:r>
          </w:p>
        </w:tc>
        <w:tc>
          <w:tcPr>
            <w:tcW w:w="0" w:type="auto"/>
            <w:tcBorders>
              <w:top w:val="outset" w:sz="6" w:space="0" w:color="auto"/>
              <w:left w:val="outset" w:sz="6" w:space="0" w:color="auto"/>
              <w:bottom w:val="outset" w:sz="6" w:space="0" w:color="auto"/>
              <w:right w:val="outset" w:sz="6" w:space="0" w:color="auto"/>
            </w:tcBorders>
            <w:hideMark/>
          </w:tcPr>
          <w:p w14:paraId="487EE097" w14:textId="77777777" w:rsidR="008C3B9E" w:rsidRPr="003F15EB" w:rsidRDefault="008C3B9E" w:rsidP="00107B56">
            <w:pPr>
              <w:jc w:val="center"/>
              <w:rPr>
                <w:sz w:val="12"/>
              </w:rPr>
            </w:pPr>
            <w:r w:rsidRPr="003F15EB">
              <w:rPr>
                <w:sz w:val="12"/>
              </w:rPr>
              <w:t>16</w:t>
            </w:r>
          </w:p>
        </w:tc>
        <w:tc>
          <w:tcPr>
            <w:tcW w:w="0" w:type="auto"/>
            <w:tcBorders>
              <w:top w:val="outset" w:sz="6" w:space="0" w:color="auto"/>
              <w:left w:val="outset" w:sz="6" w:space="0" w:color="auto"/>
              <w:bottom w:val="outset" w:sz="6" w:space="0" w:color="auto"/>
              <w:right w:val="outset" w:sz="6" w:space="0" w:color="auto"/>
            </w:tcBorders>
            <w:hideMark/>
          </w:tcPr>
          <w:p w14:paraId="467AD7D9" w14:textId="77777777" w:rsidR="008C3B9E" w:rsidRPr="003F15EB" w:rsidRDefault="008C3B9E" w:rsidP="00107B56">
            <w:pPr>
              <w:jc w:val="center"/>
              <w:rPr>
                <w:sz w:val="12"/>
              </w:rPr>
            </w:pPr>
            <w:r w:rsidRPr="003F15EB">
              <w:rPr>
                <w:sz w:val="12"/>
              </w:rPr>
              <w:t>15</w:t>
            </w:r>
          </w:p>
        </w:tc>
        <w:tc>
          <w:tcPr>
            <w:tcW w:w="0" w:type="auto"/>
            <w:tcBorders>
              <w:top w:val="outset" w:sz="6" w:space="0" w:color="auto"/>
              <w:left w:val="outset" w:sz="6" w:space="0" w:color="auto"/>
              <w:bottom w:val="outset" w:sz="6" w:space="0" w:color="auto"/>
              <w:right w:val="outset" w:sz="6" w:space="0" w:color="auto"/>
            </w:tcBorders>
            <w:hideMark/>
          </w:tcPr>
          <w:p w14:paraId="71B7753F" w14:textId="77777777" w:rsidR="008C3B9E" w:rsidRPr="003F15EB" w:rsidRDefault="008C3B9E" w:rsidP="00107B56">
            <w:pPr>
              <w:jc w:val="center"/>
              <w:rPr>
                <w:sz w:val="12"/>
              </w:rPr>
            </w:pPr>
            <w:r w:rsidRPr="003F15EB">
              <w:rPr>
                <w:sz w:val="12"/>
              </w:rPr>
              <w:t>14</w:t>
            </w:r>
          </w:p>
        </w:tc>
        <w:tc>
          <w:tcPr>
            <w:tcW w:w="0" w:type="auto"/>
            <w:tcBorders>
              <w:top w:val="outset" w:sz="6" w:space="0" w:color="auto"/>
              <w:left w:val="outset" w:sz="6" w:space="0" w:color="auto"/>
              <w:bottom w:val="outset" w:sz="6" w:space="0" w:color="auto"/>
              <w:right w:val="outset" w:sz="6" w:space="0" w:color="auto"/>
            </w:tcBorders>
            <w:hideMark/>
          </w:tcPr>
          <w:p w14:paraId="2619F4CA" w14:textId="77777777" w:rsidR="008C3B9E" w:rsidRPr="003F15EB" w:rsidRDefault="008C3B9E" w:rsidP="00107B56">
            <w:pPr>
              <w:jc w:val="center"/>
              <w:rPr>
                <w:sz w:val="12"/>
              </w:rPr>
            </w:pPr>
            <w:r w:rsidRPr="003F15EB">
              <w:rPr>
                <w:sz w:val="12"/>
              </w:rPr>
              <w:t>13</w:t>
            </w:r>
          </w:p>
        </w:tc>
        <w:tc>
          <w:tcPr>
            <w:tcW w:w="0" w:type="auto"/>
            <w:tcBorders>
              <w:top w:val="outset" w:sz="6" w:space="0" w:color="auto"/>
              <w:left w:val="outset" w:sz="6" w:space="0" w:color="auto"/>
              <w:bottom w:val="outset" w:sz="6" w:space="0" w:color="auto"/>
              <w:right w:val="outset" w:sz="6" w:space="0" w:color="auto"/>
            </w:tcBorders>
            <w:hideMark/>
          </w:tcPr>
          <w:p w14:paraId="4CD0A972" w14:textId="77777777" w:rsidR="008C3B9E" w:rsidRPr="003F15EB" w:rsidRDefault="008C3B9E" w:rsidP="00107B56">
            <w:pPr>
              <w:jc w:val="center"/>
              <w:rPr>
                <w:sz w:val="12"/>
              </w:rPr>
            </w:pPr>
            <w:r w:rsidRPr="003F15EB">
              <w:rPr>
                <w:sz w:val="12"/>
              </w:rPr>
              <w:t>12</w:t>
            </w:r>
          </w:p>
        </w:tc>
        <w:tc>
          <w:tcPr>
            <w:tcW w:w="0" w:type="auto"/>
            <w:tcBorders>
              <w:top w:val="outset" w:sz="6" w:space="0" w:color="auto"/>
              <w:left w:val="outset" w:sz="6" w:space="0" w:color="auto"/>
              <w:bottom w:val="outset" w:sz="6" w:space="0" w:color="auto"/>
              <w:right w:val="outset" w:sz="6" w:space="0" w:color="auto"/>
            </w:tcBorders>
            <w:hideMark/>
          </w:tcPr>
          <w:p w14:paraId="7C015FDD" w14:textId="77777777" w:rsidR="008C3B9E" w:rsidRPr="003F15EB" w:rsidRDefault="008C3B9E" w:rsidP="00107B56">
            <w:pPr>
              <w:jc w:val="center"/>
              <w:rPr>
                <w:sz w:val="12"/>
              </w:rPr>
            </w:pPr>
            <w:r w:rsidRPr="003F15EB">
              <w:rPr>
                <w:sz w:val="12"/>
              </w:rPr>
              <w:t>11</w:t>
            </w:r>
          </w:p>
        </w:tc>
        <w:tc>
          <w:tcPr>
            <w:tcW w:w="0" w:type="auto"/>
            <w:tcBorders>
              <w:top w:val="outset" w:sz="6" w:space="0" w:color="auto"/>
              <w:left w:val="outset" w:sz="6" w:space="0" w:color="auto"/>
              <w:bottom w:val="outset" w:sz="6" w:space="0" w:color="auto"/>
              <w:right w:val="outset" w:sz="6" w:space="0" w:color="auto"/>
            </w:tcBorders>
            <w:hideMark/>
          </w:tcPr>
          <w:p w14:paraId="5BC79F3D" w14:textId="77777777" w:rsidR="008C3B9E" w:rsidRPr="003F15EB" w:rsidRDefault="008C3B9E" w:rsidP="00107B56">
            <w:pPr>
              <w:jc w:val="center"/>
              <w:rPr>
                <w:sz w:val="12"/>
              </w:rPr>
            </w:pPr>
            <w:r w:rsidRPr="003F15EB">
              <w:rPr>
                <w:sz w:val="12"/>
              </w:rPr>
              <w:t>10</w:t>
            </w:r>
          </w:p>
        </w:tc>
        <w:tc>
          <w:tcPr>
            <w:tcW w:w="0" w:type="auto"/>
            <w:tcBorders>
              <w:top w:val="outset" w:sz="6" w:space="0" w:color="auto"/>
              <w:left w:val="outset" w:sz="6" w:space="0" w:color="auto"/>
              <w:bottom w:val="outset" w:sz="6" w:space="0" w:color="auto"/>
              <w:right w:val="outset" w:sz="6" w:space="0" w:color="auto"/>
            </w:tcBorders>
            <w:hideMark/>
          </w:tcPr>
          <w:p w14:paraId="1434CE0A" w14:textId="77777777" w:rsidR="008C3B9E" w:rsidRPr="003F15EB" w:rsidRDefault="008C3B9E" w:rsidP="00107B56">
            <w:pPr>
              <w:jc w:val="center"/>
              <w:rPr>
                <w:sz w:val="12"/>
              </w:rPr>
            </w:pPr>
            <w:r w:rsidRPr="003F15EB">
              <w:rPr>
                <w:sz w:val="12"/>
              </w:rPr>
              <w:t>9</w:t>
            </w:r>
          </w:p>
        </w:tc>
        <w:tc>
          <w:tcPr>
            <w:tcW w:w="0" w:type="auto"/>
            <w:tcBorders>
              <w:top w:val="outset" w:sz="6" w:space="0" w:color="auto"/>
              <w:left w:val="outset" w:sz="6" w:space="0" w:color="auto"/>
              <w:bottom w:val="outset" w:sz="6" w:space="0" w:color="auto"/>
              <w:right w:val="outset" w:sz="6" w:space="0" w:color="auto"/>
            </w:tcBorders>
            <w:hideMark/>
          </w:tcPr>
          <w:p w14:paraId="48D1182B" w14:textId="77777777" w:rsidR="008C3B9E" w:rsidRPr="003F15EB" w:rsidRDefault="008C3B9E" w:rsidP="00107B56">
            <w:pPr>
              <w:jc w:val="center"/>
              <w:rPr>
                <w:sz w:val="12"/>
              </w:rPr>
            </w:pPr>
            <w:r w:rsidRPr="003F15EB">
              <w:rPr>
                <w:sz w:val="12"/>
              </w:rPr>
              <w:t>8</w:t>
            </w:r>
          </w:p>
        </w:tc>
        <w:tc>
          <w:tcPr>
            <w:tcW w:w="0" w:type="auto"/>
            <w:tcBorders>
              <w:top w:val="outset" w:sz="6" w:space="0" w:color="auto"/>
              <w:left w:val="outset" w:sz="6" w:space="0" w:color="auto"/>
              <w:bottom w:val="outset" w:sz="6" w:space="0" w:color="auto"/>
              <w:right w:val="outset" w:sz="6" w:space="0" w:color="auto"/>
            </w:tcBorders>
            <w:hideMark/>
          </w:tcPr>
          <w:p w14:paraId="18990EDA" w14:textId="77777777" w:rsidR="008C3B9E" w:rsidRPr="003F15EB" w:rsidRDefault="008C3B9E" w:rsidP="00107B56">
            <w:pPr>
              <w:jc w:val="center"/>
              <w:rPr>
                <w:sz w:val="12"/>
              </w:rPr>
            </w:pPr>
            <w:r w:rsidRPr="003F15EB">
              <w:rPr>
                <w:sz w:val="12"/>
              </w:rPr>
              <w:t>7</w:t>
            </w:r>
          </w:p>
        </w:tc>
        <w:tc>
          <w:tcPr>
            <w:tcW w:w="0" w:type="auto"/>
            <w:tcBorders>
              <w:top w:val="outset" w:sz="6" w:space="0" w:color="auto"/>
              <w:left w:val="outset" w:sz="6" w:space="0" w:color="auto"/>
              <w:bottom w:val="outset" w:sz="6" w:space="0" w:color="auto"/>
              <w:right w:val="outset" w:sz="6" w:space="0" w:color="auto"/>
            </w:tcBorders>
            <w:hideMark/>
          </w:tcPr>
          <w:p w14:paraId="42DB83E2" w14:textId="77777777" w:rsidR="008C3B9E" w:rsidRPr="003F15EB" w:rsidRDefault="008C3B9E" w:rsidP="00107B56">
            <w:pPr>
              <w:jc w:val="center"/>
              <w:rPr>
                <w:sz w:val="12"/>
              </w:rPr>
            </w:pPr>
            <w:r w:rsidRPr="003F15EB">
              <w:rPr>
                <w:sz w:val="12"/>
              </w:rPr>
              <w:t>6</w:t>
            </w:r>
          </w:p>
        </w:tc>
        <w:tc>
          <w:tcPr>
            <w:tcW w:w="0" w:type="auto"/>
            <w:tcBorders>
              <w:top w:val="outset" w:sz="6" w:space="0" w:color="auto"/>
              <w:left w:val="outset" w:sz="6" w:space="0" w:color="auto"/>
              <w:bottom w:val="outset" w:sz="6" w:space="0" w:color="auto"/>
              <w:right w:val="outset" w:sz="6" w:space="0" w:color="auto"/>
            </w:tcBorders>
            <w:hideMark/>
          </w:tcPr>
          <w:p w14:paraId="7A5F41E6" w14:textId="77777777" w:rsidR="008C3B9E" w:rsidRPr="003F15EB" w:rsidRDefault="008C3B9E" w:rsidP="00107B56">
            <w:pPr>
              <w:jc w:val="center"/>
              <w:rPr>
                <w:sz w:val="12"/>
              </w:rPr>
            </w:pPr>
            <w:r w:rsidRPr="003F15EB">
              <w:rPr>
                <w:sz w:val="12"/>
              </w:rPr>
              <w:t>5</w:t>
            </w:r>
          </w:p>
        </w:tc>
        <w:tc>
          <w:tcPr>
            <w:tcW w:w="0" w:type="auto"/>
            <w:tcBorders>
              <w:top w:val="outset" w:sz="6" w:space="0" w:color="auto"/>
              <w:left w:val="outset" w:sz="6" w:space="0" w:color="auto"/>
              <w:bottom w:val="outset" w:sz="6" w:space="0" w:color="auto"/>
              <w:right w:val="outset" w:sz="6" w:space="0" w:color="auto"/>
            </w:tcBorders>
            <w:hideMark/>
          </w:tcPr>
          <w:p w14:paraId="33701BBA" w14:textId="77777777" w:rsidR="008C3B9E" w:rsidRPr="003F15EB" w:rsidRDefault="008C3B9E" w:rsidP="00107B56">
            <w:pPr>
              <w:jc w:val="center"/>
              <w:rPr>
                <w:sz w:val="12"/>
              </w:rPr>
            </w:pPr>
            <w:r w:rsidRPr="003F15EB">
              <w:rPr>
                <w:sz w:val="12"/>
              </w:rPr>
              <w:t>4</w:t>
            </w:r>
          </w:p>
        </w:tc>
        <w:tc>
          <w:tcPr>
            <w:tcW w:w="0" w:type="auto"/>
            <w:tcBorders>
              <w:top w:val="outset" w:sz="6" w:space="0" w:color="auto"/>
              <w:left w:val="outset" w:sz="6" w:space="0" w:color="auto"/>
              <w:bottom w:val="outset" w:sz="6" w:space="0" w:color="auto"/>
              <w:right w:val="outset" w:sz="6" w:space="0" w:color="auto"/>
            </w:tcBorders>
            <w:hideMark/>
          </w:tcPr>
          <w:p w14:paraId="6EE47C1E" w14:textId="77777777" w:rsidR="008C3B9E" w:rsidRPr="003F15EB" w:rsidRDefault="008C3B9E" w:rsidP="00107B56">
            <w:pPr>
              <w:jc w:val="center"/>
              <w:rPr>
                <w:sz w:val="12"/>
              </w:rPr>
            </w:pPr>
            <w:r w:rsidRPr="003F15EB">
              <w:rPr>
                <w:sz w:val="12"/>
              </w:rPr>
              <w:t>3</w:t>
            </w:r>
          </w:p>
        </w:tc>
        <w:tc>
          <w:tcPr>
            <w:tcW w:w="0" w:type="auto"/>
            <w:tcBorders>
              <w:top w:val="outset" w:sz="6" w:space="0" w:color="auto"/>
              <w:left w:val="outset" w:sz="6" w:space="0" w:color="auto"/>
              <w:bottom w:val="outset" w:sz="6" w:space="0" w:color="auto"/>
              <w:right w:val="outset" w:sz="6" w:space="0" w:color="auto"/>
            </w:tcBorders>
            <w:hideMark/>
          </w:tcPr>
          <w:p w14:paraId="4E7A8B06" w14:textId="77777777" w:rsidR="008C3B9E" w:rsidRPr="003F15EB" w:rsidRDefault="008C3B9E" w:rsidP="00107B56">
            <w:pPr>
              <w:jc w:val="center"/>
              <w:rPr>
                <w:sz w:val="12"/>
              </w:rPr>
            </w:pPr>
            <w:r w:rsidRPr="003F15EB">
              <w:rPr>
                <w:sz w:val="12"/>
              </w:rPr>
              <w:t>2</w:t>
            </w:r>
          </w:p>
        </w:tc>
        <w:tc>
          <w:tcPr>
            <w:tcW w:w="0" w:type="auto"/>
            <w:tcBorders>
              <w:top w:val="outset" w:sz="6" w:space="0" w:color="auto"/>
              <w:left w:val="outset" w:sz="6" w:space="0" w:color="auto"/>
              <w:bottom w:val="outset" w:sz="6" w:space="0" w:color="auto"/>
              <w:right w:val="outset" w:sz="6" w:space="0" w:color="auto"/>
            </w:tcBorders>
            <w:hideMark/>
          </w:tcPr>
          <w:p w14:paraId="4E345665" w14:textId="77777777" w:rsidR="008C3B9E" w:rsidRPr="003F15EB" w:rsidRDefault="008C3B9E" w:rsidP="00107B56">
            <w:pPr>
              <w:jc w:val="center"/>
              <w:rPr>
                <w:sz w:val="12"/>
              </w:rPr>
            </w:pPr>
            <w:r w:rsidRPr="003F15EB">
              <w:rPr>
                <w:sz w:val="12"/>
              </w:rPr>
              <w:t>1</w:t>
            </w:r>
          </w:p>
        </w:tc>
        <w:tc>
          <w:tcPr>
            <w:tcW w:w="0" w:type="auto"/>
            <w:tcBorders>
              <w:top w:val="outset" w:sz="6" w:space="0" w:color="auto"/>
              <w:left w:val="outset" w:sz="6" w:space="0" w:color="auto"/>
              <w:bottom w:val="outset" w:sz="6" w:space="0" w:color="auto"/>
              <w:right w:val="outset" w:sz="6" w:space="0" w:color="auto"/>
            </w:tcBorders>
            <w:hideMark/>
          </w:tcPr>
          <w:p w14:paraId="48E34C23" w14:textId="77777777" w:rsidR="008C3B9E" w:rsidRPr="003F15EB" w:rsidRDefault="008C3B9E" w:rsidP="00107B56">
            <w:pPr>
              <w:jc w:val="center"/>
              <w:rPr>
                <w:sz w:val="12"/>
              </w:rPr>
            </w:pPr>
            <w:r w:rsidRPr="003F15EB">
              <w:rPr>
                <w:sz w:val="12"/>
              </w:rPr>
              <w:t>0</w:t>
            </w:r>
          </w:p>
        </w:tc>
      </w:tr>
      <w:tr w:rsidR="008C3B9E" w:rsidRPr="003F15EB" w14:paraId="359DE9B8"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08F1DF6" w14:textId="77777777" w:rsidR="008C3B9E" w:rsidRPr="003F15EB" w:rsidRDefault="008C3B9E" w:rsidP="00107B56">
            <w:pPr>
              <w:jc w:val="center"/>
              <w:rPr>
                <w:sz w:val="12"/>
              </w:rPr>
            </w:pPr>
            <w:r w:rsidRPr="003F15EB">
              <w:rPr>
                <w:sz w:val="12"/>
              </w:rPr>
              <w:t>VCO_VC_7</w:t>
            </w:r>
          </w:p>
        </w:tc>
        <w:tc>
          <w:tcPr>
            <w:tcW w:w="0" w:type="auto"/>
            <w:tcBorders>
              <w:top w:val="outset" w:sz="6" w:space="0" w:color="auto"/>
              <w:left w:val="outset" w:sz="6" w:space="0" w:color="auto"/>
              <w:bottom w:val="outset" w:sz="6" w:space="0" w:color="auto"/>
              <w:right w:val="outset" w:sz="6" w:space="0" w:color="auto"/>
            </w:tcBorders>
            <w:hideMark/>
          </w:tcPr>
          <w:p w14:paraId="6D7D3FE7" w14:textId="77777777" w:rsidR="008C3B9E" w:rsidRPr="003F15EB" w:rsidRDefault="008C3B9E" w:rsidP="00107B56">
            <w:pPr>
              <w:jc w:val="center"/>
              <w:rPr>
                <w:sz w:val="12"/>
              </w:rPr>
            </w:pPr>
            <w:r w:rsidRPr="003F15EB">
              <w:rPr>
                <w:sz w:val="12"/>
              </w:rPr>
              <w:t>NC_VC_7</w:t>
            </w:r>
          </w:p>
        </w:tc>
        <w:tc>
          <w:tcPr>
            <w:tcW w:w="0" w:type="auto"/>
            <w:tcBorders>
              <w:top w:val="outset" w:sz="6" w:space="0" w:color="auto"/>
              <w:left w:val="outset" w:sz="6" w:space="0" w:color="auto"/>
              <w:bottom w:val="outset" w:sz="6" w:space="0" w:color="auto"/>
              <w:right w:val="outset" w:sz="6" w:space="0" w:color="auto"/>
            </w:tcBorders>
            <w:hideMark/>
          </w:tcPr>
          <w:p w14:paraId="79098371" w14:textId="77777777" w:rsidR="008C3B9E" w:rsidRPr="003F15EB" w:rsidRDefault="008C3B9E" w:rsidP="00107B56">
            <w:pPr>
              <w:jc w:val="center"/>
              <w:rPr>
                <w:sz w:val="12"/>
              </w:rPr>
            </w:pPr>
            <w:r w:rsidRPr="003F15EB">
              <w:rPr>
                <w:sz w:val="12"/>
              </w:rPr>
              <w:t>FC_VC_7</w:t>
            </w:r>
          </w:p>
        </w:tc>
        <w:tc>
          <w:tcPr>
            <w:tcW w:w="0" w:type="auto"/>
            <w:tcBorders>
              <w:top w:val="outset" w:sz="6" w:space="0" w:color="auto"/>
              <w:left w:val="outset" w:sz="6" w:space="0" w:color="auto"/>
              <w:bottom w:val="outset" w:sz="6" w:space="0" w:color="auto"/>
              <w:right w:val="outset" w:sz="6" w:space="0" w:color="auto"/>
            </w:tcBorders>
            <w:hideMark/>
          </w:tcPr>
          <w:p w14:paraId="7D047012"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2E4C63A4" w14:textId="77777777" w:rsidR="008C3B9E" w:rsidRPr="003F15EB" w:rsidRDefault="008C3B9E" w:rsidP="00107B56">
            <w:pPr>
              <w:jc w:val="center"/>
              <w:rPr>
                <w:sz w:val="12"/>
              </w:rPr>
            </w:pPr>
            <w:r w:rsidRPr="003F15EB">
              <w:rPr>
                <w:sz w:val="12"/>
              </w:rPr>
              <w:t>VCO_VC_6</w:t>
            </w:r>
          </w:p>
        </w:tc>
        <w:tc>
          <w:tcPr>
            <w:tcW w:w="0" w:type="auto"/>
            <w:tcBorders>
              <w:top w:val="outset" w:sz="6" w:space="0" w:color="auto"/>
              <w:left w:val="outset" w:sz="6" w:space="0" w:color="auto"/>
              <w:bottom w:val="outset" w:sz="6" w:space="0" w:color="auto"/>
              <w:right w:val="outset" w:sz="6" w:space="0" w:color="auto"/>
            </w:tcBorders>
            <w:hideMark/>
          </w:tcPr>
          <w:p w14:paraId="43976338" w14:textId="77777777" w:rsidR="008C3B9E" w:rsidRPr="003F15EB" w:rsidRDefault="008C3B9E" w:rsidP="00107B56">
            <w:pPr>
              <w:jc w:val="center"/>
              <w:rPr>
                <w:sz w:val="12"/>
              </w:rPr>
            </w:pPr>
            <w:r w:rsidRPr="003F15EB">
              <w:rPr>
                <w:sz w:val="12"/>
              </w:rPr>
              <w:t>NC_VC_6</w:t>
            </w:r>
          </w:p>
        </w:tc>
        <w:tc>
          <w:tcPr>
            <w:tcW w:w="0" w:type="auto"/>
            <w:tcBorders>
              <w:top w:val="outset" w:sz="6" w:space="0" w:color="auto"/>
              <w:left w:val="outset" w:sz="6" w:space="0" w:color="auto"/>
              <w:bottom w:val="outset" w:sz="6" w:space="0" w:color="auto"/>
              <w:right w:val="outset" w:sz="6" w:space="0" w:color="auto"/>
            </w:tcBorders>
            <w:hideMark/>
          </w:tcPr>
          <w:p w14:paraId="21C6309D" w14:textId="77777777" w:rsidR="008C3B9E" w:rsidRPr="003F15EB" w:rsidRDefault="008C3B9E" w:rsidP="00107B56">
            <w:pPr>
              <w:jc w:val="center"/>
              <w:rPr>
                <w:sz w:val="12"/>
              </w:rPr>
            </w:pPr>
            <w:r w:rsidRPr="003F15EB">
              <w:rPr>
                <w:sz w:val="12"/>
              </w:rPr>
              <w:t>FC_VC_6</w:t>
            </w:r>
          </w:p>
        </w:tc>
        <w:tc>
          <w:tcPr>
            <w:tcW w:w="0" w:type="auto"/>
            <w:tcBorders>
              <w:top w:val="outset" w:sz="6" w:space="0" w:color="auto"/>
              <w:left w:val="outset" w:sz="6" w:space="0" w:color="auto"/>
              <w:bottom w:val="outset" w:sz="6" w:space="0" w:color="auto"/>
              <w:right w:val="outset" w:sz="6" w:space="0" w:color="auto"/>
            </w:tcBorders>
            <w:hideMark/>
          </w:tcPr>
          <w:p w14:paraId="4B43C5A2"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0201C673" w14:textId="77777777" w:rsidR="008C3B9E" w:rsidRPr="003F15EB" w:rsidRDefault="008C3B9E" w:rsidP="00107B56">
            <w:pPr>
              <w:jc w:val="center"/>
              <w:rPr>
                <w:sz w:val="12"/>
              </w:rPr>
            </w:pPr>
            <w:r w:rsidRPr="003F15EB">
              <w:rPr>
                <w:sz w:val="12"/>
              </w:rPr>
              <w:t>VCO_VC_5</w:t>
            </w:r>
          </w:p>
        </w:tc>
        <w:tc>
          <w:tcPr>
            <w:tcW w:w="0" w:type="auto"/>
            <w:tcBorders>
              <w:top w:val="outset" w:sz="6" w:space="0" w:color="auto"/>
              <w:left w:val="outset" w:sz="6" w:space="0" w:color="auto"/>
              <w:bottom w:val="outset" w:sz="6" w:space="0" w:color="auto"/>
              <w:right w:val="outset" w:sz="6" w:space="0" w:color="auto"/>
            </w:tcBorders>
            <w:hideMark/>
          </w:tcPr>
          <w:p w14:paraId="1926E127" w14:textId="77777777" w:rsidR="008C3B9E" w:rsidRPr="003F15EB" w:rsidRDefault="008C3B9E" w:rsidP="00107B56">
            <w:pPr>
              <w:jc w:val="center"/>
              <w:rPr>
                <w:sz w:val="12"/>
              </w:rPr>
            </w:pPr>
            <w:r w:rsidRPr="003F15EB">
              <w:rPr>
                <w:sz w:val="12"/>
              </w:rPr>
              <w:t>NC_VC_5</w:t>
            </w:r>
          </w:p>
        </w:tc>
        <w:tc>
          <w:tcPr>
            <w:tcW w:w="0" w:type="auto"/>
            <w:tcBorders>
              <w:top w:val="outset" w:sz="6" w:space="0" w:color="auto"/>
              <w:left w:val="outset" w:sz="6" w:space="0" w:color="auto"/>
              <w:bottom w:val="outset" w:sz="6" w:space="0" w:color="auto"/>
              <w:right w:val="outset" w:sz="6" w:space="0" w:color="auto"/>
            </w:tcBorders>
            <w:hideMark/>
          </w:tcPr>
          <w:p w14:paraId="03985191" w14:textId="77777777" w:rsidR="008C3B9E" w:rsidRPr="003F15EB" w:rsidRDefault="008C3B9E" w:rsidP="00107B56">
            <w:pPr>
              <w:jc w:val="center"/>
              <w:rPr>
                <w:sz w:val="12"/>
              </w:rPr>
            </w:pPr>
            <w:r w:rsidRPr="003F15EB">
              <w:rPr>
                <w:sz w:val="12"/>
              </w:rPr>
              <w:t>FC_VC_5</w:t>
            </w:r>
          </w:p>
        </w:tc>
        <w:tc>
          <w:tcPr>
            <w:tcW w:w="0" w:type="auto"/>
            <w:tcBorders>
              <w:top w:val="outset" w:sz="6" w:space="0" w:color="auto"/>
              <w:left w:val="outset" w:sz="6" w:space="0" w:color="auto"/>
              <w:bottom w:val="outset" w:sz="6" w:space="0" w:color="auto"/>
              <w:right w:val="outset" w:sz="6" w:space="0" w:color="auto"/>
            </w:tcBorders>
            <w:hideMark/>
          </w:tcPr>
          <w:p w14:paraId="057DDB3B"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485018B6" w14:textId="77777777" w:rsidR="008C3B9E" w:rsidRPr="003F15EB" w:rsidRDefault="008C3B9E" w:rsidP="00107B56">
            <w:pPr>
              <w:jc w:val="center"/>
              <w:rPr>
                <w:sz w:val="12"/>
              </w:rPr>
            </w:pPr>
            <w:r w:rsidRPr="003F15EB">
              <w:rPr>
                <w:sz w:val="12"/>
              </w:rPr>
              <w:t>VCO_VC_4</w:t>
            </w:r>
          </w:p>
        </w:tc>
        <w:tc>
          <w:tcPr>
            <w:tcW w:w="0" w:type="auto"/>
            <w:tcBorders>
              <w:top w:val="outset" w:sz="6" w:space="0" w:color="auto"/>
              <w:left w:val="outset" w:sz="6" w:space="0" w:color="auto"/>
              <w:bottom w:val="outset" w:sz="6" w:space="0" w:color="auto"/>
              <w:right w:val="outset" w:sz="6" w:space="0" w:color="auto"/>
            </w:tcBorders>
            <w:hideMark/>
          </w:tcPr>
          <w:p w14:paraId="43D0D363" w14:textId="77777777" w:rsidR="008C3B9E" w:rsidRPr="003F15EB" w:rsidRDefault="008C3B9E" w:rsidP="00107B56">
            <w:pPr>
              <w:jc w:val="center"/>
              <w:rPr>
                <w:sz w:val="12"/>
              </w:rPr>
            </w:pPr>
            <w:r w:rsidRPr="003F15EB">
              <w:rPr>
                <w:sz w:val="12"/>
              </w:rPr>
              <w:t>NC_VC_4</w:t>
            </w:r>
          </w:p>
        </w:tc>
        <w:tc>
          <w:tcPr>
            <w:tcW w:w="0" w:type="auto"/>
            <w:tcBorders>
              <w:top w:val="outset" w:sz="6" w:space="0" w:color="auto"/>
              <w:left w:val="outset" w:sz="6" w:space="0" w:color="auto"/>
              <w:bottom w:val="outset" w:sz="6" w:space="0" w:color="auto"/>
              <w:right w:val="outset" w:sz="6" w:space="0" w:color="auto"/>
            </w:tcBorders>
            <w:hideMark/>
          </w:tcPr>
          <w:p w14:paraId="3D4A4B91" w14:textId="77777777" w:rsidR="008C3B9E" w:rsidRPr="003F15EB" w:rsidRDefault="008C3B9E" w:rsidP="00107B56">
            <w:pPr>
              <w:jc w:val="center"/>
              <w:rPr>
                <w:sz w:val="12"/>
              </w:rPr>
            </w:pPr>
            <w:r w:rsidRPr="003F15EB">
              <w:rPr>
                <w:sz w:val="12"/>
              </w:rPr>
              <w:t>FC_VC_4</w:t>
            </w:r>
          </w:p>
        </w:tc>
        <w:tc>
          <w:tcPr>
            <w:tcW w:w="0" w:type="auto"/>
            <w:tcBorders>
              <w:top w:val="outset" w:sz="6" w:space="0" w:color="auto"/>
              <w:left w:val="outset" w:sz="6" w:space="0" w:color="auto"/>
              <w:bottom w:val="outset" w:sz="6" w:space="0" w:color="auto"/>
              <w:right w:val="outset" w:sz="6" w:space="0" w:color="auto"/>
            </w:tcBorders>
            <w:hideMark/>
          </w:tcPr>
          <w:p w14:paraId="6641C1E8"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03B8BF05" w14:textId="77777777" w:rsidR="008C3B9E" w:rsidRPr="003F15EB" w:rsidRDefault="008C3B9E" w:rsidP="00107B56">
            <w:pPr>
              <w:jc w:val="center"/>
              <w:rPr>
                <w:sz w:val="12"/>
              </w:rPr>
            </w:pPr>
            <w:r w:rsidRPr="003F15EB">
              <w:rPr>
                <w:sz w:val="12"/>
              </w:rPr>
              <w:t>VCO_VC_3</w:t>
            </w:r>
          </w:p>
        </w:tc>
        <w:tc>
          <w:tcPr>
            <w:tcW w:w="0" w:type="auto"/>
            <w:tcBorders>
              <w:top w:val="outset" w:sz="6" w:space="0" w:color="auto"/>
              <w:left w:val="outset" w:sz="6" w:space="0" w:color="auto"/>
              <w:bottom w:val="outset" w:sz="6" w:space="0" w:color="auto"/>
              <w:right w:val="outset" w:sz="6" w:space="0" w:color="auto"/>
            </w:tcBorders>
            <w:hideMark/>
          </w:tcPr>
          <w:p w14:paraId="6184DF35" w14:textId="77777777" w:rsidR="008C3B9E" w:rsidRPr="003F15EB" w:rsidRDefault="008C3B9E" w:rsidP="00107B56">
            <w:pPr>
              <w:jc w:val="center"/>
              <w:rPr>
                <w:sz w:val="12"/>
              </w:rPr>
            </w:pPr>
            <w:r w:rsidRPr="003F15EB">
              <w:rPr>
                <w:sz w:val="12"/>
              </w:rPr>
              <w:t>NC_VC_3</w:t>
            </w:r>
          </w:p>
        </w:tc>
        <w:tc>
          <w:tcPr>
            <w:tcW w:w="0" w:type="auto"/>
            <w:tcBorders>
              <w:top w:val="outset" w:sz="6" w:space="0" w:color="auto"/>
              <w:left w:val="outset" w:sz="6" w:space="0" w:color="auto"/>
              <w:bottom w:val="outset" w:sz="6" w:space="0" w:color="auto"/>
              <w:right w:val="outset" w:sz="6" w:space="0" w:color="auto"/>
            </w:tcBorders>
            <w:hideMark/>
          </w:tcPr>
          <w:p w14:paraId="4173DD87" w14:textId="77777777" w:rsidR="008C3B9E" w:rsidRPr="003F15EB" w:rsidRDefault="008C3B9E" w:rsidP="00107B56">
            <w:pPr>
              <w:jc w:val="center"/>
              <w:rPr>
                <w:sz w:val="12"/>
              </w:rPr>
            </w:pPr>
            <w:r w:rsidRPr="003F15EB">
              <w:rPr>
                <w:sz w:val="12"/>
              </w:rPr>
              <w:t>FC_VC_3</w:t>
            </w:r>
          </w:p>
        </w:tc>
        <w:tc>
          <w:tcPr>
            <w:tcW w:w="0" w:type="auto"/>
            <w:tcBorders>
              <w:top w:val="outset" w:sz="6" w:space="0" w:color="auto"/>
              <w:left w:val="outset" w:sz="6" w:space="0" w:color="auto"/>
              <w:bottom w:val="outset" w:sz="6" w:space="0" w:color="auto"/>
              <w:right w:val="outset" w:sz="6" w:space="0" w:color="auto"/>
            </w:tcBorders>
            <w:hideMark/>
          </w:tcPr>
          <w:p w14:paraId="150665C1"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317A4B32" w14:textId="77777777" w:rsidR="008C3B9E" w:rsidRPr="003F15EB" w:rsidRDefault="008C3B9E" w:rsidP="00107B56">
            <w:pPr>
              <w:jc w:val="center"/>
              <w:rPr>
                <w:sz w:val="12"/>
              </w:rPr>
            </w:pPr>
            <w:r w:rsidRPr="003F15EB">
              <w:rPr>
                <w:sz w:val="12"/>
              </w:rPr>
              <w:t>VCO_VC_2</w:t>
            </w:r>
          </w:p>
        </w:tc>
        <w:tc>
          <w:tcPr>
            <w:tcW w:w="0" w:type="auto"/>
            <w:tcBorders>
              <w:top w:val="outset" w:sz="6" w:space="0" w:color="auto"/>
              <w:left w:val="outset" w:sz="6" w:space="0" w:color="auto"/>
              <w:bottom w:val="outset" w:sz="6" w:space="0" w:color="auto"/>
              <w:right w:val="outset" w:sz="6" w:space="0" w:color="auto"/>
            </w:tcBorders>
            <w:hideMark/>
          </w:tcPr>
          <w:p w14:paraId="3BA38BD7" w14:textId="77777777" w:rsidR="008C3B9E" w:rsidRPr="003F15EB" w:rsidRDefault="008C3B9E" w:rsidP="00107B56">
            <w:pPr>
              <w:jc w:val="center"/>
              <w:rPr>
                <w:sz w:val="12"/>
              </w:rPr>
            </w:pPr>
            <w:r w:rsidRPr="003F15EB">
              <w:rPr>
                <w:sz w:val="12"/>
              </w:rPr>
              <w:t>NC_VC_2</w:t>
            </w:r>
          </w:p>
        </w:tc>
        <w:tc>
          <w:tcPr>
            <w:tcW w:w="0" w:type="auto"/>
            <w:tcBorders>
              <w:top w:val="outset" w:sz="6" w:space="0" w:color="auto"/>
              <w:left w:val="outset" w:sz="6" w:space="0" w:color="auto"/>
              <w:bottom w:val="outset" w:sz="6" w:space="0" w:color="auto"/>
              <w:right w:val="outset" w:sz="6" w:space="0" w:color="auto"/>
            </w:tcBorders>
            <w:hideMark/>
          </w:tcPr>
          <w:p w14:paraId="0C38864F" w14:textId="77777777" w:rsidR="008C3B9E" w:rsidRPr="003F15EB" w:rsidRDefault="008C3B9E" w:rsidP="00107B56">
            <w:pPr>
              <w:jc w:val="center"/>
              <w:rPr>
                <w:sz w:val="12"/>
              </w:rPr>
            </w:pPr>
            <w:r w:rsidRPr="003F15EB">
              <w:rPr>
                <w:sz w:val="12"/>
              </w:rPr>
              <w:t>FC_VC_2</w:t>
            </w:r>
          </w:p>
        </w:tc>
        <w:tc>
          <w:tcPr>
            <w:tcW w:w="0" w:type="auto"/>
            <w:tcBorders>
              <w:top w:val="outset" w:sz="6" w:space="0" w:color="auto"/>
              <w:left w:val="outset" w:sz="6" w:space="0" w:color="auto"/>
              <w:bottom w:val="outset" w:sz="6" w:space="0" w:color="auto"/>
              <w:right w:val="outset" w:sz="6" w:space="0" w:color="auto"/>
            </w:tcBorders>
            <w:hideMark/>
          </w:tcPr>
          <w:p w14:paraId="6F8537F3"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64C04868" w14:textId="77777777" w:rsidR="008C3B9E" w:rsidRPr="003F15EB" w:rsidRDefault="008C3B9E" w:rsidP="00107B56">
            <w:pPr>
              <w:jc w:val="center"/>
              <w:rPr>
                <w:sz w:val="12"/>
              </w:rPr>
            </w:pPr>
            <w:r w:rsidRPr="003F15EB">
              <w:rPr>
                <w:sz w:val="12"/>
              </w:rPr>
              <w:t>VCO_VC_1</w:t>
            </w:r>
          </w:p>
        </w:tc>
        <w:tc>
          <w:tcPr>
            <w:tcW w:w="0" w:type="auto"/>
            <w:tcBorders>
              <w:top w:val="outset" w:sz="6" w:space="0" w:color="auto"/>
              <w:left w:val="outset" w:sz="6" w:space="0" w:color="auto"/>
              <w:bottom w:val="outset" w:sz="6" w:space="0" w:color="auto"/>
              <w:right w:val="outset" w:sz="6" w:space="0" w:color="auto"/>
            </w:tcBorders>
            <w:hideMark/>
          </w:tcPr>
          <w:p w14:paraId="3FA6A39C" w14:textId="77777777" w:rsidR="008C3B9E" w:rsidRPr="003F15EB" w:rsidRDefault="008C3B9E" w:rsidP="00107B56">
            <w:pPr>
              <w:jc w:val="center"/>
              <w:rPr>
                <w:sz w:val="12"/>
              </w:rPr>
            </w:pPr>
            <w:r w:rsidRPr="003F15EB">
              <w:rPr>
                <w:sz w:val="12"/>
              </w:rPr>
              <w:t>NC_VC_1</w:t>
            </w:r>
          </w:p>
        </w:tc>
        <w:tc>
          <w:tcPr>
            <w:tcW w:w="0" w:type="auto"/>
            <w:tcBorders>
              <w:top w:val="outset" w:sz="6" w:space="0" w:color="auto"/>
              <w:left w:val="outset" w:sz="6" w:space="0" w:color="auto"/>
              <w:bottom w:val="outset" w:sz="6" w:space="0" w:color="auto"/>
              <w:right w:val="outset" w:sz="6" w:space="0" w:color="auto"/>
            </w:tcBorders>
            <w:hideMark/>
          </w:tcPr>
          <w:p w14:paraId="76DF6BBD" w14:textId="77777777" w:rsidR="008C3B9E" w:rsidRPr="003F15EB" w:rsidRDefault="008C3B9E" w:rsidP="00107B56">
            <w:pPr>
              <w:jc w:val="center"/>
              <w:rPr>
                <w:sz w:val="12"/>
              </w:rPr>
            </w:pPr>
            <w:r w:rsidRPr="003F15EB">
              <w:rPr>
                <w:sz w:val="12"/>
              </w:rPr>
              <w:t>FC_VC_1</w:t>
            </w:r>
          </w:p>
        </w:tc>
        <w:tc>
          <w:tcPr>
            <w:tcW w:w="0" w:type="auto"/>
            <w:tcBorders>
              <w:top w:val="outset" w:sz="6" w:space="0" w:color="auto"/>
              <w:left w:val="outset" w:sz="6" w:space="0" w:color="auto"/>
              <w:bottom w:val="outset" w:sz="6" w:space="0" w:color="auto"/>
              <w:right w:val="outset" w:sz="6" w:space="0" w:color="auto"/>
            </w:tcBorders>
            <w:hideMark/>
          </w:tcPr>
          <w:p w14:paraId="74352A38" w14:textId="77777777" w:rsidR="008C3B9E" w:rsidRPr="003F15EB" w:rsidRDefault="008C3B9E" w:rsidP="00107B56">
            <w:pPr>
              <w:jc w:val="center"/>
              <w:rPr>
                <w:sz w:val="12"/>
              </w:rPr>
            </w:pPr>
            <w:r w:rsidRPr="003F15EB">
              <w:rPr>
                <w:sz w:val="12"/>
              </w:rPr>
              <w:t>u</w:t>
            </w:r>
          </w:p>
        </w:tc>
        <w:tc>
          <w:tcPr>
            <w:tcW w:w="0" w:type="auto"/>
            <w:tcBorders>
              <w:top w:val="outset" w:sz="6" w:space="0" w:color="auto"/>
              <w:left w:val="outset" w:sz="6" w:space="0" w:color="auto"/>
              <w:bottom w:val="outset" w:sz="6" w:space="0" w:color="auto"/>
              <w:right w:val="outset" w:sz="6" w:space="0" w:color="auto"/>
            </w:tcBorders>
            <w:hideMark/>
          </w:tcPr>
          <w:p w14:paraId="36A18A39" w14:textId="77777777" w:rsidR="008C3B9E" w:rsidRPr="003F15EB" w:rsidRDefault="008C3B9E" w:rsidP="00107B56">
            <w:pPr>
              <w:jc w:val="center"/>
              <w:rPr>
                <w:sz w:val="12"/>
              </w:rPr>
            </w:pPr>
            <w:r w:rsidRPr="003F15EB">
              <w:rPr>
                <w:sz w:val="12"/>
              </w:rPr>
              <w:t>VCO_VC_0</w:t>
            </w:r>
          </w:p>
        </w:tc>
        <w:tc>
          <w:tcPr>
            <w:tcW w:w="0" w:type="auto"/>
            <w:tcBorders>
              <w:top w:val="outset" w:sz="6" w:space="0" w:color="auto"/>
              <w:left w:val="outset" w:sz="6" w:space="0" w:color="auto"/>
              <w:bottom w:val="outset" w:sz="6" w:space="0" w:color="auto"/>
              <w:right w:val="outset" w:sz="6" w:space="0" w:color="auto"/>
            </w:tcBorders>
            <w:hideMark/>
          </w:tcPr>
          <w:p w14:paraId="6E408B7D" w14:textId="77777777" w:rsidR="008C3B9E" w:rsidRPr="003F15EB" w:rsidRDefault="008C3B9E" w:rsidP="00107B56">
            <w:pPr>
              <w:jc w:val="center"/>
              <w:rPr>
                <w:sz w:val="12"/>
              </w:rPr>
            </w:pPr>
            <w:r w:rsidRPr="003F15EB">
              <w:rPr>
                <w:sz w:val="12"/>
              </w:rPr>
              <w:t>NC_VC_0</w:t>
            </w:r>
          </w:p>
        </w:tc>
        <w:tc>
          <w:tcPr>
            <w:tcW w:w="0" w:type="auto"/>
            <w:tcBorders>
              <w:top w:val="outset" w:sz="6" w:space="0" w:color="auto"/>
              <w:left w:val="outset" w:sz="6" w:space="0" w:color="auto"/>
              <w:bottom w:val="outset" w:sz="6" w:space="0" w:color="auto"/>
              <w:right w:val="outset" w:sz="6" w:space="0" w:color="auto"/>
            </w:tcBorders>
            <w:hideMark/>
          </w:tcPr>
          <w:p w14:paraId="3D3431FF" w14:textId="77777777" w:rsidR="008C3B9E" w:rsidRPr="003F15EB" w:rsidRDefault="008C3B9E" w:rsidP="00107B56">
            <w:pPr>
              <w:jc w:val="center"/>
              <w:rPr>
                <w:sz w:val="12"/>
              </w:rPr>
            </w:pPr>
            <w:r w:rsidRPr="003F15EB">
              <w:rPr>
                <w:sz w:val="12"/>
              </w:rPr>
              <w:t>FC_VC_0</w:t>
            </w:r>
          </w:p>
        </w:tc>
        <w:tc>
          <w:tcPr>
            <w:tcW w:w="0" w:type="auto"/>
            <w:tcBorders>
              <w:top w:val="outset" w:sz="6" w:space="0" w:color="auto"/>
              <w:left w:val="outset" w:sz="6" w:space="0" w:color="auto"/>
              <w:bottom w:val="outset" w:sz="6" w:space="0" w:color="auto"/>
              <w:right w:val="outset" w:sz="6" w:space="0" w:color="auto"/>
            </w:tcBorders>
            <w:hideMark/>
          </w:tcPr>
          <w:p w14:paraId="166ED995" w14:textId="77777777" w:rsidR="008C3B9E" w:rsidRPr="003F15EB" w:rsidRDefault="008C3B9E" w:rsidP="00107B56">
            <w:pPr>
              <w:jc w:val="center"/>
              <w:rPr>
                <w:sz w:val="12"/>
              </w:rPr>
            </w:pPr>
            <w:r w:rsidRPr="003F15EB">
              <w:rPr>
                <w:sz w:val="12"/>
              </w:rPr>
              <w:t>u</w:t>
            </w:r>
          </w:p>
        </w:tc>
      </w:tr>
    </w:tbl>
    <w:p w14:paraId="061C015A"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40</w:t>
      </w:r>
      <w:r>
        <w:rPr>
          <w:noProof/>
        </w:rPr>
        <w:fldChar w:fldCharType="end"/>
      </w:r>
      <w:r>
        <w:t xml:space="preserve"> RSSB_OVC_STATUS register.</w:t>
      </w:r>
    </w:p>
    <w:p w14:paraId="7B6C9470" w14:textId="77777777" w:rsidR="008C3B9E" w:rsidRDefault="008C3B9E" w:rsidP="008C3B9E">
      <w:pPr>
        <w:pStyle w:val="Heading4"/>
      </w:pPr>
      <w:r>
        <w:lastRenderedPageBreak/>
        <w:t>RSSB_XFC_IN_IDLE_STATUS</w:t>
      </w:r>
    </w:p>
    <w:p w14:paraId="0F87761D" w14:textId="77777777" w:rsidR="008C3B9E" w:rsidRDefault="008C3B9E" w:rsidP="008C3B9E">
      <w:pPr>
        <w:pStyle w:val="NormalWeb"/>
        <w:jc w:val="both"/>
      </w:pPr>
      <w:r>
        <w:t>This register observes the idle status of the input interface logic of this rssb. Note to read this register CSR/regbus logic must be active.</w:t>
      </w:r>
    </w:p>
    <w:p w14:paraId="5ACAFFE3" w14:textId="77777777" w:rsidR="008C3B9E" w:rsidRDefault="008C3B9E" w:rsidP="008C3B9E">
      <w:pPr>
        <w:pStyle w:val="NormalWeb"/>
      </w:pPr>
      <w:r>
        <w:t>Attribute: R</w:t>
      </w:r>
    </w:p>
    <w:p w14:paraId="38C7A100" w14:textId="77777777" w:rsidR="008C3B9E" w:rsidRDefault="008C3B9E" w:rsidP="008C3B9E">
      <w:pPr>
        <w:pStyle w:val="NormalWeb"/>
      </w:pPr>
      <w:r>
        <w:t>Security: Non-secure</w:t>
      </w:r>
    </w:p>
    <w:p w14:paraId="5D78484D" w14:textId="77777777" w:rsidR="008C3B9E" w:rsidRDefault="008C3B9E" w:rsidP="008C3B9E">
      <w:pPr>
        <w:pStyle w:val="NormalWeb"/>
      </w:pPr>
      <w:r>
        <w:t>Bit field description:</w:t>
      </w:r>
    </w:p>
    <w:p w14:paraId="6A7AA0DD" w14:textId="77777777" w:rsidR="008C3B9E" w:rsidRDefault="008C3B9E" w:rsidP="008C3B9E">
      <w:pPr>
        <w:numPr>
          <w:ilvl w:val="0"/>
          <w:numId w:val="66"/>
        </w:numPr>
        <w:spacing w:before="100" w:beforeAutospacing="1" w:after="100" w:afterAutospacing="1" w:line="240" w:lineRule="auto"/>
      </w:pPr>
      <w:r>
        <w:rPr>
          <w:b/>
          <w:bCs/>
        </w:rPr>
        <w:t>P31I</w:t>
      </w:r>
      <w:r>
        <w:t>[31] - P31 input idle.</w:t>
      </w:r>
    </w:p>
    <w:p w14:paraId="7D7A37E4" w14:textId="77777777" w:rsidR="008C3B9E" w:rsidRDefault="008C3B9E" w:rsidP="008C3B9E">
      <w:pPr>
        <w:numPr>
          <w:ilvl w:val="0"/>
          <w:numId w:val="66"/>
        </w:numPr>
        <w:spacing w:before="100" w:beforeAutospacing="1" w:after="100" w:afterAutospacing="1" w:line="240" w:lineRule="auto"/>
      </w:pPr>
      <w:r>
        <w:rPr>
          <w:b/>
          <w:bCs/>
        </w:rPr>
        <w:t>P30I</w:t>
      </w:r>
      <w:r>
        <w:t>[30] - P30 input idle.</w:t>
      </w:r>
    </w:p>
    <w:p w14:paraId="54BF1E76" w14:textId="77777777" w:rsidR="008C3B9E" w:rsidRDefault="008C3B9E" w:rsidP="008C3B9E">
      <w:pPr>
        <w:numPr>
          <w:ilvl w:val="0"/>
          <w:numId w:val="66"/>
        </w:numPr>
        <w:spacing w:before="100" w:beforeAutospacing="1" w:after="100" w:afterAutospacing="1" w:line="240" w:lineRule="auto"/>
      </w:pPr>
      <w:r>
        <w:rPr>
          <w:b/>
          <w:bCs/>
        </w:rPr>
        <w:t>P29I</w:t>
      </w:r>
      <w:r>
        <w:t>[29] - P29 input idle.</w:t>
      </w:r>
    </w:p>
    <w:p w14:paraId="43007FCA" w14:textId="77777777" w:rsidR="008C3B9E" w:rsidRDefault="008C3B9E" w:rsidP="008C3B9E">
      <w:pPr>
        <w:numPr>
          <w:ilvl w:val="0"/>
          <w:numId w:val="66"/>
        </w:numPr>
        <w:spacing w:before="100" w:beforeAutospacing="1" w:after="100" w:afterAutospacing="1" w:line="240" w:lineRule="auto"/>
      </w:pPr>
      <w:r>
        <w:rPr>
          <w:b/>
          <w:bCs/>
        </w:rPr>
        <w:t>P28I</w:t>
      </w:r>
      <w:r>
        <w:t>[28] - P28 input idle.</w:t>
      </w:r>
    </w:p>
    <w:p w14:paraId="053349F2" w14:textId="77777777" w:rsidR="008C3B9E" w:rsidRDefault="008C3B9E" w:rsidP="008C3B9E">
      <w:pPr>
        <w:numPr>
          <w:ilvl w:val="0"/>
          <w:numId w:val="66"/>
        </w:numPr>
        <w:spacing w:before="100" w:beforeAutospacing="1" w:after="100" w:afterAutospacing="1" w:line="240" w:lineRule="auto"/>
      </w:pPr>
      <w:r>
        <w:rPr>
          <w:b/>
          <w:bCs/>
        </w:rPr>
        <w:t>P27I</w:t>
      </w:r>
      <w:r>
        <w:t>[27] - P27 input idle.</w:t>
      </w:r>
    </w:p>
    <w:p w14:paraId="1BA86910" w14:textId="77777777" w:rsidR="008C3B9E" w:rsidRDefault="008C3B9E" w:rsidP="008C3B9E">
      <w:pPr>
        <w:numPr>
          <w:ilvl w:val="0"/>
          <w:numId w:val="66"/>
        </w:numPr>
        <w:spacing w:before="100" w:beforeAutospacing="1" w:after="100" w:afterAutospacing="1" w:line="240" w:lineRule="auto"/>
      </w:pPr>
      <w:r>
        <w:rPr>
          <w:b/>
          <w:bCs/>
        </w:rPr>
        <w:t>P26I</w:t>
      </w:r>
      <w:r>
        <w:t>[26] - P26 input idle.</w:t>
      </w:r>
    </w:p>
    <w:p w14:paraId="26D33B5E" w14:textId="77777777" w:rsidR="008C3B9E" w:rsidRDefault="008C3B9E" w:rsidP="008C3B9E">
      <w:pPr>
        <w:numPr>
          <w:ilvl w:val="0"/>
          <w:numId w:val="66"/>
        </w:numPr>
        <w:spacing w:before="100" w:beforeAutospacing="1" w:after="100" w:afterAutospacing="1" w:line="240" w:lineRule="auto"/>
      </w:pPr>
      <w:r>
        <w:rPr>
          <w:b/>
          <w:bCs/>
        </w:rPr>
        <w:t>P25I</w:t>
      </w:r>
      <w:r>
        <w:t>[25] - P25 input idle.</w:t>
      </w:r>
    </w:p>
    <w:p w14:paraId="1099539A" w14:textId="77777777" w:rsidR="008C3B9E" w:rsidRDefault="008C3B9E" w:rsidP="008C3B9E">
      <w:pPr>
        <w:numPr>
          <w:ilvl w:val="0"/>
          <w:numId w:val="66"/>
        </w:numPr>
        <w:spacing w:before="100" w:beforeAutospacing="1" w:after="100" w:afterAutospacing="1" w:line="240" w:lineRule="auto"/>
      </w:pPr>
      <w:r>
        <w:rPr>
          <w:b/>
          <w:bCs/>
        </w:rPr>
        <w:t>P24I</w:t>
      </w:r>
      <w:r>
        <w:t>[24] - P24 input idle.</w:t>
      </w:r>
    </w:p>
    <w:p w14:paraId="6528F53D" w14:textId="77777777" w:rsidR="008C3B9E" w:rsidRDefault="008C3B9E" w:rsidP="008C3B9E">
      <w:pPr>
        <w:numPr>
          <w:ilvl w:val="0"/>
          <w:numId w:val="66"/>
        </w:numPr>
        <w:spacing w:before="100" w:beforeAutospacing="1" w:after="100" w:afterAutospacing="1" w:line="240" w:lineRule="auto"/>
      </w:pPr>
      <w:r>
        <w:rPr>
          <w:b/>
          <w:bCs/>
        </w:rPr>
        <w:t>P23I</w:t>
      </w:r>
      <w:r>
        <w:t>[23] - P23 input idle.</w:t>
      </w:r>
    </w:p>
    <w:p w14:paraId="6F550B23" w14:textId="77777777" w:rsidR="008C3B9E" w:rsidRDefault="008C3B9E" w:rsidP="008C3B9E">
      <w:pPr>
        <w:numPr>
          <w:ilvl w:val="0"/>
          <w:numId w:val="66"/>
        </w:numPr>
        <w:spacing w:before="100" w:beforeAutospacing="1" w:after="100" w:afterAutospacing="1" w:line="240" w:lineRule="auto"/>
      </w:pPr>
      <w:r>
        <w:rPr>
          <w:b/>
          <w:bCs/>
        </w:rPr>
        <w:t>P22I</w:t>
      </w:r>
      <w:r>
        <w:t>[22] - P22 input idle.</w:t>
      </w:r>
    </w:p>
    <w:p w14:paraId="2C991FB9" w14:textId="77777777" w:rsidR="008C3B9E" w:rsidRDefault="008C3B9E" w:rsidP="008C3B9E">
      <w:pPr>
        <w:numPr>
          <w:ilvl w:val="0"/>
          <w:numId w:val="66"/>
        </w:numPr>
        <w:spacing w:before="100" w:beforeAutospacing="1" w:after="100" w:afterAutospacing="1" w:line="240" w:lineRule="auto"/>
      </w:pPr>
      <w:r>
        <w:rPr>
          <w:b/>
          <w:bCs/>
        </w:rPr>
        <w:t>P21I</w:t>
      </w:r>
      <w:r>
        <w:t>[21] - P21 input idle.</w:t>
      </w:r>
    </w:p>
    <w:p w14:paraId="0962C62A" w14:textId="77777777" w:rsidR="008C3B9E" w:rsidRDefault="008C3B9E" w:rsidP="008C3B9E">
      <w:pPr>
        <w:numPr>
          <w:ilvl w:val="0"/>
          <w:numId w:val="66"/>
        </w:numPr>
        <w:spacing w:before="100" w:beforeAutospacing="1" w:after="100" w:afterAutospacing="1" w:line="240" w:lineRule="auto"/>
      </w:pPr>
      <w:r>
        <w:rPr>
          <w:b/>
          <w:bCs/>
        </w:rPr>
        <w:t>P20I</w:t>
      </w:r>
      <w:r>
        <w:t>[20] - P20 input idle.</w:t>
      </w:r>
    </w:p>
    <w:p w14:paraId="2D58F773" w14:textId="77777777" w:rsidR="008C3B9E" w:rsidRDefault="008C3B9E" w:rsidP="008C3B9E">
      <w:pPr>
        <w:numPr>
          <w:ilvl w:val="0"/>
          <w:numId w:val="66"/>
        </w:numPr>
        <w:spacing w:before="100" w:beforeAutospacing="1" w:after="100" w:afterAutospacing="1" w:line="240" w:lineRule="auto"/>
      </w:pPr>
      <w:r>
        <w:rPr>
          <w:b/>
          <w:bCs/>
        </w:rPr>
        <w:t>P19I</w:t>
      </w:r>
      <w:r>
        <w:t>[19] - P19 input idle.</w:t>
      </w:r>
    </w:p>
    <w:p w14:paraId="4919C77A" w14:textId="77777777" w:rsidR="008C3B9E" w:rsidRDefault="008C3B9E" w:rsidP="008C3B9E">
      <w:pPr>
        <w:numPr>
          <w:ilvl w:val="0"/>
          <w:numId w:val="66"/>
        </w:numPr>
        <w:spacing w:before="100" w:beforeAutospacing="1" w:after="100" w:afterAutospacing="1" w:line="240" w:lineRule="auto"/>
      </w:pPr>
      <w:r>
        <w:rPr>
          <w:b/>
          <w:bCs/>
        </w:rPr>
        <w:t>P18I</w:t>
      </w:r>
      <w:r>
        <w:t>[18] - P18 input idle.</w:t>
      </w:r>
    </w:p>
    <w:p w14:paraId="7D065ED8" w14:textId="77777777" w:rsidR="008C3B9E" w:rsidRDefault="008C3B9E" w:rsidP="008C3B9E">
      <w:pPr>
        <w:numPr>
          <w:ilvl w:val="0"/>
          <w:numId w:val="66"/>
        </w:numPr>
        <w:spacing w:before="100" w:beforeAutospacing="1" w:after="100" w:afterAutospacing="1" w:line="240" w:lineRule="auto"/>
      </w:pPr>
      <w:r>
        <w:rPr>
          <w:b/>
          <w:bCs/>
        </w:rPr>
        <w:t>P17I</w:t>
      </w:r>
      <w:r>
        <w:t>[17] - P17 input idle.</w:t>
      </w:r>
    </w:p>
    <w:p w14:paraId="78718844" w14:textId="77777777" w:rsidR="008C3B9E" w:rsidRDefault="008C3B9E" w:rsidP="008C3B9E">
      <w:pPr>
        <w:numPr>
          <w:ilvl w:val="0"/>
          <w:numId w:val="66"/>
        </w:numPr>
        <w:spacing w:before="100" w:beforeAutospacing="1" w:after="100" w:afterAutospacing="1" w:line="240" w:lineRule="auto"/>
      </w:pPr>
      <w:r>
        <w:rPr>
          <w:b/>
          <w:bCs/>
        </w:rPr>
        <w:t>P16I</w:t>
      </w:r>
      <w:r>
        <w:t>[16] - P16 input idle.</w:t>
      </w:r>
    </w:p>
    <w:p w14:paraId="36858606" w14:textId="77777777" w:rsidR="008C3B9E" w:rsidRDefault="008C3B9E" w:rsidP="008C3B9E">
      <w:pPr>
        <w:numPr>
          <w:ilvl w:val="0"/>
          <w:numId w:val="66"/>
        </w:numPr>
        <w:spacing w:before="100" w:beforeAutospacing="1" w:after="100" w:afterAutospacing="1" w:line="240" w:lineRule="auto"/>
      </w:pPr>
      <w:r>
        <w:rPr>
          <w:b/>
          <w:bCs/>
        </w:rPr>
        <w:t>P15I</w:t>
      </w:r>
      <w:r>
        <w:t>[15] - P15 input idle.</w:t>
      </w:r>
    </w:p>
    <w:p w14:paraId="3B736E9E" w14:textId="77777777" w:rsidR="008C3B9E" w:rsidRDefault="008C3B9E" w:rsidP="008C3B9E">
      <w:pPr>
        <w:numPr>
          <w:ilvl w:val="0"/>
          <w:numId w:val="66"/>
        </w:numPr>
        <w:spacing w:before="100" w:beforeAutospacing="1" w:after="100" w:afterAutospacing="1" w:line="240" w:lineRule="auto"/>
      </w:pPr>
      <w:r>
        <w:rPr>
          <w:b/>
          <w:bCs/>
        </w:rPr>
        <w:t>P14I</w:t>
      </w:r>
      <w:r>
        <w:t>[14] - P14 input idle.</w:t>
      </w:r>
    </w:p>
    <w:p w14:paraId="56678674" w14:textId="77777777" w:rsidR="008C3B9E" w:rsidRDefault="008C3B9E" w:rsidP="008C3B9E">
      <w:pPr>
        <w:numPr>
          <w:ilvl w:val="0"/>
          <w:numId w:val="66"/>
        </w:numPr>
        <w:spacing w:before="100" w:beforeAutospacing="1" w:after="100" w:afterAutospacing="1" w:line="240" w:lineRule="auto"/>
      </w:pPr>
      <w:r>
        <w:rPr>
          <w:b/>
          <w:bCs/>
        </w:rPr>
        <w:t>P13I</w:t>
      </w:r>
      <w:r>
        <w:t>[13] - P13 input idle.</w:t>
      </w:r>
    </w:p>
    <w:p w14:paraId="5C9DEEEC" w14:textId="77777777" w:rsidR="008C3B9E" w:rsidRDefault="008C3B9E" w:rsidP="008C3B9E">
      <w:pPr>
        <w:numPr>
          <w:ilvl w:val="0"/>
          <w:numId w:val="66"/>
        </w:numPr>
        <w:spacing w:before="100" w:beforeAutospacing="1" w:after="100" w:afterAutospacing="1" w:line="240" w:lineRule="auto"/>
      </w:pPr>
      <w:r>
        <w:rPr>
          <w:b/>
          <w:bCs/>
        </w:rPr>
        <w:t>P12I</w:t>
      </w:r>
      <w:r>
        <w:t>[12] - P12 input idle.</w:t>
      </w:r>
    </w:p>
    <w:p w14:paraId="31E3CB52" w14:textId="77777777" w:rsidR="008C3B9E" w:rsidRDefault="008C3B9E" w:rsidP="008C3B9E">
      <w:pPr>
        <w:numPr>
          <w:ilvl w:val="0"/>
          <w:numId w:val="66"/>
        </w:numPr>
        <w:spacing w:before="100" w:beforeAutospacing="1" w:after="100" w:afterAutospacing="1" w:line="240" w:lineRule="auto"/>
      </w:pPr>
      <w:r>
        <w:rPr>
          <w:b/>
          <w:bCs/>
        </w:rPr>
        <w:t>P11I</w:t>
      </w:r>
      <w:r>
        <w:t>[11] - P11 input idle.</w:t>
      </w:r>
    </w:p>
    <w:p w14:paraId="0AFBDEBC" w14:textId="77777777" w:rsidR="008C3B9E" w:rsidRDefault="008C3B9E" w:rsidP="008C3B9E">
      <w:pPr>
        <w:numPr>
          <w:ilvl w:val="0"/>
          <w:numId w:val="66"/>
        </w:numPr>
        <w:spacing w:before="100" w:beforeAutospacing="1" w:after="100" w:afterAutospacing="1" w:line="240" w:lineRule="auto"/>
      </w:pPr>
      <w:r>
        <w:rPr>
          <w:b/>
          <w:bCs/>
        </w:rPr>
        <w:t>P10I</w:t>
      </w:r>
      <w:r>
        <w:t>[10] - P10 input idle.</w:t>
      </w:r>
    </w:p>
    <w:p w14:paraId="7B9C92E2" w14:textId="77777777" w:rsidR="008C3B9E" w:rsidRDefault="008C3B9E" w:rsidP="008C3B9E">
      <w:pPr>
        <w:numPr>
          <w:ilvl w:val="0"/>
          <w:numId w:val="66"/>
        </w:numPr>
        <w:spacing w:before="100" w:beforeAutospacing="1" w:after="100" w:afterAutospacing="1" w:line="240" w:lineRule="auto"/>
      </w:pPr>
      <w:r>
        <w:rPr>
          <w:b/>
          <w:bCs/>
        </w:rPr>
        <w:t>P9I</w:t>
      </w:r>
      <w:r>
        <w:t>[9] - P9 input idle.</w:t>
      </w:r>
    </w:p>
    <w:p w14:paraId="40BBD7F8" w14:textId="77777777" w:rsidR="008C3B9E" w:rsidRDefault="008C3B9E" w:rsidP="008C3B9E">
      <w:pPr>
        <w:numPr>
          <w:ilvl w:val="0"/>
          <w:numId w:val="66"/>
        </w:numPr>
        <w:spacing w:before="100" w:beforeAutospacing="1" w:after="100" w:afterAutospacing="1" w:line="240" w:lineRule="auto"/>
      </w:pPr>
      <w:r>
        <w:rPr>
          <w:b/>
          <w:bCs/>
        </w:rPr>
        <w:t>P8I</w:t>
      </w:r>
      <w:r>
        <w:t>[8] - P8 input idle.</w:t>
      </w:r>
    </w:p>
    <w:p w14:paraId="01592648" w14:textId="77777777" w:rsidR="008C3B9E" w:rsidRDefault="008C3B9E" w:rsidP="008C3B9E">
      <w:pPr>
        <w:numPr>
          <w:ilvl w:val="0"/>
          <w:numId w:val="66"/>
        </w:numPr>
        <w:spacing w:before="100" w:beforeAutospacing="1" w:after="100" w:afterAutospacing="1" w:line="240" w:lineRule="auto"/>
      </w:pPr>
      <w:r>
        <w:rPr>
          <w:b/>
          <w:bCs/>
        </w:rPr>
        <w:t>P7I</w:t>
      </w:r>
      <w:r>
        <w:t>[7] - P7 input idle.</w:t>
      </w:r>
    </w:p>
    <w:p w14:paraId="541E3BD2" w14:textId="77777777" w:rsidR="008C3B9E" w:rsidRDefault="008C3B9E" w:rsidP="008C3B9E">
      <w:pPr>
        <w:numPr>
          <w:ilvl w:val="0"/>
          <w:numId w:val="66"/>
        </w:numPr>
        <w:spacing w:before="100" w:beforeAutospacing="1" w:after="100" w:afterAutospacing="1" w:line="240" w:lineRule="auto"/>
      </w:pPr>
      <w:r>
        <w:rPr>
          <w:b/>
          <w:bCs/>
        </w:rPr>
        <w:t>P6I</w:t>
      </w:r>
      <w:r>
        <w:t>[6] - P6 input idle.</w:t>
      </w:r>
    </w:p>
    <w:p w14:paraId="26E9D2D0" w14:textId="77777777" w:rsidR="008C3B9E" w:rsidRDefault="008C3B9E" w:rsidP="008C3B9E">
      <w:pPr>
        <w:numPr>
          <w:ilvl w:val="0"/>
          <w:numId w:val="66"/>
        </w:numPr>
        <w:spacing w:before="100" w:beforeAutospacing="1" w:after="100" w:afterAutospacing="1" w:line="240" w:lineRule="auto"/>
      </w:pPr>
      <w:r>
        <w:rPr>
          <w:b/>
          <w:bCs/>
        </w:rPr>
        <w:t>P5I</w:t>
      </w:r>
      <w:r>
        <w:t>[5] - P5 input idle.</w:t>
      </w:r>
    </w:p>
    <w:p w14:paraId="73494D9A" w14:textId="77777777" w:rsidR="008C3B9E" w:rsidRDefault="008C3B9E" w:rsidP="008C3B9E">
      <w:pPr>
        <w:numPr>
          <w:ilvl w:val="0"/>
          <w:numId w:val="66"/>
        </w:numPr>
        <w:spacing w:before="100" w:beforeAutospacing="1" w:after="100" w:afterAutospacing="1" w:line="240" w:lineRule="auto"/>
      </w:pPr>
      <w:r>
        <w:rPr>
          <w:b/>
          <w:bCs/>
        </w:rPr>
        <w:t>P4I</w:t>
      </w:r>
      <w:r>
        <w:t>[4] - P4 input idle.</w:t>
      </w:r>
    </w:p>
    <w:p w14:paraId="5E32F731" w14:textId="77777777" w:rsidR="008C3B9E" w:rsidRDefault="008C3B9E" w:rsidP="008C3B9E">
      <w:pPr>
        <w:numPr>
          <w:ilvl w:val="0"/>
          <w:numId w:val="66"/>
        </w:numPr>
        <w:spacing w:before="100" w:beforeAutospacing="1" w:after="100" w:afterAutospacing="1" w:line="240" w:lineRule="auto"/>
      </w:pPr>
      <w:r>
        <w:rPr>
          <w:b/>
          <w:bCs/>
        </w:rPr>
        <w:t>P3I</w:t>
      </w:r>
      <w:r>
        <w:t>[3] - P3 input idle.</w:t>
      </w:r>
    </w:p>
    <w:p w14:paraId="64420284" w14:textId="77777777" w:rsidR="008C3B9E" w:rsidRDefault="008C3B9E" w:rsidP="008C3B9E">
      <w:pPr>
        <w:numPr>
          <w:ilvl w:val="0"/>
          <w:numId w:val="66"/>
        </w:numPr>
        <w:spacing w:before="100" w:beforeAutospacing="1" w:after="100" w:afterAutospacing="1" w:line="240" w:lineRule="auto"/>
      </w:pPr>
      <w:r>
        <w:rPr>
          <w:b/>
          <w:bCs/>
        </w:rPr>
        <w:t>P2I</w:t>
      </w:r>
      <w:r>
        <w:t>[2] - P2 input idle.</w:t>
      </w:r>
    </w:p>
    <w:p w14:paraId="53677B7C" w14:textId="77777777" w:rsidR="008C3B9E" w:rsidRDefault="008C3B9E" w:rsidP="008C3B9E">
      <w:pPr>
        <w:numPr>
          <w:ilvl w:val="0"/>
          <w:numId w:val="66"/>
        </w:numPr>
        <w:spacing w:before="100" w:beforeAutospacing="1" w:after="100" w:afterAutospacing="1" w:line="240" w:lineRule="auto"/>
      </w:pPr>
      <w:r>
        <w:rPr>
          <w:b/>
          <w:bCs/>
        </w:rPr>
        <w:t>P1I</w:t>
      </w:r>
      <w:r>
        <w:t>[1] - P1 input idle.</w:t>
      </w:r>
    </w:p>
    <w:p w14:paraId="43F935B7" w14:textId="77777777" w:rsidR="008C3B9E" w:rsidRDefault="008C3B9E" w:rsidP="008C3B9E">
      <w:pPr>
        <w:numPr>
          <w:ilvl w:val="0"/>
          <w:numId w:val="66"/>
        </w:numPr>
        <w:spacing w:before="100" w:beforeAutospacing="1" w:after="100" w:afterAutospacing="1" w:line="240" w:lineRule="auto"/>
      </w:pPr>
      <w:r>
        <w:rPr>
          <w:b/>
          <w:bCs/>
        </w:rPr>
        <w:t>P0I</w:t>
      </w:r>
      <w:r>
        <w:t>[0] - P0 input idle.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7"/>
        <w:gridCol w:w="312"/>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311"/>
        <w:gridCol w:w="249"/>
        <w:gridCol w:w="249"/>
        <w:gridCol w:w="249"/>
        <w:gridCol w:w="249"/>
        <w:gridCol w:w="249"/>
        <w:gridCol w:w="249"/>
        <w:gridCol w:w="249"/>
        <w:gridCol w:w="249"/>
        <w:gridCol w:w="249"/>
        <w:gridCol w:w="254"/>
      </w:tblGrid>
      <w:tr w:rsidR="008C3B9E" w:rsidRPr="003F15EB" w14:paraId="3278C33A"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A8E7603" w14:textId="77777777" w:rsidR="008C3B9E" w:rsidRPr="003F15EB" w:rsidRDefault="008C3B9E" w:rsidP="00107B56">
            <w:pPr>
              <w:spacing w:after="0"/>
              <w:jc w:val="center"/>
              <w:rPr>
                <w:sz w:val="14"/>
              </w:rPr>
            </w:pPr>
            <w:r w:rsidRPr="003F15EB">
              <w:rPr>
                <w:sz w:val="14"/>
              </w:rPr>
              <w:lastRenderedPageBreak/>
              <w:t>31</w:t>
            </w:r>
          </w:p>
        </w:tc>
        <w:tc>
          <w:tcPr>
            <w:tcW w:w="0" w:type="auto"/>
            <w:tcBorders>
              <w:top w:val="outset" w:sz="6" w:space="0" w:color="auto"/>
              <w:left w:val="outset" w:sz="6" w:space="0" w:color="auto"/>
              <w:bottom w:val="outset" w:sz="6" w:space="0" w:color="auto"/>
              <w:right w:val="outset" w:sz="6" w:space="0" w:color="auto"/>
            </w:tcBorders>
            <w:hideMark/>
          </w:tcPr>
          <w:p w14:paraId="56522456" w14:textId="77777777" w:rsidR="008C3B9E" w:rsidRPr="003F15EB" w:rsidRDefault="008C3B9E" w:rsidP="00107B56">
            <w:pPr>
              <w:jc w:val="center"/>
              <w:rPr>
                <w:sz w:val="14"/>
              </w:rPr>
            </w:pPr>
            <w:r w:rsidRPr="003F15EB">
              <w:rPr>
                <w:sz w:val="14"/>
              </w:rPr>
              <w:t>30</w:t>
            </w:r>
          </w:p>
        </w:tc>
        <w:tc>
          <w:tcPr>
            <w:tcW w:w="0" w:type="auto"/>
            <w:tcBorders>
              <w:top w:val="outset" w:sz="6" w:space="0" w:color="auto"/>
              <w:left w:val="outset" w:sz="6" w:space="0" w:color="auto"/>
              <w:bottom w:val="outset" w:sz="6" w:space="0" w:color="auto"/>
              <w:right w:val="outset" w:sz="6" w:space="0" w:color="auto"/>
            </w:tcBorders>
            <w:hideMark/>
          </w:tcPr>
          <w:p w14:paraId="2848C984" w14:textId="77777777" w:rsidR="008C3B9E" w:rsidRPr="003F15EB" w:rsidRDefault="008C3B9E" w:rsidP="00107B56">
            <w:pPr>
              <w:jc w:val="center"/>
              <w:rPr>
                <w:sz w:val="14"/>
              </w:rPr>
            </w:pPr>
            <w:r w:rsidRPr="003F15EB">
              <w:rPr>
                <w:sz w:val="14"/>
              </w:rPr>
              <w:t>29</w:t>
            </w:r>
          </w:p>
        </w:tc>
        <w:tc>
          <w:tcPr>
            <w:tcW w:w="0" w:type="auto"/>
            <w:tcBorders>
              <w:top w:val="outset" w:sz="6" w:space="0" w:color="auto"/>
              <w:left w:val="outset" w:sz="6" w:space="0" w:color="auto"/>
              <w:bottom w:val="outset" w:sz="6" w:space="0" w:color="auto"/>
              <w:right w:val="outset" w:sz="6" w:space="0" w:color="auto"/>
            </w:tcBorders>
            <w:hideMark/>
          </w:tcPr>
          <w:p w14:paraId="0B67915E" w14:textId="77777777" w:rsidR="008C3B9E" w:rsidRPr="003F15EB" w:rsidRDefault="008C3B9E" w:rsidP="00107B56">
            <w:pPr>
              <w:jc w:val="center"/>
              <w:rPr>
                <w:sz w:val="14"/>
              </w:rPr>
            </w:pPr>
            <w:r w:rsidRPr="003F15EB">
              <w:rPr>
                <w:sz w:val="14"/>
              </w:rPr>
              <w:t>28</w:t>
            </w:r>
          </w:p>
        </w:tc>
        <w:tc>
          <w:tcPr>
            <w:tcW w:w="0" w:type="auto"/>
            <w:tcBorders>
              <w:top w:val="outset" w:sz="6" w:space="0" w:color="auto"/>
              <w:left w:val="outset" w:sz="6" w:space="0" w:color="auto"/>
              <w:bottom w:val="outset" w:sz="6" w:space="0" w:color="auto"/>
              <w:right w:val="outset" w:sz="6" w:space="0" w:color="auto"/>
            </w:tcBorders>
            <w:hideMark/>
          </w:tcPr>
          <w:p w14:paraId="1F407068" w14:textId="77777777" w:rsidR="008C3B9E" w:rsidRPr="003F15EB" w:rsidRDefault="008C3B9E" w:rsidP="00107B56">
            <w:pPr>
              <w:jc w:val="center"/>
              <w:rPr>
                <w:sz w:val="14"/>
              </w:rPr>
            </w:pPr>
            <w:r w:rsidRPr="003F15EB">
              <w:rPr>
                <w:sz w:val="14"/>
              </w:rPr>
              <w:t>27</w:t>
            </w:r>
          </w:p>
        </w:tc>
        <w:tc>
          <w:tcPr>
            <w:tcW w:w="0" w:type="auto"/>
            <w:tcBorders>
              <w:top w:val="outset" w:sz="6" w:space="0" w:color="auto"/>
              <w:left w:val="outset" w:sz="6" w:space="0" w:color="auto"/>
              <w:bottom w:val="outset" w:sz="6" w:space="0" w:color="auto"/>
              <w:right w:val="outset" w:sz="6" w:space="0" w:color="auto"/>
            </w:tcBorders>
            <w:hideMark/>
          </w:tcPr>
          <w:p w14:paraId="06251489" w14:textId="77777777" w:rsidR="008C3B9E" w:rsidRPr="003F15EB" w:rsidRDefault="008C3B9E" w:rsidP="00107B56">
            <w:pPr>
              <w:jc w:val="center"/>
              <w:rPr>
                <w:sz w:val="14"/>
              </w:rPr>
            </w:pPr>
            <w:r w:rsidRPr="003F15EB">
              <w:rPr>
                <w:sz w:val="14"/>
              </w:rPr>
              <w:t>26</w:t>
            </w:r>
          </w:p>
        </w:tc>
        <w:tc>
          <w:tcPr>
            <w:tcW w:w="0" w:type="auto"/>
            <w:tcBorders>
              <w:top w:val="outset" w:sz="6" w:space="0" w:color="auto"/>
              <w:left w:val="outset" w:sz="6" w:space="0" w:color="auto"/>
              <w:bottom w:val="outset" w:sz="6" w:space="0" w:color="auto"/>
              <w:right w:val="outset" w:sz="6" w:space="0" w:color="auto"/>
            </w:tcBorders>
            <w:hideMark/>
          </w:tcPr>
          <w:p w14:paraId="57917B93" w14:textId="77777777" w:rsidR="008C3B9E" w:rsidRPr="003F15EB" w:rsidRDefault="008C3B9E" w:rsidP="00107B56">
            <w:pPr>
              <w:jc w:val="center"/>
              <w:rPr>
                <w:sz w:val="14"/>
              </w:rPr>
            </w:pPr>
            <w:r w:rsidRPr="003F15EB">
              <w:rPr>
                <w:sz w:val="14"/>
              </w:rPr>
              <w:t>25</w:t>
            </w:r>
          </w:p>
        </w:tc>
        <w:tc>
          <w:tcPr>
            <w:tcW w:w="0" w:type="auto"/>
            <w:tcBorders>
              <w:top w:val="outset" w:sz="6" w:space="0" w:color="auto"/>
              <w:left w:val="outset" w:sz="6" w:space="0" w:color="auto"/>
              <w:bottom w:val="outset" w:sz="6" w:space="0" w:color="auto"/>
              <w:right w:val="outset" w:sz="6" w:space="0" w:color="auto"/>
            </w:tcBorders>
            <w:hideMark/>
          </w:tcPr>
          <w:p w14:paraId="033E8BE6" w14:textId="77777777" w:rsidR="008C3B9E" w:rsidRPr="003F15EB" w:rsidRDefault="008C3B9E" w:rsidP="00107B56">
            <w:pPr>
              <w:jc w:val="center"/>
              <w:rPr>
                <w:sz w:val="14"/>
              </w:rPr>
            </w:pPr>
            <w:r w:rsidRPr="003F15EB">
              <w:rPr>
                <w:sz w:val="14"/>
              </w:rPr>
              <w:t>24</w:t>
            </w:r>
          </w:p>
        </w:tc>
        <w:tc>
          <w:tcPr>
            <w:tcW w:w="0" w:type="auto"/>
            <w:tcBorders>
              <w:top w:val="outset" w:sz="6" w:space="0" w:color="auto"/>
              <w:left w:val="outset" w:sz="6" w:space="0" w:color="auto"/>
              <w:bottom w:val="outset" w:sz="6" w:space="0" w:color="auto"/>
              <w:right w:val="outset" w:sz="6" w:space="0" w:color="auto"/>
            </w:tcBorders>
            <w:hideMark/>
          </w:tcPr>
          <w:p w14:paraId="1189B3B3" w14:textId="77777777" w:rsidR="008C3B9E" w:rsidRPr="003F15EB" w:rsidRDefault="008C3B9E" w:rsidP="00107B56">
            <w:pPr>
              <w:jc w:val="center"/>
              <w:rPr>
                <w:sz w:val="14"/>
              </w:rPr>
            </w:pPr>
            <w:r w:rsidRPr="003F15EB">
              <w:rPr>
                <w:sz w:val="14"/>
              </w:rPr>
              <w:t>23</w:t>
            </w:r>
          </w:p>
        </w:tc>
        <w:tc>
          <w:tcPr>
            <w:tcW w:w="0" w:type="auto"/>
            <w:tcBorders>
              <w:top w:val="outset" w:sz="6" w:space="0" w:color="auto"/>
              <w:left w:val="outset" w:sz="6" w:space="0" w:color="auto"/>
              <w:bottom w:val="outset" w:sz="6" w:space="0" w:color="auto"/>
              <w:right w:val="outset" w:sz="6" w:space="0" w:color="auto"/>
            </w:tcBorders>
            <w:hideMark/>
          </w:tcPr>
          <w:p w14:paraId="6ABF95E5" w14:textId="77777777" w:rsidR="008C3B9E" w:rsidRPr="003F15EB" w:rsidRDefault="008C3B9E" w:rsidP="00107B56">
            <w:pPr>
              <w:jc w:val="center"/>
              <w:rPr>
                <w:sz w:val="14"/>
              </w:rPr>
            </w:pPr>
            <w:r w:rsidRPr="003F15EB">
              <w:rPr>
                <w:sz w:val="14"/>
              </w:rPr>
              <w:t>22</w:t>
            </w:r>
          </w:p>
        </w:tc>
        <w:tc>
          <w:tcPr>
            <w:tcW w:w="0" w:type="auto"/>
            <w:tcBorders>
              <w:top w:val="outset" w:sz="6" w:space="0" w:color="auto"/>
              <w:left w:val="outset" w:sz="6" w:space="0" w:color="auto"/>
              <w:bottom w:val="outset" w:sz="6" w:space="0" w:color="auto"/>
              <w:right w:val="outset" w:sz="6" w:space="0" w:color="auto"/>
            </w:tcBorders>
            <w:hideMark/>
          </w:tcPr>
          <w:p w14:paraId="52E6680E" w14:textId="77777777" w:rsidR="008C3B9E" w:rsidRPr="003F15EB" w:rsidRDefault="008C3B9E" w:rsidP="00107B56">
            <w:pPr>
              <w:jc w:val="center"/>
              <w:rPr>
                <w:sz w:val="14"/>
              </w:rPr>
            </w:pPr>
            <w:r w:rsidRPr="003F15EB">
              <w:rPr>
                <w:sz w:val="14"/>
              </w:rPr>
              <w:t>21</w:t>
            </w:r>
          </w:p>
        </w:tc>
        <w:tc>
          <w:tcPr>
            <w:tcW w:w="0" w:type="auto"/>
            <w:tcBorders>
              <w:top w:val="outset" w:sz="6" w:space="0" w:color="auto"/>
              <w:left w:val="outset" w:sz="6" w:space="0" w:color="auto"/>
              <w:bottom w:val="outset" w:sz="6" w:space="0" w:color="auto"/>
              <w:right w:val="outset" w:sz="6" w:space="0" w:color="auto"/>
            </w:tcBorders>
            <w:hideMark/>
          </w:tcPr>
          <w:p w14:paraId="6C32B035" w14:textId="77777777" w:rsidR="008C3B9E" w:rsidRPr="003F15EB" w:rsidRDefault="008C3B9E" w:rsidP="00107B56">
            <w:pPr>
              <w:jc w:val="center"/>
              <w:rPr>
                <w:sz w:val="14"/>
              </w:rPr>
            </w:pPr>
            <w:r w:rsidRPr="003F15EB">
              <w:rPr>
                <w:sz w:val="14"/>
              </w:rPr>
              <w:t>20</w:t>
            </w:r>
          </w:p>
        </w:tc>
        <w:tc>
          <w:tcPr>
            <w:tcW w:w="0" w:type="auto"/>
            <w:tcBorders>
              <w:top w:val="outset" w:sz="6" w:space="0" w:color="auto"/>
              <w:left w:val="outset" w:sz="6" w:space="0" w:color="auto"/>
              <w:bottom w:val="outset" w:sz="6" w:space="0" w:color="auto"/>
              <w:right w:val="outset" w:sz="6" w:space="0" w:color="auto"/>
            </w:tcBorders>
            <w:hideMark/>
          </w:tcPr>
          <w:p w14:paraId="6F9EDA43" w14:textId="77777777" w:rsidR="008C3B9E" w:rsidRPr="003F15EB" w:rsidRDefault="008C3B9E" w:rsidP="00107B56">
            <w:pPr>
              <w:jc w:val="center"/>
              <w:rPr>
                <w:sz w:val="14"/>
              </w:rPr>
            </w:pPr>
            <w:r w:rsidRPr="003F15EB">
              <w:rPr>
                <w:sz w:val="14"/>
              </w:rPr>
              <w:t>19</w:t>
            </w:r>
          </w:p>
        </w:tc>
        <w:tc>
          <w:tcPr>
            <w:tcW w:w="0" w:type="auto"/>
            <w:tcBorders>
              <w:top w:val="outset" w:sz="6" w:space="0" w:color="auto"/>
              <w:left w:val="outset" w:sz="6" w:space="0" w:color="auto"/>
              <w:bottom w:val="outset" w:sz="6" w:space="0" w:color="auto"/>
              <w:right w:val="outset" w:sz="6" w:space="0" w:color="auto"/>
            </w:tcBorders>
            <w:hideMark/>
          </w:tcPr>
          <w:p w14:paraId="3C2823AB" w14:textId="77777777" w:rsidR="008C3B9E" w:rsidRPr="003F15EB" w:rsidRDefault="008C3B9E" w:rsidP="00107B56">
            <w:pPr>
              <w:jc w:val="center"/>
              <w:rPr>
                <w:sz w:val="14"/>
              </w:rPr>
            </w:pPr>
            <w:r w:rsidRPr="003F15EB">
              <w:rPr>
                <w:sz w:val="14"/>
              </w:rPr>
              <w:t>18</w:t>
            </w:r>
          </w:p>
        </w:tc>
        <w:tc>
          <w:tcPr>
            <w:tcW w:w="0" w:type="auto"/>
            <w:tcBorders>
              <w:top w:val="outset" w:sz="6" w:space="0" w:color="auto"/>
              <w:left w:val="outset" w:sz="6" w:space="0" w:color="auto"/>
              <w:bottom w:val="outset" w:sz="6" w:space="0" w:color="auto"/>
              <w:right w:val="outset" w:sz="6" w:space="0" w:color="auto"/>
            </w:tcBorders>
            <w:hideMark/>
          </w:tcPr>
          <w:p w14:paraId="6AED1D2D" w14:textId="77777777" w:rsidR="008C3B9E" w:rsidRPr="003F15EB" w:rsidRDefault="008C3B9E" w:rsidP="00107B56">
            <w:pPr>
              <w:jc w:val="center"/>
              <w:rPr>
                <w:sz w:val="14"/>
              </w:rPr>
            </w:pPr>
            <w:r w:rsidRPr="003F15EB">
              <w:rPr>
                <w:sz w:val="14"/>
              </w:rPr>
              <w:t>17</w:t>
            </w:r>
          </w:p>
        </w:tc>
        <w:tc>
          <w:tcPr>
            <w:tcW w:w="0" w:type="auto"/>
            <w:tcBorders>
              <w:top w:val="outset" w:sz="6" w:space="0" w:color="auto"/>
              <w:left w:val="outset" w:sz="6" w:space="0" w:color="auto"/>
              <w:bottom w:val="outset" w:sz="6" w:space="0" w:color="auto"/>
              <w:right w:val="outset" w:sz="6" w:space="0" w:color="auto"/>
            </w:tcBorders>
            <w:hideMark/>
          </w:tcPr>
          <w:p w14:paraId="2585412F" w14:textId="77777777" w:rsidR="008C3B9E" w:rsidRPr="003F15EB" w:rsidRDefault="008C3B9E" w:rsidP="00107B56">
            <w:pPr>
              <w:jc w:val="center"/>
              <w:rPr>
                <w:sz w:val="14"/>
              </w:rPr>
            </w:pPr>
            <w:r w:rsidRPr="003F15EB">
              <w:rPr>
                <w:sz w:val="14"/>
              </w:rPr>
              <w:t>16</w:t>
            </w:r>
          </w:p>
        </w:tc>
        <w:tc>
          <w:tcPr>
            <w:tcW w:w="0" w:type="auto"/>
            <w:tcBorders>
              <w:top w:val="outset" w:sz="6" w:space="0" w:color="auto"/>
              <w:left w:val="outset" w:sz="6" w:space="0" w:color="auto"/>
              <w:bottom w:val="outset" w:sz="6" w:space="0" w:color="auto"/>
              <w:right w:val="outset" w:sz="6" w:space="0" w:color="auto"/>
            </w:tcBorders>
            <w:hideMark/>
          </w:tcPr>
          <w:p w14:paraId="0422690B" w14:textId="77777777" w:rsidR="008C3B9E" w:rsidRPr="003F15EB" w:rsidRDefault="008C3B9E" w:rsidP="00107B56">
            <w:pPr>
              <w:jc w:val="center"/>
              <w:rPr>
                <w:sz w:val="14"/>
              </w:rPr>
            </w:pPr>
            <w:r w:rsidRPr="003F15EB">
              <w:rPr>
                <w:sz w:val="14"/>
              </w:rPr>
              <w:t>15</w:t>
            </w:r>
          </w:p>
        </w:tc>
        <w:tc>
          <w:tcPr>
            <w:tcW w:w="0" w:type="auto"/>
            <w:tcBorders>
              <w:top w:val="outset" w:sz="6" w:space="0" w:color="auto"/>
              <w:left w:val="outset" w:sz="6" w:space="0" w:color="auto"/>
              <w:bottom w:val="outset" w:sz="6" w:space="0" w:color="auto"/>
              <w:right w:val="outset" w:sz="6" w:space="0" w:color="auto"/>
            </w:tcBorders>
            <w:hideMark/>
          </w:tcPr>
          <w:p w14:paraId="37246A9E" w14:textId="77777777" w:rsidR="008C3B9E" w:rsidRPr="003F15EB" w:rsidRDefault="008C3B9E" w:rsidP="00107B56">
            <w:pPr>
              <w:jc w:val="center"/>
              <w:rPr>
                <w:sz w:val="14"/>
              </w:rPr>
            </w:pPr>
            <w:r w:rsidRPr="003F15EB">
              <w:rPr>
                <w:sz w:val="14"/>
              </w:rPr>
              <w:t>14</w:t>
            </w:r>
          </w:p>
        </w:tc>
        <w:tc>
          <w:tcPr>
            <w:tcW w:w="0" w:type="auto"/>
            <w:tcBorders>
              <w:top w:val="outset" w:sz="6" w:space="0" w:color="auto"/>
              <w:left w:val="outset" w:sz="6" w:space="0" w:color="auto"/>
              <w:bottom w:val="outset" w:sz="6" w:space="0" w:color="auto"/>
              <w:right w:val="outset" w:sz="6" w:space="0" w:color="auto"/>
            </w:tcBorders>
            <w:hideMark/>
          </w:tcPr>
          <w:p w14:paraId="0B1AFBE7" w14:textId="77777777" w:rsidR="008C3B9E" w:rsidRPr="003F15EB" w:rsidRDefault="008C3B9E" w:rsidP="00107B56">
            <w:pPr>
              <w:jc w:val="center"/>
              <w:rPr>
                <w:sz w:val="14"/>
              </w:rPr>
            </w:pPr>
            <w:r w:rsidRPr="003F15EB">
              <w:rPr>
                <w:sz w:val="14"/>
              </w:rPr>
              <w:t>13</w:t>
            </w:r>
          </w:p>
        </w:tc>
        <w:tc>
          <w:tcPr>
            <w:tcW w:w="0" w:type="auto"/>
            <w:tcBorders>
              <w:top w:val="outset" w:sz="6" w:space="0" w:color="auto"/>
              <w:left w:val="outset" w:sz="6" w:space="0" w:color="auto"/>
              <w:bottom w:val="outset" w:sz="6" w:space="0" w:color="auto"/>
              <w:right w:val="outset" w:sz="6" w:space="0" w:color="auto"/>
            </w:tcBorders>
            <w:hideMark/>
          </w:tcPr>
          <w:p w14:paraId="253E91DB" w14:textId="77777777" w:rsidR="008C3B9E" w:rsidRPr="003F15EB" w:rsidRDefault="008C3B9E" w:rsidP="00107B56">
            <w:pPr>
              <w:jc w:val="center"/>
              <w:rPr>
                <w:sz w:val="14"/>
              </w:rPr>
            </w:pPr>
            <w:r w:rsidRPr="003F15EB">
              <w:rPr>
                <w:sz w:val="14"/>
              </w:rPr>
              <w:t>12</w:t>
            </w:r>
          </w:p>
        </w:tc>
        <w:tc>
          <w:tcPr>
            <w:tcW w:w="0" w:type="auto"/>
            <w:tcBorders>
              <w:top w:val="outset" w:sz="6" w:space="0" w:color="auto"/>
              <w:left w:val="outset" w:sz="6" w:space="0" w:color="auto"/>
              <w:bottom w:val="outset" w:sz="6" w:space="0" w:color="auto"/>
              <w:right w:val="outset" w:sz="6" w:space="0" w:color="auto"/>
            </w:tcBorders>
            <w:hideMark/>
          </w:tcPr>
          <w:p w14:paraId="6C6E363A" w14:textId="77777777" w:rsidR="008C3B9E" w:rsidRPr="003F15EB" w:rsidRDefault="008C3B9E" w:rsidP="00107B56">
            <w:pPr>
              <w:jc w:val="center"/>
              <w:rPr>
                <w:sz w:val="14"/>
              </w:rPr>
            </w:pPr>
            <w:r w:rsidRPr="003F15EB">
              <w:rPr>
                <w:sz w:val="14"/>
              </w:rPr>
              <w:t>11</w:t>
            </w:r>
          </w:p>
        </w:tc>
        <w:tc>
          <w:tcPr>
            <w:tcW w:w="0" w:type="auto"/>
            <w:tcBorders>
              <w:top w:val="outset" w:sz="6" w:space="0" w:color="auto"/>
              <w:left w:val="outset" w:sz="6" w:space="0" w:color="auto"/>
              <w:bottom w:val="outset" w:sz="6" w:space="0" w:color="auto"/>
              <w:right w:val="outset" w:sz="6" w:space="0" w:color="auto"/>
            </w:tcBorders>
            <w:hideMark/>
          </w:tcPr>
          <w:p w14:paraId="5B234DB3" w14:textId="77777777" w:rsidR="008C3B9E" w:rsidRPr="003F15EB" w:rsidRDefault="008C3B9E" w:rsidP="00107B56">
            <w:pPr>
              <w:jc w:val="center"/>
              <w:rPr>
                <w:sz w:val="14"/>
              </w:rPr>
            </w:pPr>
            <w:r w:rsidRPr="003F15EB">
              <w:rPr>
                <w:sz w:val="14"/>
              </w:rPr>
              <w:t>10</w:t>
            </w:r>
          </w:p>
        </w:tc>
        <w:tc>
          <w:tcPr>
            <w:tcW w:w="0" w:type="auto"/>
            <w:tcBorders>
              <w:top w:val="outset" w:sz="6" w:space="0" w:color="auto"/>
              <w:left w:val="outset" w:sz="6" w:space="0" w:color="auto"/>
              <w:bottom w:val="outset" w:sz="6" w:space="0" w:color="auto"/>
              <w:right w:val="outset" w:sz="6" w:space="0" w:color="auto"/>
            </w:tcBorders>
            <w:hideMark/>
          </w:tcPr>
          <w:p w14:paraId="7468A4F7" w14:textId="77777777" w:rsidR="008C3B9E" w:rsidRPr="003F15EB" w:rsidRDefault="008C3B9E" w:rsidP="00107B56">
            <w:pPr>
              <w:jc w:val="center"/>
              <w:rPr>
                <w:sz w:val="14"/>
              </w:rPr>
            </w:pPr>
            <w:r w:rsidRPr="003F15EB">
              <w:rPr>
                <w:sz w:val="14"/>
              </w:rPr>
              <w:t>9</w:t>
            </w:r>
          </w:p>
        </w:tc>
        <w:tc>
          <w:tcPr>
            <w:tcW w:w="0" w:type="auto"/>
            <w:tcBorders>
              <w:top w:val="outset" w:sz="6" w:space="0" w:color="auto"/>
              <w:left w:val="outset" w:sz="6" w:space="0" w:color="auto"/>
              <w:bottom w:val="outset" w:sz="6" w:space="0" w:color="auto"/>
              <w:right w:val="outset" w:sz="6" w:space="0" w:color="auto"/>
            </w:tcBorders>
            <w:hideMark/>
          </w:tcPr>
          <w:p w14:paraId="6D8D88DF" w14:textId="77777777" w:rsidR="008C3B9E" w:rsidRPr="003F15EB" w:rsidRDefault="008C3B9E" w:rsidP="00107B56">
            <w:pPr>
              <w:jc w:val="center"/>
              <w:rPr>
                <w:sz w:val="14"/>
              </w:rPr>
            </w:pPr>
            <w:r w:rsidRPr="003F15EB">
              <w:rPr>
                <w:sz w:val="14"/>
              </w:rPr>
              <w:t>8</w:t>
            </w:r>
          </w:p>
        </w:tc>
        <w:tc>
          <w:tcPr>
            <w:tcW w:w="0" w:type="auto"/>
            <w:tcBorders>
              <w:top w:val="outset" w:sz="6" w:space="0" w:color="auto"/>
              <w:left w:val="outset" w:sz="6" w:space="0" w:color="auto"/>
              <w:bottom w:val="outset" w:sz="6" w:space="0" w:color="auto"/>
              <w:right w:val="outset" w:sz="6" w:space="0" w:color="auto"/>
            </w:tcBorders>
            <w:hideMark/>
          </w:tcPr>
          <w:p w14:paraId="69C8B7A3" w14:textId="77777777" w:rsidR="008C3B9E" w:rsidRPr="003F15EB" w:rsidRDefault="008C3B9E" w:rsidP="00107B56">
            <w:pPr>
              <w:jc w:val="center"/>
              <w:rPr>
                <w:sz w:val="14"/>
              </w:rPr>
            </w:pPr>
            <w:r w:rsidRPr="003F15EB">
              <w:rPr>
                <w:sz w:val="14"/>
              </w:rPr>
              <w:t>7</w:t>
            </w:r>
          </w:p>
        </w:tc>
        <w:tc>
          <w:tcPr>
            <w:tcW w:w="0" w:type="auto"/>
            <w:tcBorders>
              <w:top w:val="outset" w:sz="6" w:space="0" w:color="auto"/>
              <w:left w:val="outset" w:sz="6" w:space="0" w:color="auto"/>
              <w:bottom w:val="outset" w:sz="6" w:space="0" w:color="auto"/>
              <w:right w:val="outset" w:sz="6" w:space="0" w:color="auto"/>
            </w:tcBorders>
            <w:hideMark/>
          </w:tcPr>
          <w:p w14:paraId="5439E651" w14:textId="77777777" w:rsidR="008C3B9E" w:rsidRPr="003F15EB" w:rsidRDefault="008C3B9E" w:rsidP="00107B56">
            <w:pPr>
              <w:jc w:val="center"/>
              <w:rPr>
                <w:sz w:val="14"/>
              </w:rPr>
            </w:pPr>
            <w:r w:rsidRPr="003F15EB">
              <w:rPr>
                <w:sz w:val="14"/>
              </w:rPr>
              <w:t>6</w:t>
            </w:r>
          </w:p>
        </w:tc>
        <w:tc>
          <w:tcPr>
            <w:tcW w:w="0" w:type="auto"/>
            <w:tcBorders>
              <w:top w:val="outset" w:sz="6" w:space="0" w:color="auto"/>
              <w:left w:val="outset" w:sz="6" w:space="0" w:color="auto"/>
              <w:bottom w:val="outset" w:sz="6" w:space="0" w:color="auto"/>
              <w:right w:val="outset" w:sz="6" w:space="0" w:color="auto"/>
            </w:tcBorders>
            <w:hideMark/>
          </w:tcPr>
          <w:p w14:paraId="4C45A62A" w14:textId="77777777" w:rsidR="008C3B9E" w:rsidRPr="003F15EB" w:rsidRDefault="008C3B9E" w:rsidP="00107B56">
            <w:pPr>
              <w:jc w:val="center"/>
              <w:rPr>
                <w:sz w:val="14"/>
              </w:rPr>
            </w:pPr>
            <w:r w:rsidRPr="003F15EB">
              <w:rPr>
                <w:sz w:val="14"/>
              </w:rPr>
              <w:t>5</w:t>
            </w:r>
          </w:p>
        </w:tc>
        <w:tc>
          <w:tcPr>
            <w:tcW w:w="0" w:type="auto"/>
            <w:tcBorders>
              <w:top w:val="outset" w:sz="6" w:space="0" w:color="auto"/>
              <w:left w:val="outset" w:sz="6" w:space="0" w:color="auto"/>
              <w:bottom w:val="outset" w:sz="6" w:space="0" w:color="auto"/>
              <w:right w:val="outset" w:sz="6" w:space="0" w:color="auto"/>
            </w:tcBorders>
            <w:hideMark/>
          </w:tcPr>
          <w:p w14:paraId="270472F3" w14:textId="77777777" w:rsidR="008C3B9E" w:rsidRPr="003F15EB" w:rsidRDefault="008C3B9E" w:rsidP="00107B56">
            <w:pPr>
              <w:jc w:val="center"/>
              <w:rPr>
                <w:sz w:val="14"/>
              </w:rPr>
            </w:pPr>
            <w:r w:rsidRPr="003F15EB">
              <w:rPr>
                <w:sz w:val="14"/>
              </w:rPr>
              <w:t>4</w:t>
            </w:r>
          </w:p>
        </w:tc>
        <w:tc>
          <w:tcPr>
            <w:tcW w:w="0" w:type="auto"/>
            <w:tcBorders>
              <w:top w:val="outset" w:sz="6" w:space="0" w:color="auto"/>
              <w:left w:val="outset" w:sz="6" w:space="0" w:color="auto"/>
              <w:bottom w:val="outset" w:sz="6" w:space="0" w:color="auto"/>
              <w:right w:val="outset" w:sz="6" w:space="0" w:color="auto"/>
            </w:tcBorders>
            <w:hideMark/>
          </w:tcPr>
          <w:p w14:paraId="70BA9803" w14:textId="77777777" w:rsidR="008C3B9E" w:rsidRPr="003F15EB" w:rsidRDefault="008C3B9E" w:rsidP="00107B56">
            <w:pPr>
              <w:jc w:val="center"/>
              <w:rPr>
                <w:sz w:val="14"/>
              </w:rPr>
            </w:pPr>
            <w:r w:rsidRPr="003F15EB">
              <w:rPr>
                <w:sz w:val="14"/>
              </w:rPr>
              <w:t>3</w:t>
            </w:r>
          </w:p>
        </w:tc>
        <w:tc>
          <w:tcPr>
            <w:tcW w:w="0" w:type="auto"/>
            <w:tcBorders>
              <w:top w:val="outset" w:sz="6" w:space="0" w:color="auto"/>
              <w:left w:val="outset" w:sz="6" w:space="0" w:color="auto"/>
              <w:bottom w:val="outset" w:sz="6" w:space="0" w:color="auto"/>
              <w:right w:val="outset" w:sz="6" w:space="0" w:color="auto"/>
            </w:tcBorders>
            <w:hideMark/>
          </w:tcPr>
          <w:p w14:paraId="41668CB9" w14:textId="77777777" w:rsidR="008C3B9E" w:rsidRPr="003F15EB" w:rsidRDefault="008C3B9E" w:rsidP="00107B56">
            <w:pPr>
              <w:jc w:val="center"/>
              <w:rPr>
                <w:sz w:val="14"/>
              </w:rPr>
            </w:pPr>
            <w:r w:rsidRPr="003F15EB">
              <w:rPr>
                <w:sz w:val="14"/>
              </w:rPr>
              <w:t>2</w:t>
            </w:r>
          </w:p>
        </w:tc>
        <w:tc>
          <w:tcPr>
            <w:tcW w:w="0" w:type="auto"/>
            <w:tcBorders>
              <w:top w:val="outset" w:sz="6" w:space="0" w:color="auto"/>
              <w:left w:val="outset" w:sz="6" w:space="0" w:color="auto"/>
              <w:bottom w:val="outset" w:sz="6" w:space="0" w:color="auto"/>
              <w:right w:val="outset" w:sz="6" w:space="0" w:color="auto"/>
            </w:tcBorders>
            <w:hideMark/>
          </w:tcPr>
          <w:p w14:paraId="163162C3" w14:textId="77777777" w:rsidR="008C3B9E" w:rsidRPr="003F15EB" w:rsidRDefault="008C3B9E" w:rsidP="00107B56">
            <w:pPr>
              <w:jc w:val="center"/>
              <w:rPr>
                <w:sz w:val="14"/>
              </w:rPr>
            </w:pPr>
            <w:r w:rsidRPr="003F15EB">
              <w:rPr>
                <w:sz w:val="14"/>
              </w:rPr>
              <w:t>1</w:t>
            </w:r>
          </w:p>
        </w:tc>
        <w:tc>
          <w:tcPr>
            <w:tcW w:w="0" w:type="auto"/>
            <w:tcBorders>
              <w:top w:val="outset" w:sz="6" w:space="0" w:color="auto"/>
              <w:left w:val="outset" w:sz="6" w:space="0" w:color="auto"/>
              <w:bottom w:val="outset" w:sz="6" w:space="0" w:color="auto"/>
              <w:right w:val="outset" w:sz="6" w:space="0" w:color="auto"/>
            </w:tcBorders>
            <w:hideMark/>
          </w:tcPr>
          <w:p w14:paraId="7FA6863D" w14:textId="77777777" w:rsidR="008C3B9E" w:rsidRPr="003F15EB" w:rsidRDefault="008C3B9E" w:rsidP="00107B56">
            <w:pPr>
              <w:jc w:val="center"/>
              <w:rPr>
                <w:sz w:val="14"/>
              </w:rPr>
            </w:pPr>
            <w:r w:rsidRPr="003F15EB">
              <w:rPr>
                <w:sz w:val="14"/>
              </w:rPr>
              <w:t>0</w:t>
            </w:r>
          </w:p>
        </w:tc>
      </w:tr>
      <w:tr w:rsidR="008C3B9E" w:rsidRPr="003F15EB" w14:paraId="6A5E53B6"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5DE665A7" w14:textId="77777777" w:rsidR="008C3B9E" w:rsidRPr="003F15EB" w:rsidRDefault="008C3B9E" w:rsidP="00107B56">
            <w:pPr>
              <w:jc w:val="center"/>
              <w:rPr>
                <w:sz w:val="14"/>
              </w:rPr>
            </w:pPr>
            <w:r w:rsidRPr="003F15EB">
              <w:rPr>
                <w:sz w:val="14"/>
              </w:rPr>
              <w:t>P31I</w:t>
            </w:r>
          </w:p>
        </w:tc>
        <w:tc>
          <w:tcPr>
            <w:tcW w:w="0" w:type="auto"/>
            <w:tcBorders>
              <w:top w:val="outset" w:sz="6" w:space="0" w:color="auto"/>
              <w:left w:val="outset" w:sz="6" w:space="0" w:color="auto"/>
              <w:bottom w:val="outset" w:sz="6" w:space="0" w:color="auto"/>
              <w:right w:val="outset" w:sz="6" w:space="0" w:color="auto"/>
            </w:tcBorders>
            <w:hideMark/>
          </w:tcPr>
          <w:p w14:paraId="6AD6B2D9" w14:textId="77777777" w:rsidR="008C3B9E" w:rsidRPr="003F15EB" w:rsidRDefault="008C3B9E" w:rsidP="00107B56">
            <w:pPr>
              <w:jc w:val="center"/>
              <w:rPr>
                <w:sz w:val="14"/>
              </w:rPr>
            </w:pPr>
            <w:r w:rsidRPr="003F15EB">
              <w:rPr>
                <w:sz w:val="14"/>
              </w:rPr>
              <w:t>P30I</w:t>
            </w:r>
          </w:p>
        </w:tc>
        <w:tc>
          <w:tcPr>
            <w:tcW w:w="0" w:type="auto"/>
            <w:tcBorders>
              <w:top w:val="outset" w:sz="6" w:space="0" w:color="auto"/>
              <w:left w:val="outset" w:sz="6" w:space="0" w:color="auto"/>
              <w:bottom w:val="outset" w:sz="6" w:space="0" w:color="auto"/>
              <w:right w:val="outset" w:sz="6" w:space="0" w:color="auto"/>
            </w:tcBorders>
            <w:hideMark/>
          </w:tcPr>
          <w:p w14:paraId="49982059" w14:textId="77777777" w:rsidR="008C3B9E" w:rsidRPr="003F15EB" w:rsidRDefault="008C3B9E" w:rsidP="00107B56">
            <w:pPr>
              <w:jc w:val="center"/>
              <w:rPr>
                <w:sz w:val="14"/>
              </w:rPr>
            </w:pPr>
            <w:r w:rsidRPr="003F15EB">
              <w:rPr>
                <w:sz w:val="14"/>
              </w:rPr>
              <w:t>P29I</w:t>
            </w:r>
          </w:p>
        </w:tc>
        <w:tc>
          <w:tcPr>
            <w:tcW w:w="0" w:type="auto"/>
            <w:tcBorders>
              <w:top w:val="outset" w:sz="6" w:space="0" w:color="auto"/>
              <w:left w:val="outset" w:sz="6" w:space="0" w:color="auto"/>
              <w:bottom w:val="outset" w:sz="6" w:space="0" w:color="auto"/>
              <w:right w:val="outset" w:sz="6" w:space="0" w:color="auto"/>
            </w:tcBorders>
            <w:hideMark/>
          </w:tcPr>
          <w:p w14:paraId="6C1DD75D" w14:textId="77777777" w:rsidR="008C3B9E" w:rsidRPr="003F15EB" w:rsidRDefault="008C3B9E" w:rsidP="00107B56">
            <w:pPr>
              <w:jc w:val="center"/>
              <w:rPr>
                <w:sz w:val="14"/>
              </w:rPr>
            </w:pPr>
            <w:r w:rsidRPr="003F15EB">
              <w:rPr>
                <w:sz w:val="14"/>
              </w:rPr>
              <w:t>P28I</w:t>
            </w:r>
          </w:p>
        </w:tc>
        <w:tc>
          <w:tcPr>
            <w:tcW w:w="0" w:type="auto"/>
            <w:tcBorders>
              <w:top w:val="outset" w:sz="6" w:space="0" w:color="auto"/>
              <w:left w:val="outset" w:sz="6" w:space="0" w:color="auto"/>
              <w:bottom w:val="outset" w:sz="6" w:space="0" w:color="auto"/>
              <w:right w:val="outset" w:sz="6" w:space="0" w:color="auto"/>
            </w:tcBorders>
            <w:hideMark/>
          </w:tcPr>
          <w:p w14:paraId="4FDBED3E" w14:textId="77777777" w:rsidR="008C3B9E" w:rsidRPr="003F15EB" w:rsidRDefault="008C3B9E" w:rsidP="00107B56">
            <w:pPr>
              <w:jc w:val="center"/>
              <w:rPr>
                <w:sz w:val="14"/>
              </w:rPr>
            </w:pPr>
            <w:r w:rsidRPr="003F15EB">
              <w:rPr>
                <w:sz w:val="14"/>
              </w:rPr>
              <w:t>P27I</w:t>
            </w:r>
          </w:p>
        </w:tc>
        <w:tc>
          <w:tcPr>
            <w:tcW w:w="0" w:type="auto"/>
            <w:tcBorders>
              <w:top w:val="outset" w:sz="6" w:space="0" w:color="auto"/>
              <w:left w:val="outset" w:sz="6" w:space="0" w:color="auto"/>
              <w:bottom w:val="outset" w:sz="6" w:space="0" w:color="auto"/>
              <w:right w:val="outset" w:sz="6" w:space="0" w:color="auto"/>
            </w:tcBorders>
            <w:hideMark/>
          </w:tcPr>
          <w:p w14:paraId="43293113" w14:textId="77777777" w:rsidR="008C3B9E" w:rsidRPr="003F15EB" w:rsidRDefault="008C3B9E" w:rsidP="00107B56">
            <w:pPr>
              <w:jc w:val="center"/>
              <w:rPr>
                <w:sz w:val="14"/>
              </w:rPr>
            </w:pPr>
            <w:r w:rsidRPr="003F15EB">
              <w:rPr>
                <w:sz w:val="14"/>
              </w:rPr>
              <w:t>P26I</w:t>
            </w:r>
          </w:p>
        </w:tc>
        <w:tc>
          <w:tcPr>
            <w:tcW w:w="0" w:type="auto"/>
            <w:tcBorders>
              <w:top w:val="outset" w:sz="6" w:space="0" w:color="auto"/>
              <w:left w:val="outset" w:sz="6" w:space="0" w:color="auto"/>
              <w:bottom w:val="outset" w:sz="6" w:space="0" w:color="auto"/>
              <w:right w:val="outset" w:sz="6" w:space="0" w:color="auto"/>
            </w:tcBorders>
            <w:hideMark/>
          </w:tcPr>
          <w:p w14:paraId="1E4C7FAB" w14:textId="77777777" w:rsidR="008C3B9E" w:rsidRPr="003F15EB" w:rsidRDefault="008C3B9E" w:rsidP="00107B56">
            <w:pPr>
              <w:jc w:val="center"/>
              <w:rPr>
                <w:sz w:val="14"/>
              </w:rPr>
            </w:pPr>
            <w:r w:rsidRPr="003F15EB">
              <w:rPr>
                <w:sz w:val="14"/>
              </w:rPr>
              <w:t>P25I</w:t>
            </w:r>
          </w:p>
        </w:tc>
        <w:tc>
          <w:tcPr>
            <w:tcW w:w="0" w:type="auto"/>
            <w:tcBorders>
              <w:top w:val="outset" w:sz="6" w:space="0" w:color="auto"/>
              <w:left w:val="outset" w:sz="6" w:space="0" w:color="auto"/>
              <w:bottom w:val="outset" w:sz="6" w:space="0" w:color="auto"/>
              <w:right w:val="outset" w:sz="6" w:space="0" w:color="auto"/>
            </w:tcBorders>
            <w:hideMark/>
          </w:tcPr>
          <w:p w14:paraId="77CA8DD2" w14:textId="77777777" w:rsidR="008C3B9E" w:rsidRPr="003F15EB" w:rsidRDefault="008C3B9E" w:rsidP="00107B56">
            <w:pPr>
              <w:jc w:val="center"/>
              <w:rPr>
                <w:sz w:val="14"/>
              </w:rPr>
            </w:pPr>
            <w:r w:rsidRPr="003F15EB">
              <w:rPr>
                <w:sz w:val="14"/>
              </w:rPr>
              <w:t>P24I</w:t>
            </w:r>
          </w:p>
        </w:tc>
        <w:tc>
          <w:tcPr>
            <w:tcW w:w="0" w:type="auto"/>
            <w:tcBorders>
              <w:top w:val="outset" w:sz="6" w:space="0" w:color="auto"/>
              <w:left w:val="outset" w:sz="6" w:space="0" w:color="auto"/>
              <w:bottom w:val="outset" w:sz="6" w:space="0" w:color="auto"/>
              <w:right w:val="outset" w:sz="6" w:space="0" w:color="auto"/>
            </w:tcBorders>
            <w:hideMark/>
          </w:tcPr>
          <w:p w14:paraId="30AFB52A" w14:textId="77777777" w:rsidR="008C3B9E" w:rsidRPr="003F15EB" w:rsidRDefault="008C3B9E" w:rsidP="00107B56">
            <w:pPr>
              <w:jc w:val="center"/>
              <w:rPr>
                <w:sz w:val="14"/>
              </w:rPr>
            </w:pPr>
            <w:r w:rsidRPr="003F15EB">
              <w:rPr>
                <w:sz w:val="14"/>
              </w:rPr>
              <w:t>P23I</w:t>
            </w:r>
          </w:p>
        </w:tc>
        <w:tc>
          <w:tcPr>
            <w:tcW w:w="0" w:type="auto"/>
            <w:tcBorders>
              <w:top w:val="outset" w:sz="6" w:space="0" w:color="auto"/>
              <w:left w:val="outset" w:sz="6" w:space="0" w:color="auto"/>
              <w:bottom w:val="outset" w:sz="6" w:space="0" w:color="auto"/>
              <w:right w:val="outset" w:sz="6" w:space="0" w:color="auto"/>
            </w:tcBorders>
            <w:hideMark/>
          </w:tcPr>
          <w:p w14:paraId="5FC5DA1B" w14:textId="77777777" w:rsidR="008C3B9E" w:rsidRPr="003F15EB" w:rsidRDefault="008C3B9E" w:rsidP="00107B56">
            <w:pPr>
              <w:jc w:val="center"/>
              <w:rPr>
                <w:sz w:val="14"/>
              </w:rPr>
            </w:pPr>
            <w:r w:rsidRPr="003F15EB">
              <w:rPr>
                <w:sz w:val="14"/>
              </w:rPr>
              <w:t>P22I</w:t>
            </w:r>
          </w:p>
        </w:tc>
        <w:tc>
          <w:tcPr>
            <w:tcW w:w="0" w:type="auto"/>
            <w:tcBorders>
              <w:top w:val="outset" w:sz="6" w:space="0" w:color="auto"/>
              <w:left w:val="outset" w:sz="6" w:space="0" w:color="auto"/>
              <w:bottom w:val="outset" w:sz="6" w:space="0" w:color="auto"/>
              <w:right w:val="outset" w:sz="6" w:space="0" w:color="auto"/>
            </w:tcBorders>
            <w:hideMark/>
          </w:tcPr>
          <w:p w14:paraId="444D3372" w14:textId="77777777" w:rsidR="008C3B9E" w:rsidRPr="003F15EB" w:rsidRDefault="008C3B9E" w:rsidP="00107B56">
            <w:pPr>
              <w:jc w:val="center"/>
              <w:rPr>
                <w:sz w:val="14"/>
              </w:rPr>
            </w:pPr>
            <w:r w:rsidRPr="003F15EB">
              <w:rPr>
                <w:sz w:val="14"/>
              </w:rPr>
              <w:t>P21I</w:t>
            </w:r>
          </w:p>
        </w:tc>
        <w:tc>
          <w:tcPr>
            <w:tcW w:w="0" w:type="auto"/>
            <w:tcBorders>
              <w:top w:val="outset" w:sz="6" w:space="0" w:color="auto"/>
              <w:left w:val="outset" w:sz="6" w:space="0" w:color="auto"/>
              <w:bottom w:val="outset" w:sz="6" w:space="0" w:color="auto"/>
              <w:right w:val="outset" w:sz="6" w:space="0" w:color="auto"/>
            </w:tcBorders>
            <w:hideMark/>
          </w:tcPr>
          <w:p w14:paraId="60BB7CFF" w14:textId="77777777" w:rsidR="008C3B9E" w:rsidRPr="003F15EB" w:rsidRDefault="008C3B9E" w:rsidP="00107B56">
            <w:pPr>
              <w:jc w:val="center"/>
              <w:rPr>
                <w:sz w:val="14"/>
              </w:rPr>
            </w:pPr>
            <w:r w:rsidRPr="003F15EB">
              <w:rPr>
                <w:sz w:val="14"/>
              </w:rPr>
              <w:t>P20I</w:t>
            </w:r>
          </w:p>
        </w:tc>
        <w:tc>
          <w:tcPr>
            <w:tcW w:w="0" w:type="auto"/>
            <w:tcBorders>
              <w:top w:val="outset" w:sz="6" w:space="0" w:color="auto"/>
              <w:left w:val="outset" w:sz="6" w:space="0" w:color="auto"/>
              <w:bottom w:val="outset" w:sz="6" w:space="0" w:color="auto"/>
              <w:right w:val="outset" w:sz="6" w:space="0" w:color="auto"/>
            </w:tcBorders>
            <w:hideMark/>
          </w:tcPr>
          <w:p w14:paraId="13B721A6" w14:textId="77777777" w:rsidR="008C3B9E" w:rsidRPr="003F15EB" w:rsidRDefault="008C3B9E" w:rsidP="00107B56">
            <w:pPr>
              <w:jc w:val="center"/>
              <w:rPr>
                <w:sz w:val="14"/>
              </w:rPr>
            </w:pPr>
            <w:r w:rsidRPr="003F15EB">
              <w:rPr>
                <w:sz w:val="14"/>
              </w:rPr>
              <w:t>P19I</w:t>
            </w:r>
          </w:p>
        </w:tc>
        <w:tc>
          <w:tcPr>
            <w:tcW w:w="0" w:type="auto"/>
            <w:tcBorders>
              <w:top w:val="outset" w:sz="6" w:space="0" w:color="auto"/>
              <w:left w:val="outset" w:sz="6" w:space="0" w:color="auto"/>
              <w:bottom w:val="outset" w:sz="6" w:space="0" w:color="auto"/>
              <w:right w:val="outset" w:sz="6" w:space="0" w:color="auto"/>
            </w:tcBorders>
            <w:hideMark/>
          </w:tcPr>
          <w:p w14:paraId="73929D11" w14:textId="77777777" w:rsidR="008C3B9E" w:rsidRPr="003F15EB" w:rsidRDefault="008C3B9E" w:rsidP="00107B56">
            <w:pPr>
              <w:jc w:val="center"/>
              <w:rPr>
                <w:sz w:val="14"/>
              </w:rPr>
            </w:pPr>
            <w:r w:rsidRPr="003F15EB">
              <w:rPr>
                <w:sz w:val="14"/>
              </w:rPr>
              <w:t>P18I</w:t>
            </w:r>
          </w:p>
        </w:tc>
        <w:tc>
          <w:tcPr>
            <w:tcW w:w="0" w:type="auto"/>
            <w:tcBorders>
              <w:top w:val="outset" w:sz="6" w:space="0" w:color="auto"/>
              <w:left w:val="outset" w:sz="6" w:space="0" w:color="auto"/>
              <w:bottom w:val="outset" w:sz="6" w:space="0" w:color="auto"/>
              <w:right w:val="outset" w:sz="6" w:space="0" w:color="auto"/>
            </w:tcBorders>
            <w:hideMark/>
          </w:tcPr>
          <w:p w14:paraId="5AA0851E" w14:textId="77777777" w:rsidR="008C3B9E" w:rsidRPr="003F15EB" w:rsidRDefault="008C3B9E" w:rsidP="00107B56">
            <w:pPr>
              <w:jc w:val="center"/>
              <w:rPr>
                <w:sz w:val="14"/>
              </w:rPr>
            </w:pPr>
            <w:r w:rsidRPr="003F15EB">
              <w:rPr>
                <w:sz w:val="14"/>
              </w:rPr>
              <w:t>P17I</w:t>
            </w:r>
          </w:p>
        </w:tc>
        <w:tc>
          <w:tcPr>
            <w:tcW w:w="0" w:type="auto"/>
            <w:tcBorders>
              <w:top w:val="outset" w:sz="6" w:space="0" w:color="auto"/>
              <w:left w:val="outset" w:sz="6" w:space="0" w:color="auto"/>
              <w:bottom w:val="outset" w:sz="6" w:space="0" w:color="auto"/>
              <w:right w:val="outset" w:sz="6" w:space="0" w:color="auto"/>
            </w:tcBorders>
            <w:hideMark/>
          </w:tcPr>
          <w:p w14:paraId="5B1FB81F" w14:textId="77777777" w:rsidR="008C3B9E" w:rsidRPr="003F15EB" w:rsidRDefault="008C3B9E" w:rsidP="00107B56">
            <w:pPr>
              <w:jc w:val="center"/>
              <w:rPr>
                <w:sz w:val="14"/>
              </w:rPr>
            </w:pPr>
            <w:r w:rsidRPr="003F15EB">
              <w:rPr>
                <w:sz w:val="14"/>
              </w:rPr>
              <w:t>P16I</w:t>
            </w:r>
          </w:p>
        </w:tc>
        <w:tc>
          <w:tcPr>
            <w:tcW w:w="0" w:type="auto"/>
            <w:tcBorders>
              <w:top w:val="outset" w:sz="6" w:space="0" w:color="auto"/>
              <w:left w:val="outset" w:sz="6" w:space="0" w:color="auto"/>
              <w:bottom w:val="outset" w:sz="6" w:space="0" w:color="auto"/>
              <w:right w:val="outset" w:sz="6" w:space="0" w:color="auto"/>
            </w:tcBorders>
            <w:hideMark/>
          </w:tcPr>
          <w:p w14:paraId="6AE77080" w14:textId="77777777" w:rsidR="008C3B9E" w:rsidRPr="003F15EB" w:rsidRDefault="008C3B9E" w:rsidP="00107B56">
            <w:pPr>
              <w:jc w:val="center"/>
              <w:rPr>
                <w:sz w:val="14"/>
              </w:rPr>
            </w:pPr>
            <w:r w:rsidRPr="003F15EB">
              <w:rPr>
                <w:sz w:val="14"/>
              </w:rPr>
              <w:t>P15I</w:t>
            </w:r>
          </w:p>
        </w:tc>
        <w:tc>
          <w:tcPr>
            <w:tcW w:w="0" w:type="auto"/>
            <w:tcBorders>
              <w:top w:val="outset" w:sz="6" w:space="0" w:color="auto"/>
              <w:left w:val="outset" w:sz="6" w:space="0" w:color="auto"/>
              <w:bottom w:val="outset" w:sz="6" w:space="0" w:color="auto"/>
              <w:right w:val="outset" w:sz="6" w:space="0" w:color="auto"/>
            </w:tcBorders>
            <w:hideMark/>
          </w:tcPr>
          <w:p w14:paraId="4BD3C646" w14:textId="77777777" w:rsidR="008C3B9E" w:rsidRPr="003F15EB" w:rsidRDefault="008C3B9E" w:rsidP="00107B56">
            <w:pPr>
              <w:jc w:val="center"/>
              <w:rPr>
                <w:sz w:val="14"/>
              </w:rPr>
            </w:pPr>
            <w:r w:rsidRPr="003F15EB">
              <w:rPr>
                <w:sz w:val="14"/>
              </w:rPr>
              <w:t>P14I</w:t>
            </w:r>
          </w:p>
        </w:tc>
        <w:tc>
          <w:tcPr>
            <w:tcW w:w="0" w:type="auto"/>
            <w:tcBorders>
              <w:top w:val="outset" w:sz="6" w:space="0" w:color="auto"/>
              <w:left w:val="outset" w:sz="6" w:space="0" w:color="auto"/>
              <w:bottom w:val="outset" w:sz="6" w:space="0" w:color="auto"/>
              <w:right w:val="outset" w:sz="6" w:space="0" w:color="auto"/>
            </w:tcBorders>
            <w:hideMark/>
          </w:tcPr>
          <w:p w14:paraId="166A5B4D" w14:textId="77777777" w:rsidR="008C3B9E" w:rsidRPr="003F15EB" w:rsidRDefault="008C3B9E" w:rsidP="00107B56">
            <w:pPr>
              <w:jc w:val="center"/>
              <w:rPr>
                <w:sz w:val="14"/>
              </w:rPr>
            </w:pPr>
            <w:r w:rsidRPr="003F15EB">
              <w:rPr>
                <w:sz w:val="14"/>
              </w:rPr>
              <w:t>P13I</w:t>
            </w:r>
          </w:p>
        </w:tc>
        <w:tc>
          <w:tcPr>
            <w:tcW w:w="0" w:type="auto"/>
            <w:tcBorders>
              <w:top w:val="outset" w:sz="6" w:space="0" w:color="auto"/>
              <w:left w:val="outset" w:sz="6" w:space="0" w:color="auto"/>
              <w:bottom w:val="outset" w:sz="6" w:space="0" w:color="auto"/>
              <w:right w:val="outset" w:sz="6" w:space="0" w:color="auto"/>
            </w:tcBorders>
            <w:hideMark/>
          </w:tcPr>
          <w:p w14:paraId="093D53B8" w14:textId="77777777" w:rsidR="008C3B9E" w:rsidRPr="003F15EB" w:rsidRDefault="008C3B9E" w:rsidP="00107B56">
            <w:pPr>
              <w:jc w:val="center"/>
              <w:rPr>
                <w:sz w:val="14"/>
              </w:rPr>
            </w:pPr>
            <w:r w:rsidRPr="003F15EB">
              <w:rPr>
                <w:sz w:val="14"/>
              </w:rPr>
              <w:t>P12I</w:t>
            </w:r>
          </w:p>
        </w:tc>
        <w:tc>
          <w:tcPr>
            <w:tcW w:w="0" w:type="auto"/>
            <w:tcBorders>
              <w:top w:val="outset" w:sz="6" w:space="0" w:color="auto"/>
              <w:left w:val="outset" w:sz="6" w:space="0" w:color="auto"/>
              <w:bottom w:val="outset" w:sz="6" w:space="0" w:color="auto"/>
              <w:right w:val="outset" w:sz="6" w:space="0" w:color="auto"/>
            </w:tcBorders>
            <w:hideMark/>
          </w:tcPr>
          <w:p w14:paraId="10C17CE8" w14:textId="77777777" w:rsidR="008C3B9E" w:rsidRPr="003F15EB" w:rsidRDefault="008C3B9E" w:rsidP="00107B56">
            <w:pPr>
              <w:jc w:val="center"/>
              <w:rPr>
                <w:sz w:val="14"/>
              </w:rPr>
            </w:pPr>
            <w:r w:rsidRPr="003F15EB">
              <w:rPr>
                <w:sz w:val="14"/>
              </w:rPr>
              <w:t>P11I</w:t>
            </w:r>
          </w:p>
        </w:tc>
        <w:tc>
          <w:tcPr>
            <w:tcW w:w="0" w:type="auto"/>
            <w:tcBorders>
              <w:top w:val="outset" w:sz="6" w:space="0" w:color="auto"/>
              <w:left w:val="outset" w:sz="6" w:space="0" w:color="auto"/>
              <w:bottom w:val="outset" w:sz="6" w:space="0" w:color="auto"/>
              <w:right w:val="outset" w:sz="6" w:space="0" w:color="auto"/>
            </w:tcBorders>
            <w:hideMark/>
          </w:tcPr>
          <w:p w14:paraId="69E1998F" w14:textId="77777777" w:rsidR="008C3B9E" w:rsidRPr="003F15EB" w:rsidRDefault="008C3B9E" w:rsidP="00107B56">
            <w:pPr>
              <w:jc w:val="center"/>
              <w:rPr>
                <w:sz w:val="14"/>
              </w:rPr>
            </w:pPr>
            <w:r w:rsidRPr="003F15EB">
              <w:rPr>
                <w:sz w:val="14"/>
              </w:rPr>
              <w:t>P10I</w:t>
            </w:r>
          </w:p>
        </w:tc>
        <w:tc>
          <w:tcPr>
            <w:tcW w:w="0" w:type="auto"/>
            <w:tcBorders>
              <w:top w:val="outset" w:sz="6" w:space="0" w:color="auto"/>
              <w:left w:val="outset" w:sz="6" w:space="0" w:color="auto"/>
              <w:bottom w:val="outset" w:sz="6" w:space="0" w:color="auto"/>
              <w:right w:val="outset" w:sz="6" w:space="0" w:color="auto"/>
            </w:tcBorders>
            <w:hideMark/>
          </w:tcPr>
          <w:p w14:paraId="0ECCF585" w14:textId="77777777" w:rsidR="008C3B9E" w:rsidRPr="003F15EB" w:rsidRDefault="008C3B9E" w:rsidP="00107B56">
            <w:pPr>
              <w:jc w:val="center"/>
              <w:rPr>
                <w:sz w:val="14"/>
              </w:rPr>
            </w:pPr>
            <w:r w:rsidRPr="003F15EB">
              <w:rPr>
                <w:sz w:val="14"/>
              </w:rPr>
              <w:t>P9I</w:t>
            </w:r>
          </w:p>
        </w:tc>
        <w:tc>
          <w:tcPr>
            <w:tcW w:w="0" w:type="auto"/>
            <w:tcBorders>
              <w:top w:val="outset" w:sz="6" w:space="0" w:color="auto"/>
              <w:left w:val="outset" w:sz="6" w:space="0" w:color="auto"/>
              <w:bottom w:val="outset" w:sz="6" w:space="0" w:color="auto"/>
              <w:right w:val="outset" w:sz="6" w:space="0" w:color="auto"/>
            </w:tcBorders>
            <w:hideMark/>
          </w:tcPr>
          <w:p w14:paraId="67F39860" w14:textId="77777777" w:rsidR="008C3B9E" w:rsidRPr="003F15EB" w:rsidRDefault="008C3B9E" w:rsidP="00107B56">
            <w:pPr>
              <w:jc w:val="center"/>
              <w:rPr>
                <w:sz w:val="14"/>
              </w:rPr>
            </w:pPr>
            <w:r w:rsidRPr="003F15EB">
              <w:rPr>
                <w:sz w:val="14"/>
              </w:rPr>
              <w:t>P8I</w:t>
            </w:r>
          </w:p>
        </w:tc>
        <w:tc>
          <w:tcPr>
            <w:tcW w:w="0" w:type="auto"/>
            <w:tcBorders>
              <w:top w:val="outset" w:sz="6" w:space="0" w:color="auto"/>
              <w:left w:val="outset" w:sz="6" w:space="0" w:color="auto"/>
              <w:bottom w:val="outset" w:sz="6" w:space="0" w:color="auto"/>
              <w:right w:val="outset" w:sz="6" w:space="0" w:color="auto"/>
            </w:tcBorders>
            <w:hideMark/>
          </w:tcPr>
          <w:p w14:paraId="07298966" w14:textId="77777777" w:rsidR="008C3B9E" w:rsidRPr="003F15EB" w:rsidRDefault="008C3B9E" w:rsidP="00107B56">
            <w:pPr>
              <w:jc w:val="center"/>
              <w:rPr>
                <w:sz w:val="14"/>
              </w:rPr>
            </w:pPr>
            <w:r w:rsidRPr="003F15EB">
              <w:rPr>
                <w:sz w:val="14"/>
              </w:rPr>
              <w:t>P7I</w:t>
            </w:r>
          </w:p>
        </w:tc>
        <w:tc>
          <w:tcPr>
            <w:tcW w:w="0" w:type="auto"/>
            <w:tcBorders>
              <w:top w:val="outset" w:sz="6" w:space="0" w:color="auto"/>
              <w:left w:val="outset" w:sz="6" w:space="0" w:color="auto"/>
              <w:bottom w:val="outset" w:sz="6" w:space="0" w:color="auto"/>
              <w:right w:val="outset" w:sz="6" w:space="0" w:color="auto"/>
            </w:tcBorders>
            <w:hideMark/>
          </w:tcPr>
          <w:p w14:paraId="5F88BE75" w14:textId="77777777" w:rsidR="008C3B9E" w:rsidRPr="003F15EB" w:rsidRDefault="008C3B9E" w:rsidP="00107B56">
            <w:pPr>
              <w:jc w:val="center"/>
              <w:rPr>
                <w:sz w:val="14"/>
              </w:rPr>
            </w:pPr>
            <w:r w:rsidRPr="003F15EB">
              <w:rPr>
                <w:sz w:val="14"/>
              </w:rPr>
              <w:t>P6I</w:t>
            </w:r>
          </w:p>
        </w:tc>
        <w:tc>
          <w:tcPr>
            <w:tcW w:w="0" w:type="auto"/>
            <w:tcBorders>
              <w:top w:val="outset" w:sz="6" w:space="0" w:color="auto"/>
              <w:left w:val="outset" w:sz="6" w:space="0" w:color="auto"/>
              <w:bottom w:val="outset" w:sz="6" w:space="0" w:color="auto"/>
              <w:right w:val="outset" w:sz="6" w:space="0" w:color="auto"/>
            </w:tcBorders>
            <w:hideMark/>
          </w:tcPr>
          <w:p w14:paraId="1BFF7562" w14:textId="77777777" w:rsidR="008C3B9E" w:rsidRPr="003F15EB" w:rsidRDefault="008C3B9E" w:rsidP="00107B56">
            <w:pPr>
              <w:jc w:val="center"/>
              <w:rPr>
                <w:sz w:val="14"/>
              </w:rPr>
            </w:pPr>
            <w:r w:rsidRPr="003F15EB">
              <w:rPr>
                <w:sz w:val="14"/>
              </w:rPr>
              <w:t>P5I</w:t>
            </w:r>
          </w:p>
        </w:tc>
        <w:tc>
          <w:tcPr>
            <w:tcW w:w="0" w:type="auto"/>
            <w:tcBorders>
              <w:top w:val="outset" w:sz="6" w:space="0" w:color="auto"/>
              <w:left w:val="outset" w:sz="6" w:space="0" w:color="auto"/>
              <w:bottom w:val="outset" w:sz="6" w:space="0" w:color="auto"/>
              <w:right w:val="outset" w:sz="6" w:space="0" w:color="auto"/>
            </w:tcBorders>
            <w:hideMark/>
          </w:tcPr>
          <w:p w14:paraId="3246F324" w14:textId="77777777" w:rsidR="008C3B9E" w:rsidRPr="003F15EB" w:rsidRDefault="008C3B9E" w:rsidP="00107B56">
            <w:pPr>
              <w:jc w:val="center"/>
              <w:rPr>
                <w:sz w:val="14"/>
              </w:rPr>
            </w:pPr>
            <w:r w:rsidRPr="003F15EB">
              <w:rPr>
                <w:sz w:val="14"/>
              </w:rPr>
              <w:t>P4I</w:t>
            </w:r>
          </w:p>
        </w:tc>
        <w:tc>
          <w:tcPr>
            <w:tcW w:w="0" w:type="auto"/>
            <w:tcBorders>
              <w:top w:val="outset" w:sz="6" w:space="0" w:color="auto"/>
              <w:left w:val="outset" w:sz="6" w:space="0" w:color="auto"/>
              <w:bottom w:val="outset" w:sz="6" w:space="0" w:color="auto"/>
              <w:right w:val="outset" w:sz="6" w:space="0" w:color="auto"/>
            </w:tcBorders>
            <w:hideMark/>
          </w:tcPr>
          <w:p w14:paraId="66EA6AF1" w14:textId="77777777" w:rsidR="008C3B9E" w:rsidRPr="003F15EB" w:rsidRDefault="008C3B9E" w:rsidP="00107B56">
            <w:pPr>
              <w:jc w:val="center"/>
              <w:rPr>
                <w:sz w:val="14"/>
              </w:rPr>
            </w:pPr>
            <w:r w:rsidRPr="003F15EB">
              <w:rPr>
                <w:sz w:val="14"/>
              </w:rPr>
              <w:t>P3I</w:t>
            </w:r>
          </w:p>
        </w:tc>
        <w:tc>
          <w:tcPr>
            <w:tcW w:w="0" w:type="auto"/>
            <w:tcBorders>
              <w:top w:val="outset" w:sz="6" w:space="0" w:color="auto"/>
              <w:left w:val="outset" w:sz="6" w:space="0" w:color="auto"/>
              <w:bottom w:val="outset" w:sz="6" w:space="0" w:color="auto"/>
              <w:right w:val="outset" w:sz="6" w:space="0" w:color="auto"/>
            </w:tcBorders>
            <w:hideMark/>
          </w:tcPr>
          <w:p w14:paraId="4A15889A" w14:textId="77777777" w:rsidR="008C3B9E" w:rsidRPr="003F15EB" w:rsidRDefault="008C3B9E" w:rsidP="00107B56">
            <w:pPr>
              <w:jc w:val="center"/>
              <w:rPr>
                <w:sz w:val="14"/>
              </w:rPr>
            </w:pPr>
            <w:r w:rsidRPr="003F15EB">
              <w:rPr>
                <w:sz w:val="14"/>
              </w:rPr>
              <w:t>P2I</w:t>
            </w:r>
          </w:p>
        </w:tc>
        <w:tc>
          <w:tcPr>
            <w:tcW w:w="0" w:type="auto"/>
            <w:tcBorders>
              <w:top w:val="outset" w:sz="6" w:space="0" w:color="auto"/>
              <w:left w:val="outset" w:sz="6" w:space="0" w:color="auto"/>
              <w:bottom w:val="outset" w:sz="6" w:space="0" w:color="auto"/>
              <w:right w:val="outset" w:sz="6" w:space="0" w:color="auto"/>
            </w:tcBorders>
            <w:hideMark/>
          </w:tcPr>
          <w:p w14:paraId="372648BF" w14:textId="77777777" w:rsidR="008C3B9E" w:rsidRPr="003F15EB" w:rsidRDefault="008C3B9E" w:rsidP="00107B56">
            <w:pPr>
              <w:jc w:val="center"/>
              <w:rPr>
                <w:sz w:val="14"/>
              </w:rPr>
            </w:pPr>
            <w:r w:rsidRPr="003F15EB">
              <w:rPr>
                <w:sz w:val="14"/>
              </w:rPr>
              <w:t>P1I</w:t>
            </w:r>
          </w:p>
        </w:tc>
        <w:tc>
          <w:tcPr>
            <w:tcW w:w="0" w:type="auto"/>
            <w:tcBorders>
              <w:top w:val="outset" w:sz="6" w:space="0" w:color="auto"/>
              <w:left w:val="outset" w:sz="6" w:space="0" w:color="auto"/>
              <w:bottom w:val="outset" w:sz="6" w:space="0" w:color="auto"/>
              <w:right w:val="outset" w:sz="6" w:space="0" w:color="auto"/>
            </w:tcBorders>
            <w:hideMark/>
          </w:tcPr>
          <w:p w14:paraId="52C1A831" w14:textId="77777777" w:rsidR="008C3B9E" w:rsidRPr="003F15EB" w:rsidRDefault="008C3B9E" w:rsidP="00107B56">
            <w:pPr>
              <w:jc w:val="center"/>
              <w:rPr>
                <w:sz w:val="14"/>
              </w:rPr>
            </w:pPr>
            <w:r w:rsidRPr="003F15EB">
              <w:rPr>
                <w:sz w:val="14"/>
              </w:rPr>
              <w:t>P0I</w:t>
            </w:r>
          </w:p>
        </w:tc>
      </w:tr>
    </w:tbl>
    <w:p w14:paraId="3FBE6D3F"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41</w:t>
      </w:r>
      <w:r>
        <w:rPr>
          <w:noProof/>
        </w:rPr>
        <w:fldChar w:fldCharType="end"/>
      </w:r>
      <w:r>
        <w:t xml:space="preserve"> RSSB_XFC_IN_IDLE_STATUS register.</w:t>
      </w:r>
    </w:p>
    <w:p w14:paraId="0771D498" w14:textId="77777777" w:rsidR="008C3B9E" w:rsidRDefault="008C3B9E" w:rsidP="008C3B9E">
      <w:pPr>
        <w:pStyle w:val="Heading4"/>
      </w:pPr>
      <w:r>
        <w:t>RSSB_XFC_OUT_IDLE_STATUS</w:t>
      </w:r>
    </w:p>
    <w:p w14:paraId="34F5825E" w14:textId="77777777" w:rsidR="008C3B9E" w:rsidRDefault="008C3B9E" w:rsidP="008C3B9E">
      <w:pPr>
        <w:pStyle w:val="NormalWeb"/>
        <w:jc w:val="both"/>
      </w:pPr>
      <w:r>
        <w:t>This register observes the idle status of the output interface logic of this rssb. Note to read this register CSR/regbus logic must be active.</w:t>
      </w:r>
    </w:p>
    <w:p w14:paraId="49971E00" w14:textId="77777777" w:rsidR="008C3B9E" w:rsidRDefault="008C3B9E" w:rsidP="008C3B9E">
      <w:pPr>
        <w:pStyle w:val="NormalWeb"/>
      </w:pPr>
      <w:r>
        <w:t>Attribute: R</w:t>
      </w:r>
    </w:p>
    <w:p w14:paraId="4566B546" w14:textId="77777777" w:rsidR="008C3B9E" w:rsidRDefault="008C3B9E" w:rsidP="008C3B9E">
      <w:pPr>
        <w:pStyle w:val="NormalWeb"/>
      </w:pPr>
      <w:r>
        <w:t>Security: Non-secure</w:t>
      </w:r>
    </w:p>
    <w:p w14:paraId="10451F04" w14:textId="77777777" w:rsidR="008C3B9E" w:rsidRDefault="008C3B9E" w:rsidP="008C3B9E">
      <w:pPr>
        <w:pStyle w:val="NormalWeb"/>
      </w:pPr>
      <w:r>
        <w:t>Bit field description:</w:t>
      </w:r>
    </w:p>
    <w:p w14:paraId="46C39519" w14:textId="77777777" w:rsidR="008C3B9E" w:rsidRDefault="008C3B9E" w:rsidP="008C3B9E">
      <w:pPr>
        <w:numPr>
          <w:ilvl w:val="0"/>
          <w:numId w:val="67"/>
        </w:numPr>
        <w:spacing w:before="100" w:beforeAutospacing="1" w:after="100" w:afterAutospacing="1" w:line="240" w:lineRule="auto"/>
      </w:pPr>
      <w:r>
        <w:rPr>
          <w:b/>
          <w:bCs/>
        </w:rPr>
        <w:t>P31O</w:t>
      </w:r>
      <w:r>
        <w:t>[31] - P31 output idle.</w:t>
      </w:r>
    </w:p>
    <w:p w14:paraId="583BC635" w14:textId="77777777" w:rsidR="008C3B9E" w:rsidRDefault="008C3B9E" w:rsidP="008C3B9E">
      <w:pPr>
        <w:numPr>
          <w:ilvl w:val="0"/>
          <w:numId w:val="67"/>
        </w:numPr>
        <w:spacing w:before="100" w:beforeAutospacing="1" w:after="100" w:afterAutospacing="1" w:line="240" w:lineRule="auto"/>
      </w:pPr>
      <w:r>
        <w:rPr>
          <w:b/>
          <w:bCs/>
        </w:rPr>
        <w:t>P30O</w:t>
      </w:r>
      <w:r>
        <w:t>[30] - P30 output idle.</w:t>
      </w:r>
    </w:p>
    <w:p w14:paraId="082FCF33" w14:textId="77777777" w:rsidR="008C3B9E" w:rsidRDefault="008C3B9E" w:rsidP="008C3B9E">
      <w:pPr>
        <w:numPr>
          <w:ilvl w:val="0"/>
          <w:numId w:val="67"/>
        </w:numPr>
        <w:spacing w:before="100" w:beforeAutospacing="1" w:after="100" w:afterAutospacing="1" w:line="240" w:lineRule="auto"/>
      </w:pPr>
      <w:r>
        <w:rPr>
          <w:b/>
          <w:bCs/>
        </w:rPr>
        <w:t>P29O</w:t>
      </w:r>
      <w:r>
        <w:t>[29] - P29 output idle.</w:t>
      </w:r>
    </w:p>
    <w:p w14:paraId="2D2C993E" w14:textId="77777777" w:rsidR="008C3B9E" w:rsidRDefault="008C3B9E" w:rsidP="008C3B9E">
      <w:pPr>
        <w:numPr>
          <w:ilvl w:val="0"/>
          <w:numId w:val="67"/>
        </w:numPr>
        <w:spacing w:before="100" w:beforeAutospacing="1" w:after="100" w:afterAutospacing="1" w:line="240" w:lineRule="auto"/>
      </w:pPr>
      <w:r>
        <w:rPr>
          <w:b/>
          <w:bCs/>
        </w:rPr>
        <w:t>P28O</w:t>
      </w:r>
      <w:r>
        <w:t>[28] - P28 output idle.</w:t>
      </w:r>
    </w:p>
    <w:p w14:paraId="22FF9E77" w14:textId="77777777" w:rsidR="008C3B9E" w:rsidRDefault="008C3B9E" w:rsidP="008C3B9E">
      <w:pPr>
        <w:numPr>
          <w:ilvl w:val="0"/>
          <w:numId w:val="67"/>
        </w:numPr>
        <w:spacing w:before="100" w:beforeAutospacing="1" w:after="100" w:afterAutospacing="1" w:line="240" w:lineRule="auto"/>
      </w:pPr>
      <w:r>
        <w:rPr>
          <w:b/>
          <w:bCs/>
        </w:rPr>
        <w:t>P27O</w:t>
      </w:r>
      <w:r>
        <w:t>[27] - P27 output idle.</w:t>
      </w:r>
    </w:p>
    <w:p w14:paraId="436F04E3" w14:textId="77777777" w:rsidR="008C3B9E" w:rsidRDefault="008C3B9E" w:rsidP="008C3B9E">
      <w:pPr>
        <w:numPr>
          <w:ilvl w:val="0"/>
          <w:numId w:val="67"/>
        </w:numPr>
        <w:spacing w:before="100" w:beforeAutospacing="1" w:after="100" w:afterAutospacing="1" w:line="240" w:lineRule="auto"/>
      </w:pPr>
      <w:r>
        <w:rPr>
          <w:b/>
          <w:bCs/>
        </w:rPr>
        <w:t>P26O</w:t>
      </w:r>
      <w:r>
        <w:t>[26] - P26 output idle.</w:t>
      </w:r>
    </w:p>
    <w:p w14:paraId="151B4126" w14:textId="77777777" w:rsidR="008C3B9E" w:rsidRDefault="008C3B9E" w:rsidP="008C3B9E">
      <w:pPr>
        <w:numPr>
          <w:ilvl w:val="0"/>
          <w:numId w:val="67"/>
        </w:numPr>
        <w:spacing w:before="100" w:beforeAutospacing="1" w:after="100" w:afterAutospacing="1" w:line="240" w:lineRule="auto"/>
      </w:pPr>
      <w:r>
        <w:rPr>
          <w:b/>
          <w:bCs/>
        </w:rPr>
        <w:t>P25O</w:t>
      </w:r>
      <w:r>
        <w:t>[25] - P25 output idle.</w:t>
      </w:r>
    </w:p>
    <w:p w14:paraId="519F099F" w14:textId="77777777" w:rsidR="008C3B9E" w:rsidRDefault="008C3B9E" w:rsidP="008C3B9E">
      <w:pPr>
        <w:numPr>
          <w:ilvl w:val="0"/>
          <w:numId w:val="67"/>
        </w:numPr>
        <w:spacing w:before="100" w:beforeAutospacing="1" w:after="100" w:afterAutospacing="1" w:line="240" w:lineRule="auto"/>
      </w:pPr>
      <w:r>
        <w:rPr>
          <w:b/>
          <w:bCs/>
        </w:rPr>
        <w:t>P24O</w:t>
      </w:r>
      <w:r>
        <w:t>[24] - P24 output idle.</w:t>
      </w:r>
    </w:p>
    <w:p w14:paraId="5D410927" w14:textId="77777777" w:rsidR="008C3B9E" w:rsidRDefault="008C3B9E" w:rsidP="008C3B9E">
      <w:pPr>
        <w:numPr>
          <w:ilvl w:val="0"/>
          <w:numId w:val="67"/>
        </w:numPr>
        <w:spacing w:before="100" w:beforeAutospacing="1" w:after="100" w:afterAutospacing="1" w:line="240" w:lineRule="auto"/>
      </w:pPr>
      <w:r>
        <w:rPr>
          <w:b/>
          <w:bCs/>
        </w:rPr>
        <w:t>P23O</w:t>
      </w:r>
      <w:r>
        <w:t>[23] - P23 output idle.</w:t>
      </w:r>
    </w:p>
    <w:p w14:paraId="230908B1" w14:textId="77777777" w:rsidR="008C3B9E" w:rsidRDefault="008C3B9E" w:rsidP="008C3B9E">
      <w:pPr>
        <w:numPr>
          <w:ilvl w:val="0"/>
          <w:numId w:val="67"/>
        </w:numPr>
        <w:spacing w:before="100" w:beforeAutospacing="1" w:after="100" w:afterAutospacing="1" w:line="240" w:lineRule="auto"/>
      </w:pPr>
      <w:r>
        <w:rPr>
          <w:b/>
          <w:bCs/>
        </w:rPr>
        <w:t>P22O</w:t>
      </w:r>
      <w:r>
        <w:t>[22] - P22 output idle.</w:t>
      </w:r>
    </w:p>
    <w:p w14:paraId="2C9F3AE1" w14:textId="77777777" w:rsidR="008C3B9E" w:rsidRDefault="008C3B9E" w:rsidP="008C3B9E">
      <w:pPr>
        <w:numPr>
          <w:ilvl w:val="0"/>
          <w:numId w:val="67"/>
        </w:numPr>
        <w:spacing w:before="100" w:beforeAutospacing="1" w:after="100" w:afterAutospacing="1" w:line="240" w:lineRule="auto"/>
      </w:pPr>
      <w:r>
        <w:rPr>
          <w:b/>
          <w:bCs/>
        </w:rPr>
        <w:t>P21O</w:t>
      </w:r>
      <w:r>
        <w:t>[21] - P21 output idle.</w:t>
      </w:r>
    </w:p>
    <w:p w14:paraId="73A295A3" w14:textId="77777777" w:rsidR="008C3B9E" w:rsidRDefault="008C3B9E" w:rsidP="008C3B9E">
      <w:pPr>
        <w:numPr>
          <w:ilvl w:val="0"/>
          <w:numId w:val="67"/>
        </w:numPr>
        <w:spacing w:before="100" w:beforeAutospacing="1" w:after="100" w:afterAutospacing="1" w:line="240" w:lineRule="auto"/>
      </w:pPr>
      <w:r>
        <w:rPr>
          <w:b/>
          <w:bCs/>
        </w:rPr>
        <w:t>P20O</w:t>
      </w:r>
      <w:r>
        <w:t>[20] - P20 output idle.</w:t>
      </w:r>
    </w:p>
    <w:p w14:paraId="3F538E7E" w14:textId="77777777" w:rsidR="008C3B9E" w:rsidRDefault="008C3B9E" w:rsidP="008C3B9E">
      <w:pPr>
        <w:numPr>
          <w:ilvl w:val="0"/>
          <w:numId w:val="67"/>
        </w:numPr>
        <w:spacing w:before="100" w:beforeAutospacing="1" w:after="100" w:afterAutospacing="1" w:line="240" w:lineRule="auto"/>
      </w:pPr>
      <w:r>
        <w:rPr>
          <w:b/>
          <w:bCs/>
        </w:rPr>
        <w:t>P19O</w:t>
      </w:r>
      <w:r>
        <w:t>[19] - P19 output idle.</w:t>
      </w:r>
    </w:p>
    <w:p w14:paraId="038E506B" w14:textId="77777777" w:rsidR="008C3B9E" w:rsidRDefault="008C3B9E" w:rsidP="008C3B9E">
      <w:pPr>
        <w:numPr>
          <w:ilvl w:val="0"/>
          <w:numId w:val="67"/>
        </w:numPr>
        <w:spacing w:before="100" w:beforeAutospacing="1" w:after="100" w:afterAutospacing="1" w:line="240" w:lineRule="auto"/>
      </w:pPr>
      <w:r>
        <w:rPr>
          <w:b/>
          <w:bCs/>
        </w:rPr>
        <w:t>P18O</w:t>
      </w:r>
      <w:r>
        <w:t>[18] - P18 output idle.</w:t>
      </w:r>
    </w:p>
    <w:p w14:paraId="05AFC7C8" w14:textId="77777777" w:rsidR="008C3B9E" w:rsidRDefault="008C3B9E" w:rsidP="008C3B9E">
      <w:pPr>
        <w:numPr>
          <w:ilvl w:val="0"/>
          <w:numId w:val="67"/>
        </w:numPr>
        <w:spacing w:before="100" w:beforeAutospacing="1" w:after="100" w:afterAutospacing="1" w:line="240" w:lineRule="auto"/>
      </w:pPr>
      <w:r>
        <w:rPr>
          <w:b/>
          <w:bCs/>
        </w:rPr>
        <w:t>P17O</w:t>
      </w:r>
      <w:r>
        <w:t>[17] - P17 output idle.</w:t>
      </w:r>
    </w:p>
    <w:p w14:paraId="438FEBE5" w14:textId="77777777" w:rsidR="008C3B9E" w:rsidRDefault="008C3B9E" w:rsidP="008C3B9E">
      <w:pPr>
        <w:numPr>
          <w:ilvl w:val="0"/>
          <w:numId w:val="67"/>
        </w:numPr>
        <w:spacing w:before="100" w:beforeAutospacing="1" w:after="100" w:afterAutospacing="1" w:line="240" w:lineRule="auto"/>
      </w:pPr>
      <w:r>
        <w:rPr>
          <w:b/>
          <w:bCs/>
        </w:rPr>
        <w:t>P16O</w:t>
      </w:r>
      <w:r>
        <w:t>[16] - P16 output idle.</w:t>
      </w:r>
    </w:p>
    <w:p w14:paraId="0359786D" w14:textId="77777777" w:rsidR="008C3B9E" w:rsidRDefault="008C3B9E" w:rsidP="008C3B9E">
      <w:pPr>
        <w:numPr>
          <w:ilvl w:val="0"/>
          <w:numId w:val="67"/>
        </w:numPr>
        <w:spacing w:before="100" w:beforeAutospacing="1" w:after="100" w:afterAutospacing="1" w:line="240" w:lineRule="auto"/>
      </w:pPr>
      <w:r>
        <w:rPr>
          <w:b/>
          <w:bCs/>
        </w:rPr>
        <w:t>P15O</w:t>
      </w:r>
      <w:r>
        <w:t>[15] - P15 output idle.</w:t>
      </w:r>
    </w:p>
    <w:p w14:paraId="1A6DA4F9" w14:textId="77777777" w:rsidR="008C3B9E" w:rsidRDefault="008C3B9E" w:rsidP="008C3B9E">
      <w:pPr>
        <w:numPr>
          <w:ilvl w:val="0"/>
          <w:numId w:val="67"/>
        </w:numPr>
        <w:spacing w:before="100" w:beforeAutospacing="1" w:after="100" w:afterAutospacing="1" w:line="240" w:lineRule="auto"/>
      </w:pPr>
      <w:r>
        <w:rPr>
          <w:b/>
          <w:bCs/>
        </w:rPr>
        <w:t>P14O</w:t>
      </w:r>
      <w:r>
        <w:t>[14] - P14 output idle.</w:t>
      </w:r>
    </w:p>
    <w:p w14:paraId="7B5EA0D9" w14:textId="77777777" w:rsidR="008C3B9E" w:rsidRDefault="008C3B9E" w:rsidP="008C3B9E">
      <w:pPr>
        <w:numPr>
          <w:ilvl w:val="0"/>
          <w:numId w:val="67"/>
        </w:numPr>
        <w:spacing w:before="100" w:beforeAutospacing="1" w:after="100" w:afterAutospacing="1" w:line="240" w:lineRule="auto"/>
      </w:pPr>
      <w:r>
        <w:rPr>
          <w:b/>
          <w:bCs/>
        </w:rPr>
        <w:t>P13O</w:t>
      </w:r>
      <w:r>
        <w:t>[13] - P13 output idle.</w:t>
      </w:r>
    </w:p>
    <w:p w14:paraId="784D8E1A" w14:textId="77777777" w:rsidR="008C3B9E" w:rsidRDefault="008C3B9E" w:rsidP="008C3B9E">
      <w:pPr>
        <w:numPr>
          <w:ilvl w:val="0"/>
          <w:numId w:val="67"/>
        </w:numPr>
        <w:spacing w:before="100" w:beforeAutospacing="1" w:after="100" w:afterAutospacing="1" w:line="240" w:lineRule="auto"/>
      </w:pPr>
      <w:r>
        <w:rPr>
          <w:b/>
          <w:bCs/>
        </w:rPr>
        <w:t>P12O</w:t>
      </w:r>
      <w:r>
        <w:t>[12] - P12 output idle.</w:t>
      </w:r>
    </w:p>
    <w:p w14:paraId="52518397" w14:textId="77777777" w:rsidR="008C3B9E" w:rsidRDefault="008C3B9E" w:rsidP="008C3B9E">
      <w:pPr>
        <w:numPr>
          <w:ilvl w:val="0"/>
          <w:numId w:val="67"/>
        </w:numPr>
        <w:spacing w:before="100" w:beforeAutospacing="1" w:after="100" w:afterAutospacing="1" w:line="240" w:lineRule="auto"/>
      </w:pPr>
      <w:r>
        <w:rPr>
          <w:b/>
          <w:bCs/>
        </w:rPr>
        <w:t>P11O</w:t>
      </w:r>
      <w:r>
        <w:t>[11] - P11 output idle.</w:t>
      </w:r>
    </w:p>
    <w:p w14:paraId="1C321358" w14:textId="77777777" w:rsidR="008C3B9E" w:rsidRDefault="008C3B9E" w:rsidP="008C3B9E">
      <w:pPr>
        <w:numPr>
          <w:ilvl w:val="0"/>
          <w:numId w:val="67"/>
        </w:numPr>
        <w:spacing w:before="100" w:beforeAutospacing="1" w:after="100" w:afterAutospacing="1" w:line="240" w:lineRule="auto"/>
      </w:pPr>
      <w:r>
        <w:rPr>
          <w:b/>
          <w:bCs/>
        </w:rPr>
        <w:t>P10O</w:t>
      </w:r>
      <w:r>
        <w:t>[10] - P10 output idle.</w:t>
      </w:r>
    </w:p>
    <w:p w14:paraId="481CE87E" w14:textId="77777777" w:rsidR="008C3B9E" w:rsidRDefault="008C3B9E" w:rsidP="008C3B9E">
      <w:pPr>
        <w:numPr>
          <w:ilvl w:val="0"/>
          <w:numId w:val="67"/>
        </w:numPr>
        <w:spacing w:before="100" w:beforeAutospacing="1" w:after="100" w:afterAutospacing="1" w:line="240" w:lineRule="auto"/>
      </w:pPr>
      <w:r>
        <w:rPr>
          <w:b/>
          <w:bCs/>
        </w:rPr>
        <w:t>P9O</w:t>
      </w:r>
      <w:r>
        <w:t>[9] - P9 output idle.</w:t>
      </w:r>
    </w:p>
    <w:p w14:paraId="180FF53B" w14:textId="77777777" w:rsidR="008C3B9E" w:rsidRDefault="008C3B9E" w:rsidP="008C3B9E">
      <w:pPr>
        <w:numPr>
          <w:ilvl w:val="0"/>
          <w:numId w:val="67"/>
        </w:numPr>
        <w:spacing w:before="100" w:beforeAutospacing="1" w:after="100" w:afterAutospacing="1" w:line="240" w:lineRule="auto"/>
      </w:pPr>
      <w:r>
        <w:rPr>
          <w:b/>
          <w:bCs/>
        </w:rPr>
        <w:t>P8O</w:t>
      </w:r>
      <w:r>
        <w:t>[8] - P8 output idle.</w:t>
      </w:r>
    </w:p>
    <w:p w14:paraId="373F888A" w14:textId="77777777" w:rsidR="008C3B9E" w:rsidRDefault="008C3B9E" w:rsidP="008C3B9E">
      <w:pPr>
        <w:numPr>
          <w:ilvl w:val="0"/>
          <w:numId w:val="67"/>
        </w:numPr>
        <w:spacing w:before="100" w:beforeAutospacing="1" w:after="100" w:afterAutospacing="1" w:line="240" w:lineRule="auto"/>
      </w:pPr>
      <w:r>
        <w:rPr>
          <w:b/>
          <w:bCs/>
        </w:rPr>
        <w:t>P7O</w:t>
      </w:r>
      <w:r>
        <w:t>[7] - P7 output idle.</w:t>
      </w:r>
    </w:p>
    <w:p w14:paraId="1B65E123" w14:textId="77777777" w:rsidR="008C3B9E" w:rsidRDefault="008C3B9E" w:rsidP="008C3B9E">
      <w:pPr>
        <w:numPr>
          <w:ilvl w:val="0"/>
          <w:numId w:val="67"/>
        </w:numPr>
        <w:spacing w:before="100" w:beforeAutospacing="1" w:after="100" w:afterAutospacing="1" w:line="240" w:lineRule="auto"/>
      </w:pPr>
      <w:r>
        <w:rPr>
          <w:b/>
          <w:bCs/>
        </w:rPr>
        <w:t>P6O</w:t>
      </w:r>
      <w:r>
        <w:t>[6] - P6 output idle.</w:t>
      </w:r>
    </w:p>
    <w:p w14:paraId="2E7ACEBD" w14:textId="77777777" w:rsidR="008C3B9E" w:rsidRDefault="008C3B9E" w:rsidP="008C3B9E">
      <w:pPr>
        <w:numPr>
          <w:ilvl w:val="0"/>
          <w:numId w:val="67"/>
        </w:numPr>
        <w:spacing w:before="100" w:beforeAutospacing="1" w:after="100" w:afterAutospacing="1" w:line="240" w:lineRule="auto"/>
      </w:pPr>
      <w:r>
        <w:rPr>
          <w:b/>
          <w:bCs/>
        </w:rPr>
        <w:t>P5O</w:t>
      </w:r>
      <w:r>
        <w:t>[5] - P5 output idle.</w:t>
      </w:r>
    </w:p>
    <w:p w14:paraId="3859E607" w14:textId="77777777" w:rsidR="008C3B9E" w:rsidRDefault="008C3B9E" w:rsidP="008C3B9E">
      <w:pPr>
        <w:numPr>
          <w:ilvl w:val="0"/>
          <w:numId w:val="67"/>
        </w:numPr>
        <w:spacing w:before="100" w:beforeAutospacing="1" w:after="100" w:afterAutospacing="1" w:line="240" w:lineRule="auto"/>
      </w:pPr>
      <w:r>
        <w:rPr>
          <w:b/>
          <w:bCs/>
        </w:rPr>
        <w:t>P4O</w:t>
      </w:r>
      <w:r>
        <w:t>[4] - P4 output idle.</w:t>
      </w:r>
    </w:p>
    <w:p w14:paraId="6BDA6B50" w14:textId="77777777" w:rsidR="008C3B9E" w:rsidRDefault="008C3B9E" w:rsidP="008C3B9E">
      <w:pPr>
        <w:numPr>
          <w:ilvl w:val="0"/>
          <w:numId w:val="67"/>
        </w:numPr>
        <w:spacing w:before="100" w:beforeAutospacing="1" w:after="100" w:afterAutospacing="1" w:line="240" w:lineRule="auto"/>
      </w:pPr>
      <w:r>
        <w:rPr>
          <w:b/>
          <w:bCs/>
        </w:rPr>
        <w:lastRenderedPageBreak/>
        <w:t>P3O</w:t>
      </w:r>
      <w:r>
        <w:t>[3] - P3 output idle.</w:t>
      </w:r>
    </w:p>
    <w:p w14:paraId="3553D4EC" w14:textId="77777777" w:rsidR="008C3B9E" w:rsidRDefault="008C3B9E" w:rsidP="008C3B9E">
      <w:pPr>
        <w:numPr>
          <w:ilvl w:val="0"/>
          <w:numId w:val="67"/>
        </w:numPr>
        <w:spacing w:before="100" w:beforeAutospacing="1" w:after="100" w:afterAutospacing="1" w:line="240" w:lineRule="auto"/>
      </w:pPr>
      <w:r>
        <w:rPr>
          <w:b/>
          <w:bCs/>
        </w:rPr>
        <w:t>P2O</w:t>
      </w:r>
      <w:r>
        <w:t>[2] - P2 output idle.</w:t>
      </w:r>
    </w:p>
    <w:p w14:paraId="6C1C3B1F" w14:textId="77777777" w:rsidR="008C3B9E" w:rsidRDefault="008C3B9E" w:rsidP="008C3B9E">
      <w:pPr>
        <w:numPr>
          <w:ilvl w:val="0"/>
          <w:numId w:val="67"/>
        </w:numPr>
        <w:spacing w:before="100" w:beforeAutospacing="1" w:after="100" w:afterAutospacing="1" w:line="240" w:lineRule="auto"/>
      </w:pPr>
      <w:r>
        <w:rPr>
          <w:b/>
          <w:bCs/>
        </w:rPr>
        <w:t>P1O</w:t>
      </w:r>
      <w:r>
        <w:t>[1] - P1 output idle.</w:t>
      </w:r>
    </w:p>
    <w:p w14:paraId="121508DA" w14:textId="77777777" w:rsidR="008C3B9E" w:rsidRDefault="008C3B9E" w:rsidP="008C3B9E">
      <w:pPr>
        <w:numPr>
          <w:ilvl w:val="0"/>
          <w:numId w:val="67"/>
        </w:numPr>
        <w:spacing w:before="100" w:beforeAutospacing="1" w:after="100" w:afterAutospacing="1" w:line="240" w:lineRule="auto"/>
      </w:pPr>
      <w:r>
        <w:rPr>
          <w:b/>
          <w:bCs/>
        </w:rPr>
        <w:t>P0O</w:t>
      </w:r>
      <w:r>
        <w:t>[0] - P0 output idle.</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307"/>
        <w:gridCol w:w="258"/>
        <w:gridCol w:w="258"/>
        <w:gridCol w:w="258"/>
        <w:gridCol w:w="258"/>
        <w:gridCol w:w="258"/>
        <w:gridCol w:w="258"/>
        <w:gridCol w:w="258"/>
        <w:gridCol w:w="258"/>
        <w:gridCol w:w="258"/>
        <w:gridCol w:w="263"/>
      </w:tblGrid>
      <w:tr w:rsidR="008C3B9E" w:rsidRPr="003F15EB" w14:paraId="4C516FE4"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4C015EF3" w14:textId="77777777" w:rsidR="008C3B9E" w:rsidRPr="003F15EB" w:rsidRDefault="008C3B9E" w:rsidP="00107B56">
            <w:pPr>
              <w:spacing w:after="0"/>
              <w:jc w:val="center"/>
              <w:rPr>
                <w:sz w:val="16"/>
              </w:rPr>
            </w:pPr>
            <w:r w:rsidRPr="003F15E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BA45C41" w14:textId="77777777" w:rsidR="008C3B9E" w:rsidRPr="003F15EB" w:rsidRDefault="008C3B9E" w:rsidP="00107B56">
            <w:pPr>
              <w:jc w:val="center"/>
              <w:rPr>
                <w:sz w:val="16"/>
              </w:rPr>
            </w:pPr>
            <w:r w:rsidRPr="003F15E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1B740A80" w14:textId="77777777" w:rsidR="008C3B9E" w:rsidRPr="003F15EB" w:rsidRDefault="008C3B9E" w:rsidP="00107B56">
            <w:pPr>
              <w:jc w:val="center"/>
              <w:rPr>
                <w:sz w:val="16"/>
              </w:rPr>
            </w:pPr>
            <w:r w:rsidRPr="003F15E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4DC37EBB" w14:textId="77777777" w:rsidR="008C3B9E" w:rsidRPr="003F15EB" w:rsidRDefault="008C3B9E" w:rsidP="00107B56">
            <w:pPr>
              <w:jc w:val="center"/>
              <w:rPr>
                <w:sz w:val="16"/>
              </w:rPr>
            </w:pPr>
            <w:r w:rsidRPr="003F15E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5FE1A88B" w14:textId="77777777" w:rsidR="008C3B9E" w:rsidRPr="003F15EB" w:rsidRDefault="008C3B9E" w:rsidP="00107B56">
            <w:pPr>
              <w:jc w:val="center"/>
              <w:rPr>
                <w:sz w:val="16"/>
              </w:rPr>
            </w:pPr>
            <w:r w:rsidRPr="003F15E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6F0BC9D0" w14:textId="77777777" w:rsidR="008C3B9E" w:rsidRPr="003F15EB" w:rsidRDefault="008C3B9E" w:rsidP="00107B56">
            <w:pPr>
              <w:jc w:val="center"/>
              <w:rPr>
                <w:sz w:val="16"/>
              </w:rPr>
            </w:pPr>
            <w:r w:rsidRPr="003F15E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324A314A" w14:textId="77777777" w:rsidR="008C3B9E" w:rsidRPr="003F15EB" w:rsidRDefault="008C3B9E" w:rsidP="00107B56">
            <w:pPr>
              <w:jc w:val="center"/>
              <w:rPr>
                <w:sz w:val="16"/>
              </w:rPr>
            </w:pPr>
            <w:r w:rsidRPr="003F15E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6351C01E" w14:textId="77777777" w:rsidR="008C3B9E" w:rsidRPr="003F15EB" w:rsidRDefault="008C3B9E" w:rsidP="00107B56">
            <w:pPr>
              <w:jc w:val="center"/>
              <w:rPr>
                <w:sz w:val="16"/>
              </w:rPr>
            </w:pPr>
            <w:r w:rsidRPr="003F15E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2442FBD" w14:textId="77777777" w:rsidR="008C3B9E" w:rsidRPr="003F15EB" w:rsidRDefault="008C3B9E" w:rsidP="00107B56">
            <w:pPr>
              <w:jc w:val="center"/>
              <w:rPr>
                <w:sz w:val="16"/>
              </w:rPr>
            </w:pPr>
            <w:r w:rsidRPr="003F15E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1CE854A2" w14:textId="77777777" w:rsidR="008C3B9E" w:rsidRPr="003F15EB" w:rsidRDefault="008C3B9E" w:rsidP="00107B56">
            <w:pPr>
              <w:jc w:val="center"/>
              <w:rPr>
                <w:sz w:val="16"/>
              </w:rPr>
            </w:pPr>
            <w:r w:rsidRPr="003F15E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18037EB4" w14:textId="77777777" w:rsidR="008C3B9E" w:rsidRPr="003F15EB" w:rsidRDefault="008C3B9E" w:rsidP="00107B56">
            <w:pPr>
              <w:jc w:val="center"/>
              <w:rPr>
                <w:sz w:val="16"/>
              </w:rPr>
            </w:pPr>
            <w:r w:rsidRPr="003F15E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9208D8A" w14:textId="77777777" w:rsidR="008C3B9E" w:rsidRPr="003F15EB" w:rsidRDefault="008C3B9E" w:rsidP="00107B56">
            <w:pPr>
              <w:jc w:val="center"/>
              <w:rPr>
                <w:sz w:val="16"/>
              </w:rPr>
            </w:pPr>
            <w:r w:rsidRPr="003F15E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50E2D248" w14:textId="77777777" w:rsidR="008C3B9E" w:rsidRPr="003F15EB" w:rsidRDefault="008C3B9E" w:rsidP="00107B56">
            <w:pPr>
              <w:jc w:val="center"/>
              <w:rPr>
                <w:sz w:val="16"/>
              </w:rPr>
            </w:pPr>
            <w:r w:rsidRPr="003F15E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28A9E442" w14:textId="77777777" w:rsidR="008C3B9E" w:rsidRPr="003F15EB" w:rsidRDefault="008C3B9E" w:rsidP="00107B56">
            <w:pPr>
              <w:jc w:val="center"/>
              <w:rPr>
                <w:sz w:val="16"/>
              </w:rPr>
            </w:pPr>
            <w:r w:rsidRPr="003F15E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18A67220" w14:textId="77777777" w:rsidR="008C3B9E" w:rsidRPr="003F15EB" w:rsidRDefault="008C3B9E" w:rsidP="00107B56">
            <w:pPr>
              <w:jc w:val="center"/>
              <w:rPr>
                <w:sz w:val="16"/>
              </w:rPr>
            </w:pPr>
            <w:r w:rsidRPr="003F15E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4474E74D" w14:textId="77777777" w:rsidR="008C3B9E" w:rsidRPr="003F15EB" w:rsidRDefault="008C3B9E" w:rsidP="00107B56">
            <w:pPr>
              <w:jc w:val="center"/>
              <w:rPr>
                <w:sz w:val="16"/>
              </w:rPr>
            </w:pPr>
            <w:r w:rsidRPr="003F15E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53DA5F38" w14:textId="77777777" w:rsidR="008C3B9E" w:rsidRPr="003F15EB" w:rsidRDefault="008C3B9E" w:rsidP="00107B56">
            <w:pPr>
              <w:jc w:val="center"/>
              <w:rPr>
                <w:sz w:val="16"/>
              </w:rPr>
            </w:pPr>
            <w:r w:rsidRPr="003F15E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7B83D6E9" w14:textId="77777777" w:rsidR="008C3B9E" w:rsidRPr="003F15EB" w:rsidRDefault="008C3B9E" w:rsidP="00107B56">
            <w:pPr>
              <w:jc w:val="center"/>
              <w:rPr>
                <w:sz w:val="16"/>
              </w:rPr>
            </w:pPr>
            <w:r w:rsidRPr="003F15E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BD8943F" w14:textId="77777777" w:rsidR="008C3B9E" w:rsidRPr="003F15EB" w:rsidRDefault="008C3B9E" w:rsidP="00107B56">
            <w:pPr>
              <w:jc w:val="center"/>
              <w:rPr>
                <w:sz w:val="16"/>
              </w:rPr>
            </w:pPr>
            <w:r w:rsidRPr="003F15E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0EBBE212" w14:textId="77777777" w:rsidR="008C3B9E" w:rsidRPr="003F15EB" w:rsidRDefault="008C3B9E" w:rsidP="00107B56">
            <w:pPr>
              <w:jc w:val="center"/>
              <w:rPr>
                <w:sz w:val="16"/>
              </w:rPr>
            </w:pPr>
            <w:r w:rsidRPr="003F15E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58DC9452" w14:textId="77777777" w:rsidR="008C3B9E" w:rsidRPr="003F15EB" w:rsidRDefault="008C3B9E" w:rsidP="00107B56">
            <w:pPr>
              <w:jc w:val="center"/>
              <w:rPr>
                <w:sz w:val="16"/>
              </w:rPr>
            </w:pPr>
            <w:r w:rsidRPr="003F15E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2132E814" w14:textId="77777777" w:rsidR="008C3B9E" w:rsidRPr="003F15EB" w:rsidRDefault="008C3B9E" w:rsidP="00107B56">
            <w:pPr>
              <w:jc w:val="center"/>
              <w:rPr>
                <w:sz w:val="16"/>
              </w:rPr>
            </w:pPr>
            <w:r w:rsidRPr="003F15E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38FE1C63" w14:textId="77777777" w:rsidR="008C3B9E" w:rsidRPr="003F15EB" w:rsidRDefault="008C3B9E" w:rsidP="00107B56">
            <w:pPr>
              <w:jc w:val="center"/>
              <w:rPr>
                <w:sz w:val="16"/>
              </w:rPr>
            </w:pPr>
            <w:r w:rsidRPr="003F15E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0793C2A2" w14:textId="77777777" w:rsidR="008C3B9E" w:rsidRPr="003F15EB" w:rsidRDefault="008C3B9E" w:rsidP="00107B56">
            <w:pPr>
              <w:jc w:val="center"/>
              <w:rPr>
                <w:sz w:val="16"/>
              </w:rPr>
            </w:pPr>
            <w:r w:rsidRPr="003F15E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4A9E6AF6" w14:textId="77777777" w:rsidR="008C3B9E" w:rsidRPr="003F15EB" w:rsidRDefault="008C3B9E" w:rsidP="00107B56">
            <w:pPr>
              <w:jc w:val="center"/>
              <w:rPr>
                <w:sz w:val="16"/>
              </w:rPr>
            </w:pPr>
            <w:r w:rsidRPr="003F15E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3A7A3C5B" w14:textId="77777777" w:rsidR="008C3B9E" w:rsidRPr="003F15EB" w:rsidRDefault="008C3B9E" w:rsidP="00107B56">
            <w:pPr>
              <w:jc w:val="center"/>
              <w:rPr>
                <w:sz w:val="16"/>
              </w:rPr>
            </w:pPr>
            <w:r w:rsidRPr="003F15E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E6A327E" w14:textId="77777777" w:rsidR="008C3B9E" w:rsidRPr="003F15EB" w:rsidRDefault="008C3B9E" w:rsidP="00107B56">
            <w:pPr>
              <w:jc w:val="center"/>
              <w:rPr>
                <w:sz w:val="16"/>
              </w:rPr>
            </w:pPr>
            <w:r w:rsidRPr="003F15E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4B1FF7E5" w14:textId="77777777" w:rsidR="008C3B9E" w:rsidRPr="003F15EB" w:rsidRDefault="008C3B9E" w:rsidP="00107B56">
            <w:pPr>
              <w:jc w:val="center"/>
              <w:rPr>
                <w:sz w:val="16"/>
              </w:rPr>
            </w:pPr>
            <w:r w:rsidRPr="003F15E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2475EA3A" w14:textId="77777777" w:rsidR="008C3B9E" w:rsidRPr="003F15EB" w:rsidRDefault="008C3B9E" w:rsidP="00107B56">
            <w:pPr>
              <w:jc w:val="center"/>
              <w:rPr>
                <w:sz w:val="16"/>
              </w:rPr>
            </w:pPr>
            <w:r w:rsidRPr="003F15E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5AA78B56" w14:textId="77777777" w:rsidR="008C3B9E" w:rsidRPr="003F15EB" w:rsidRDefault="008C3B9E" w:rsidP="00107B56">
            <w:pPr>
              <w:jc w:val="center"/>
              <w:rPr>
                <w:sz w:val="16"/>
              </w:rPr>
            </w:pPr>
            <w:r w:rsidRPr="003F15E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68993B08" w14:textId="77777777" w:rsidR="008C3B9E" w:rsidRPr="003F15EB" w:rsidRDefault="008C3B9E" w:rsidP="00107B56">
            <w:pPr>
              <w:jc w:val="center"/>
              <w:rPr>
                <w:sz w:val="16"/>
              </w:rPr>
            </w:pPr>
            <w:r w:rsidRPr="003F15E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597A851C" w14:textId="77777777" w:rsidR="008C3B9E" w:rsidRPr="003F15EB" w:rsidRDefault="008C3B9E" w:rsidP="00107B56">
            <w:pPr>
              <w:jc w:val="center"/>
              <w:rPr>
                <w:sz w:val="16"/>
              </w:rPr>
            </w:pPr>
            <w:r w:rsidRPr="003F15EB">
              <w:rPr>
                <w:sz w:val="16"/>
              </w:rPr>
              <w:t>0</w:t>
            </w:r>
          </w:p>
        </w:tc>
      </w:tr>
      <w:tr w:rsidR="008C3B9E" w:rsidRPr="003F15EB" w14:paraId="4C7C7709"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B3E6D2B" w14:textId="77777777" w:rsidR="008C3B9E" w:rsidRPr="003F15EB" w:rsidRDefault="008C3B9E" w:rsidP="00107B56">
            <w:pPr>
              <w:jc w:val="center"/>
              <w:rPr>
                <w:sz w:val="16"/>
              </w:rPr>
            </w:pPr>
            <w:r w:rsidRPr="003F15EB">
              <w:rPr>
                <w:sz w:val="16"/>
              </w:rPr>
              <w:t>P31O</w:t>
            </w:r>
          </w:p>
        </w:tc>
        <w:tc>
          <w:tcPr>
            <w:tcW w:w="0" w:type="auto"/>
            <w:tcBorders>
              <w:top w:val="outset" w:sz="6" w:space="0" w:color="auto"/>
              <w:left w:val="outset" w:sz="6" w:space="0" w:color="auto"/>
              <w:bottom w:val="outset" w:sz="6" w:space="0" w:color="auto"/>
              <w:right w:val="outset" w:sz="6" w:space="0" w:color="auto"/>
            </w:tcBorders>
            <w:hideMark/>
          </w:tcPr>
          <w:p w14:paraId="54EF07AD" w14:textId="77777777" w:rsidR="008C3B9E" w:rsidRPr="003F15EB" w:rsidRDefault="008C3B9E" w:rsidP="00107B56">
            <w:pPr>
              <w:jc w:val="center"/>
              <w:rPr>
                <w:sz w:val="16"/>
              </w:rPr>
            </w:pPr>
            <w:r w:rsidRPr="003F15EB">
              <w:rPr>
                <w:sz w:val="16"/>
              </w:rPr>
              <w:t>P30O</w:t>
            </w:r>
          </w:p>
        </w:tc>
        <w:tc>
          <w:tcPr>
            <w:tcW w:w="0" w:type="auto"/>
            <w:tcBorders>
              <w:top w:val="outset" w:sz="6" w:space="0" w:color="auto"/>
              <w:left w:val="outset" w:sz="6" w:space="0" w:color="auto"/>
              <w:bottom w:val="outset" w:sz="6" w:space="0" w:color="auto"/>
              <w:right w:val="outset" w:sz="6" w:space="0" w:color="auto"/>
            </w:tcBorders>
            <w:hideMark/>
          </w:tcPr>
          <w:p w14:paraId="710657D4" w14:textId="77777777" w:rsidR="008C3B9E" w:rsidRPr="003F15EB" w:rsidRDefault="008C3B9E" w:rsidP="00107B56">
            <w:pPr>
              <w:jc w:val="center"/>
              <w:rPr>
                <w:sz w:val="16"/>
              </w:rPr>
            </w:pPr>
            <w:r w:rsidRPr="003F15EB">
              <w:rPr>
                <w:sz w:val="16"/>
              </w:rPr>
              <w:t>P29O</w:t>
            </w:r>
          </w:p>
        </w:tc>
        <w:tc>
          <w:tcPr>
            <w:tcW w:w="0" w:type="auto"/>
            <w:tcBorders>
              <w:top w:val="outset" w:sz="6" w:space="0" w:color="auto"/>
              <w:left w:val="outset" w:sz="6" w:space="0" w:color="auto"/>
              <w:bottom w:val="outset" w:sz="6" w:space="0" w:color="auto"/>
              <w:right w:val="outset" w:sz="6" w:space="0" w:color="auto"/>
            </w:tcBorders>
            <w:hideMark/>
          </w:tcPr>
          <w:p w14:paraId="1B645402" w14:textId="77777777" w:rsidR="008C3B9E" w:rsidRPr="003F15EB" w:rsidRDefault="008C3B9E" w:rsidP="00107B56">
            <w:pPr>
              <w:jc w:val="center"/>
              <w:rPr>
                <w:sz w:val="16"/>
              </w:rPr>
            </w:pPr>
            <w:r w:rsidRPr="003F15EB">
              <w:rPr>
                <w:sz w:val="16"/>
              </w:rPr>
              <w:t>P28O</w:t>
            </w:r>
          </w:p>
        </w:tc>
        <w:tc>
          <w:tcPr>
            <w:tcW w:w="0" w:type="auto"/>
            <w:tcBorders>
              <w:top w:val="outset" w:sz="6" w:space="0" w:color="auto"/>
              <w:left w:val="outset" w:sz="6" w:space="0" w:color="auto"/>
              <w:bottom w:val="outset" w:sz="6" w:space="0" w:color="auto"/>
              <w:right w:val="outset" w:sz="6" w:space="0" w:color="auto"/>
            </w:tcBorders>
            <w:hideMark/>
          </w:tcPr>
          <w:p w14:paraId="72F78B18" w14:textId="77777777" w:rsidR="008C3B9E" w:rsidRPr="003F15EB" w:rsidRDefault="008C3B9E" w:rsidP="00107B56">
            <w:pPr>
              <w:jc w:val="center"/>
              <w:rPr>
                <w:sz w:val="16"/>
              </w:rPr>
            </w:pPr>
            <w:r w:rsidRPr="003F15EB">
              <w:rPr>
                <w:sz w:val="16"/>
              </w:rPr>
              <w:t>P27O</w:t>
            </w:r>
          </w:p>
        </w:tc>
        <w:tc>
          <w:tcPr>
            <w:tcW w:w="0" w:type="auto"/>
            <w:tcBorders>
              <w:top w:val="outset" w:sz="6" w:space="0" w:color="auto"/>
              <w:left w:val="outset" w:sz="6" w:space="0" w:color="auto"/>
              <w:bottom w:val="outset" w:sz="6" w:space="0" w:color="auto"/>
              <w:right w:val="outset" w:sz="6" w:space="0" w:color="auto"/>
            </w:tcBorders>
            <w:hideMark/>
          </w:tcPr>
          <w:p w14:paraId="1DA004AB" w14:textId="77777777" w:rsidR="008C3B9E" w:rsidRPr="003F15EB" w:rsidRDefault="008C3B9E" w:rsidP="00107B56">
            <w:pPr>
              <w:jc w:val="center"/>
              <w:rPr>
                <w:sz w:val="16"/>
              </w:rPr>
            </w:pPr>
            <w:r w:rsidRPr="003F15EB">
              <w:rPr>
                <w:sz w:val="16"/>
              </w:rPr>
              <w:t>P26O</w:t>
            </w:r>
          </w:p>
        </w:tc>
        <w:tc>
          <w:tcPr>
            <w:tcW w:w="0" w:type="auto"/>
            <w:tcBorders>
              <w:top w:val="outset" w:sz="6" w:space="0" w:color="auto"/>
              <w:left w:val="outset" w:sz="6" w:space="0" w:color="auto"/>
              <w:bottom w:val="outset" w:sz="6" w:space="0" w:color="auto"/>
              <w:right w:val="outset" w:sz="6" w:space="0" w:color="auto"/>
            </w:tcBorders>
            <w:hideMark/>
          </w:tcPr>
          <w:p w14:paraId="1EDFCBCC" w14:textId="77777777" w:rsidR="008C3B9E" w:rsidRPr="003F15EB" w:rsidRDefault="008C3B9E" w:rsidP="00107B56">
            <w:pPr>
              <w:jc w:val="center"/>
              <w:rPr>
                <w:sz w:val="16"/>
              </w:rPr>
            </w:pPr>
            <w:r w:rsidRPr="003F15EB">
              <w:rPr>
                <w:sz w:val="16"/>
              </w:rPr>
              <w:t>P25O</w:t>
            </w:r>
          </w:p>
        </w:tc>
        <w:tc>
          <w:tcPr>
            <w:tcW w:w="0" w:type="auto"/>
            <w:tcBorders>
              <w:top w:val="outset" w:sz="6" w:space="0" w:color="auto"/>
              <w:left w:val="outset" w:sz="6" w:space="0" w:color="auto"/>
              <w:bottom w:val="outset" w:sz="6" w:space="0" w:color="auto"/>
              <w:right w:val="outset" w:sz="6" w:space="0" w:color="auto"/>
            </w:tcBorders>
            <w:hideMark/>
          </w:tcPr>
          <w:p w14:paraId="0A9A0304" w14:textId="77777777" w:rsidR="008C3B9E" w:rsidRPr="003F15EB" w:rsidRDefault="008C3B9E" w:rsidP="00107B56">
            <w:pPr>
              <w:jc w:val="center"/>
              <w:rPr>
                <w:sz w:val="16"/>
              </w:rPr>
            </w:pPr>
            <w:r w:rsidRPr="003F15EB">
              <w:rPr>
                <w:sz w:val="16"/>
              </w:rPr>
              <w:t>P24O</w:t>
            </w:r>
          </w:p>
        </w:tc>
        <w:tc>
          <w:tcPr>
            <w:tcW w:w="0" w:type="auto"/>
            <w:tcBorders>
              <w:top w:val="outset" w:sz="6" w:space="0" w:color="auto"/>
              <w:left w:val="outset" w:sz="6" w:space="0" w:color="auto"/>
              <w:bottom w:val="outset" w:sz="6" w:space="0" w:color="auto"/>
              <w:right w:val="outset" w:sz="6" w:space="0" w:color="auto"/>
            </w:tcBorders>
            <w:hideMark/>
          </w:tcPr>
          <w:p w14:paraId="517262E1" w14:textId="77777777" w:rsidR="008C3B9E" w:rsidRPr="003F15EB" w:rsidRDefault="008C3B9E" w:rsidP="00107B56">
            <w:pPr>
              <w:jc w:val="center"/>
              <w:rPr>
                <w:sz w:val="16"/>
              </w:rPr>
            </w:pPr>
            <w:r w:rsidRPr="003F15EB">
              <w:rPr>
                <w:sz w:val="16"/>
              </w:rPr>
              <w:t>P23O</w:t>
            </w:r>
          </w:p>
        </w:tc>
        <w:tc>
          <w:tcPr>
            <w:tcW w:w="0" w:type="auto"/>
            <w:tcBorders>
              <w:top w:val="outset" w:sz="6" w:space="0" w:color="auto"/>
              <w:left w:val="outset" w:sz="6" w:space="0" w:color="auto"/>
              <w:bottom w:val="outset" w:sz="6" w:space="0" w:color="auto"/>
              <w:right w:val="outset" w:sz="6" w:space="0" w:color="auto"/>
            </w:tcBorders>
            <w:hideMark/>
          </w:tcPr>
          <w:p w14:paraId="2C4834F2" w14:textId="77777777" w:rsidR="008C3B9E" w:rsidRPr="003F15EB" w:rsidRDefault="008C3B9E" w:rsidP="00107B56">
            <w:pPr>
              <w:jc w:val="center"/>
              <w:rPr>
                <w:sz w:val="16"/>
              </w:rPr>
            </w:pPr>
            <w:r w:rsidRPr="003F15EB">
              <w:rPr>
                <w:sz w:val="16"/>
              </w:rPr>
              <w:t>P22O</w:t>
            </w:r>
          </w:p>
        </w:tc>
        <w:tc>
          <w:tcPr>
            <w:tcW w:w="0" w:type="auto"/>
            <w:tcBorders>
              <w:top w:val="outset" w:sz="6" w:space="0" w:color="auto"/>
              <w:left w:val="outset" w:sz="6" w:space="0" w:color="auto"/>
              <w:bottom w:val="outset" w:sz="6" w:space="0" w:color="auto"/>
              <w:right w:val="outset" w:sz="6" w:space="0" w:color="auto"/>
            </w:tcBorders>
            <w:hideMark/>
          </w:tcPr>
          <w:p w14:paraId="6923EE45" w14:textId="77777777" w:rsidR="008C3B9E" w:rsidRPr="003F15EB" w:rsidRDefault="008C3B9E" w:rsidP="00107B56">
            <w:pPr>
              <w:jc w:val="center"/>
              <w:rPr>
                <w:sz w:val="16"/>
              </w:rPr>
            </w:pPr>
            <w:r w:rsidRPr="003F15EB">
              <w:rPr>
                <w:sz w:val="16"/>
              </w:rPr>
              <w:t>P21O</w:t>
            </w:r>
          </w:p>
        </w:tc>
        <w:tc>
          <w:tcPr>
            <w:tcW w:w="0" w:type="auto"/>
            <w:tcBorders>
              <w:top w:val="outset" w:sz="6" w:space="0" w:color="auto"/>
              <w:left w:val="outset" w:sz="6" w:space="0" w:color="auto"/>
              <w:bottom w:val="outset" w:sz="6" w:space="0" w:color="auto"/>
              <w:right w:val="outset" w:sz="6" w:space="0" w:color="auto"/>
            </w:tcBorders>
            <w:hideMark/>
          </w:tcPr>
          <w:p w14:paraId="2278BC69" w14:textId="77777777" w:rsidR="008C3B9E" w:rsidRPr="003F15EB" w:rsidRDefault="008C3B9E" w:rsidP="00107B56">
            <w:pPr>
              <w:jc w:val="center"/>
              <w:rPr>
                <w:sz w:val="16"/>
              </w:rPr>
            </w:pPr>
            <w:r w:rsidRPr="003F15EB">
              <w:rPr>
                <w:sz w:val="16"/>
              </w:rPr>
              <w:t>P20O</w:t>
            </w:r>
          </w:p>
        </w:tc>
        <w:tc>
          <w:tcPr>
            <w:tcW w:w="0" w:type="auto"/>
            <w:tcBorders>
              <w:top w:val="outset" w:sz="6" w:space="0" w:color="auto"/>
              <w:left w:val="outset" w:sz="6" w:space="0" w:color="auto"/>
              <w:bottom w:val="outset" w:sz="6" w:space="0" w:color="auto"/>
              <w:right w:val="outset" w:sz="6" w:space="0" w:color="auto"/>
            </w:tcBorders>
            <w:hideMark/>
          </w:tcPr>
          <w:p w14:paraId="0CE0DED7" w14:textId="77777777" w:rsidR="008C3B9E" w:rsidRPr="003F15EB" w:rsidRDefault="008C3B9E" w:rsidP="00107B56">
            <w:pPr>
              <w:jc w:val="center"/>
              <w:rPr>
                <w:sz w:val="16"/>
              </w:rPr>
            </w:pPr>
            <w:r w:rsidRPr="003F15EB">
              <w:rPr>
                <w:sz w:val="16"/>
              </w:rPr>
              <w:t>P19O</w:t>
            </w:r>
          </w:p>
        </w:tc>
        <w:tc>
          <w:tcPr>
            <w:tcW w:w="0" w:type="auto"/>
            <w:tcBorders>
              <w:top w:val="outset" w:sz="6" w:space="0" w:color="auto"/>
              <w:left w:val="outset" w:sz="6" w:space="0" w:color="auto"/>
              <w:bottom w:val="outset" w:sz="6" w:space="0" w:color="auto"/>
              <w:right w:val="outset" w:sz="6" w:space="0" w:color="auto"/>
            </w:tcBorders>
            <w:hideMark/>
          </w:tcPr>
          <w:p w14:paraId="29D197A7" w14:textId="77777777" w:rsidR="008C3B9E" w:rsidRPr="003F15EB" w:rsidRDefault="008C3B9E" w:rsidP="00107B56">
            <w:pPr>
              <w:jc w:val="center"/>
              <w:rPr>
                <w:sz w:val="16"/>
              </w:rPr>
            </w:pPr>
            <w:r w:rsidRPr="003F15EB">
              <w:rPr>
                <w:sz w:val="16"/>
              </w:rPr>
              <w:t>P18O</w:t>
            </w:r>
          </w:p>
        </w:tc>
        <w:tc>
          <w:tcPr>
            <w:tcW w:w="0" w:type="auto"/>
            <w:tcBorders>
              <w:top w:val="outset" w:sz="6" w:space="0" w:color="auto"/>
              <w:left w:val="outset" w:sz="6" w:space="0" w:color="auto"/>
              <w:bottom w:val="outset" w:sz="6" w:space="0" w:color="auto"/>
              <w:right w:val="outset" w:sz="6" w:space="0" w:color="auto"/>
            </w:tcBorders>
            <w:hideMark/>
          </w:tcPr>
          <w:p w14:paraId="68B3A853" w14:textId="77777777" w:rsidR="008C3B9E" w:rsidRPr="003F15EB" w:rsidRDefault="008C3B9E" w:rsidP="00107B56">
            <w:pPr>
              <w:jc w:val="center"/>
              <w:rPr>
                <w:sz w:val="16"/>
              </w:rPr>
            </w:pPr>
            <w:r w:rsidRPr="003F15EB">
              <w:rPr>
                <w:sz w:val="16"/>
              </w:rPr>
              <w:t>P17O</w:t>
            </w:r>
          </w:p>
        </w:tc>
        <w:tc>
          <w:tcPr>
            <w:tcW w:w="0" w:type="auto"/>
            <w:tcBorders>
              <w:top w:val="outset" w:sz="6" w:space="0" w:color="auto"/>
              <w:left w:val="outset" w:sz="6" w:space="0" w:color="auto"/>
              <w:bottom w:val="outset" w:sz="6" w:space="0" w:color="auto"/>
              <w:right w:val="outset" w:sz="6" w:space="0" w:color="auto"/>
            </w:tcBorders>
            <w:hideMark/>
          </w:tcPr>
          <w:p w14:paraId="4F4D5D01" w14:textId="77777777" w:rsidR="008C3B9E" w:rsidRPr="003F15EB" w:rsidRDefault="008C3B9E" w:rsidP="00107B56">
            <w:pPr>
              <w:jc w:val="center"/>
              <w:rPr>
                <w:sz w:val="16"/>
              </w:rPr>
            </w:pPr>
            <w:r w:rsidRPr="003F15EB">
              <w:rPr>
                <w:sz w:val="16"/>
              </w:rPr>
              <w:t>P16O</w:t>
            </w:r>
          </w:p>
        </w:tc>
        <w:tc>
          <w:tcPr>
            <w:tcW w:w="0" w:type="auto"/>
            <w:tcBorders>
              <w:top w:val="outset" w:sz="6" w:space="0" w:color="auto"/>
              <w:left w:val="outset" w:sz="6" w:space="0" w:color="auto"/>
              <w:bottom w:val="outset" w:sz="6" w:space="0" w:color="auto"/>
              <w:right w:val="outset" w:sz="6" w:space="0" w:color="auto"/>
            </w:tcBorders>
            <w:hideMark/>
          </w:tcPr>
          <w:p w14:paraId="65F5DBEF" w14:textId="77777777" w:rsidR="008C3B9E" w:rsidRPr="003F15EB" w:rsidRDefault="008C3B9E" w:rsidP="00107B56">
            <w:pPr>
              <w:jc w:val="center"/>
              <w:rPr>
                <w:sz w:val="16"/>
              </w:rPr>
            </w:pPr>
            <w:r w:rsidRPr="003F15EB">
              <w:rPr>
                <w:sz w:val="16"/>
              </w:rPr>
              <w:t>P15O</w:t>
            </w:r>
          </w:p>
        </w:tc>
        <w:tc>
          <w:tcPr>
            <w:tcW w:w="0" w:type="auto"/>
            <w:tcBorders>
              <w:top w:val="outset" w:sz="6" w:space="0" w:color="auto"/>
              <w:left w:val="outset" w:sz="6" w:space="0" w:color="auto"/>
              <w:bottom w:val="outset" w:sz="6" w:space="0" w:color="auto"/>
              <w:right w:val="outset" w:sz="6" w:space="0" w:color="auto"/>
            </w:tcBorders>
            <w:hideMark/>
          </w:tcPr>
          <w:p w14:paraId="2403413C" w14:textId="77777777" w:rsidR="008C3B9E" w:rsidRPr="003F15EB" w:rsidRDefault="008C3B9E" w:rsidP="00107B56">
            <w:pPr>
              <w:jc w:val="center"/>
              <w:rPr>
                <w:sz w:val="16"/>
              </w:rPr>
            </w:pPr>
            <w:r w:rsidRPr="003F15EB">
              <w:rPr>
                <w:sz w:val="16"/>
              </w:rPr>
              <w:t>P14O</w:t>
            </w:r>
          </w:p>
        </w:tc>
        <w:tc>
          <w:tcPr>
            <w:tcW w:w="0" w:type="auto"/>
            <w:tcBorders>
              <w:top w:val="outset" w:sz="6" w:space="0" w:color="auto"/>
              <w:left w:val="outset" w:sz="6" w:space="0" w:color="auto"/>
              <w:bottom w:val="outset" w:sz="6" w:space="0" w:color="auto"/>
              <w:right w:val="outset" w:sz="6" w:space="0" w:color="auto"/>
            </w:tcBorders>
            <w:hideMark/>
          </w:tcPr>
          <w:p w14:paraId="2BEA535F" w14:textId="77777777" w:rsidR="008C3B9E" w:rsidRPr="003F15EB" w:rsidRDefault="008C3B9E" w:rsidP="00107B56">
            <w:pPr>
              <w:jc w:val="center"/>
              <w:rPr>
                <w:sz w:val="16"/>
              </w:rPr>
            </w:pPr>
            <w:r w:rsidRPr="003F15EB">
              <w:rPr>
                <w:sz w:val="16"/>
              </w:rPr>
              <w:t>P13O</w:t>
            </w:r>
          </w:p>
        </w:tc>
        <w:tc>
          <w:tcPr>
            <w:tcW w:w="0" w:type="auto"/>
            <w:tcBorders>
              <w:top w:val="outset" w:sz="6" w:space="0" w:color="auto"/>
              <w:left w:val="outset" w:sz="6" w:space="0" w:color="auto"/>
              <w:bottom w:val="outset" w:sz="6" w:space="0" w:color="auto"/>
              <w:right w:val="outset" w:sz="6" w:space="0" w:color="auto"/>
            </w:tcBorders>
            <w:hideMark/>
          </w:tcPr>
          <w:p w14:paraId="578D1C4E" w14:textId="77777777" w:rsidR="008C3B9E" w:rsidRPr="003F15EB" w:rsidRDefault="008C3B9E" w:rsidP="00107B56">
            <w:pPr>
              <w:jc w:val="center"/>
              <w:rPr>
                <w:sz w:val="16"/>
              </w:rPr>
            </w:pPr>
            <w:r w:rsidRPr="003F15EB">
              <w:rPr>
                <w:sz w:val="16"/>
              </w:rPr>
              <w:t>P12O</w:t>
            </w:r>
          </w:p>
        </w:tc>
        <w:tc>
          <w:tcPr>
            <w:tcW w:w="0" w:type="auto"/>
            <w:tcBorders>
              <w:top w:val="outset" w:sz="6" w:space="0" w:color="auto"/>
              <w:left w:val="outset" w:sz="6" w:space="0" w:color="auto"/>
              <w:bottom w:val="outset" w:sz="6" w:space="0" w:color="auto"/>
              <w:right w:val="outset" w:sz="6" w:space="0" w:color="auto"/>
            </w:tcBorders>
            <w:hideMark/>
          </w:tcPr>
          <w:p w14:paraId="5B83D066" w14:textId="77777777" w:rsidR="008C3B9E" w:rsidRPr="003F15EB" w:rsidRDefault="008C3B9E" w:rsidP="00107B56">
            <w:pPr>
              <w:jc w:val="center"/>
              <w:rPr>
                <w:sz w:val="16"/>
              </w:rPr>
            </w:pPr>
            <w:r w:rsidRPr="003F15EB">
              <w:rPr>
                <w:sz w:val="16"/>
              </w:rPr>
              <w:t>P11O</w:t>
            </w:r>
          </w:p>
        </w:tc>
        <w:tc>
          <w:tcPr>
            <w:tcW w:w="0" w:type="auto"/>
            <w:tcBorders>
              <w:top w:val="outset" w:sz="6" w:space="0" w:color="auto"/>
              <w:left w:val="outset" w:sz="6" w:space="0" w:color="auto"/>
              <w:bottom w:val="outset" w:sz="6" w:space="0" w:color="auto"/>
              <w:right w:val="outset" w:sz="6" w:space="0" w:color="auto"/>
            </w:tcBorders>
            <w:hideMark/>
          </w:tcPr>
          <w:p w14:paraId="6ADEC0C1" w14:textId="77777777" w:rsidR="008C3B9E" w:rsidRPr="003F15EB" w:rsidRDefault="008C3B9E" w:rsidP="00107B56">
            <w:pPr>
              <w:jc w:val="center"/>
              <w:rPr>
                <w:sz w:val="16"/>
              </w:rPr>
            </w:pPr>
            <w:r w:rsidRPr="003F15EB">
              <w:rPr>
                <w:sz w:val="16"/>
              </w:rPr>
              <w:t>P10O</w:t>
            </w:r>
          </w:p>
        </w:tc>
        <w:tc>
          <w:tcPr>
            <w:tcW w:w="0" w:type="auto"/>
            <w:tcBorders>
              <w:top w:val="outset" w:sz="6" w:space="0" w:color="auto"/>
              <w:left w:val="outset" w:sz="6" w:space="0" w:color="auto"/>
              <w:bottom w:val="outset" w:sz="6" w:space="0" w:color="auto"/>
              <w:right w:val="outset" w:sz="6" w:space="0" w:color="auto"/>
            </w:tcBorders>
            <w:hideMark/>
          </w:tcPr>
          <w:p w14:paraId="7E9594EF" w14:textId="77777777" w:rsidR="008C3B9E" w:rsidRPr="003F15EB" w:rsidRDefault="008C3B9E" w:rsidP="00107B56">
            <w:pPr>
              <w:jc w:val="center"/>
              <w:rPr>
                <w:sz w:val="16"/>
              </w:rPr>
            </w:pPr>
            <w:r w:rsidRPr="003F15EB">
              <w:rPr>
                <w:sz w:val="16"/>
              </w:rPr>
              <w:t>P9O</w:t>
            </w:r>
          </w:p>
        </w:tc>
        <w:tc>
          <w:tcPr>
            <w:tcW w:w="0" w:type="auto"/>
            <w:tcBorders>
              <w:top w:val="outset" w:sz="6" w:space="0" w:color="auto"/>
              <w:left w:val="outset" w:sz="6" w:space="0" w:color="auto"/>
              <w:bottom w:val="outset" w:sz="6" w:space="0" w:color="auto"/>
              <w:right w:val="outset" w:sz="6" w:space="0" w:color="auto"/>
            </w:tcBorders>
            <w:hideMark/>
          </w:tcPr>
          <w:p w14:paraId="4B7F9986" w14:textId="77777777" w:rsidR="008C3B9E" w:rsidRPr="003F15EB" w:rsidRDefault="008C3B9E" w:rsidP="00107B56">
            <w:pPr>
              <w:jc w:val="center"/>
              <w:rPr>
                <w:sz w:val="16"/>
              </w:rPr>
            </w:pPr>
            <w:r w:rsidRPr="003F15EB">
              <w:rPr>
                <w:sz w:val="16"/>
              </w:rPr>
              <w:t>P8O</w:t>
            </w:r>
          </w:p>
        </w:tc>
        <w:tc>
          <w:tcPr>
            <w:tcW w:w="0" w:type="auto"/>
            <w:tcBorders>
              <w:top w:val="outset" w:sz="6" w:space="0" w:color="auto"/>
              <w:left w:val="outset" w:sz="6" w:space="0" w:color="auto"/>
              <w:bottom w:val="outset" w:sz="6" w:space="0" w:color="auto"/>
              <w:right w:val="outset" w:sz="6" w:space="0" w:color="auto"/>
            </w:tcBorders>
            <w:hideMark/>
          </w:tcPr>
          <w:p w14:paraId="79317787" w14:textId="77777777" w:rsidR="008C3B9E" w:rsidRPr="003F15EB" w:rsidRDefault="008C3B9E" w:rsidP="00107B56">
            <w:pPr>
              <w:jc w:val="center"/>
              <w:rPr>
                <w:sz w:val="16"/>
              </w:rPr>
            </w:pPr>
            <w:r w:rsidRPr="003F15EB">
              <w:rPr>
                <w:sz w:val="16"/>
              </w:rPr>
              <w:t>P7O</w:t>
            </w:r>
          </w:p>
        </w:tc>
        <w:tc>
          <w:tcPr>
            <w:tcW w:w="0" w:type="auto"/>
            <w:tcBorders>
              <w:top w:val="outset" w:sz="6" w:space="0" w:color="auto"/>
              <w:left w:val="outset" w:sz="6" w:space="0" w:color="auto"/>
              <w:bottom w:val="outset" w:sz="6" w:space="0" w:color="auto"/>
              <w:right w:val="outset" w:sz="6" w:space="0" w:color="auto"/>
            </w:tcBorders>
            <w:hideMark/>
          </w:tcPr>
          <w:p w14:paraId="79C36BAD" w14:textId="77777777" w:rsidR="008C3B9E" w:rsidRPr="003F15EB" w:rsidRDefault="008C3B9E" w:rsidP="00107B56">
            <w:pPr>
              <w:jc w:val="center"/>
              <w:rPr>
                <w:sz w:val="16"/>
              </w:rPr>
            </w:pPr>
            <w:r w:rsidRPr="003F15EB">
              <w:rPr>
                <w:sz w:val="16"/>
              </w:rPr>
              <w:t>P6O</w:t>
            </w:r>
          </w:p>
        </w:tc>
        <w:tc>
          <w:tcPr>
            <w:tcW w:w="0" w:type="auto"/>
            <w:tcBorders>
              <w:top w:val="outset" w:sz="6" w:space="0" w:color="auto"/>
              <w:left w:val="outset" w:sz="6" w:space="0" w:color="auto"/>
              <w:bottom w:val="outset" w:sz="6" w:space="0" w:color="auto"/>
              <w:right w:val="outset" w:sz="6" w:space="0" w:color="auto"/>
            </w:tcBorders>
            <w:hideMark/>
          </w:tcPr>
          <w:p w14:paraId="5906D2F1" w14:textId="77777777" w:rsidR="008C3B9E" w:rsidRPr="003F15EB" w:rsidRDefault="008C3B9E" w:rsidP="00107B56">
            <w:pPr>
              <w:jc w:val="center"/>
              <w:rPr>
                <w:sz w:val="16"/>
              </w:rPr>
            </w:pPr>
            <w:r w:rsidRPr="003F15EB">
              <w:rPr>
                <w:sz w:val="16"/>
              </w:rPr>
              <w:t>P5O</w:t>
            </w:r>
          </w:p>
        </w:tc>
        <w:tc>
          <w:tcPr>
            <w:tcW w:w="0" w:type="auto"/>
            <w:tcBorders>
              <w:top w:val="outset" w:sz="6" w:space="0" w:color="auto"/>
              <w:left w:val="outset" w:sz="6" w:space="0" w:color="auto"/>
              <w:bottom w:val="outset" w:sz="6" w:space="0" w:color="auto"/>
              <w:right w:val="outset" w:sz="6" w:space="0" w:color="auto"/>
            </w:tcBorders>
            <w:hideMark/>
          </w:tcPr>
          <w:p w14:paraId="75D75492" w14:textId="77777777" w:rsidR="008C3B9E" w:rsidRPr="003F15EB" w:rsidRDefault="008C3B9E" w:rsidP="00107B56">
            <w:pPr>
              <w:jc w:val="center"/>
              <w:rPr>
                <w:sz w:val="16"/>
              </w:rPr>
            </w:pPr>
            <w:r w:rsidRPr="003F15EB">
              <w:rPr>
                <w:sz w:val="16"/>
              </w:rPr>
              <w:t>P4O</w:t>
            </w:r>
          </w:p>
        </w:tc>
        <w:tc>
          <w:tcPr>
            <w:tcW w:w="0" w:type="auto"/>
            <w:tcBorders>
              <w:top w:val="outset" w:sz="6" w:space="0" w:color="auto"/>
              <w:left w:val="outset" w:sz="6" w:space="0" w:color="auto"/>
              <w:bottom w:val="outset" w:sz="6" w:space="0" w:color="auto"/>
              <w:right w:val="outset" w:sz="6" w:space="0" w:color="auto"/>
            </w:tcBorders>
            <w:hideMark/>
          </w:tcPr>
          <w:p w14:paraId="60D449E4" w14:textId="77777777" w:rsidR="008C3B9E" w:rsidRPr="003F15EB" w:rsidRDefault="008C3B9E" w:rsidP="00107B56">
            <w:pPr>
              <w:jc w:val="center"/>
              <w:rPr>
                <w:sz w:val="16"/>
              </w:rPr>
            </w:pPr>
            <w:r w:rsidRPr="003F15EB">
              <w:rPr>
                <w:sz w:val="16"/>
              </w:rPr>
              <w:t>P3O</w:t>
            </w:r>
          </w:p>
        </w:tc>
        <w:tc>
          <w:tcPr>
            <w:tcW w:w="0" w:type="auto"/>
            <w:tcBorders>
              <w:top w:val="outset" w:sz="6" w:space="0" w:color="auto"/>
              <w:left w:val="outset" w:sz="6" w:space="0" w:color="auto"/>
              <w:bottom w:val="outset" w:sz="6" w:space="0" w:color="auto"/>
              <w:right w:val="outset" w:sz="6" w:space="0" w:color="auto"/>
            </w:tcBorders>
            <w:hideMark/>
          </w:tcPr>
          <w:p w14:paraId="4B239C8C" w14:textId="77777777" w:rsidR="008C3B9E" w:rsidRPr="003F15EB" w:rsidRDefault="008C3B9E" w:rsidP="00107B56">
            <w:pPr>
              <w:jc w:val="center"/>
              <w:rPr>
                <w:sz w:val="16"/>
              </w:rPr>
            </w:pPr>
            <w:r w:rsidRPr="003F15EB">
              <w:rPr>
                <w:sz w:val="16"/>
              </w:rPr>
              <w:t>P2O</w:t>
            </w:r>
          </w:p>
        </w:tc>
        <w:tc>
          <w:tcPr>
            <w:tcW w:w="0" w:type="auto"/>
            <w:tcBorders>
              <w:top w:val="outset" w:sz="6" w:space="0" w:color="auto"/>
              <w:left w:val="outset" w:sz="6" w:space="0" w:color="auto"/>
              <w:bottom w:val="outset" w:sz="6" w:space="0" w:color="auto"/>
              <w:right w:val="outset" w:sz="6" w:space="0" w:color="auto"/>
            </w:tcBorders>
            <w:hideMark/>
          </w:tcPr>
          <w:p w14:paraId="30399634" w14:textId="77777777" w:rsidR="008C3B9E" w:rsidRPr="003F15EB" w:rsidRDefault="008C3B9E" w:rsidP="00107B56">
            <w:pPr>
              <w:jc w:val="center"/>
              <w:rPr>
                <w:sz w:val="16"/>
              </w:rPr>
            </w:pPr>
            <w:r w:rsidRPr="003F15EB">
              <w:rPr>
                <w:sz w:val="16"/>
              </w:rPr>
              <w:t>P1O</w:t>
            </w:r>
          </w:p>
        </w:tc>
        <w:tc>
          <w:tcPr>
            <w:tcW w:w="0" w:type="auto"/>
            <w:tcBorders>
              <w:top w:val="outset" w:sz="6" w:space="0" w:color="auto"/>
              <w:left w:val="outset" w:sz="6" w:space="0" w:color="auto"/>
              <w:bottom w:val="outset" w:sz="6" w:space="0" w:color="auto"/>
              <w:right w:val="outset" w:sz="6" w:space="0" w:color="auto"/>
            </w:tcBorders>
            <w:hideMark/>
          </w:tcPr>
          <w:p w14:paraId="2C441F96" w14:textId="77777777" w:rsidR="008C3B9E" w:rsidRPr="003F15EB" w:rsidRDefault="008C3B9E" w:rsidP="00107B56">
            <w:pPr>
              <w:jc w:val="center"/>
              <w:rPr>
                <w:sz w:val="16"/>
              </w:rPr>
            </w:pPr>
            <w:r w:rsidRPr="003F15EB">
              <w:rPr>
                <w:sz w:val="16"/>
              </w:rPr>
              <w:t>P0O</w:t>
            </w:r>
          </w:p>
        </w:tc>
      </w:tr>
    </w:tbl>
    <w:p w14:paraId="5DEF814A"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42</w:t>
      </w:r>
      <w:r>
        <w:rPr>
          <w:noProof/>
        </w:rPr>
        <w:fldChar w:fldCharType="end"/>
      </w:r>
      <w:r>
        <w:t xml:space="preserve"> RSSB_XFC_OUT_IDLE_STATUS register.</w:t>
      </w:r>
    </w:p>
    <w:p w14:paraId="483FD8BC" w14:textId="77777777" w:rsidR="008C3B9E" w:rsidRDefault="008C3B9E" w:rsidP="008C3B9E">
      <w:pPr>
        <w:pStyle w:val="Heading4"/>
      </w:pPr>
      <w:r>
        <w:t>RSSB_QOS_WEIGHT</w:t>
      </w:r>
    </w:p>
    <w:p w14:paraId="546A90DE" w14:textId="77777777" w:rsidR="008C3B9E" w:rsidRDefault="008C3B9E" w:rsidP="008C3B9E">
      <w:pPr>
        <w:jc w:val="both"/>
      </w:pPr>
      <w:r>
        <w:t>This register describes the weight value of each QoS supported at the rssb. Each byte of this register must be greater than or equal to 3. Each transmitting rssb supports up to 16 QoS profiles. Each QoS is composed of pri and weight, however only the weight is programmable, therefore is part of the registers.QoS data is composed of four registers, rssb_qos_weight_0, rssb_qos_weight_1, rssb_qos_weight_2 and rssb_qos_weight_3, each of which contains the weight of four profiles. Depending upon how many QoS profiles are enabled, the appropriate bits in the following registers are available.</w:t>
      </w:r>
    </w:p>
    <w:p w14:paraId="1744760F" w14:textId="77777777" w:rsidR="008C3B9E" w:rsidRDefault="008C3B9E" w:rsidP="008C3B9E">
      <w:pPr>
        <w:pStyle w:val="NormalWeb"/>
      </w:pPr>
      <w:r>
        <w:t>Attribute: RW</w:t>
      </w:r>
    </w:p>
    <w:p w14:paraId="3871D605" w14:textId="77777777" w:rsidR="008C3B9E" w:rsidRDefault="008C3B9E" w:rsidP="008C3B9E">
      <w:pPr>
        <w:pStyle w:val="NormalWeb"/>
      </w:pPr>
      <w:r>
        <w:t>Security: Non-secure</w:t>
      </w:r>
    </w:p>
    <w:p w14:paraId="022C5CFB" w14:textId="77777777" w:rsidR="008C3B9E" w:rsidRDefault="008C3B9E" w:rsidP="008C3B9E">
      <w:pPr>
        <w:pStyle w:val="NormalWeb"/>
      </w:pPr>
      <w:r>
        <w:t>Bit field description:</w:t>
      </w:r>
    </w:p>
    <w:p w14:paraId="7AF7B085" w14:textId="77777777" w:rsidR="008C3B9E" w:rsidRDefault="008C3B9E" w:rsidP="008C3B9E">
      <w:pPr>
        <w:numPr>
          <w:ilvl w:val="0"/>
          <w:numId w:val="68"/>
        </w:numPr>
        <w:spacing w:before="100" w:beforeAutospacing="1" w:after="100" w:afterAutospacing="1" w:line="240" w:lineRule="auto"/>
      </w:pPr>
      <w:r>
        <w:rPr>
          <w:b/>
          <w:bCs/>
        </w:rPr>
        <w:t>WT_QOS_3</w:t>
      </w:r>
      <w:r>
        <w:t>[31:24] - OQS weight 3</w:t>
      </w:r>
    </w:p>
    <w:p w14:paraId="0B3BC606" w14:textId="77777777" w:rsidR="008C3B9E" w:rsidRDefault="008C3B9E" w:rsidP="008C3B9E">
      <w:pPr>
        <w:numPr>
          <w:ilvl w:val="0"/>
          <w:numId w:val="68"/>
        </w:numPr>
        <w:spacing w:before="100" w:beforeAutospacing="1" w:after="100" w:afterAutospacing="1" w:line="240" w:lineRule="auto"/>
      </w:pPr>
      <w:r>
        <w:rPr>
          <w:b/>
          <w:bCs/>
        </w:rPr>
        <w:t>WT_QOS_2</w:t>
      </w:r>
      <w:r>
        <w:t>[23:16] - OQS weight 2</w:t>
      </w:r>
    </w:p>
    <w:p w14:paraId="0F28875C" w14:textId="77777777" w:rsidR="008C3B9E" w:rsidRDefault="008C3B9E" w:rsidP="008C3B9E">
      <w:pPr>
        <w:numPr>
          <w:ilvl w:val="0"/>
          <w:numId w:val="68"/>
        </w:numPr>
        <w:spacing w:before="100" w:beforeAutospacing="1" w:after="100" w:afterAutospacing="1" w:line="240" w:lineRule="auto"/>
      </w:pPr>
      <w:r>
        <w:rPr>
          <w:b/>
          <w:bCs/>
        </w:rPr>
        <w:t>WT_QOS_1</w:t>
      </w:r>
      <w:r>
        <w:t>[15:8] - OQS weight 1</w:t>
      </w:r>
    </w:p>
    <w:p w14:paraId="20DD8A39" w14:textId="77777777" w:rsidR="008C3B9E" w:rsidRDefault="008C3B9E" w:rsidP="008C3B9E">
      <w:pPr>
        <w:numPr>
          <w:ilvl w:val="0"/>
          <w:numId w:val="68"/>
        </w:numPr>
        <w:spacing w:before="100" w:beforeAutospacing="1" w:after="100" w:afterAutospacing="1" w:line="240" w:lineRule="auto"/>
      </w:pPr>
      <w:r>
        <w:rPr>
          <w:b/>
          <w:bCs/>
        </w:rPr>
        <w:t>WT_QOS_0</w:t>
      </w:r>
      <w:r>
        <w:t>[7:0] - OQS weight 0</w:t>
      </w:r>
    </w:p>
    <w:tbl>
      <w:tblPr>
        <w:tblW w:w="0" w:type="auto"/>
        <w:jc w:val="center"/>
        <w:tblCellSpacing w:w="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5"/>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150"/>
        <w:gridCol w:w="150"/>
        <w:gridCol w:w="150"/>
        <w:gridCol w:w="150"/>
        <w:gridCol w:w="150"/>
        <w:gridCol w:w="150"/>
        <w:gridCol w:w="150"/>
        <w:gridCol w:w="150"/>
        <w:gridCol w:w="150"/>
        <w:gridCol w:w="155"/>
      </w:tblGrid>
      <w:tr w:rsidR="008C3B9E" w:rsidRPr="003F15EB" w14:paraId="08B36A45" w14:textId="77777777" w:rsidTr="00107B56">
        <w:trPr>
          <w:tblCellSpacing w:w="5" w:type="dxa"/>
          <w:jc w:val="center"/>
        </w:trPr>
        <w:tc>
          <w:tcPr>
            <w:tcW w:w="0" w:type="auto"/>
            <w:tcBorders>
              <w:top w:val="outset" w:sz="6" w:space="0" w:color="auto"/>
              <w:left w:val="outset" w:sz="6" w:space="0" w:color="auto"/>
              <w:bottom w:val="outset" w:sz="6" w:space="0" w:color="auto"/>
              <w:right w:val="outset" w:sz="6" w:space="0" w:color="auto"/>
            </w:tcBorders>
            <w:hideMark/>
          </w:tcPr>
          <w:p w14:paraId="6E0C7037" w14:textId="77777777" w:rsidR="008C3B9E" w:rsidRPr="003F15EB" w:rsidRDefault="008C3B9E" w:rsidP="00107B56">
            <w:pPr>
              <w:spacing w:after="0"/>
              <w:jc w:val="center"/>
              <w:rPr>
                <w:sz w:val="16"/>
              </w:rPr>
            </w:pPr>
            <w:r w:rsidRPr="003F15EB">
              <w:rPr>
                <w:sz w:val="16"/>
              </w:rPr>
              <w:t>31</w:t>
            </w:r>
          </w:p>
        </w:tc>
        <w:tc>
          <w:tcPr>
            <w:tcW w:w="0" w:type="auto"/>
            <w:tcBorders>
              <w:top w:val="outset" w:sz="6" w:space="0" w:color="auto"/>
              <w:left w:val="outset" w:sz="6" w:space="0" w:color="auto"/>
              <w:bottom w:val="outset" w:sz="6" w:space="0" w:color="auto"/>
              <w:right w:val="outset" w:sz="6" w:space="0" w:color="auto"/>
            </w:tcBorders>
            <w:hideMark/>
          </w:tcPr>
          <w:p w14:paraId="6E39E111" w14:textId="77777777" w:rsidR="008C3B9E" w:rsidRPr="003F15EB" w:rsidRDefault="008C3B9E" w:rsidP="00107B56">
            <w:pPr>
              <w:jc w:val="center"/>
              <w:rPr>
                <w:sz w:val="16"/>
              </w:rPr>
            </w:pPr>
            <w:r w:rsidRPr="003F15EB">
              <w:rPr>
                <w:sz w:val="16"/>
              </w:rPr>
              <w:t>30</w:t>
            </w:r>
          </w:p>
        </w:tc>
        <w:tc>
          <w:tcPr>
            <w:tcW w:w="0" w:type="auto"/>
            <w:tcBorders>
              <w:top w:val="outset" w:sz="6" w:space="0" w:color="auto"/>
              <w:left w:val="outset" w:sz="6" w:space="0" w:color="auto"/>
              <w:bottom w:val="outset" w:sz="6" w:space="0" w:color="auto"/>
              <w:right w:val="outset" w:sz="6" w:space="0" w:color="auto"/>
            </w:tcBorders>
            <w:hideMark/>
          </w:tcPr>
          <w:p w14:paraId="3D7C4961" w14:textId="77777777" w:rsidR="008C3B9E" w:rsidRPr="003F15EB" w:rsidRDefault="008C3B9E" w:rsidP="00107B56">
            <w:pPr>
              <w:jc w:val="center"/>
              <w:rPr>
                <w:sz w:val="16"/>
              </w:rPr>
            </w:pPr>
            <w:r w:rsidRPr="003F15EB">
              <w:rPr>
                <w:sz w:val="16"/>
              </w:rPr>
              <w:t>29</w:t>
            </w:r>
          </w:p>
        </w:tc>
        <w:tc>
          <w:tcPr>
            <w:tcW w:w="0" w:type="auto"/>
            <w:tcBorders>
              <w:top w:val="outset" w:sz="6" w:space="0" w:color="auto"/>
              <w:left w:val="outset" w:sz="6" w:space="0" w:color="auto"/>
              <w:bottom w:val="outset" w:sz="6" w:space="0" w:color="auto"/>
              <w:right w:val="outset" w:sz="6" w:space="0" w:color="auto"/>
            </w:tcBorders>
            <w:hideMark/>
          </w:tcPr>
          <w:p w14:paraId="6417DFFC" w14:textId="77777777" w:rsidR="008C3B9E" w:rsidRPr="003F15EB" w:rsidRDefault="008C3B9E" w:rsidP="00107B56">
            <w:pPr>
              <w:jc w:val="center"/>
              <w:rPr>
                <w:sz w:val="16"/>
              </w:rPr>
            </w:pPr>
            <w:r w:rsidRPr="003F15EB">
              <w:rPr>
                <w:sz w:val="16"/>
              </w:rPr>
              <w:t>28</w:t>
            </w:r>
          </w:p>
        </w:tc>
        <w:tc>
          <w:tcPr>
            <w:tcW w:w="0" w:type="auto"/>
            <w:tcBorders>
              <w:top w:val="outset" w:sz="6" w:space="0" w:color="auto"/>
              <w:left w:val="outset" w:sz="6" w:space="0" w:color="auto"/>
              <w:bottom w:val="outset" w:sz="6" w:space="0" w:color="auto"/>
              <w:right w:val="outset" w:sz="6" w:space="0" w:color="auto"/>
            </w:tcBorders>
            <w:hideMark/>
          </w:tcPr>
          <w:p w14:paraId="02F8A6E9" w14:textId="77777777" w:rsidR="008C3B9E" w:rsidRPr="003F15EB" w:rsidRDefault="008C3B9E" w:rsidP="00107B56">
            <w:pPr>
              <w:jc w:val="center"/>
              <w:rPr>
                <w:sz w:val="16"/>
              </w:rPr>
            </w:pPr>
            <w:r w:rsidRPr="003F15EB">
              <w:rPr>
                <w:sz w:val="16"/>
              </w:rPr>
              <w:t>27</w:t>
            </w:r>
          </w:p>
        </w:tc>
        <w:tc>
          <w:tcPr>
            <w:tcW w:w="0" w:type="auto"/>
            <w:tcBorders>
              <w:top w:val="outset" w:sz="6" w:space="0" w:color="auto"/>
              <w:left w:val="outset" w:sz="6" w:space="0" w:color="auto"/>
              <w:bottom w:val="outset" w:sz="6" w:space="0" w:color="auto"/>
              <w:right w:val="outset" w:sz="6" w:space="0" w:color="auto"/>
            </w:tcBorders>
            <w:hideMark/>
          </w:tcPr>
          <w:p w14:paraId="1827DC63" w14:textId="77777777" w:rsidR="008C3B9E" w:rsidRPr="003F15EB" w:rsidRDefault="008C3B9E" w:rsidP="00107B56">
            <w:pPr>
              <w:jc w:val="center"/>
              <w:rPr>
                <w:sz w:val="16"/>
              </w:rPr>
            </w:pPr>
            <w:r w:rsidRPr="003F15EB">
              <w:rPr>
                <w:sz w:val="16"/>
              </w:rPr>
              <w:t>26</w:t>
            </w:r>
          </w:p>
        </w:tc>
        <w:tc>
          <w:tcPr>
            <w:tcW w:w="0" w:type="auto"/>
            <w:tcBorders>
              <w:top w:val="outset" w:sz="6" w:space="0" w:color="auto"/>
              <w:left w:val="outset" w:sz="6" w:space="0" w:color="auto"/>
              <w:bottom w:val="outset" w:sz="6" w:space="0" w:color="auto"/>
              <w:right w:val="outset" w:sz="6" w:space="0" w:color="auto"/>
            </w:tcBorders>
            <w:hideMark/>
          </w:tcPr>
          <w:p w14:paraId="4C3E8E18" w14:textId="77777777" w:rsidR="008C3B9E" w:rsidRPr="003F15EB" w:rsidRDefault="008C3B9E" w:rsidP="00107B56">
            <w:pPr>
              <w:jc w:val="center"/>
              <w:rPr>
                <w:sz w:val="16"/>
              </w:rPr>
            </w:pPr>
            <w:r w:rsidRPr="003F15EB">
              <w:rPr>
                <w:sz w:val="16"/>
              </w:rPr>
              <w:t>25</w:t>
            </w:r>
          </w:p>
        </w:tc>
        <w:tc>
          <w:tcPr>
            <w:tcW w:w="0" w:type="auto"/>
            <w:tcBorders>
              <w:top w:val="outset" w:sz="6" w:space="0" w:color="auto"/>
              <w:left w:val="outset" w:sz="6" w:space="0" w:color="auto"/>
              <w:bottom w:val="outset" w:sz="6" w:space="0" w:color="auto"/>
              <w:right w:val="outset" w:sz="6" w:space="0" w:color="auto"/>
            </w:tcBorders>
            <w:hideMark/>
          </w:tcPr>
          <w:p w14:paraId="16DE0E2E" w14:textId="77777777" w:rsidR="008C3B9E" w:rsidRPr="003F15EB" w:rsidRDefault="008C3B9E" w:rsidP="00107B56">
            <w:pPr>
              <w:jc w:val="center"/>
              <w:rPr>
                <w:sz w:val="16"/>
              </w:rPr>
            </w:pPr>
            <w:r w:rsidRPr="003F15EB">
              <w:rPr>
                <w:sz w:val="16"/>
              </w:rPr>
              <w:t>24</w:t>
            </w:r>
          </w:p>
        </w:tc>
        <w:tc>
          <w:tcPr>
            <w:tcW w:w="0" w:type="auto"/>
            <w:tcBorders>
              <w:top w:val="outset" w:sz="6" w:space="0" w:color="auto"/>
              <w:left w:val="outset" w:sz="6" w:space="0" w:color="auto"/>
              <w:bottom w:val="outset" w:sz="6" w:space="0" w:color="auto"/>
              <w:right w:val="outset" w:sz="6" w:space="0" w:color="auto"/>
            </w:tcBorders>
            <w:hideMark/>
          </w:tcPr>
          <w:p w14:paraId="5FD2BDEC" w14:textId="77777777" w:rsidR="008C3B9E" w:rsidRPr="003F15EB" w:rsidRDefault="008C3B9E" w:rsidP="00107B56">
            <w:pPr>
              <w:jc w:val="center"/>
              <w:rPr>
                <w:sz w:val="16"/>
              </w:rPr>
            </w:pPr>
            <w:r w:rsidRPr="003F15EB">
              <w:rPr>
                <w:sz w:val="16"/>
              </w:rPr>
              <w:t>23</w:t>
            </w:r>
          </w:p>
        </w:tc>
        <w:tc>
          <w:tcPr>
            <w:tcW w:w="0" w:type="auto"/>
            <w:tcBorders>
              <w:top w:val="outset" w:sz="6" w:space="0" w:color="auto"/>
              <w:left w:val="outset" w:sz="6" w:space="0" w:color="auto"/>
              <w:bottom w:val="outset" w:sz="6" w:space="0" w:color="auto"/>
              <w:right w:val="outset" w:sz="6" w:space="0" w:color="auto"/>
            </w:tcBorders>
            <w:hideMark/>
          </w:tcPr>
          <w:p w14:paraId="32CCDDF4" w14:textId="77777777" w:rsidR="008C3B9E" w:rsidRPr="003F15EB" w:rsidRDefault="008C3B9E" w:rsidP="00107B56">
            <w:pPr>
              <w:jc w:val="center"/>
              <w:rPr>
                <w:sz w:val="16"/>
              </w:rPr>
            </w:pPr>
            <w:r w:rsidRPr="003F15EB">
              <w:rPr>
                <w:sz w:val="16"/>
              </w:rPr>
              <w:t>22</w:t>
            </w:r>
          </w:p>
        </w:tc>
        <w:tc>
          <w:tcPr>
            <w:tcW w:w="0" w:type="auto"/>
            <w:tcBorders>
              <w:top w:val="outset" w:sz="6" w:space="0" w:color="auto"/>
              <w:left w:val="outset" w:sz="6" w:space="0" w:color="auto"/>
              <w:bottom w:val="outset" w:sz="6" w:space="0" w:color="auto"/>
              <w:right w:val="outset" w:sz="6" w:space="0" w:color="auto"/>
            </w:tcBorders>
            <w:hideMark/>
          </w:tcPr>
          <w:p w14:paraId="786B9D99" w14:textId="77777777" w:rsidR="008C3B9E" w:rsidRPr="003F15EB" w:rsidRDefault="008C3B9E" w:rsidP="00107B56">
            <w:pPr>
              <w:jc w:val="center"/>
              <w:rPr>
                <w:sz w:val="16"/>
              </w:rPr>
            </w:pPr>
            <w:r w:rsidRPr="003F15EB">
              <w:rPr>
                <w:sz w:val="16"/>
              </w:rPr>
              <w:t>21</w:t>
            </w:r>
          </w:p>
        </w:tc>
        <w:tc>
          <w:tcPr>
            <w:tcW w:w="0" w:type="auto"/>
            <w:tcBorders>
              <w:top w:val="outset" w:sz="6" w:space="0" w:color="auto"/>
              <w:left w:val="outset" w:sz="6" w:space="0" w:color="auto"/>
              <w:bottom w:val="outset" w:sz="6" w:space="0" w:color="auto"/>
              <w:right w:val="outset" w:sz="6" w:space="0" w:color="auto"/>
            </w:tcBorders>
            <w:hideMark/>
          </w:tcPr>
          <w:p w14:paraId="5389ED1E" w14:textId="77777777" w:rsidR="008C3B9E" w:rsidRPr="003F15EB" w:rsidRDefault="008C3B9E" w:rsidP="00107B56">
            <w:pPr>
              <w:jc w:val="center"/>
              <w:rPr>
                <w:sz w:val="16"/>
              </w:rPr>
            </w:pPr>
            <w:r w:rsidRPr="003F15EB">
              <w:rPr>
                <w:sz w:val="16"/>
              </w:rPr>
              <w:t>20</w:t>
            </w:r>
          </w:p>
        </w:tc>
        <w:tc>
          <w:tcPr>
            <w:tcW w:w="0" w:type="auto"/>
            <w:tcBorders>
              <w:top w:val="outset" w:sz="6" w:space="0" w:color="auto"/>
              <w:left w:val="outset" w:sz="6" w:space="0" w:color="auto"/>
              <w:bottom w:val="outset" w:sz="6" w:space="0" w:color="auto"/>
              <w:right w:val="outset" w:sz="6" w:space="0" w:color="auto"/>
            </w:tcBorders>
            <w:hideMark/>
          </w:tcPr>
          <w:p w14:paraId="6D5A7F86" w14:textId="77777777" w:rsidR="008C3B9E" w:rsidRPr="003F15EB" w:rsidRDefault="008C3B9E" w:rsidP="00107B56">
            <w:pPr>
              <w:jc w:val="center"/>
              <w:rPr>
                <w:sz w:val="16"/>
              </w:rPr>
            </w:pPr>
            <w:r w:rsidRPr="003F15EB">
              <w:rPr>
                <w:sz w:val="16"/>
              </w:rPr>
              <w:t>19</w:t>
            </w:r>
          </w:p>
        </w:tc>
        <w:tc>
          <w:tcPr>
            <w:tcW w:w="0" w:type="auto"/>
            <w:tcBorders>
              <w:top w:val="outset" w:sz="6" w:space="0" w:color="auto"/>
              <w:left w:val="outset" w:sz="6" w:space="0" w:color="auto"/>
              <w:bottom w:val="outset" w:sz="6" w:space="0" w:color="auto"/>
              <w:right w:val="outset" w:sz="6" w:space="0" w:color="auto"/>
            </w:tcBorders>
            <w:hideMark/>
          </w:tcPr>
          <w:p w14:paraId="43DB1989" w14:textId="77777777" w:rsidR="008C3B9E" w:rsidRPr="003F15EB" w:rsidRDefault="008C3B9E" w:rsidP="00107B56">
            <w:pPr>
              <w:jc w:val="center"/>
              <w:rPr>
                <w:sz w:val="16"/>
              </w:rPr>
            </w:pPr>
            <w:r w:rsidRPr="003F15EB">
              <w:rPr>
                <w:sz w:val="16"/>
              </w:rPr>
              <w:t>18</w:t>
            </w:r>
          </w:p>
        </w:tc>
        <w:tc>
          <w:tcPr>
            <w:tcW w:w="0" w:type="auto"/>
            <w:tcBorders>
              <w:top w:val="outset" w:sz="6" w:space="0" w:color="auto"/>
              <w:left w:val="outset" w:sz="6" w:space="0" w:color="auto"/>
              <w:bottom w:val="outset" w:sz="6" w:space="0" w:color="auto"/>
              <w:right w:val="outset" w:sz="6" w:space="0" w:color="auto"/>
            </w:tcBorders>
            <w:hideMark/>
          </w:tcPr>
          <w:p w14:paraId="476F7F4D" w14:textId="77777777" w:rsidR="008C3B9E" w:rsidRPr="003F15EB" w:rsidRDefault="008C3B9E" w:rsidP="00107B56">
            <w:pPr>
              <w:jc w:val="center"/>
              <w:rPr>
                <w:sz w:val="16"/>
              </w:rPr>
            </w:pPr>
            <w:r w:rsidRPr="003F15EB">
              <w:rPr>
                <w:sz w:val="16"/>
              </w:rPr>
              <w:t>17</w:t>
            </w:r>
          </w:p>
        </w:tc>
        <w:tc>
          <w:tcPr>
            <w:tcW w:w="0" w:type="auto"/>
            <w:tcBorders>
              <w:top w:val="outset" w:sz="6" w:space="0" w:color="auto"/>
              <w:left w:val="outset" w:sz="6" w:space="0" w:color="auto"/>
              <w:bottom w:val="outset" w:sz="6" w:space="0" w:color="auto"/>
              <w:right w:val="outset" w:sz="6" w:space="0" w:color="auto"/>
            </w:tcBorders>
            <w:hideMark/>
          </w:tcPr>
          <w:p w14:paraId="1B738158" w14:textId="77777777" w:rsidR="008C3B9E" w:rsidRPr="003F15EB" w:rsidRDefault="008C3B9E" w:rsidP="00107B56">
            <w:pPr>
              <w:jc w:val="center"/>
              <w:rPr>
                <w:sz w:val="16"/>
              </w:rPr>
            </w:pPr>
            <w:r w:rsidRPr="003F15EB">
              <w:rPr>
                <w:sz w:val="16"/>
              </w:rPr>
              <w:t>16</w:t>
            </w:r>
          </w:p>
        </w:tc>
        <w:tc>
          <w:tcPr>
            <w:tcW w:w="0" w:type="auto"/>
            <w:tcBorders>
              <w:top w:val="outset" w:sz="6" w:space="0" w:color="auto"/>
              <w:left w:val="outset" w:sz="6" w:space="0" w:color="auto"/>
              <w:bottom w:val="outset" w:sz="6" w:space="0" w:color="auto"/>
              <w:right w:val="outset" w:sz="6" w:space="0" w:color="auto"/>
            </w:tcBorders>
            <w:hideMark/>
          </w:tcPr>
          <w:p w14:paraId="3935D4AD" w14:textId="77777777" w:rsidR="008C3B9E" w:rsidRPr="003F15EB" w:rsidRDefault="008C3B9E" w:rsidP="00107B56">
            <w:pPr>
              <w:jc w:val="center"/>
              <w:rPr>
                <w:sz w:val="16"/>
              </w:rPr>
            </w:pPr>
            <w:r w:rsidRPr="003F15EB">
              <w:rPr>
                <w:sz w:val="16"/>
              </w:rPr>
              <w:t>15</w:t>
            </w:r>
          </w:p>
        </w:tc>
        <w:tc>
          <w:tcPr>
            <w:tcW w:w="0" w:type="auto"/>
            <w:tcBorders>
              <w:top w:val="outset" w:sz="6" w:space="0" w:color="auto"/>
              <w:left w:val="outset" w:sz="6" w:space="0" w:color="auto"/>
              <w:bottom w:val="outset" w:sz="6" w:space="0" w:color="auto"/>
              <w:right w:val="outset" w:sz="6" w:space="0" w:color="auto"/>
            </w:tcBorders>
            <w:hideMark/>
          </w:tcPr>
          <w:p w14:paraId="612CC42B" w14:textId="77777777" w:rsidR="008C3B9E" w:rsidRPr="003F15EB" w:rsidRDefault="008C3B9E" w:rsidP="00107B56">
            <w:pPr>
              <w:jc w:val="center"/>
              <w:rPr>
                <w:sz w:val="16"/>
              </w:rPr>
            </w:pPr>
            <w:r w:rsidRPr="003F15EB">
              <w:rPr>
                <w:sz w:val="16"/>
              </w:rPr>
              <w:t>14</w:t>
            </w:r>
          </w:p>
        </w:tc>
        <w:tc>
          <w:tcPr>
            <w:tcW w:w="0" w:type="auto"/>
            <w:tcBorders>
              <w:top w:val="outset" w:sz="6" w:space="0" w:color="auto"/>
              <w:left w:val="outset" w:sz="6" w:space="0" w:color="auto"/>
              <w:bottom w:val="outset" w:sz="6" w:space="0" w:color="auto"/>
              <w:right w:val="outset" w:sz="6" w:space="0" w:color="auto"/>
            </w:tcBorders>
            <w:hideMark/>
          </w:tcPr>
          <w:p w14:paraId="0D6E7EDD" w14:textId="77777777" w:rsidR="008C3B9E" w:rsidRPr="003F15EB" w:rsidRDefault="008C3B9E" w:rsidP="00107B56">
            <w:pPr>
              <w:jc w:val="center"/>
              <w:rPr>
                <w:sz w:val="16"/>
              </w:rPr>
            </w:pPr>
            <w:r w:rsidRPr="003F15EB">
              <w:rPr>
                <w:sz w:val="16"/>
              </w:rPr>
              <w:t>13</w:t>
            </w:r>
          </w:p>
        </w:tc>
        <w:tc>
          <w:tcPr>
            <w:tcW w:w="0" w:type="auto"/>
            <w:tcBorders>
              <w:top w:val="outset" w:sz="6" w:space="0" w:color="auto"/>
              <w:left w:val="outset" w:sz="6" w:space="0" w:color="auto"/>
              <w:bottom w:val="outset" w:sz="6" w:space="0" w:color="auto"/>
              <w:right w:val="outset" w:sz="6" w:space="0" w:color="auto"/>
            </w:tcBorders>
            <w:hideMark/>
          </w:tcPr>
          <w:p w14:paraId="6305A492" w14:textId="77777777" w:rsidR="008C3B9E" w:rsidRPr="003F15EB" w:rsidRDefault="008C3B9E" w:rsidP="00107B56">
            <w:pPr>
              <w:jc w:val="center"/>
              <w:rPr>
                <w:sz w:val="16"/>
              </w:rPr>
            </w:pPr>
            <w:r w:rsidRPr="003F15EB">
              <w:rPr>
                <w:sz w:val="16"/>
              </w:rPr>
              <w:t>12</w:t>
            </w:r>
          </w:p>
        </w:tc>
        <w:tc>
          <w:tcPr>
            <w:tcW w:w="0" w:type="auto"/>
            <w:tcBorders>
              <w:top w:val="outset" w:sz="6" w:space="0" w:color="auto"/>
              <w:left w:val="outset" w:sz="6" w:space="0" w:color="auto"/>
              <w:bottom w:val="outset" w:sz="6" w:space="0" w:color="auto"/>
              <w:right w:val="outset" w:sz="6" w:space="0" w:color="auto"/>
            </w:tcBorders>
            <w:hideMark/>
          </w:tcPr>
          <w:p w14:paraId="6A876F65" w14:textId="77777777" w:rsidR="008C3B9E" w:rsidRPr="003F15EB" w:rsidRDefault="008C3B9E" w:rsidP="00107B56">
            <w:pPr>
              <w:jc w:val="center"/>
              <w:rPr>
                <w:sz w:val="16"/>
              </w:rPr>
            </w:pPr>
            <w:r w:rsidRPr="003F15EB">
              <w:rPr>
                <w:sz w:val="16"/>
              </w:rPr>
              <w:t>11</w:t>
            </w:r>
          </w:p>
        </w:tc>
        <w:tc>
          <w:tcPr>
            <w:tcW w:w="0" w:type="auto"/>
            <w:tcBorders>
              <w:top w:val="outset" w:sz="6" w:space="0" w:color="auto"/>
              <w:left w:val="outset" w:sz="6" w:space="0" w:color="auto"/>
              <w:bottom w:val="outset" w:sz="6" w:space="0" w:color="auto"/>
              <w:right w:val="outset" w:sz="6" w:space="0" w:color="auto"/>
            </w:tcBorders>
            <w:hideMark/>
          </w:tcPr>
          <w:p w14:paraId="68C96748" w14:textId="77777777" w:rsidR="008C3B9E" w:rsidRPr="003F15EB" w:rsidRDefault="008C3B9E" w:rsidP="00107B56">
            <w:pPr>
              <w:jc w:val="center"/>
              <w:rPr>
                <w:sz w:val="16"/>
              </w:rPr>
            </w:pPr>
            <w:r w:rsidRPr="003F15EB">
              <w:rPr>
                <w:sz w:val="16"/>
              </w:rPr>
              <w:t>10</w:t>
            </w:r>
          </w:p>
        </w:tc>
        <w:tc>
          <w:tcPr>
            <w:tcW w:w="0" w:type="auto"/>
            <w:tcBorders>
              <w:top w:val="outset" w:sz="6" w:space="0" w:color="auto"/>
              <w:left w:val="outset" w:sz="6" w:space="0" w:color="auto"/>
              <w:bottom w:val="outset" w:sz="6" w:space="0" w:color="auto"/>
              <w:right w:val="outset" w:sz="6" w:space="0" w:color="auto"/>
            </w:tcBorders>
            <w:hideMark/>
          </w:tcPr>
          <w:p w14:paraId="118C1D16" w14:textId="77777777" w:rsidR="008C3B9E" w:rsidRPr="003F15EB" w:rsidRDefault="008C3B9E" w:rsidP="00107B56">
            <w:pPr>
              <w:jc w:val="center"/>
              <w:rPr>
                <w:sz w:val="16"/>
              </w:rPr>
            </w:pPr>
            <w:r w:rsidRPr="003F15EB">
              <w:rPr>
                <w:sz w:val="16"/>
              </w:rPr>
              <w:t>9</w:t>
            </w:r>
          </w:p>
        </w:tc>
        <w:tc>
          <w:tcPr>
            <w:tcW w:w="0" w:type="auto"/>
            <w:tcBorders>
              <w:top w:val="outset" w:sz="6" w:space="0" w:color="auto"/>
              <w:left w:val="outset" w:sz="6" w:space="0" w:color="auto"/>
              <w:bottom w:val="outset" w:sz="6" w:space="0" w:color="auto"/>
              <w:right w:val="outset" w:sz="6" w:space="0" w:color="auto"/>
            </w:tcBorders>
            <w:hideMark/>
          </w:tcPr>
          <w:p w14:paraId="474485FF" w14:textId="77777777" w:rsidR="008C3B9E" w:rsidRPr="003F15EB" w:rsidRDefault="008C3B9E" w:rsidP="00107B56">
            <w:pPr>
              <w:jc w:val="center"/>
              <w:rPr>
                <w:sz w:val="16"/>
              </w:rPr>
            </w:pPr>
            <w:r w:rsidRPr="003F15EB">
              <w:rPr>
                <w:sz w:val="16"/>
              </w:rPr>
              <w:t>8</w:t>
            </w:r>
          </w:p>
        </w:tc>
        <w:tc>
          <w:tcPr>
            <w:tcW w:w="0" w:type="auto"/>
            <w:tcBorders>
              <w:top w:val="outset" w:sz="6" w:space="0" w:color="auto"/>
              <w:left w:val="outset" w:sz="6" w:space="0" w:color="auto"/>
              <w:bottom w:val="outset" w:sz="6" w:space="0" w:color="auto"/>
              <w:right w:val="outset" w:sz="6" w:space="0" w:color="auto"/>
            </w:tcBorders>
            <w:hideMark/>
          </w:tcPr>
          <w:p w14:paraId="2AD55989" w14:textId="77777777" w:rsidR="008C3B9E" w:rsidRPr="003F15EB" w:rsidRDefault="008C3B9E" w:rsidP="00107B56">
            <w:pPr>
              <w:jc w:val="center"/>
              <w:rPr>
                <w:sz w:val="16"/>
              </w:rPr>
            </w:pPr>
            <w:r w:rsidRPr="003F15EB">
              <w:rPr>
                <w:sz w:val="16"/>
              </w:rPr>
              <w:t>7</w:t>
            </w:r>
          </w:p>
        </w:tc>
        <w:tc>
          <w:tcPr>
            <w:tcW w:w="0" w:type="auto"/>
            <w:tcBorders>
              <w:top w:val="outset" w:sz="6" w:space="0" w:color="auto"/>
              <w:left w:val="outset" w:sz="6" w:space="0" w:color="auto"/>
              <w:bottom w:val="outset" w:sz="6" w:space="0" w:color="auto"/>
              <w:right w:val="outset" w:sz="6" w:space="0" w:color="auto"/>
            </w:tcBorders>
            <w:hideMark/>
          </w:tcPr>
          <w:p w14:paraId="55D8A4B3" w14:textId="77777777" w:rsidR="008C3B9E" w:rsidRPr="003F15EB" w:rsidRDefault="008C3B9E" w:rsidP="00107B56">
            <w:pPr>
              <w:jc w:val="center"/>
              <w:rPr>
                <w:sz w:val="16"/>
              </w:rPr>
            </w:pPr>
            <w:r w:rsidRPr="003F15EB">
              <w:rPr>
                <w:sz w:val="16"/>
              </w:rPr>
              <w:t>6</w:t>
            </w:r>
          </w:p>
        </w:tc>
        <w:tc>
          <w:tcPr>
            <w:tcW w:w="0" w:type="auto"/>
            <w:tcBorders>
              <w:top w:val="outset" w:sz="6" w:space="0" w:color="auto"/>
              <w:left w:val="outset" w:sz="6" w:space="0" w:color="auto"/>
              <w:bottom w:val="outset" w:sz="6" w:space="0" w:color="auto"/>
              <w:right w:val="outset" w:sz="6" w:space="0" w:color="auto"/>
            </w:tcBorders>
            <w:hideMark/>
          </w:tcPr>
          <w:p w14:paraId="73334F40" w14:textId="77777777" w:rsidR="008C3B9E" w:rsidRPr="003F15EB" w:rsidRDefault="008C3B9E" w:rsidP="00107B56">
            <w:pPr>
              <w:jc w:val="center"/>
              <w:rPr>
                <w:sz w:val="16"/>
              </w:rPr>
            </w:pPr>
            <w:r w:rsidRPr="003F15EB">
              <w:rPr>
                <w:sz w:val="16"/>
              </w:rPr>
              <w:t>5</w:t>
            </w:r>
          </w:p>
        </w:tc>
        <w:tc>
          <w:tcPr>
            <w:tcW w:w="0" w:type="auto"/>
            <w:tcBorders>
              <w:top w:val="outset" w:sz="6" w:space="0" w:color="auto"/>
              <w:left w:val="outset" w:sz="6" w:space="0" w:color="auto"/>
              <w:bottom w:val="outset" w:sz="6" w:space="0" w:color="auto"/>
              <w:right w:val="outset" w:sz="6" w:space="0" w:color="auto"/>
            </w:tcBorders>
            <w:hideMark/>
          </w:tcPr>
          <w:p w14:paraId="12743D7E" w14:textId="77777777" w:rsidR="008C3B9E" w:rsidRPr="003F15EB" w:rsidRDefault="008C3B9E" w:rsidP="00107B56">
            <w:pPr>
              <w:jc w:val="center"/>
              <w:rPr>
                <w:sz w:val="16"/>
              </w:rPr>
            </w:pPr>
            <w:r w:rsidRPr="003F15EB">
              <w:rPr>
                <w:sz w:val="16"/>
              </w:rPr>
              <w:t>4</w:t>
            </w:r>
          </w:p>
        </w:tc>
        <w:tc>
          <w:tcPr>
            <w:tcW w:w="0" w:type="auto"/>
            <w:tcBorders>
              <w:top w:val="outset" w:sz="6" w:space="0" w:color="auto"/>
              <w:left w:val="outset" w:sz="6" w:space="0" w:color="auto"/>
              <w:bottom w:val="outset" w:sz="6" w:space="0" w:color="auto"/>
              <w:right w:val="outset" w:sz="6" w:space="0" w:color="auto"/>
            </w:tcBorders>
            <w:hideMark/>
          </w:tcPr>
          <w:p w14:paraId="1067CC57" w14:textId="77777777" w:rsidR="008C3B9E" w:rsidRPr="003F15EB" w:rsidRDefault="008C3B9E" w:rsidP="00107B56">
            <w:pPr>
              <w:jc w:val="center"/>
              <w:rPr>
                <w:sz w:val="16"/>
              </w:rPr>
            </w:pPr>
            <w:r w:rsidRPr="003F15EB">
              <w:rPr>
                <w:sz w:val="16"/>
              </w:rPr>
              <w:t>3</w:t>
            </w:r>
          </w:p>
        </w:tc>
        <w:tc>
          <w:tcPr>
            <w:tcW w:w="0" w:type="auto"/>
            <w:tcBorders>
              <w:top w:val="outset" w:sz="6" w:space="0" w:color="auto"/>
              <w:left w:val="outset" w:sz="6" w:space="0" w:color="auto"/>
              <w:bottom w:val="outset" w:sz="6" w:space="0" w:color="auto"/>
              <w:right w:val="outset" w:sz="6" w:space="0" w:color="auto"/>
            </w:tcBorders>
            <w:hideMark/>
          </w:tcPr>
          <w:p w14:paraId="7916D69B" w14:textId="77777777" w:rsidR="008C3B9E" w:rsidRPr="003F15EB" w:rsidRDefault="008C3B9E" w:rsidP="00107B56">
            <w:pPr>
              <w:jc w:val="center"/>
              <w:rPr>
                <w:sz w:val="16"/>
              </w:rPr>
            </w:pPr>
            <w:r w:rsidRPr="003F15EB">
              <w:rPr>
                <w:sz w:val="16"/>
              </w:rPr>
              <w:t>2</w:t>
            </w:r>
          </w:p>
        </w:tc>
        <w:tc>
          <w:tcPr>
            <w:tcW w:w="0" w:type="auto"/>
            <w:tcBorders>
              <w:top w:val="outset" w:sz="6" w:space="0" w:color="auto"/>
              <w:left w:val="outset" w:sz="6" w:space="0" w:color="auto"/>
              <w:bottom w:val="outset" w:sz="6" w:space="0" w:color="auto"/>
              <w:right w:val="outset" w:sz="6" w:space="0" w:color="auto"/>
            </w:tcBorders>
            <w:hideMark/>
          </w:tcPr>
          <w:p w14:paraId="7C33F091" w14:textId="77777777" w:rsidR="008C3B9E" w:rsidRPr="003F15EB" w:rsidRDefault="008C3B9E" w:rsidP="00107B56">
            <w:pPr>
              <w:jc w:val="center"/>
              <w:rPr>
                <w:sz w:val="16"/>
              </w:rPr>
            </w:pPr>
            <w:r w:rsidRPr="003F15EB">
              <w:rPr>
                <w:sz w:val="16"/>
              </w:rPr>
              <w:t>1</w:t>
            </w:r>
          </w:p>
        </w:tc>
        <w:tc>
          <w:tcPr>
            <w:tcW w:w="0" w:type="auto"/>
            <w:tcBorders>
              <w:top w:val="outset" w:sz="6" w:space="0" w:color="auto"/>
              <w:left w:val="outset" w:sz="6" w:space="0" w:color="auto"/>
              <w:bottom w:val="outset" w:sz="6" w:space="0" w:color="auto"/>
              <w:right w:val="outset" w:sz="6" w:space="0" w:color="auto"/>
            </w:tcBorders>
            <w:hideMark/>
          </w:tcPr>
          <w:p w14:paraId="6FA0D90B" w14:textId="77777777" w:rsidR="008C3B9E" w:rsidRPr="003F15EB" w:rsidRDefault="008C3B9E" w:rsidP="00107B56">
            <w:pPr>
              <w:jc w:val="center"/>
              <w:rPr>
                <w:sz w:val="16"/>
              </w:rPr>
            </w:pPr>
            <w:r w:rsidRPr="003F15EB">
              <w:rPr>
                <w:sz w:val="16"/>
              </w:rPr>
              <w:t>0</w:t>
            </w:r>
          </w:p>
        </w:tc>
      </w:tr>
      <w:tr w:rsidR="008C3B9E" w:rsidRPr="003F15EB" w14:paraId="06023DBD" w14:textId="77777777" w:rsidTr="00107B56">
        <w:trPr>
          <w:tblCellSpacing w:w="5" w:type="dxa"/>
          <w:jc w:val="center"/>
        </w:trPr>
        <w:tc>
          <w:tcPr>
            <w:tcW w:w="0" w:type="auto"/>
            <w:gridSpan w:val="8"/>
            <w:tcBorders>
              <w:top w:val="outset" w:sz="6" w:space="0" w:color="auto"/>
              <w:left w:val="outset" w:sz="6" w:space="0" w:color="auto"/>
              <w:bottom w:val="outset" w:sz="6" w:space="0" w:color="auto"/>
              <w:right w:val="outset" w:sz="6" w:space="0" w:color="auto"/>
            </w:tcBorders>
            <w:hideMark/>
          </w:tcPr>
          <w:p w14:paraId="66008280" w14:textId="77777777" w:rsidR="008C3B9E" w:rsidRPr="003F15EB" w:rsidRDefault="008C3B9E" w:rsidP="00107B56">
            <w:pPr>
              <w:jc w:val="center"/>
              <w:rPr>
                <w:sz w:val="16"/>
              </w:rPr>
            </w:pPr>
            <w:r w:rsidRPr="003F15EB">
              <w:rPr>
                <w:sz w:val="16"/>
              </w:rPr>
              <w:t>WT_QOS_3</w:t>
            </w:r>
          </w:p>
        </w:tc>
        <w:tc>
          <w:tcPr>
            <w:tcW w:w="0" w:type="auto"/>
            <w:gridSpan w:val="8"/>
            <w:tcBorders>
              <w:top w:val="outset" w:sz="6" w:space="0" w:color="auto"/>
              <w:left w:val="outset" w:sz="6" w:space="0" w:color="auto"/>
              <w:bottom w:val="outset" w:sz="6" w:space="0" w:color="auto"/>
              <w:right w:val="outset" w:sz="6" w:space="0" w:color="auto"/>
            </w:tcBorders>
            <w:hideMark/>
          </w:tcPr>
          <w:p w14:paraId="3C9B5380" w14:textId="77777777" w:rsidR="008C3B9E" w:rsidRPr="003F15EB" w:rsidRDefault="008C3B9E" w:rsidP="00107B56">
            <w:pPr>
              <w:jc w:val="center"/>
              <w:rPr>
                <w:sz w:val="16"/>
              </w:rPr>
            </w:pPr>
            <w:r w:rsidRPr="003F15EB">
              <w:rPr>
                <w:sz w:val="16"/>
              </w:rPr>
              <w:t>WT_QOS_2</w:t>
            </w:r>
          </w:p>
        </w:tc>
        <w:tc>
          <w:tcPr>
            <w:tcW w:w="0" w:type="auto"/>
            <w:gridSpan w:val="8"/>
            <w:tcBorders>
              <w:top w:val="outset" w:sz="6" w:space="0" w:color="auto"/>
              <w:left w:val="outset" w:sz="6" w:space="0" w:color="auto"/>
              <w:bottom w:val="outset" w:sz="6" w:space="0" w:color="auto"/>
              <w:right w:val="outset" w:sz="6" w:space="0" w:color="auto"/>
            </w:tcBorders>
            <w:hideMark/>
          </w:tcPr>
          <w:p w14:paraId="2DDF17AA" w14:textId="77777777" w:rsidR="008C3B9E" w:rsidRPr="003F15EB" w:rsidRDefault="008C3B9E" w:rsidP="00107B56">
            <w:pPr>
              <w:jc w:val="center"/>
              <w:rPr>
                <w:sz w:val="16"/>
              </w:rPr>
            </w:pPr>
            <w:r w:rsidRPr="003F15EB">
              <w:rPr>
                <w:sz w:val="16"/>
              </w:rPr>
              <w:t>WT_QOS_1</w:t>
            </w:r>
          </w:p>
        </w:tc>
        <w:tc>
          <w:tcPr>
            <w:tcW w:w="0" w:type="auto"/>
            <w:gridSpan w:val="8"/>
            <w:tcBorders>
              <w:top w:val="outset" w:sz="6" w:space="0" w:color="auto"/>
              <w:left w:val="outset" w:sz="6" w:space="0" w:color="auto"/>
              <w:bottom w:val="outset" w:sz="6" w:space="0" w:color="auto"/>
              <w:right w:val="outset" w:sz="6" w:space="0" w:color="auto"/>
            </w:tcBorders>
            <w:hideMark/>
          </w:tcPr>
          <w:p w14:paraId="629B9724" w14:textId="77777777" w:rsidR="008C3B9E" w:rsidRPr="003F15EB" w:rsidRDefault="008C3B9E" w:rsidP="00107B56">
            <w:pPr>
              <w:jc w:val="center"/>
              <w:rPr>
                <w:sz w:val="16"/>
              </w:rPr>
            </w:pPr>
            <w:r w:rsidRPr="003F15EB">
              <w:rPr>
                <w:sz w:val="16"/>
              </w:rPr>
              <w:t>WT_QOS_0</w:t>
            </w:r>
          </w:p>
        </w:tc>
      </w:tr>
    </w:tbl>
    <w:p w14:paraId="1F07203A" w14:textId="77777777" w:rsidR="008C3B9E" w:rsidRDefault="008C3B9E" w:rsidP="008C3B9E">
      <w:pPr>
        <w:pStyle w:val="Caption"/>
      </w:pPr>
      <w:r>
        <w:t xml:space="preserve">Table </w:t>
      </w:r>
      <w:r>
        <w:fldChar w:fldCharType="begin"/>
      </w:r>
      <w:r>
        <w:instrText xml:space="preserve"> SEQ Table \* ARABIC </w:instrText>
      </w:r>
      <w:r>
        <w:fldChar w:fldCharType="separate"/>
      </w:r>
      <w:r>
        <w:rPr>
          <w:noProof/>
        </w:rPr>
        <w:t>43</w:t>
      </w:r>
      <w:r>
        <w:rPr>
          <w:noProof/>
        </w:rPr>
        <w:fldChar w:fldCharType="end"/>
      </w:r>
      <w:r>
        <w:t xml:space="preserve"> RSSB_QOS_WEIGHT register.</w:t>
      </w:r>
    </w:p>
    <w:p w14:paraId="6F6C1D1F" w14:textId="77777777" w:rsidR="008C3B9E" w:rsidRPr="00EF26AB" w:rsidRDefault="008C3B9E" w:rsidP="008C3B9E"/>
    <w:p w14:paraId="21A6161D" w14:textId="77777777" w:rsidR="008C3B9E" w:rsidRPr="00963642" w:rsidRDefault="008C3B9E" w:rsidP="008C3B9E"/>
    <w:p w14:paraId="7BAB2714" w14:textId="77777777" w:rsidR="008C3B9E" w:rsidRPr="00D67757" w:rsidRDefault="008C3B9E" w:rsidP="008C3B9E"/>
    <w:p w14:paraId="70073495" w14:textId="77777777" w:rsidR="008C3B9E" w:rsidRDefault="008C3B9E" w:rsidP="008C3B9E">
      <w:pPr>
        <w:rPr>
          <w:rFonts w:asciiTheme="majorHAnsi" w:eastAsiaTheme="majorEastAsia" w:hAnsiTheme="majorHAnsi" w:cstheme="majorBidi"/>
          <w:b/>
          <w:bCs/>
          <w:smallCaps/>
          <w:color w:val="000000" w:themeColor="text1"/>
          <w:sz w:val="28"/>
          <w:szCs w:val="28"/>
        </w:rPr>
      </w:pPr>
      <w:r>
        <w:br w:type="page"/>
      </w:r>
    </w:p>
    <w:p w14:paraId="5F791DF4" w14:textId="77777777" w:rsidR="008C3B9E" w:rsidRPr="00D175C4" w:rsidRDefault="008C3B9E" w:rsidP="008C3B9E">
      <w:pPr>
        <w:pStyle w:val="Heading2"/>
      </w:pPr>
      <w:bookmarkStart w:id="63" w:name="_Toc15588920"/>
      <w:r>
        <w:lastRenderedPageBreak/>
        <w:t>Appendix C:  IDI/CMI Protocol Support</w:t>
      </w:r>
      <w:bookmarkEnd w:id="56"/>
      <w:bookmarkEnd w:id="57"/>
      <w:bookmarkEnd w:id="63"/>
    </w:p>
    <w:p w14:paraId="447F1426" w14:textId="77777777" w:rsidR="008C3B9E" w:rsidRPr="0042599D" w:rsidRDefault="008C3B9E" w:rsidP="008C3B9E">
      <w:pPr>
        <w:pStyle w:val="Heading3"/>
      </w:pPr>
      <w:bookmarkStart w:id="64" w:name="_Toc15291163"/>
      <w:bookmarkStart w:id="65" w:name="_Toc15456749"/>
      <w:bookmarkStart w:id="66" w:name="_Toc15588921"/>
      <w:r>
        <w:t>IDI</w:t>
      </w:r>
      <w:r w:rsidRPr="0042599D">
        <w:t xml:space="preserve"> Feature Adoption</w:t>
      </w:r>
      <w:bookmarkEnd w:id="64"/>
      <w:bookmarkEnd w:id="65"/>
      <w:bookmarkEnd w:id="66"/>
    </w:p>
    <w:p w14:paraId="5A34CEF8" w14:textId="77777777" w:rsidR="008C3B9E" w:rsidRPr="00420A41" w:rsidRDefault="008C3B9E" w:rsidP="008C3B9E">
      <w:pPr>
        <w:jc w:val="both"/>
      </w:pPr>
      <w:r w:rsidRPr="00151A93">
        <w:rPr>
          <w:rFonts w:ascii="Palatino Linotype" w:hAnsi="Palatino Linotype"/>
        </w:rPr>
        <w:t xml:space="preserve">The table below provides </w:t>
      </w:r>
      <w:r>
        <w:rPr>
          <w:rFonts w:ascii="Palatino Linotype" w:hAnsi="Palatino Linotype"/>
        </w:rPr>
        <w:t>list of supported IDI opcodes and address range type by CFG NOC.  Upon detection of</w:t>
      </w:r>
      <w:r>
        <w:t xml:space="preserve"> un-supported opcode, the bridge will trigger decode error and terminate the transaction gracefully.</w:t>
      </w:r>
    </w:p>
    <w:tbl>
      <w:tblPr>
        <w:tblStyle w:val="GridTable4-Accent1"/>
        <w:tblW w:w="9535" w:type="dxa"/>
        <w:tblLayout w:type="fixed"/>
        <w:tblLook w:val="04A0" w:firstRow="1" w:lastRow="0" w:firstColumn="1" w:lastColumn="0" w:noHBand="0" w:noVBand="1"/>
      </w:tblPr>
      <w:tblGrid>
        <w:gridCol w:w="2785"/>
        <w:gridCol w:w="2430"/>
        <w:gridCol w:w="1800"/>
        <w:gridCol w:w="2520"/>
      </w:tblGrid>
      <w:tr w:rsidR="008C3B9E" w:rsidRPr="00595561" w14:paraId="244DE279" w14:textId="77777777" w:rsidTr="00107B5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85" w:type="dxa"/>
          </w:tcPr>
          <w:p w14:paraId="36F4DFC7" w14:textId="77777777" w:rsidR="008C3B9E" w:rsidRPr="00595561" w:rsidRDefault="008C3B9E" w:rsidP="00107B56">
            <w:pPr>
              <w:pStyle w:val="TableParagraph"/>
              <w:ind w:left="560"/>
              <w:rPr>
                <w:rFonts w:ascii="Palatino Linotype" w:eastAsia="Arial" w:hAnsi="Palatino Linotype" w:cstheme="minorHAnsi"/>
                <w:b w:val="0"/>
                <w:spacing w:val="1"/>
                <w:sz w:val="24"/>
              </w:rPr>
            </w:pPr>
            <w:r w:rsidRPr="00595561">
              <w:rPr>
                <w:rFonts w:ascii="Palatino Linotype" w:eastAsia="Arial" w:hAnsi="Palatino Linotype" w:cstheme="minorHAnsi"/>
                <w:b w:val="0"/>
                <w:spacing w:val="1"/>
                <w:sz w:val="24"/>
              </w:rPr>
              <w:t>C2U Opcode</w:t>
            </w:r>
          </w:p>
        </w:tc>
        <w:tc>
          <w:tcPr>
            <w:tcW w:w="2430" w:type="dxa"/>
          </w:tcPr>
          <w:p w14:paraId="6B39AD68" w14:textId="77777777" w:rsidR="008C3B9E" w:rsidRPr="00595561" w:rsidRDefault="008C3B9E" w:rsidP="00107B56">
            <w:pPr>
              <w:pStyle w:val="TableParagraph"/>
              <w:ind w:left="560"/>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spacing w:val="1"/>
                <w:sz w:val="24"/>
              </w:rPr>
            </w:pPr>
            <w:r>
              <w:rPr>
                <w:rFonts w:ascii="Palatino Linotype" w:eastAsia="Arial" w:hAnsi="Palatino Linotype" w:cstheme="minorHAnsi"/>
                <w:b w:val="0"/>
                <w:spacing w:val="1"/>
                <w:sz w:val="24"/>
              </w:rPr>
              <w:t>Coherent Address Range</w:t>
            </w:r>
          </w:p>
        </w:tc>
        <w:tc>
          <w:tcPr>
            <w:tcW w:w="1800" w:type="dxa"/>
          </w:tcPr>
          <w:p w14:paraId="1EBE6000" w14:textId="77777777" w:rsidR="008C3B9E" w:rsidRPr="00595561" w:rsidRDefault="008C3B9E" w:rsidP="00107B56">
            <w:pPr>
              <w:pStyle w:val="TableParagraph"/>
              <w:ind w:left="560"/>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spacing w:val="1"/>
                <w:sz w:val="24"/>
              </w:rPr>
            </w:pPr>
            <w:r w:rsidRPr="00595561">
              <w:rPr>
                <w:rFonts w:ascii="Palatino Linotype" w:eastAsia="Arial" w:hAnsi="Palatino Linotype" w:cstheme="minorHAnsi"/>
                <w:b w:val="0"/>
                <w:spacing w:val="1"/>
                <w:sz w:val="24"/>
              </w:rPr>
              <w:t>Mbox</w:t>
            </w:r>
          </w:p>
        </w:tc>
        <w:tc>
          <w:tcPr>
            <w:tcW w:w="2520" w:type="dxa"/>
          </w:tcPr>
          <w:p w14:paraId="0875A52A" w14:textId="77777777" w:rsidR="008C3B9E" w:rsidRPr="00595561" w:rsidRDefault="008C3B9E" w:rsidP="00107B56">
            <w:pPr>
              <w:pStyle w:val="TableParagraph"/>
              <w:ind w:left="560"/>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spacing w:val="1"/>
                <w:sz w:val="24"/>
              </w:rPr>
            </w:pPr>
            <w:r>
              <w:rPr>
                <w:rFonts w:ascii="Palatino Linotype" w:eastAsia="Arial" w:hAnsi="Palatino Linotype" w:cstheme="minorHAnsi"/>
                <w:b w:val="0"/>
                <w:spacing w:val="1"/>
                <w:sz w:val="24"/>
              </w:rPr>
              <w:t>Non-coherent Address Range</w:t>
            </w:r>
          </w:p>
        </w:tc>
      </w:tr>
      <w:tr w:rsidR="008C3B9E" w:rsidRPr="00595561" w14:paraId="54A4B39C"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5AF607DC"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AtomicWr</w:t>
            </w:r>
          </w:p>
        </w:tc>
        <w:tc>
          <w:tcPr>
            <w:tcW w:w="2430" w:type="dxa"/>
            <w:shd w:val="clear" w:color="auto" w:fill="auto"/>
            <w:hideMark/>
          </w:tcPr>
          <w:p w14:paraId="2B985CD6"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0" w:type="dxa"/>
            <w:shd w:val="clear" w:color="auto" w:fill="auto"/>
            <w:hideMark/>
          </w:tcPr>
          <w:p w14:paraId="0F2E5663"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7FB4C2DE"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62ED4019"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D8B5657"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AtomicRdWr</w:t>
            </w:r>
          </w:p>
        </w:tc>
        <w:tc>
          <w:tcPr>
            <w:tcW w:w="2430" w:type="dxa"/>
            <w:shd w:val="clear" w:color="auto" w:fill="auto"/>
            <w:hideMark/>
          </w:tcPr>
          <w:p w14:paraId="757C2C4E"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37BCB156"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5CEBF39A"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43ABC5E8"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2C0E12A"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AtomicRd</w:t>
            </w:r>
          </w:p>
        </w:tc>
        <w:tc>
          <w:tcPr>
            <w:tcW w:w="2430" w:type="dxa"/>
            <w:shd w:val="clear" w:color="auto" w:fill="auto"/>
            <w:hideMark/>
          </w:tcPr>
          <w:p w14:paraId="7C8AD92D"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0" w:type="dxa"/>
            <w:shd w:val="clear" w:color="auto" w:fill="auto"/>
            <w:hideMark/>
          </w:tcPr>
          <w:p w14:paraId="75BA9A24"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12B84E98"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02253F45"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FD420F6"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CLDemote</w:t>
            </w:r>
          </w:p>
        </w:tc>
        <w:tc>
          <w:tcPr>
            <w:tcW w:w="2430" w:type="dxa"/>
            <w:shd w:val="clear" w:color="auto" w:fill="auto"/>
            <w:hideMark/>
          </w:tcPr>
          <w:p w14:paraId="78014260"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635C41E0"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655828E1"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0E73C566"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9F8F362"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CLFlush</w:t>
            </w:r>
          </w:p>
        </w:tc>
        <w:tc>
          <w:tcPr>
            <w:tcW w:w="2430" w:type="dxa"/>
            <w:shd w:val="clear" w:color="auto" w:fill="auto"/>
            <w:hideMark/>
          </w:tcPr>
          <w:p w14:paraId="0E9DF516"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5CD0087C"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33E25F6E"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7AB28605"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A6883A5"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CLFlushOPT</w:t>
            </w:r>
          </w:p>
        </w:tc>
        <w:tc>
          <w:tcPr>
            <w:tcW w:w="2430" w:type="dxa"/>
            <w:shd w:val="clear" w:color="auto" w:fill="auto"/>
            <w:hideMark/>
          </w:tcPr>
          <w:p w14:paraId="668EFD26"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16927B17"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0C88E47F"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634F61BB"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DCC5C43"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ClrMonitor</w:t>
            </w:r>
          </w:p>
        </w:tc>
        <w:tc>
          <w:tcPr>
            <w:tcW w:w="2430" w:type="dxa"/>
            <w:shd w:val="clear" w:color="auto" w:fill="auto"/>
            <w:hideMark/>
          </w:tcPr>
          <w:p w14:paraId="13FC464B"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r>
              <w:rPr>
                <w:rFonts w:eastAsia="Times New Roman" w:cs="Calibri"/>
                <w:color w:val="000000"/>
              </w:rPr>
              <w:t>*</w:t>
            </w:r>
          </w:p>
        </w:tc>
        <w:tc>
          <w:tcPr>
            <w:tcW w:w="1800" w:type="dxa"/>
            <w:shd w:val="clear" w:color="auto" w:fill="auto"/>
            <w:hideMark/>
          </w:tcPr>
          <w:p w14:paraId="50215774"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r>
              <w:rPr>
                <w:rFonts w:eastAsia="Times New Roman" w:cs="Calibri"/>
                <w:color w:val="000000"/>
              </w:rPr>
              <w:t>*</w:t>
            </w:r>
          </w:p>
        </w:tc>
        <w:tc>
          <w:tcPr>
            <w:tcW w:w="2520" w:type="dxa"/>
            <w:shd w:val="clear" w:color="auto" w:fill="auto"/>
            <w:hideMark/>
          </w:tcPr>
          <w:p w14:paraId="2A24DD6D"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w:t>
            </w:r>
            <w:r w:rsidRPr="00420A41">
              <w:rPr>
                <w:rFonts w:eastAsia="Times New Roman" w:cs="Calibri"/>
                <w:color w:val="000000"/>
              </w:rPr>
              <w:t> </w:t>
            </w:r>
          </w:p>
        </w:tc>
      </w:tr>
      <w:tr w:rsidR="008C3B9E" w:rsidRPr="00595561" w14:paraId="2204635D"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765398B"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CLWB</w:t>
            </w:r>
          </w:p>
        </w:tc>
        <w:tc>
          <w:tcPr>
            <w:tcW w:w="2430" w:type="dxa"/>
            <w:shd w:val="clear" w:color="auto" w:fill="auto"/>
            <w:hideMark/>
          </w:tcPr>
          <w:p w14:paraId="015D77F2"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79CF287F"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1B518913"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57EB415A"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1D64A8E0"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CRd</w:t>
            </w:r>
          </w:p>
        </w:tc>
        <w:tc>
          <w:tcPr>
            <w:tcW w:w="2430" w:type="dxa"/>
            <w:shd w:val="clear" w:color="auto" w:fill="auto"/>
            <w:hideMark/>
          </w:tcPr>
          <w:p w14:paraId="39AF54CB"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1654CB29"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4E02AE73"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52633018"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736EFC9"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CRD_PREF</w:t>
            </w:r>
          </w:p>
        </w:tc>
        <w:tc>
          <w:tcPr>
            <w:tcW w:w="2430" w:type="dxa"/>
            <w:shd w:val="clear" w:color="auto" w:fill="auto"/>
            <w:hideMark/>
          </w:tcPr>
          <w:p w14:paraId="1199E6E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583C39E8"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19865B24"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2241A6CD"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238F584"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CRD_UC</w:t>
            </w:r>
          </w:p>
        </w:tc>
        <w:tc>
          <w:tcPr>
            <w:tcW w:w="2430" w:type="dxa"/>
            <w:shd w:val="clear" w:color="auto" w:fill="auto"/>
            <w:hideMark/>
          </w:tcPr>
          <w:p w14:paraId="1E2F98E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2309A87E"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4491A3B1"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r>
      <w:tr w:rsidR="008C3B9E" w:rsidRPr="00595561" w14:paraId="3907F0C8"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BA8D6B8"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DRd</w:t>
            </w:r>
          </w:p>
        </w:tc>
        <w:tc>
          <w:tcPr>
            <w:tcW w:w="2430" w:type="dxa"/>
            <w:shd w:val="clear" w:color="auto" w:fill="auto"/>
            <w:hideMark/>
          </w:tcPr>
          <w:p w14:paraId="27423F4A"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3382C9AF"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3B800336"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r>
      <w:tr w:rsidR="008C3B9E" w:rsidRPr="00595561" w14:paraId="28062D08"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0ACEB0C"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DRD_NS</w:t>
            </w:r>
          </w:p>
        </w:tc>
        <w:tc>
          <w:tcPr>
            <w:tcW w:w="2430" w:type="dxa"/>
            <w:shd w:val="clear" w:color="auto" w:fill="auto"/>
            <w:hideMark/>
          </w:tcPr>
          <w:p w14:paraId="04C1DC4B"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1C2CCDD1"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7DE07C1C"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51091EB9"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FFA4887"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DRD_OPT</w:t>
            </w:r>
          </w:p>
        </w:tc>
        <w:tc>
          <w:tcPr>
            <w:tcW w:w="2430" w:type="dxa"/>
            <w:shd w:val="clear" w:color="auto" w:fill="auto"/>
            <w:hideMark/>
          </w:tcPr>
          <w:p w14:paraId="0FBD1480"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63C8217A"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0FB94141"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r>
      <w:tr w:rsidR="008C3B9E" w:rsidRPr="00595561" w14:paraId="3C66E987"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5EC7D51"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DRD_OPT_PREF</w:t>
            </w:r>
          </w:p>
        </w:tc>
        <w:tc>
          <w:tcPr>
            <w:tcW w:w="2430" w:type="dxa"/>
            <w:shd w:val="clear" w:color="auto" w:fill="auto"/>
            <w:hideMark/>
          </w:tcPr>
          <w:p w14:paraId="3C906BA9"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0B7F0711"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233ED465"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7EE916A1"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5319BAC8"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DRD_PREF</w:t>
            </w:r>
          </w:p>
        </w:tc>
        <w:tc>
          <w:tcPr>
            <w:tcW w:w="2430" w:type="dxa"/>
            <w:shd w:val="clear" w:color="auto" w:fill="auto"/>
            <w:hideMark/>
          </w:tcPr>
          <w:p w14:paraId="1D1F633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582E5002"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03C02F74"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75287E23"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F16261C"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DRdPTE</w:t>
            </w:r>
          </w:p>
        </w:tc>
        <w:tc>
          <w:tcPr>
            <w:tcW w:w="2430" w:type="dxa"/>
            <w:shd w:val="clear" w:color="auto" w:fill="auto"/>
            <w:hideMark/>
          </w:tcPr>
          <w:p w14:paraId="1FC0D152"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432B05C3"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6488F4E9"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3F8597F7"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D7BE958"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Enqueue</w:t>
            </w:r>
          </w:p>
        </w:tc>
        <w:tc>
          <w:tcPr>
            <w:tcW w:w="2430" w:type="dxa"/>
            <w:shd w:val="clear" w:color="auto" w:fill="auto"/>
            <w:hideMark/>
          </w:tcPr>
          <w:p w14:paraId="05B3ACB7"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58F5907E"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2520" w:type="dxa"/>
            <w:shd w:val="clear" w:color="auto" w:fill="auto"/>
            <w:hideMark/>
          </w:tcPr>
          <w:p w14:paraId="5FB50B76"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4FCAB291"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323C05E"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EOI</w:t>
            </w:r>
          </w:p>
        </w:tc>
        <w:tc>
          <w:tcPr>
            <w:tcW w:w="2430" w:type="dxa"/>
            <w:shd w:val="clear" w:color="auto" w:fill="auto"/>
            <w:hideMark/>
          </w:tcPr>
          <w:p w14:paraId="0D977D44"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07AD4624"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1D68928B"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7519A4D3"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E3136E0"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IntA</w:t>
            </w:r>
          </w:p>
        </w:tc>
        <w:tc>
          <w:tcPr>
            <w:tcW w:w="2430" w:type="dxa"/>
            <w:shd w:val="clear" w:color="auto" w:fill="auto"/>
            <w:hideMark/>
          </w:tcPr>
          <w:p w14:paraId="3112ECD1"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3E13E5AB"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1C5E9F80"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14A72C88"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3D51CBF"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IntLog</w:t>
            </w:r>
          </w:p>
        </w:tc>
        <w:tc>
          <w:tcPr>
            <w:tcW w:w="2430" w:type="dxa"/>
            <w:shd w:val="clear" w:color="auto" w:fill="auto"/>
            <w:hideMark/>
          </w:tcPr>
          <w:p w14:paraId="51BCD361"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5406242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0AA5C5F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5120A854"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C64148D"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IntPhy</w:t>
            </w:r>
          </w:p>
        </w:tc>
        <w:tc>
          <w:tcPr>
            <w:tcW w:w="2430" w:type="dxa"/>
            <w:shd w:val="clear" w:color="auto" w:fill="auto"/>
            <w:hideMark/>
          </w:tcPr>
          <w:p w14:paraId="5675596F"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6EF4ED0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453659D2"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616B82F3"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CE66C97"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IntPriUp</w:t>
            </w:r>
          </w:p>
        </w:tc>
        <w:tc>
          <w:tcPr>
            <w:tcW w:w="2430" w:type="dxa"/>
            <w:shd w:val="clear" w:color="auto" w:fill="auto"/>
            <w:hideMark/>
          </w:tcPr>
          <w:p w14:paraId="5EE0C108"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6F5A4A9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75EB5D69"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15B7128C"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48B7D37"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ItoM</w:t>
            </w:r>
          </w:p>
        </w:tc>
        <w:tc>
          <w:tcPr>
            <w:tcW w:w="2430" w:type="dxa"/>
            <w:shd w:val="clear" w:color="auto" w:fill="auto"/>
            <w:hideMark/>
          </w:tcPr>
          <w:p w14:paraId="264F9820"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568BC1E4"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4A9A1F7E"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00B87D78"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B4F3C4F"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ItoMWr</w:t>
            </w:r>
          </w:p>
        </w:tc>
        <w:tc>
          <w:tcPr>
            <w:tcW w:w="2430" w:type="dxa"/>
            <w:shd w:val="clear" w:color="auto" w:fill="auto"/>
            <w:hideMark/>
          </w:tcPr>
          <w:p w14:paraId="19C9661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5E5D329A"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386B200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04088524"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0B21EAA"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ItoMWr_NS</w:t>
            </w:r>
          </w:p>
        </w:tc>
        <w:tc>
          <w:tcPr>
            <w:tcW w:w="2430" w:type="dxa"/>
            <w:shd w:val="clear" w:color="auto" w:fill="auto"/>
            <w:hideMark/>
          </w:tcPr>
          <w:p w14:paraId="0C4F30D6"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55112ED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0F3F2203"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4B916889"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55E86475"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ItoMWr_Wt</w:t>
            </w:r>
          </w:p>
        </w:tc>
        <w:tc>
          <w:tcPr>
            <w:tcW w:w="2430" w:type="dxa"/>
            <w:shd w:val="clear" w:color="auto" w:fill="auto"/>
            <w:hideMark/>
          </w:tcPr>
          <w:p w14:paraId="4F62C70D"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1B7B22CE"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5DF2ED95"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6A7DDEAE"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4642FD4"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ItoMWR_WT_NS</w:t>
            </w:r>
          </w:p>
        </w:tc>
        <w:tc>
          <w:tcPr>
            <w:tcW w:w="2430" w:type="dxa"/>
            <w:shd w:val="clear" w:color="auto" w:fill="auto"/>
            <w:hideMark/>
          </w:tcPr>
          <w:p w14:paraId="328BAC9C"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3369B94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79F5EC7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3083F3B3"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9D4BBCF"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LLCInv</w:t>
            </w:r>
          </w:p>
        </w:tc>
        <w:tc>
          <w:tcPr>
            <w:tcW w:w="2430" w:type="dxa"/>
            <w:shd w:val="clear" w:color="auto" w:fill="auto"/>
            <w:hideMark/>
          </w:tcPr>
          <w:p w14:paraId="7135E50A"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0" w:type="dxa"/>
            <w:shd w:val="clear" w:color="auto" w:fill="auto"/>
            <w:hideMark/>
          </w:tcPr>
          <w:p w14:paraId="3BA09FC1"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1C1D70FA"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26CF76A6"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5128DB70"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LlcPrefCode</w:t>
            </w:r>
          </w:p>
        </w:tc>
        <w:tc>
          <w:tcPr>
            <w:tcW w:w="2430" w:type="dxa"/>
            <w:shd w:val="clear" w:color="auto" w:fill="auto"/>
            <w:hideMark/>
          </w:tcPr>
          <w:p w14:paraId="2777477B"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1800" w:type="dxa"/>
            <w:shd w:val="clear" w:color="auto" w:fill="auto"/>
            <w:hideMark/>
          </w:tcPr>
          <w:p w14:paraId="25FE13D3"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1F4B4CD6"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4717FD8E"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0078E08"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LlcPrefData</w:t>
            </w:r>
          </w:p>
        </w:tc>
        <w:tc>
          <w:tcPr>
            <w:tcW w:w="2430" w:type="dxa"/>
            <w:shd w:val="clear" w:color="auto" w:fill="auto"/>
            <w:hideMark/>
          </w:tcPr>
          <w:p w14:paraId="3CE08693"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0" w:type="dxa"/>
            <w:shd w:val="clear" w:color="auto" w:fill="auto"/>
            <w:hideMark/>
          </w:tcPr>
          <w:p w14:paraId="0C977BB1"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2A70DE9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2E585EAD"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E66FAFC"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lastRenderedPageBreak/>
              <w:t>LlcPrefRFO</w:t>
            </w:r>
          </w:p>
        </w:tc>
        <w:tc>
          <w:tcPr>
            <w:tcW w:w="2430" w:type="dxa"/>
            <w:shd w:val="clear" w:color="auto" w:fill="auto"/>
            <w:hideMark/>
          </w:tcPr>
          <w:p w14:paraId="4FB7A3E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1800" w:type="dxa"/>
            <w:shd w:val="clear" w:color="auto" w:fill="auto"/>
            <w:hideMark/>
          </w:tcPr>
          <w:p w14:paraId="5317FFFA"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5AC40DF5"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433559B5"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F34D131"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LLCWB</w:t>
            </w:r>
          </w:p>
        </w:tc>
        <w:tc>
          <w:tcPr>
            <w:tcW w:w="2430" w:type="dxa"/>
            <w:shd w:val="clear" w:color="auto" w:fill="auto"/>
            <w:hideMark/>
          </w:tcPr>
          <w:p w14:paraId="7849FD12"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0" w:type="dxa"/>
            <w:shd w:val="clear" w:color="auto" w:fill="auto"/>
            <w:hideMark/>
          </w:tcPr>
          <w:p w14:paraId="497E853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15C860C6"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7520A450"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0BF3D0F"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LLCWBInv</w:t>
            </w:r>
          </w:p>
        </w:tc>
        <w:tc>
          <w:tcPr>
            <w:tcW w:w="2430" w:type="dxa"/>
            <w:shd w:val="clear" w:color="auto" w:fill="auto"/>
            <w:hideMark/>
          </w:tcPr>
          <w:p w14:paraId="73964D26"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1800" w:type="dxa"/>
            <w:shd w:val="clear" w:color="auto" w:fill="auto"/>
            <w:hideMark/>
          </w:tcPr>
          <w:p w14:paraId="681AAFCD"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62D73532"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36594D3A"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04C9983"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Lock</w:t>
            </w:r>
          </w:p>
        </w:tc>
        <w:tc>
          <w:tcPr>
            <w:tcW w:w="2430" w:type="dxa"/>
            <w:shd w:val="clear" w:color="auto" w:fill="auto"/>
            <w:hideMark/>
          </w:tcPr>
          <w:p w14:paraId="15A9E13A"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31322F1C"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6D46207D"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2901BAB0"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1AF4809D"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MemPushWr</w:t>
            </w:r>
          </w:p>
        </w:tc>
        <w:tc>
          <w:tcPr>
            <w:tcW w:w="2430" w:type="dxa"/>
            <w:shd w:val="clear" w:color="auto" w:fill="auto"/>
            <w:hideMark/>
          </w:tcPr>
          <w:p w14:paraId="30F6D902"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08EFF0A1"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77EF0E3A"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5D71C7E5"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263AFE7"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MemPushWr_NS</w:t>
            </w:r>
          </w:p>
        </w:tc>
        <w:tc>
          <w:tcPr>
            <w:tcW w:w="2430" w:type="dxa"/>
            <w:shd w:val="clear" w:color="auto" w:fill="auto"/>
            <w:hideMark/>
          </w:tcPr>
          <w:p w14:paraId="05601314"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51C897CB"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1774231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128545E3"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10E8709"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NOP</w:t>
            </w:r>
          </w:p>
        </w:tc>
        <w:tc>
          <w:tcPr>
            <w:tcW w:w="2430" w:type="dxa"/>
            <w:shd w:val="clear" w:color="auto" w:fill="auto"/>
            <w:hideMark/>
          </w:tcPr>
          <w:p w14:paraId="555F6538"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47BB066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6CF1C7A7"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76318ACA"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1DD6BE74"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Pcommit</w:t>
            </w:r>
          </w:p>
        </w:tc>
        <w:tc>
          <w:tcPr>
            <w:tcW w:w="2430" w:type="dxa"/>
            <w:shd w:val="clear" w:color="auto" w:fill="auto"/>
            <w:hideMark/>
          </w:tcPr>
          <w:p w14:paraId="52552954"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0" w:type="dxa"/>
            <w:shd w:val="clear" w:color="auto" w:fill="auto"/>
            <w:hideMark/>
          </w:tcPr>
          <w:p w14:paraId="281F5668"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554293EB"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31CD5833"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5A66137"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PortIn</w:t>
            </w:r>
          </w:p>
        </w:tc>
        <w:tc>
          <w:tcPr>
            <w:tcW w:w="2430" w:type="dxa"/>
            <w:shd w:val="clear" w:color="auto" w:fill="auto"/>
            <w:hideMark/>
          </w:tcPr>
          <w:p w14:paraId="3AEC624F"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198436AF"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0032A415"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69CD0708"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DBD7A91"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PortOut</w:t>
            </w:r>
          </w:p>
        </w:tc>
        <w:tc>
          <w:tcPr>
            <w:tcW w:w="2430" w:type="dxa"/>
            <w:shd w:val="clear" w:color="auto" w:fill="auto"/>
            <w:hideMark/>
          </w:tcPr>
          <w:p w14:paraId="5913CCF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67AAF3B9"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2454F1CD"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587A6E45"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993BBA2"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PRd</w:t>
            </w:r>
          </w:p>
        </w:tc>
        <w:tc>
          <w:tcPr>
            <w:tcW w:w="2430" w:type="dxa"/>
            <w:shd w:val="clear" w:color="auto" w:fill="auto"/>
            <w:hideMark/>
          </w:tcPr>
          <w:p w14:paraId="33922E1D"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09FFD68B"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36D65B54"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r>
      <w:tr w:rsidR="008C3B9E" w:rsidRPr="00595561" w14:paraId="5A578379"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BE53537"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RdCurr</w:t>
            </w:r>
          </w:p>
        </w:tc>
        <w:tc>
          <w:tcPr>
            <w:tcW w:w="2430" w:type="dxa"/>
            <w:shd w:val="clear" w:color="auto" w:fill="auto"/>
            <w:hideMark/>
          </w:tcPr>
          <w:p w14:paraId="53376B4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101A623A"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5F36F4BB"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7A214FAE"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A5B951E"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RFO</w:t>
            </w:r>
          </w:p>
        </w:tc>
        <w:tc>
          <w:tcPr>
            <w:tcW w:w="2430" w:type="dxa"/>
            <w:shd w:val="clear" w:color="auto" w:fill="auto"/>
            <w:hideMark/>
          </w:tcPr>
          <w:p w14:paraId="567489C5"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4FD63DA8"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69082FDE"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18F29F1E"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AFAC5F6"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RFO_PREF</w:t>
            </w:r>
          </w:p>
        </w:tc>
        <w:tc>
          <w:tcPr>
            <w:tcW w:w="2430" w:type="dxa"/>
            <w:shd w:val="clear" w:color="auto" w:fill="auto"/>
            <w:hideMark/>
          </w:tcPr>
          <w:p w14:paraId="31896308"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7EA8FCB3"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33F3543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4CB3EE4D"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ECF1346"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RFOWr</w:t>
            </w:r>
          </w:p>
        </w:tc>
        <w:tc>
          <w:tcPr>
            <w:tcW w:w="2430" w:type="dxa"/>
            <w:shd w:val="clear" w:color="auto" w:fill="auto"/>
            <w:hideMark/>
          </w:tcPr>
          <w:p w14:paraId="592321F2"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33DA1FA0"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51FC0761"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4190D63D"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DC9E68D"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SetMonitor</w:t>
            </w:r>
          </w:p>
        </w:tc>
        <w:tc>
          <w:tcPr>
            <w:tcW w:w="2430" w:type="dxa"/>
            <w:shd w:val="clear" w:color="auto" w:fill="auto"/>
            <w:hideMark/>
          </w:tcPr>
          <w:p w14:paraId="359E7C4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1C11729A"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64663F22"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292D621A"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C77C8A9"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SpCyc</w:t>
            </w:r>
          </w:p>
        </w:tc>
        <w:tc>
          <w:tcPr>
            <w:tcW w:w="2430" w:type="dxa"/>
            <w:shd w:val="clear" w:color="auto" w:fill="auto"/>
            <w:hideMark/>
          </w:tcPr>
          <w:p w14:paraId="4A59E7D1"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761F1078"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20C7B9BE"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582B4FC1"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D193C23"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SpecItoM</w:t>
            </w:r>
          </w:p>
        </w:tc>
        <w:tc>
          <w:tcPr>
            <w:tcW w:w="2430" w:type="dxa"/>
            <w:shd w:val="clear" w:color="auto" w:fill="auto"/>
            <w:hideMark/>
          </w:tcPr>
          <w:p w14:paraId="5C24E97F"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0F1EA4BA"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 </w:t>
            </w:r>
          </w:p>
        </w:tc>
        <w:tc>
          <w:tcPr>
            <w:tcW w:w="2520" w:type="dxa"/>
            <w:shd w:val="clear" w:color="auto" w:fill="auto"/>
            <w:hideMark/>
          </w:tcPr>
          <w:p w14:paraId="25A2232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71679062"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109F8EFC"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SplitLock</w:t>
            </w:r>
          </w:p>
        </w:tc>
        <w:tc>
          <w:tcPr>
            <w:tcW w:w="2430" w:type="dxa"/>
            <w:shd w:val="clear" w:color="auto" w:fill="auto"/>
            <w:hideMark/>
          </w:tcPr>
          <w:p w14:paraId="543D144A"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4640444F"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2A8953FB"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67BBD754"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D1AF564"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UcRdF</w:t>
            </w:r>
          </w:p>
        </w:tc>
        <w:tc>
          <w:tcPr>
            <w:tcW w:w="2430" w:type="dxa"/>
            <w:shd w:val="clear" w:color="auto" w:fill="auto"/>
            <w:hideMark/>
          </w:tcPr>
          <w:p w14:paraId="7E44C57B"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2F58FCD1"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X</w:t>
            </w:r>
          </w:p>
        </w:tc>
        <w:tc>
          <w:tcPr>
            <w:tcW w:w="2520" w:type="dxa"/>
            <w:shd w:val="clear" w:color="auto" w:fill="auto"/>
            <w:hideMark/>
          </w:tcPr>
          <w:p w14:paraId="03E79E98"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705B067C"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C408E81"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Unlock</w:t>
            </w:r>
          </w:p>
        </w:tc>
        <w:tc>
          <w:tcPr>
            <w:tcW w:w="2430" w:type="dxa"/>
            <w:shd w:val="clear" w:color="auto" w:fill="auto"/>
            <w:hideMark/>
          </w:tcPr>
          <w:p w14:paraId="43A7AE4D"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1800" w:type="dxa"/>
            <w:shd w:val="clear" w:color="auto" w:fill="auto"/>
            <w:hideMark/>
          </w:tcPr>
          <w:p w14:paraId="12D685BC"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4AD534E5"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30DF5E1E"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F14C652" w14:textId="77777777" w:rsidR="008C3B9E" w:rsidRPr="00420A41" w:rsidRDefault="008C3B9E" w:rsidP="00107B56">
            <w:pPr>
              <w:jc w:val="center"/>
              <w:rPr>
                <w:rFonts w:eastAsia="Times New Roman" w:cs="Calibri"/>
                <w:b w:val="0"/>
              </w:rPr>
            </w:pPr>
            <w:r w:rsidRPr="00420A41">
              <w:rPr>
                <w:rFonts w:eastAsia="Times New Roman" w:cs="Calibri"/>
                <w:b w:val="0"/>
              </w:rPr>
              <w:t>WbEFtoE</w:t>
            </w:r>
          </w:p>
        </w:tc>
        <w:tc>
          <w:tcPr>
            <w:tcW w:w="2430" w:type="dxa"/>
            <w:shd w:val="clear" w:color="auto" w:fill="auto"/>
            <w:hideMark/>
          </w:tcPr>
          <w:p w14:paraId="0B091A9F"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774F0FB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2F1AC409"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6CFF9D27"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42A7E5E" w14:textId="77777777" w:rsidR="008C3B9E" w:rsidRPr="00420A41" w:rsidRDefault="008C3B9E" w:rsidP="00107B56">
            <w:pPr>
              <w:jc w:val="center"/>
              <w:rPr>
                <w:rFonts w:eastAsia="Times New Roman" w:cs="Calibri"/>
                <w:b w:val="0"/>
              </w:rPr>
            </w:pPr>
            <w:r w:rsidRPr="00420A41">
              <w:rPr>
                <w:rFonts w:eastAsia="Times New Roman" w:cs="Calibri"/>
                <w:b w:val="0"/>
              </w:rPr>
              <w:t>WbEFtoI</w:t>
            </w:r>
          </w:p>
        </w:tc>
        <w:tc>
          <w:tcPr>
            <w:tcW w:w="2430" w:type="dxa"/>
            <w:shd w:val="clear" w:color="auto" w:fill="auto"/>
            <w:hideMark/>
          </w:tcPr>
          <w:p w14:paraId="6D3E8AFA"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136686D1"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5F4ECC47"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56FEC0DC"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53CC772"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WbMtoE</w:t>
            </w:r>
          </w:p>
        </w:tc>
        <w:tc>
          <w:tcPr>
            <w:tcW w:w="2430" w:type="dxa"/>
            <w:shd w:val="clear" w:color="auto" w:fill="auto"/>
            <w:hideMark/>
          </w:tcPr>
          <w:p w14:paraId="27BC3802"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7ABD6529"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4EDEDE3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49AE9446"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639A792"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WbMtoI</w:t>
            </w:r>
          </w:p>
        </w:tc>
        <w:tc>
          <w:tcPr>
            <w:tcW w:w="2430" w:type="dxa"/>
            <w:shd w:val="clear" w:color="auto" w:fill="auto"/>
            <w:hideMark/>
          </w:tcPr>
          <w:p w14:paraId="6CDE31E0"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232C542A"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76A5976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378265F9"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97B2875"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WbOtoE</w:t>
            </w:r>
          </w:p>
        </w:tc>
        <w:tc>
          <w:tcPr>
            <w:tcW w:w="2430" w:type="dxa"/>
            <w:shd w:val="clear" w:color="auto" w:fill="auto"/>
          </w:tcPr>
          <w:p w14:paraId="14CBE0FB"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0" w:type="dxa"/>
            <w:shd w:val="clear" w:color="auto" w:fill="auto"/>
            <w:hideMark/>
          </w:tcPr>
          <w:p w14:paraId="6C82B3CE"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6D38CFA2"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51E00868"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208EDF7F"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WbOtoI</w:t>
            </w:r>
          </w:p>
        </w:tc>
        <w:tc>
          <w:tcPr>
            <w:tcW w:w="2430" w:type="dxa"/>
            <w:shd w:val="clear" w:color="auto" w:fill="auto"/>
          </w:tcPr>
          <w:p w14:paraId="2420BD0A"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1800" w:type="dxa"/>
            <w:shd w:val="clear" w:color="auto" w:fill="auto"/>
            <w:hideMark/>
          </w:tcPr>
          <w:p w14:paraId="1701016D"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c>
          <w:tcPr>
            <w:tcW w:w="2520" w:type="dxa"/>
            <w:shd w:val="clear" w:color="auto" w:fill="auto"/>
            <w:hideMark/>
          </w:tcPr>
          <w:p w14:paraId="1CA06F71"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0F6D4369"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1AAF6D21"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WbStoI</w:t>
            </w:r>
          </w:p>
        </w:tc>
        <w:tc>
          <w:tcPr>
            <w:tcW w:w="2430" w:type="dxa"/>
            <w:shd w:val="clear" w:color="auto" w:fill="auto"/>
            <w:hideMark/>
          </w:tcPr>
          <w:p w14:paraId="56FA3B51"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58C27255"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36A913E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6744A1A0"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6DBFD95A"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WCiL</w:t>
            </w:r>
          </w:p>
        </w:tc>
        <w:tc>
          <w:tcPr>
            <w:tcW w:w="2430" w:type="dxa"/>
            <w:shd w:val="clear" w:color="auto" w:fill="auto"/>
            <w:hideMark/>
          </w:tcPr>
          <w:p w14:paraId="7402331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136F4B62"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2FABA779"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09802753"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4EF95AB4"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WCIL_NS</w:t>
            </w:r>
          </w:p>
        </w:tc>
        <w:tc>
          <w:tcPr>
            <w:tcW w:w="2430" w:type="dxa"/>
            <w:shd w:val="clear" w:color="auto" w:fill="auto"/>
            <w:hideMark/>
          </w:tcPr>
          <w:p w14:paraId="4F199497"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23663F98"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24A282C9"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2E685B29"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14714783"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WcilF</w:t>
            </w:r>
          </w:p>
        </w:tc>
        <w:tc>
          <w:tcPr>
            <w:tcW w:w="2430" w:type="dxa"/>
            <w:shd w:val="clear" w:color="auto" w:fill="auto"/>
            <w:hideMark/>
          </w:tcPr>
          <w:p w14:paraId="58D13472"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6CD5DAAB"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6332C97B"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0AE81CED" w14:textId="77777777" w:rsidTr="00107B5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747E07D0"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WCILF_NS</w:t>
            </w:r>
          </w:p>
        </w:tc>
        <w:tc>
          <w:tcPr>
            <w:tcW w:w="2430" w:type="dxa"/>
            <w:shd w:val="clear" w:color="auto" w:fill="auto"/>
            <w:hideMark/>
          </w:tcPr>
          <w:p w14:paraId="21FEA13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407A7432"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34C88020" w14:textId="77777777" w:rsidR="008C3B9E" w:rsidRPr="00420A41" w:rsidRDefault="008C3B9E" w:rsidP="00107B56">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20A41">
              <w:rPr>
                <w:rFonts w:eastAsia="Times New Roman" w:cs="Calibri"/>
                <w:color w:val="000000"/>
              </w:rPr>
              <w:t> </w:t>
            </w:r>
          </w:p>
        </w:tc>
      </w:tr>
      <w:tr w:rsidR="008C3B9E" w:rsidRPr="00595561" w14:paraId="6227FC94" w14:textId="77777777" w:rsidTr="00107B56">
        <w:trPr>
          <w:trHeight w:val="317"/>
        </w:trPr>
        <w:tc>
          <w:tcPr>
            <w:cnfStyle w:val="001000000000" w:firstRow="0" w:lastRow="0" w:firstColumn="1" w:lastColumn="0" w:oddVBand="0" w:evenVBand="0" w:oddHBand="0" w:evenHBand="0" w:firstRowFirstColumn="0" w:firstRowLastColumn="0" w:lastRowFirstColumn="0" w:lastRowLastColumn="0"/>
            <w:tcW w:w="2785" w:type="dxa"/>
            <w:shd w:val="clear" w:color="auto" w:fill="auto"/>
            <w:hideMark/>
          </w:tcPr>
          <w:p w14:paraId="05AA66A6" w14:textId="77777777" w:rsidR="008C3B9E" w:rsidRPr="00420A41" w:rsidRDefault="008C3B9E" w:rsidP="00107B56">
            <w:pPr>
              <w:jc w:val="center"/>
              <w:rPr>
                <w:rFonts w:eastAsia="Times New Roman" w:cs="Calibri"/>
                <w:b w:val="0"/>
                <w:color w:val="000000"/>
              </w:rPr>
            </w:pPr>
            <w:r w:rsidRPr="00420A41">
              <w:rPr>
                <w:rFonts w:eastAsia="Times New Roman" w:cs="Calibri"/>
                <w:b w:val="0"/>
                <w:color w:val="000000"/>
              </w:rPr>
              <w:t>WiL</w:t>
            </w:r>
          </w:p>
        </w:tc>
        <w:tc>
          <w:tcPr>
            <w:tcW w:w="2430" w:type="dxa"/>
            <w:shd w:val="clear" w:color="auto" w:fill="auto"/>
            <w:hideMark/>
          </w:tcPr>
          <w:p w14:paraId="7530AAC5"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1800" w:type="dxa"/>
            <w:shd w:val="clear" w:color="auto" w:fill="auto"/>
            <w:hideMark/>
          </w:tcPr>
          <w:p w14:paraId="671437CF"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c>
          <w:tcPr>
            <w:tcW w:w="2520" w:type="dxa"/>
            <w:shd w:val="clear" w:color="auto" w:fill="auto"/>
            <w:hideMark/>
          </w:tcPr>
          <w:p w14:paraId="0DADDDF0" w14:textId="77777777" w:rsidR="008C3B9E" w:rsidRPr="00420A41" w:rsidRDefault="008C3B9E" w:rsidP="00107B56">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20A41">
              <w:rPr>
                <w:rFonts w:eastAsia="Times New Roman" w:cs="Calibri"/>
                <w:color w:val="000000"/>
              </w:rPr>
              <w:t>X</w:t>
            </w:r>
          </w:p>
        </w:tc>
      </w:tr>
    </w:tbl>
    <w:p w14:paraId="3311A30A" w14:textId="77777777" w:rsidR="008C3B9E" w:rsidRDefault="008C3B9E" w:rsidP="008C3B9E">
      <w:r>
        <w:t xml:space="preserve">* - Treated as NOP instruction </w:t>
      </w:r>
    </w:p>
    <w:p w14:paraId="46A89857" w14:textId="77777777" w:rsidR="008C3B9E" w:rsidRDefault="008C3B9E" w:rsidP="008C3B9E"/>
    <w:p w14:paraId="4CE9160D" w14:textId="77777777" w:rsidR="008C3B9E" w:rsidRDefault="008C3B9E" w:rsidP="008C3B9E">
      <w:r>
        <w:t>The table below provides implementation of C2U and U2C straps.</w:t>
      </w:r>
    </w:p>
    <w:tbl>
      <w:tblPr>
        <w:tblStyle w:val="GridTable4-Accent1"/>
        <w:tblW w:w="9985" w:type="dxa"/>
        <w:tblLook w:val="06A0" w:firstRow="1" w:lastRow="0" w:firstColumn="1" w:lastColumn="0" w:noHBand="1" w:noVBand="1"/>
      </w:tblPr>
      <w:tblGrid>
        <w:gridCol w:w="2425"/>
        <w:gridCol w:w="7560"/>
      </w:tblGrid>
      <w:tr w:rsidR="008C3B9E" w:rsidRPr="00151A93" w14:paraId="7DAB4639" w14:textId="77777777" w:rsidTr="00107B56">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25" w:type="dxa"/>
          </w:tcPr>
          <w:p w14:paraId="24FFBF66" w14:textId="77777777" w:rsidR="008C3B9E" w:rsidRPr="00E17303" w:rsidRDefault="008C3B9E" w:rsidP="00107B56">
            <w:pPr>
              <w:pStyle w:val="TableParagraph"/>
              <w:ind w:left="560"/>
              <w:rPr>
                <w:rFonts w:ascii="Palatino Linotype" w:eastAsia="Arial" w:hAnsi="Palatino Linotype" w:cstheme="minorHAnsi"/>
                <w:b w:val="0"/>
                <w:sz w:val="24"/>
              </w:rPr>
            </w:pPr>
            <w:r>
              <w:rPr>
                <w:rFonts w:ascii="Palatino Linotype" w:eastAsia="Arial" w:hAnsi="Palatino Linotype" w:cstheme="minorHAnsi"/>
                <w:b w:val="0"/>
                <w:spacing w:val="1"/>
                <w:sz w:val="24"/>
              </w:rPr>
              <w:t>C2U Strap</w:t>
            </w:r>
          </w:p>
        </w:tc>
        <w:tc>
          <w:tcPr>
            <w:tcW w:w="7560" w:type="dxa"/>
          </w:tcPr>
          <w:p w14:paraId="025E7B42" w14:textId="77777777" w:rsidR="008C3B9E" w:rsidRPr="00E17303" w:rsidRDefault="008C3B9E" w:rsidP="00107B56">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sz w:val="24"/>
              </w:rPr>
            </w:pPr>
            <w:r w:rsidRPr="00E17303">
              <w:rPr>
                <w:rFonts w:ascii="Palatino Linotype" w:eastAsia="Arial" w:hAnsi="Palatino Linotype" w:cstheme="minorHAnsi"/>
                <w:b w:val="0"/>
                <w:spacing w:val="-1"/>
                <w:sz w:val="24"/>
              </w:rPr>
              <w:t>CFG IDI NoC</w:t>
            </w:r>
            <w:r w:rsidRPr="00E17303">
              <w:rPr>
                <w:rFonts w:ascii="Palatino Linotype" w:eastAsia="Arial" w:hAnsi="Palatino Linotype" w:cstheme="minorHAnsi"/>
                <w:b w:val="0"/>
                <w:spacing w:val="-7"/>
                <w:sz w:val="24"/>
              </w:rPr>
              <w:t xml:space="preserve"> Support</w:t>
            </w:r>
          </w:p>
        </w:tc>
      </w:tr>
      <w:tr w:rsidR="008C3B9E" w:rsidRPr="00151A93" w14:paraId="14B9C38F"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2EB20234"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lastRenderedPageBreak/>
              <w:t>Hash</w:t>
            </w:r>
          </w:p>
        </w:tc>
        <w:tc>
          <w:tcPr>
            <w:tcW w:w="7560" w:type="dxa"/>
          </w:tcPr>
          <w:p w14:paraId="7E0B5B48"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Not supported</w:t>
            </w:r>
          </w:p>
        </w:tc>
      </w:tr>
      <w:tr w:rsidR="008C3B9E" w:rsidRPr="00151A93" w14:paraId="26B32F65"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358FF5BA"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Parity</w:t>
            </w:r>
          </w:p>
        </w:tc>
        <w:tc>
          <w:tcPr>
            <w:tcW w:w="7560" w:type="dxa"/>
          </w:tcPr>
          <w:p w14:paraId="6ED2C3EC"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Not transported over NoC, regenerated at destination</w:t>
            </w:r>
          </w:p>
        </w:tc>
      </w:tr>
      <w:tr w:rsidR="008C3B9E" w:rsidRPr="00151A93" w14:paraId="750FFF2C"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432DF681"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EnhParity</w:t>
            </w:r>
          </w:p>
        </w:tc>
        <w:tc>
          <w:tcPr>
            <w:tcW w:w="7560" w:type="dxa"/>
          </w:tcPr>
          <w:p w14:paraId="55569146" w14:textId="77777777" w:rsidR="008C3B9E" w:rsidRPr="00151A93" w:rsidRDefault="008C3B9E" w:rsidP="00107B56">
            <w:pPr>
              <w:pStyle w:val="TableParagrap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 xml:space="preserve">  Not transported over NoC, regenerated at destination</w:t>
            </w:r>
          </w:p>
        </w:tc>
      </w:tr>
      <w:tr w:rsidR="008C3B9E" w:rsidRPr="00151A93" w14:paraId="0372AAE8"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01BD2589"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ECC</w:t>
            </w:r>
          </w:p>
        </w:tc>
        <w:tc>
          <w:tcPr>
            <w:tcW w:w="7560" w:type="dxa"/>
          </w:tcPr>
          <w:p w14:paraId="5055B7A2"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Not supported</w:t>
            </w:r>
          </w:p>
        </w:tc>
      </w:tr>
      <w:tr w:rsidR="008C3B9E" w:rsidRPr="00151A93" w14:paraId="6BE423A6"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611343B9"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Owned</w:t>
            </w:r>
          </w:p>
        </w:tc>
        <w:tc>
          <w:tcPr>
            <w:tcW w:w="7560" w:type="dxa"/>
          </w:tcPr>
          <w:p w14:paraId="3B19E7F3"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Not supported</w:t>
            </w:r>
          </w:p>
        </w:tc>
      </w:tr>
      <w:tr w:rsidR="008C3B9E" w:rsidRPr="00151A93" w14:paraId="7B928808"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2A38975C"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DataHdrSep</w:t>
            </w:r>
          </w:p>
        </w:tc>
        <w:tc>
          <w:tcPr>
            <w:tcW w:w="7560" w:type="dxa"/>
          </w:tcPr>
          <w:p w14:paraId="5813683B"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Fully Supported</w:t>
            </w:r>
          </w:p>
        </w:tc>
      </w:tr>
      <w:tr w:rsidR="008C3B9E" w:rsidRPr="00151A93" w14:paraId="7536E1C8"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3F798AA0"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SupportStall</w:t>
            </w:r>
          </w:p>
        </w:tc>
        <w:tc>
          <w:tcPr>
            <w:tcW w:w="7560" w:type="dxa"/>
          </w:tcPr>
          <w:p w14:paraId="34C7EF5F"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Fully Supported</w:t>
            </w:r>
          </w:p>
        </w:tc>
      </w:tr>
    </w:tbl>
    <w:p w14:paraId="5580A06E" w14:textId="77777777" w:rsidR="008C3B9E" w:rsidRDefault="008C3B9E" w:rsidP="008C3B9E"/>
    <w:tbl>
      <w:tblPr>
        <w:tblStyle w:val="GridTable4-Accent1"/>
        <w:tblW w:w="9985" w:type="dxa"/>
        <w:tblLook w:val="06A0" w:firstRow="1" w:lastRow="0" w:firstColumn="1" w:lastColumn="0" w:noHBand="1" w:noVBand="1"/>
      </w:tblPr>
      <w:tblGrid>
        <w:gridCol w:w="2425"/>
        <w:gridCol w:w="7560"/>
      </w:tblGrid>
      <w:tr w:rsidR="008C3B9E" w:rsidRPr="00151A93" w14:paraId="031D78CD" w14:textId="77777777" w:rsidTr="00107B56">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425" w:type="dxa"/>
          </w:tcPr>
          <w:p w14:paraId="42976FA8" w14:textId="77777777" w:rsidR="008C3B9E" w:rsidRPr="00E17303" w:rsidRDefault="008C3B9E" w:rsidP="00107B56">
            <w:pPr>
              <w:pStyle w:val="TableParagraph"/>
              <w:ind w:left="560"/>
              <w:rPr>
                <w:rFonts w:ascii="Palatino Linotype" w:eastAsia="Arial" w:hAnsi="Palatino Linotype" w:cstheme="minorHAnsi"/>
                <w:b w:val="0"/>
                <w:sz w:val="24"/>
              </w:rPr>
            </w:pPr>
            <w:r>
              <w:rPr>
                <w:rFonts w:ascii="Palatino Linotype" w:eastAsia="Arial" w:hAnsi="Palatino Linotype" w:cstheme="minorHAnsi"/>
                <w:b w:val="0"/>
                <w:spacing w:val="1"/>
                <w:sz w:val="24"/>
              </w:rPr>
              <w:t>U2C Strap</w:t>
            </w:r>
          </w:p>
        </w:tc>
        <w:tc>
          <w:tcPr>
            <w:tcW w:w="7560" w:type="dxa"/>
          </w:tcPr>
          <w:p w14:paraId="46A355C0" w14:textId="77777777" w:rsidR="008C3B9E" w:rsidRPr="00E17303" w:rsidRDefault="008C3B9E" w:rsidP="00107B56">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sz w:val="24"/>
              </w:rPr>
            </w:pPr>
            <w:r w:rsidRPr="00E17303">
              <w:rPr>
                <w:rFonts w:ascii="Palatino Linotype" w:eastAsia="Arial" w:hAnsi="Palatino Linotype" w:cstheme="minorHAnsi"/>
                <w:b w:val="0"/>
                <w:spacing w:val="-1"/>
                <w:sz w:val="24"/>
              </w:rPr>
              <w:t>CFG IDI NoC</w:t>
            </w:r>
            <w:r w:rsidRPr="00E17303">
              <w:rPr>
                <w:rFonts w:ascii="Palatino Linotype" w:eastAsia="Arial" w:hAnsi="Palatino Linotype" w:cstheme="minorHAnsi"/>
                <w:b w:val="0"/>
                <w:spacing w:val="-7"/>
                <w:sz w:val="24"/>
              </w:rPr>
              <w:t xml:space="preserve"> Support</w:t>
            </w:r>
          </w:p>
        </w:tc>
      </w:tr>
      <w:tr w:rsidR="008C3B9E" w:rsidRPr="00151A93" w14:paraId="2BAB3877"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1CAFFFFB"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CleanEvict</w:t>
            </w:r>
          </w:p>
        </w:tc>
        <w:tc>
          <w:tcPr>
            <w:tcW w:w="7560" w:type="dxa"/>
          </w:tcPr>
          <w:p w14:paraId="26FBF9CF"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Not Supported</w:t>
            </w:r>
          </w:p>
        </w:tc>
      </w:tr>
      <w:tr w:rsidR="008C3B9E" w:rsidRPr="00151A93" w14:paraId="08B8652E"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62A204E5"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Parity</w:t>
            </w:r>
          </w:p>
        </w:tc>
        <w:tc>
          <w:tcPr>
            <w:tcW w:w="7560" w:type="dxa"/>
          </w:tcPr>
          <w:p w14:paraId="7CA2B2F5"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 xml:space="preserve">Not transported over NoC, regenerated at destination </w:t>
            </w:r>
          </w:p>
        </w:tc>
      </w:tr>
      <w:tr w:rsidR="008C3B9E" w:rsidRPr="00151A93" w14:paraId="57342461"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250E5913"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EnhParity</w:t>
            </w:r>
          </w:p>
        </w:tc>
        <w:tc>
          <w:tcPr>
            <w:tcW w:w="7560" w:type="dxa"/>
          </w:tcPr>
          <w:p w14:paraId="327BECB2"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Not transported over NoC, regenerated at destination</w:t>
            </w:r>
          </w:p>
        </w:tc>
      </w:tr>
      <w:tr w:rsidR="008C3B9E" w:rsidRPr="00151A93" w14:paraId="0CA45E9C"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06649487"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ECC</w:t>
            </w:r>
          </w:p>
        </w:tc>
        <w:tc>
          <w:tcPr>
            <w:tcW w:w="7560" w:type="dxa"/>
          </w:tcPr>
          <w:p w14:paraId="5BA2B91C"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Not Supported</w:t>
            </w:r>
          </w:p>
        </w:tc>
      </w:tr>
      <w:tr w:rsidR="008C3B9E" w:rsidRPr="00151A93" w14:paraId="386598C1"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18CE4EAE"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FLSupport</w:t>
            </w:r>
          </w:p>
        </w:tc>
        <w:tc>
          <w:tcPr>
            <w:tcW w:w="7560" w:type="dxa"/>
          </w:tcPr>
          <w:p w14:paraId="3DAD320B"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Fully Supported, if slave agents does not support Full Line functionality, slave bridge can do regeneration of byte enable and data</w:t>
            </w:r>
          </w:p>
        </w:tc>
      </w:tr>
      <w:tr w:rsidR="008C3B9E" w:rsidRPr="00151A93" w14:paraId="70434E8C" w14:textId="77777777" w:rsidTr="00107B56">
        <w:tc>
          <w:tcPr>
            <w:cnfStyle w:val="001000000000" w:firstRow="0" w:lastRow="0" w:firstColumn="1" w:lastColumn="0" w:oddVBand="0" w:evenVBand="0" w:oddHBand="0" w:evenHBand="0" w:firstRowFirstColumn="0" w:firstRowLastColumn="0" w:lastRowFirstColumn="0" w:lastRowLastColumn="0"/>
            <w:tcW w:w="2425" w:type="dxa"/>
          </w:tcPr>
          <w:p w14:paraId="2CA1E5E7" w14:textId="77777777" w:rsidR="008C3B9E" w:rsidRPr="00CA7478" w:rsidRDefault="008C3B9E" w:rsidP="00107B56">
            <w:pPr>
              <w:pStyle w:val="TableParagraph"/>
              <w:ind w:left="86"/>
              <w:rPr>
                <w:rFonts w:ascii="Palatino Linotype" w:eastAsia="Palatino Linotype" w:hAnsi="Palatino Linotype" w:cstheme="minorHAnsi"/>
                <w:b w:val="0"/>
              </w:rPr>
            </w:pPr>
            <w:r w:rsidRPr="00CA7478">
              <w:rPr>
                <w:rFonts w:cstheme="minorHAnsi"/>
                <w:b w:val="0"/>
                <w:color w:val="000000"/>
                <w:szCs w:val="20"/>
              </w:rPr>
              <w:t>SupportStall</w:t>
            </w:r>
          </w:p>
        </w:tc>
        <w:tc>
          <w:tcPr>
            <w:tcW w:w="7560" w:type="dxa"/>
          </w:tcPr>
          <w:p w14:paraId="59FD94D3" w14:textId="77777777" w:rsidR="008C3B9E" w:rsidRPr="00151A93" w:rsidRDefault="008C3B9E" w:rsidP="00107B56">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Fully Supported</w:t>
            </w:r>
          </w:p>
        </w:tc>
      </w:tr>
    </w:tbl>
    <w:p w14:paraId="61294047" w14:textId="77777777" w:rsidR="008C3B9E" w:rsidRDefault="008C3B9E" w:rsidP="008C3B9E">
      <w:pPr>
        <w:rPr>
          <w:rFonts w:ascii="Palatino Linotype" w:hAnsi="Palatino Linotype"/>
        </w:rPr>
      </w:pPr>
    </w:p>
    <w:p w14:paraId="1A8CB069" w14:textId="77777777" w:rsidR="008C3B9E" w:rsidRPr="0042599D" w:rsidRDefault="008C3B9E" w:rsidP="008C3B9E">
      <w:pPr>
        <w:pStyle w:val="Heading3"/>
      </w:pPr>
      <w:bookmarkStart w:id="67" w:name="_Toc15291161"/>
      <w:bookmarkStart w:id="68" w:name="_Toc15456747"/>
      <w:bookmarkStart w:id="69" w:name="_Toc15588922"/>
      <w:r>
        <w:t>CMI</w:t>
      </w:r>
      <w:r w:rsidRPr="0042599D">
        <w:t xml:space="preserve"> Feature Adoption</w:t>
      </w:r>
      <w:bookmarkEnd w:id="67"/>
      <w:bookmarkEnd w:id="68"/>
      <w:bookmarkEnd w:id="69"/>
    </w:p>
    <w:p w14:paraId="22586F95" w14:textId="77777777" w:rsidR="008C3B9E" w:rsidRPr="0042599D" w:rsidRDefault="008C3B9E" w:rsidP="008C3B9E">
      <w:pPr>
        <w:jc w:val="both"/>
        <w:rPr>
          <w:rFonts w:ascii="Palatino Linotype" w:hAnsi="Palatino Linotype"/>
        </w:rPr>
      </w:pPr>
      <w:r>
        <w:rPr>
          <w:rFonts w:ascii="Palatino Linotype" w:hAnsi="Palatino Linotype"/>
        </w:rPr>
        <w:t>The table below summarizes CMI</w:t>
      </w:r>
      <w:r w:rsidRPr="0042599D">
        <w:rPr>
          <w:rFonts w:ascii="Palatino Linotype" w:hAnsi="Palatino Linotype"/>
        </w:rPr>
        <w:t xml:space="preserve"> </w:t>
      </w:r>
      <w:r>
        <w:rPr>
          <w:rFonts w:ascii="Palatino Linotype" w:hAnsi="Palatino Linotype"/>
        </w:rPr>
        <w:t>features (spec 1.1) supported by CFG NOC.</w:t>
      </w:r>
    </w:p>
    <w:tbl>
      <w:tblPr>
        <w:tblStyle w:val="GridTable4-Accent1"/>
        <w:tblW w:w="5000" w:type="pct"/>
        <w:tblLayout w:type="fixed"/>
        <w:tblLook w:val="06A0" w:firstRow="1" w:lastRow="0" w:firstColumn="1" w:lastColumn="0" w:noHBand="1" w:noVBand="1"/>
      </w:tblPr>
      <w:tblGrid>
        <w:gridCol w:w="2962"/>
        <w:gridCol w:w="6388"/>
      </w:tblGrid>
      <w:tr w:rsidR="008C3B9E" w:rsidRPr="0042599D" w14:paraId="0F270CE6" w14:textId="77777777" w:rsidTr="00107B5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62" w:type="dxa"/>
            <w:tcBorders>
              <w:top w:val="single" w:sz="4" w:space="0" w:color="4F81BD"/>
              <w:left w:val="single" w:sz="4" w:space="0" w:color="4F81BD"/>
              <w:bottom w:val="single" w:sz="4" w:space="0" w:color="4F81BD"/>
              <w:right w:val="single" w:sz="4" w:space="0" w:color="FFFFFF" w:themeColor="background1"/>
            </w:tcBorders>
            <w:shd w:val="clear" w:color="auto" w:fill="4F81BD"/>
          </w:tcPr>
          <w:p w14:paraId="35BD6CE3" w14:textId="77777777" w:rsidR="008C3B9E" w:rsidRPr="004D14F1" w:rsidRDefault="008C3B9E" w:rsidP="00107B56">
            <w:pPr>
              <w:pStyle w:val="TableParagraph"/>
              <w:jc w:val="center"/>
              <w:rPr>
                <w:rFonts w:ascii="Palatino Linotype" w:eastAsia="Arial" w:hAnsi="Palatino Linotype" w:cstheme="minorHAnsi"/>
                <w:b w:val="0"/>
              </w:rPr>
            </w:pPr>
            <w:r>
              <w:rPr>
                <w:rFonts w:ascii="Palatino Linotype" w:eastAsia="Arial" w:hAnsi="Palatino Linotype" w:cstheme="minorHAnsi"/>
                <w:b w:val="0"/>
                <w:spacing w:val="-11"/>
              </w:rPr>
              <w:t>CMI</w:t>
            </w:r>
            <w:r w:rsidRPr="004D14F1">
              <w:rPr>
                <w:rFonts w:ascii="Palatino Linotype" w:eastAsia="Arial" w:hAnsi="Palatino Linotype" w:cstheme="minorHAnsi"/>
                <w:b w:val="0"/>
                <w:spacing w:val="-11"/>
              </w:rPr>
              <w:t xml:space="preserve"> </w:t>
            </w:r>
            <w:r w:rsidRPr="004D14F1">
              <w:rPr>
                <w:rFonts w:ascii="Palatino Linotype" w:eastAsia="Arial" w:hAnsi="Palatino Linotype" w:cstheme="minorHAnsi"/>
                <w:b w:val="0"/>
              </w:rPr>
              <w:t>parameter</w:t>
            </w:r>
          </w:p>
        </w:tc>
        <w:tc>
          <w:tcPr>
            <w:tcW w:w="6388" w:type="dxa"/>
            <w:tcBorders>
              <w:top w:val="single" w:sz="4" w:space="0" w:color="4F81BD"/>
              <w:left w:val="single" w:sz="4" w:space="0" w:color="FFFFFF" w:themeColor="background1"/>
              <w:bottom w:val="single" w:sz="4" w:space="0" w:color="4F81BD"/>
              <w:right w:val="single" w:sz="4" w:space="0" w:color="FFFFFF" w:themeColor="background1"/>
            </w:tcBorders>
            <w:shd w:val="clear" w:color="auto" w:fill="4F81BD"/>
          </w:tcPr>
          <w:p w14:paraId="3F071E6D" w14:textId="77777777" w:rsidR="008C3B9E" w:rsidRPr="004D14F1" w:rsidRDefault="008C3B9E" w:rsidP="00107B56">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spacing w:val="-1"/>
              </w:rPr>
            </w:pPr>
            <w:r>
              <w:rPr>
                <w:rFonts w:ascii="Palatino Linotype" w:eastAsia="Arial" w:hAnsi="Palatino Linotype" w:cstheme="minorHAnsi"/>
                <w:b w:val="0"/>
                <w:spacing w:val="-1"/>
              </w:rPr>
              <w:t>CFG CMI NoC Support</w:t>
            </w:r>
          </w:p>
        </w:tc>
      </w:tr>
      <w:tr w:rsidR="008C3B9E" w:rsidRPr="00A754C8" w14:paraId="1E046FAD"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68268A1A" w14:textId="77777777" w:rsidR="008C3B9E" w:rsidRPr="00F12462" w:rsidRDefault="008C3B9E" w:rsidP="00107B56">
            <w:pPr>
              <w:rPr>
                <w:rFonts w:ascii="Palatino Linotype" w:eastAsia="Times New Roman" w:hAnsi="Palatino Linotype" w:cs="Calibri"/>
                <w:color w:val="000000"/>
                <w:lang w:val="en-GB" w:eastAsia="en-GB"/>
              </w:rPr>
            </w:pPr>
            <w:r>
              <w:rPr>
                <w:rFonts w:ascii="Palatino Linotype" w:eastAsia="Times New Roman" w:hAnsi="Palatino Linotype" w:cs="Calibri"/>
                <w:b w:val="0"/>
                <w:bCs w:val="0"/>
                <w:color w:val="000000"/>
                <w:lang w:val="en-GB" w:eastAsia="en-GB"/>
              </w:rPr>
              <w:t>ADDR_MSB</w:t>
            </w:r>
          </w:p>
        </w:tc>
        <w:tc>
          <w:tcPr>
            <w:tcW w:w="6388" w:type="dxa"/>
          </w:tcPr>
          <w:p w14:paraId="298CEA47"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Supported range 18-59</w:t>
            </w:r>
          </w:p>
        </w:tc>
      </w:tr>
      <w:tr w:rsidR="008C3B9E" w:rsidRPr="00A754C8" w14:paraId="7C018E92"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2B3CF712" w14:textId="77777777" w:rsidR="008C3B9E" w:rsidRPr="00F12462" w:rsidRDefault="008C3B9E" w:rsidP="00107B56">
            <w:pPr>
              <w:rPr>
                <w:rFonts w:ascii="Palatino Linotype" w:eastAsia="Times New Roman" w:hAnsi="Palatino Linotype" w:cs="Calibri"/>
                <w:color w:val="000000"/>
                <w:lang w:val="en-GB" w:eastAsia="en-GB"/>
              </w:rPr>
            </w:pPr>
            <w:r>
              <w:rPr>
                <w:rFonts w:ascii="Palatino Linotype" w:eastAsia="Times New Roman" w:hAnsi="Palatino Linotype" w:cs="Calibri"/>
                <w:b w:val="0"/>
                <w:bCs w:val="0"/>
                <w:color w:val="000000"/>
                <w:lang w:val="en-GB" w:eastAsia="en-GB"/>
              </w:rPr>
              <w:t>ADDR_LSB</w:t>
            </w:r>
          </w:p>
        </w:tc>
        <w:tc>
          <w:tcPr>
            <w:tcW w:w="6388" w:type="dxa"/>
          </w:tcPr>
          <w:p w14:paraId="5CDF425B"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0-6</w:t>
            </w:r>
          </w:p>
        </w:tc>
      </w:tr>
      <w:tr w:rsidR="008C3B9E" w:rsidRPr="00A754C8" w14:paraId="40E2FDE8"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62C77E5C" w14:textId="77777777" w:rsidR="008C3B9E" w:rsidRPr="00F12462" w:rsidRDefault="008C3B9E" w:rsidP="00107B56">
            <w:pPr>
              <w:rPr>
                <w:rFonts w:ascii="Palatino Linotype" w:eastAsia="Times New Roman" w:hAnsi="Palatino Linotype" w:cs="Calibri"/>
                <w:color w:val="000000"/>
                <w:lang w:val="en-GB" w:eastAsia="en-GB"/>
              </w:rPr>
            </w:pPr>
            <w:r>
              <w:rPr>
                <w:rFonts w:ascii="Palatino Linotype" w:eastAsia="Times New Roman" w:hAnsi="Palatino Linotype" w:cs="Calibri"/>
                <w:b w:val="0"/>
                <w:bCs w:val="0"/>
                <w:color w:val="000000"/>
                <w:lang w:val="en-GB" w:eastAsia="en-GB"/>
              </w:rPr>
              <w:t>ADDR_WIDTH</w:t>
            </w:r>
          </w:p>
        </w:tc>
        <w:tc>
          <w:tcPr>
            <w:tcW w:w="6388" w:type="dxa"/>
          </w:tcPr>
          <w:p w14:paraId="1A476B10"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14-60</w:t>
            </w:r>
          </w:p>
        </w:tc>
      </w:tr>
      <w:tr w:rsidR="008C3B9E" w:rsidRPr="00A754C8" w14:paraId="00EF6442"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5F3396DB"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CHANCT</w:t>
            </w:r>
          </w:p>
        </w:tc>
        <w:tc>
          <w:tcPr>
            <w:tcW w:w="6388" w:type="dxa"/>
          </w:tcPr>
          <w:p w14:paraId="592F26C6" w14:textId="77777777" w:rsidR="008C3B9E" w:rsidRPr="00A754C8"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1-4 VCs.</w:t>
            </w:r>
          </w:p>
        </w:tc>
      </w:tr>
      <w:tr w:rsidR="008C3B9E" w:rsidRPr="00A754C8" w14:paraId="713FBEAB"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7AE5E1C9"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CHID_MSB</w:t>
            </w:r>
          </w:p>
        </w:tc>
        <w:tc>
          <w:tcPr>
            <w:tcW w:w="6388" w:type="dxa"/>
          </w:tcPr>
          <w:p w14:paraId="6013C37F" w14:textId="77777777" w:rsidR="008C3B9E" w:rsidRPr="00A754C8"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Supports 0-1</w:t>
            </w:r>
          </w:p>
        </w:tc>
      </w:tr>
      <w:tr w:rsidR="008C3B9E" w:rsidRPr="00A754C8" w14:paraId="7DAAB7A2"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358296AA"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NUM_TIDS</w:t>
            </w:r>
          </w:p>
        </w:tc>
        <w:tc>
          <w:tcPr>
            <w:tcW w:w="6388" w:type="dxa"/>
          </w:tcPr>
          <w:p w14:paraId="6DDACB00" w14:textId="77777777" w:rsidR="008C3B9E" w:rsidRPr="00A754C8"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64-2047. Num_TIDs is automatically computed by Nocstudio.</w:t>
            </w:r>
          </w:p>
        </w:tc>
      </w:tr>
      <w:tr w:rsidR="008C3B9E" w:rsidRPr="00A754C8" w14:paraId="4733A6CA"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1953ACC7"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TID_MSB</w:t>
            </w:r>
          </w:p>
        </w:tc>
        <w:tc>
          <w:tcPr>
            <w:tcW w:w="6388" w:type="dxa"/>
          </w:tcPr>
          <w:p w14:paraId="3A180990" w14:textId="77777777" w:rsidR="008C3B9E" w:rsidRPr="00A754C8"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from 1 bit to 63 bit TID (TID_MSB=0-62).</w:t>
            </w:r>
          </w:p>
        </w:tc>
      </w:tr>
      <w:tr w:rsidR="008C3B9E" w:rsidRPr="00A754C8" w14:paraId="7B1B81E7"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2392662E"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LINE_SIZE</w:t>
            </w:r>
          </w:p>
        </w:tc>
        <w:tc>
          <w:tcPr>
            <w:tcW w:w="6388" w:type="dxa"/>
          </w:tcPr>
          <w:p w14:paraId="4266C189" w14:textId="77777777" w:rsidR="008C3B9E" w:rsidRPr="00A754C8"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line size of 64B</w:t>
            </w:r>
          </w:p>
        </w:tc>
      </w:tr>
      <w:tr w:rsidR="008C3B9E" w:rsidRPr="00A754C8" w14:paraId="74581D4F"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695372A7"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WR_DWIDTH</w:t>
            </w:r>
          </w:p>
        </w:tc>
        <w:tc>
          <w:tcPr>
            <w:tcW w:w="6388" w:type="dxa"/>
          </w:tcPr>
          <w:p w14:paraId="416254B3" w14:textId="77777777" w:rsidR="008C3B9E" w:rsidRPr="00A754C8"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agent can take 8B, 16B, 32B and 64B interface widths</w:t>
            </w:r>
          </w:p>
        </w:tc>
      </w:tr>
      <w:tr w:rsidR="008C3B9E" w:rsidRPr="00A754C8" w14:paraId="5442BAF5"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73694812"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RD_DWIDTH</w:t>
            </w:r>
          </w:p>
        </w:tc>
        <w:tc>
          <w:tcPr>
            <w:tcW w:w="6388" w:type="dxa"/>
          </w:tcPr>
          <w:p w14:paraId="28FEDBCB" w14:textId="77777777" w:rsidR="008C3B9E" w:rsidRPr="00A754C8"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agent can take 8B, 16B, 32B and 64B interface widths</w:t>
            </w:r>
          </w:p>
        </w:tc>
      </w:tr>
      <w:tr w:rsidR="008C3B9E" w:rsidRPr="00A754C8" w14:paraId="093F6D30"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1F0B3C65"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WR_DCREDIT</w:t>
            </w:r>
          </w:p>
        </w:tc>
        <w:tc>
          <w:tcPr>
            <w:tcW w:w="6388" w:type="dxa"/>
          </w:tcPr>
          <w:p w14:paraId="0D18BE0B" w14:textId="77777777" w:rsidR="008C3B9E" w:rsidRPr="00A754C8"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IP supports for 64</w:t>
            </w:r>
          </w:p>
        </w:tc>
      </w:tr>
      <w:tr w:rsidR="008C3B9E" w:rsidRPr="00A754C8" w14:paraId="3F48F612"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614C7EF6"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RD_DCREDIT</w:t>
            </w:r>
          </w:p>
        </w:tc>
        <w:tc>
          <w:tcPr>
            <w:tcW w:w="6388" w:type="dxa"/>
          </w:tcPr>
          <w:p w14:paraId="4EAF89DE" w14:textId="77777777" w:rsidR="008C3B9E" w:rsidRPr="00A754C8"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for 32 (non-64B interface) and 64 (64B interface)</w:t>
            </w:r>
          </w:p>
        </w:tc>
      </w:tr>
      <w:tr w:rsidR="008C3B9E" w:rsidRPr="00A754C8" w14:paraId="12480768"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6D14E402"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WDATA_DELAY</w:t>
            </w:r>
          </w:p>
        </w:tc>
        <w:tc>
          <w:tcPr>
            <w:tcW w:w="6388" w:type="dxa"/>
          </w:tcPr>
          <w:p w14:paraId="557C07E7" w14:textId="77777777" w:rsidR="008C3B9E" w:rsidRPr="00A754C8"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fixed delay mode with any WDATA_DELAY between 0 &amp; 10</w:t>
            </w:r>
          </w:p>
        </w:tc>
      </w:tr>
      <w:tr w:rsidR="008C3B9E" w:rsidRPr="00A754C8" w14:paraId="1E1E460A"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7050D621" w14:textId="77777777" w:rsidR="008C3B9E" w:rsidRPr="00F12462" w:rsidRDefault="008C3B9E" w:rsidP="00107B56">
            <w:pPr>
              <w:rPr>
                <w:rFonts w:ascii="Palatino Linotype" w:eastAsia="Times New Roman" w:hAnsi="Palatino Linotype" w:cs="Calibri"/>
                <w:b w:val="0"/>
                <w:bCs w:val="0"/>
                <w:color w:val="000000"/>
                <w:lang w:val="en-GB" w:eastAsia="en-GB"/>
              </w:rPr>
            </w:pPr>
            <w:r w:rsidRPr="00F12462">
              <w:rPr>
                <w:rFonts w:ascii="Palatino Linotype" w:eastAsia="Times New Roman" w:hAnsi="Palatino Linotype" w:cs="Calibri"/>
                <w:b w:val="0"/>
                <w:bCs w:val="0"/>
                <w:color w:val="000000"/>
                <w:lang w:val="en-GB" w:eastAsia="en-GB"/>
              </w:rPr>
              <w:t>RDATA_DELAY</w:t>
            </w:r>
          </w:p>
        </w:tc>
        <w:tc>
          <w:tcPr>
            <w:tcW w:w="6388" w:type="dxa"/>
          </w:tcPr>
          <w:p w14:paraId="6833966A" w14:textId="77777777" w:rsidR="008C3B9E" w:rsidRPr="00A754C8"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fixed delay mode with any RDATA_DELAY between 0 &amp; 10</w:t>
            </w:r>
          </w:p>
        </w:tc>
      </w:tr>
      <w:tr w:rsidR="008C3B9E" w:rsidRPr="00A754C8" w14:paraId="5035C6F8"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0A71A5D5" w14:textId="77777777" w:rsidR="008C3B9E" w:rsidRPr="00F12462" w:rsidRDefault="008C3B9E" w:rsidP="00107B56">
            <w:pPr>
              <w:rPr>
                <w:rFonts w:ascii="Palatino Linotype" w:eastAsia="Times New Roman" w:hAnsi="Palatino Linotype" w:cs="Calibri"/>
                <w:color w:val="000000"/>
                <w:lang w:val="en-GB" w:eastAsia="en-GB"/>
              </w:rPr>
            </w:pPr>
            <w:r>
              <w:rPr>
                <w:rFonts w:ascii="Palatino Linotype" w:eastAsia="Times New Roman" w:hAnsi="Palatino Linotype" w:cs="Calibri"/>
                <w:b w:val="0"/>
                <w:bCs w:val="0"/>
                <w:color w:val="000000"/>
                <w:lang w:val="en-GB" w:eastAsia="en-GB"/>
              </w:rPr>
              <w:t>AGNTID_MSB</w:t>
            </w:r>
          </w:p>
        </w:tc>
        <w:tc>
          <w:tcPr>
            <w:tcW w:w="6388" w:type="dxa"/>
          </w:tcPr>
          <w:p w14:paraId="44F398B2"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2-11</w:t>
            </w:r>
          </w:p>
        </w:tc>
      </w:tr>
      <w:tr w:rsidR="008C3B9E" w:rsidRPr="00A754C8" w14:paraId="69112308"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3A1EFDEC" w14:textId="77777777" w:rsidR="008C3B9E" w:rsidRDefault="008C3B9E" w:rsidP="00107B56">
            <w:pPr>
              <w:rPr>
                <w:rFonts w:ascii="Palatino Linotype" w:eastAsia="Times New Roman" w:hAnsi="Palatino Linotype" w:cs="Calibri"/>
                <w:b w:val="0"/>
                <w:bCs w:val="0"/>
                <w:color w:val="000000"/>
                <w:lang w:val="en-GB" w:eastAsia="en-GB"/>
              </w:rPr>
            </w:pPr>
            <w:r>
              <w:rPr>
                <w:rFonts w:ascii="Palatino Linotype" w:eastAsia="Times New Roman" w:hAnsi="Palatino Linotype" w:cs="Calibri"/>
                <w:b w:val="0"/>
                <w:bCs w:val="0"/>
                <w:color w:val="000000"/>
                <w:lang w:val="en-GB" w:eastAsia="en-GB"/>
              </w:rPr>
              <w:lastRenderedPageBreak/>
              <w:t>LBINFO_MSB</w:t>
            </w:r>
          </w:p>
        </w:tc>
        <w:tc>
          <w:tcPr>
            <w:tcW w:w="6388" w:type="dxa"/>
          </w:tcPr>
          <w:p w14:paraId="52001ACE"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0-30 (Master bridge supports 0-30, Slave bridge supports 1-32)</w:t>
            </w:r>
          </w:p>
        </w:tc>
      </w:tr>
      <w:tr w:rsidR="008C3B9E" w:rsidRPr="00A754C8" w14:paraId="4509444C"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5179CDB6" w14:textId="77777777" w:rsidR="008C3B9E" w:rsidRDefault="008C3B9E" w:rsidP="00107B56">
            <w:pPr>
              <w:rPr>
                <w:rFonts w:ascii="Palatino Linotype" w:eastAsia="Times New Roman" w:hAnsi="Palatino Linotype" w:cs="Calibri"/>
                <w:b w:val="0"/>
                <w:bCs w:val="0"/>
                <w:color w:val="000000"/>
                <w:lang w:val="en-GB" w:eastAsia="en-GB"/>
              </w:rPr>
            </w:pPr>
            <w:r>
              <w:rPr>
                <w:rFonts w:ascii="Palatino Linotype" w:eastAsia="Times New Roman" w:hAnsi="Palatino Linotype" w:cs="Calibri"/>
                <w:b w:val="0"/>
                <w:bCs w:val="0"/>
                <w:color w:val="000000"/>
                <w:lang w:val="en-GB" w:eastAsia="en-GB"/>
              </w:rPr>
              <w:t>FDATA_ID_MSB</w:t>
            </w:r>
          </w:p>
        </w:tc>
        <w:tc>
          <w:tcPr>
            <w:tcW w:w="6388" w:type="dxa"/>
          </w:tcPr>
          <w:p w14:paraId="48D596DC"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Data forwarding is not supported.</w:t>
            </w:r>
          </w:p>
        </w:tc>
      </w:tr>
      <w:tr w:rsidR="008C3B9E" w:rsidRPr="00A754C8" w14:paraId="5EC93362"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0F8DF14D" w14:textId="77777777" w:rsidR="008C3B9E" w:rsidRDefault="008C3B9E" w:rsidP="00107B56">
            <w:pPr>
              <w:rPr>
                <w:rFonts w:ascii="Palatino Linotype" w:eastAsia="Times New Roman" w:hAnsi="Palatino Linotype" w:cs="Calibri"/>
                <w:b w:val="0"/>
                <w:bCs w:val="0"/>
                <w:color w:val="000000"/>
                <w:lang w:val="en-GB" w:eastAsia="en-GB"/>
              </w:rPr>
            </w:pPr>
            <w:r>
              <w:rPr>
                <w:rFonts w:ascii="Palatino Linotype" w:eastAsia="Times New Roman" w:hAnsi="Palatino Linotype" w:cs="Calibri"/>
                <w:b w:val="0"/>
                <w:bCs w:val="0"/>
                <w:color w:val="000000"/>
                <w:lang w:val="en-GB" w:eastAsia="en-GB"/>
              </w:rPr>
              <w:t>PSC_MSB</w:t>
            </w:r>
          </w:p>
        </w:tc>
        <w:tc>
          <w:tcPr>
            <w:tcW w:w="6388" w:type="dxa"/>
          </w:tcPr>
          <w:p w14:paraId="536EDAB5"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0,9</w:t>
            </w:r>
          </w:p>
        </w:tc>
      </w:tr>
      <w:tr w:rsidR="008C3B9E" w:rsidRPr="00A754C8" w14:paraId="3F726AA8"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67C52A70" w14:textId="77777777" w:rsidR="008C3B9E" w:rsidRDefault="008C3B9E" w:rsidP="00107B56">
            <w:pPr>
              <w:rPr>
                <w:rFonts w:ascii="Palatino Linotype" w:eastAsia="Times New Roman" w:hAnsi="Palatino Linotype" w:cs="Calibri"/>
                <w:b w:val="0"/>
                <w:bCs w:val="0"/>
                <w:color w:val="000000"/>
                <w:lang w:val="en-GB" w:eastAsia="en-GB"/>
              </w:rPr>
            </w:pPr>
            <w:r>
              <w:rPr>
                <w:rFonts w:ascii="Palatino Linotype" w:eastAsia="Times New Roman" w:hAnsi="Palatino Linotype" w:cs="Calibri"/>
                <w:b w:val="0"/>
                <w:bCs w:val="0"/>
                <w:color w:val="000000"/>
                <w:lang w:val="en-GB" w:eastAsia="en-GB"/>
              </w:rPr>
              <w:t>PSR_MSB</w:t>
            </w:r>
          </w:p>
        </w:tc>
        <w:tc>
          <w:tcPr>
            <w:tcW w:w="6388" w:type="dxa"/>
          </w:tcPr>
          <w:p w14:paraId="11FA03DA"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0,9</w:t>
            </w:r>
          </w:p>
        </w:tc>
      </w:tr>
      <w:tr w:rsidR="008C3B9E" w:rsidRPr="00A754C8" w14:paraId="2749DA28"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23728C2B" w14:textId="77777777" w:rsidR="008C3B9E" w:rsidRDefault="008C3B9E" w:rsidP="00107B56">
            <w:pPr>
              <w:rPr>
                <w:rFonts w:ascii="Palatino Linotype" w:eastAsia="Times New Roman" w:hAnsi="Palatino Linotype" w:cs="Calibri"/>
                <w:b w:val="0"/>
                <w:bCs w:val="0"/>
                <w:color w:val="000000"/>
                <w:lang w:val="en-GB" w:eastAsia="en-GB"/>
              </w:rPr>
            </w:pPr>
            <w:r>
              <w:rPr>
                <w:rFonts w:ascii="Palatino Linotype" w:eastAsia="Times New Roman" w:hAnsi="Palatino Linotype" w:cs="Calibri"/>
                <w:b w:val="0"/>
                <w:bCs w:val="0"/>
                <w:color w:val="000000"/>
                <w:lang w:val="en-GB" w:eastAsia="en-GB"/>
              </w:rPr>
              <w:t>CLOS_MSB</w:t>
            </w:r>
          </w:p>
        </w:tc>
        <w:tc>
          <w:tcPr>
            <w:tcW w:w="6388" w:type="dxa"/>
          </w:tcPr>
          <w:p w14:paraId="7C781EFD"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0,2</w:t>
            </w:r>
          </w:p>
        </w:tc>
      </w:tr>
      <w:tr w:rsidR="008C3B9E" w:rsidRPr="00A754C8" w14:paraId="5154593A"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5742E8F3" w14:textId="77777777" w:rsidR="008C3B9E" w:rsidRDefault="008C3B9E" w:rsidP="00107B56">
            <w:pPr>
              <w:rPr>
                <w:rFonts w:ascii="Palatino Linotype" w:eastAsia="Times New Roman" w:hAnsi="Palatino Linotype" w:cs="Calibri"/>
                <w:b w:val="0"/>
                <w:bCs w:val="0"/>
                <w:color w:val="000000"/>
                <w:lang w:val="en-GB" w:eastAsia="en-GB"/>
              </w:rPr>
            </w:pPr>
            <w:r>
              <w:rPr>
                <w:rFonts w:ascii="Palatino Linotype" w:eastAsia="Times New Roman" w:hAnsi="Palatino Linotype" w:cs="Calibri"/>
                <w:b w:val="0"/>
                <w:bCs w:val="0"/>
                <w:color w:val="000000"/>
                <w:lang w:val="en-GB" w:eastAsia="en-GB"/>
              </w:rPr>
              <w:t>MAX_INTLV_CPL</w:t>
            </w:r>
          </w:p>
        </w:tc>
        <w:tc>
          <w:tcPr>
            <w:tcW w:w="6388" w:type="dxa"/>
          </w:tcPr>
          <w:p w14:paraId="3CEFA9DD"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a value of 0-16</w:t>
            </w:r>
          </w:p>
        </w:tc>
      </w:tr>
      <w:tr w:rsidR="008C3B9E" w:rsidRPr="00A754C8" w14:paraId="6B73C2AE"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2BEFED06" w14:textId="77777777" w:rsidR="008C3B9E" w:rsidRPr="00813087" w:rsidRDefault="008C3B9E" w:rsidP="00107B56">
            <w:pPr>
              <w:rPr>
                <w:rFonts w:ascii="Palatino Linotype" w:eastAsia="Times New Roman" w:hAnsi="Palatino Linotype" w:cs="Calibri"/>
                <w:b w:val="0"/>
                <w:color w:val="000000"/>
                <w:lang w:val="en-GB" w:eastAsia="en-GB"/>
              </w:rPr>
            </w:pPr>
            <w:r w:rsidRPr="00813087">
              <w:rPr>
                <w:rFonts w:ascii="Palatino Linotype" w:eastAsia="Times New Roman" w:hAnsi="Palatino Linotype" w:cs="Calibri"/>
                <w:b w:val="0"/>
                <w:color w:val="000000"/>
                <w:lang w:val="en-GB" w:eastAsia="en-GB"/>
              </w:rPr>
              <w:t>REQ_METADATA_WIDTH</w:t>
            </w:r>
          </w:p>
        </w:tc>
        <w:tc>
          <w:tcPr>
            <w:tcW w:w="6388" w:type="dxa"/>
          </w:tcPr>
          <w:p w14:paraId="2E64C8B0"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value of only 1. But Meta data is not transported.</w:t>
            </w:r>
          </w:p>
        </w:tc>
      </w:tr>
      <w:tr w:rsidR="008C3B9E" w:rsidRPr="00A754C8" w14:paraId="0A25F837"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530076A2" w14:textId="77777777" w:rsidR="008C3B9E" w:rsidRDefault="008C3B9E" w:rsidP="00107B56">
            <w:pPr>
              <w:rPr>
                <w:rFonts w:ascii="Palatino Linotype" w:eastAsia="Times New Roman" w:hAnsi="Palatino Linotype" w:cs="Calibri"/>
                <w:b w:val="0"/>
                <w:bCs w:val="0"/>
                <w:color w:val="000000"/>
                <w:lang w:val="en-GB" w:eastAsia="en-GB"/>
              </w:rPr>
            </w:pPr>
            <w:r>
              <w:rPr>
                <w:rFonts w:ascii="Palatino Linotype" w:eastAsia="Times New Roman" w:hAnsi="Palatino Linotype" w:cs="Calibri"/>
                <w:b w:val="0"/>
                <w:bCs w:val="0"/>
                <w:color w:val="000000"/>
                <w:lang w:val="en-GB" w:eastAsia="en-GB"/>
              </w:rPr>
              <w:t>RD_METADATA_WIDTH</w:t>
            </w:r>
          </w:p>
        </w:tc>
        <w:tc>
          <w:tcPr>
            <w:tcW w:w="6388" w:type="dxa"/>
          </w:tcPr>
          <w:p w14:paraId="53D41492" w14:textId="77777777" w:rsidR="008C3B9E" w:rsidRPr="00265DE2"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value of only 1. But Meta data is not transported.</w:t>
            </w:r>
          </w:p>
        </w:tc>
      </w:tr>
      <w:tr w:rsidR="008C3B9E" w:rsidRPr="00A754C8" w14:paraId="31F61BF3"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6DAFFAEB" w14:textId="77777777" w:rsidR="008C3B9E" w:rsidRDefault="008C3B9E" w:rsidP="00107B56">
            <w:pPr>
              <w:rPr>
                <w:rFonts w:ascii="Palatino Linotype" w:eastAsia="Times New Roman" w:hAnsi="Palatino Linotype" w:cs="Calibri"/>
                <w:b w:val="0"/>
                <w:bCs w:val="0"/>
                <w:color w:val="000000"/>
                <w:lang w:val="en-GB" w:eastAsia="en-GB"/>
              </w:rPr>
            </w:pPr>
            <w:r>
              <w:rPr>
                <w:rFonts w:ascii="Palatino Linotype" w:eastAsia="Times New Roman" w:hAnsi="Palatino Linotype" w:cs="Calibri"/>
                <w:b w:val="0"/>
                <w:bCs w:val="0"/>
                <w:color w:val="000000"/>
                <w:lang w:val="en-GB" w:eastAsia="en-GB"/>
              </w:rPr>
              <w:t>WR_METADATA_WIDTH</w:t>
            </w:r>
          </w:p>
        </w:tc>
        <w:tc>
          <w:tcPr>
            <w:tcW w:w="6388" w:type="dxa"/>
          </w:tcPr>
          <w:p w14:paraId="1339F845"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value of only 1. But Meta data is not transported.</w:t>
            </w:r>
          </w:p>
        </w:tc>
      </w:tr>
      <w:tr w:rsidR="008C3B9E" w:rsidRPr="00A754C8" w14:paraId="754DEE78"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499B0B8C" w14:textId="77777777" w:rsidR="008C3B9E" w:rsidRPr="00813087" w:rsidRDefault="008C3B9E" w:rsidP="00107B56">
            <w:pPr>
              <w:rPr>
                <w:rFonts w:ascii="Palatino Linotype" w:eastAsia="Times New Roman" w:hAnsi="Palatino Linotype" w:cs="Calibri"/>
                <w:b w:val="0"/>
                <w:color w:val="000000"/>
                <w:lang w:val="en-GB" w:eastAsia="en-GB"/>
              </w:rPr>
            </w:pPr>
            <w:r w:rsidRPr="00813087">
              <w:rPr>
                <w:rFonts w:ascii="Palatino Linotype" w:eastAsia="Times New Roman" w:hAnsi="Palatino Linotype" w:cs="Calibri"/>
                <w:b w:val="0"/>
                <w:color w:val="000000"/>
                <w:lang w:val="en-GB" w:eastAsia="en-GB"/>
              </w:rPr>
              <w:t>RSP_METADATA_WIDTH</w:t>
            </w:r>
          </w:p>
        </w:tc>
        <w:tc>
          <w:tcPr>
            <w:tcW w:w="6388" w:type="dxa"/>
          </w:tcPr>
          <w:p w14:paraId="5C16E4A1"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The IP supports value of only 1. But Meta data is not transported.</w:t>
            </w:r>
          </w:p>
        </w:tc>
      </w:tr>
      <w:tr w:rsidR="008C3B9E" w:rsidRPr="00A754C8" w14:paraId="70052A18"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49C266B5" w14:textId="77777777" w:rsidR="008C3B9E" w:rsidRPr="00F12462" w:rsidRDefault="008C3B9E" w:rsidP="00107B56">
            <w:pPr>
              <w:rPr>
                <w:rFonts w:ascii="Palatino Linotype" w:eastAsia="Times New Roman" w:hAnsi="Palatino Linotype" w:cs="Calibri"/>
                <w:b w:val="0"/>
                <w:bCs w:val="0"/>
                <w:color w:val="000000"/>
                <w:lang w:val="en-GB" w:eastAsia="en-GB"/>
              </w:rPr>
            </w:pPr>
            <w:r>
              <w:rPr>
                <w:b w:val="0"/>
              </w:rPr>
              <w:t>req_length</w:t>
            </w:r>
          </w:p>
        </w:tc>
        <w:tc>
          <w:tcPr>
            <w:tcW w:w="6388" w:type="dxa"/>
          </w:tcPr>
          <w:p w14:paraId="41EB03FF" w14:textId="77777777" w:rsidR="008C3B9E" w:rsidRPr="00A754C8"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Supports both 32B and 64B transactions</w:t>
            </w:r>
          </w:p>
        </w:tc>
      </w:tr>
      <w:tr w:rsidR="008C3B9E" w:rsidRPr="00A754C8" w14:paraId="421E27F3"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112CE078" w14:textId="77777777" w:rsidR="008C3B9E" w:rsidRPr="00F12462" w:rsidRDefault="008C3B9E" w:rsidP="00107B56">
            <w:pPr>
              <w:rPr>
                <w:rFonts w:ascii="Palatino Linotype" w:eastAsia="Times New Roman" w:hAnsi="Palatino Linotype" w:cs="Calibri"/>
                <w:b w:val="0"/>
                <w:bCs w:val="0"/>
                <w:color w:val="000000"/>
                <w:lang w:val="en-GB" w:eastAsia="en-GB"/>
              </w:rPr>
            </w:pPr>
            <w:r>
              <w:rPr>
                <w:b w:val="0"/>
              </w:rPr>
              <w:t>dst_id</w:t>
            </w:r>
          </w:p>
        </w:tc>
        <w:tc>
          <w:tcPr>
            <w:tcW w:w="6388" w:type="dxa"/>
          </w:tcPr>
          <w:p w14:paraId="01AC17EA" w14:textId="77777777" w:rsidR="008C3B9E" w:rsidRPr="00A754C8"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Supports both ID based lookup and Address based look up followed by static hashing</w:t>
            </w:r>
          </w:p>
        </w:tc>
      </w:tr>
      <w:tr w:rsidR="008C3B9E" w:rsidRPr="00A754C8" w14:paraId="64B2983B"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19EF7B1C" w14:textId="77777777" w:rsidR="008C3B9E" w:rsidRPr="00F12462" w:rsidRDefault="008C3B9E" w:rsidP="00107B56">
            <w:pPr>
              <w:rPr>
                <w:rFonts w:ascii="Palatino Linotype" w:eastAsia="Times New Roman" w:hAnsi="Palatino Linotype" w:cs="Calibri"/>
                <w:b w:val="0"/>
                <w:bCs w:val="0"/>
                <w:color w:val="000000"/>
                <w:lang w:val="en-GB" w:eastAsia="en-GB"/>
              </w:rPr>
            </w:pPr>
            <w:r>
              <w:rPr>
                <w:b w:val="0"/>
              </w:rPr>
              <w:t>Ordering</w:t>
            </w:r>
          </w:p>
        </w:tc>
        <w:tc>
          <w:tcPr>
            <w:tcW w:w="6388" w:type="dxa"/>
          </w:tcPr>
          <w:p w14:paraId="1352A5E2" w14:textId="77777777" w:rsidR="008C3B9E" w:rsidRPr="00A754C8"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Un ordered CMI NOC.</w:t>
            </w:r>
          </w:p>
        </w:tc>
      </w:tr>
      <w:tr w:rsidR="008C3B9E" w:rsidRPr="00A754C8" w14:paraId="0CCFF318"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3286F410" w14:textId="77777777" w:rsidR="008C3B9E" w:rsidRPr="00F12462" w:rsidRDefault="008C3B9E" w:rsidP="00107B56">
            <w:pPr>
              <w:rPr>
                <w:rFonts w:ascii="Palatino Linotype" w:eastAsia="Times New Roman" w:hAnsi="Palatino Linotype" w:cs="Calibri"/>
                <w:b w:val="0"/>
                <w:bCs w:val="0"/>
                <w:color w:val="000000"/>
                <w:lang w:val="en-GB" w:eastAsia="en-GB"/>
              </w:rPr>
            </w:pPr>
            <w:r>
              <w:rPr>
                <w:b w:val="0"/>
              </w:rPr>
              <w:t xml:space="preserve">Clock crossing </w:t>
            </w:r>
          </w:p>
        </w:tc>
        <w:tc>
          <w:tcPr>
            <w:tcW w:w="6388" w:type="dxa"/>
          </w:tcPr>
          <w:p w14:paraId="7E4DE17A" w14:textId="77777777" w:rsidR="008C3B9E" w:rsidRPr="00A754C8"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Clock crossing supported between Bridge and Router but not at protocol Interface</w:t>
            </w:r>
          </w:p>
        </w:tc>
      </w:tr>
      <w:tr w:rsidR="008C3B9E" w:rsidRPr="00A754C8" w14:paraId="32F15F3B" w14:textId="77777777" w:rsidTr="00107B56">
        <w:tblPrEx>
          <w:tblLook w:val="04A0" w:firstRow="1" w:lastRow="0" w:firstColumn="1" w:lastColumn="0" w:noHBand="0" w:noVBand="1"/>
        </w:tblPrEx>
        <w:trPr>
          <w:trHeight w:val="288"/>
        </w:trPr>
        <w:tc>
          <w:tcPr>
            <w:cnfStyle w:val="001000000000" w:firstRow="0" w:lastRow="0" w:firstColumn="1" w:lastColumn="0" w:oddVBand="0" w:evenVBand="0" w:oddHBand="0" w:evenHBand="0" w:firstRowFirstColumn="0" w:firstRowLastColumn="0" w:lastRowFirstColumn="0" w:lastRowLastColumn="0"/>
            <w:tcW w:w="2962" w:type="dxa"/>
          </w:tcPr>
          <w:p w14:paraId="20AD973E" w14:textId="77777777" w:rsidR="008C3B9E" w:rsidRPr="00F12462" w:rsidRDefault="008C3B9E" w:rsidP="00107B56">
            <w:pPr>
              <w:rPr>
                <w:rFonts w:ascii="Palatino Linotype" w:eastAsia="Times New Roman" w:hAnsi="Palatino Linotype" w:cs="Calibri"/>
                <w:b w:val="0"/>
                <w:bCs w:val="0"/>
                <w:color w:val="000000"/>
                <w:lang w:val="en-GB" w:eastAsia="en-GB"/>
              </w:rPr>
            </w:pPr>
            <w:r>
              <w:rPr>
                <w:b w:val="0"/>
              </w:rPr>
              <w:t>Credit Initialization</w:t>
            </w:r>
          </w:p>
        </w:tc>
        <w:tc>
          <w:tcPr>
            <w:tcW w:w="6388" w:type="dxa"/>
          </w:tcPr>
          <w:p w14:paraId="3E8FEFDA" w14:textId="77777777" w:rsidR="008C3B9E" w:rsidRPr="00A754C8" w:rsidRDefault="008C3B9E" w:rsidP="00107B56">
            <w:pPr>
              <w:cnfStyle w:val="000000000000" w:firstRow="0" w:lastRow="0" w:firstColumn="0" w:lastColumn="0" w:oddVBand="0" w:evenVBand="0" w:oddHBand="0"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 xml:space="preserve">The IP supports only long Init. </w:t>
            </w:r>
          </w:p>
        </w:tc>
      </w:tr>
      <w:tr w:rsidR="008C3B9E" w:rsidRPr="00A754C8" w14:paraId="19B40F52" w14:textId="77777777" w:rsidTr="00107B5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62" w:type="dxa"/>
          </w:tcPr>
          <w:p w14:paraId="70DF1686" w14:textId="77777777" w:rsidR="008C3B9E" w:rsidRPr="00F12462" w:rsidRDefault="008C3B9E" w:rsidP="00107B56">
            <w:pPr>
              <w:rPr>
                <w:rFonts w:ascii="Palatino Linotype" w:eastAsia="Times New Roman" w:hAnsi="Palatino Linotype" w:cs="Calibri"/>
                <w:b w:val="0"/>
                <w:bCs w:val="0"/>
                <w:color w:val="000000"/>
                <w:lang w:val="en-GB" w:eastAsia="en-GB"/>
              </w:rPr>
            </w:pPr>
            <w:r>
              <w:rPr>
                <w:b w:val="0"/>
              </w:rPr>
              <w:t>Opcodes</w:t>
            </w:r>
          </w:p>
        </w:tc>
        <w:tc>
          <w:tcPr>
            <w:tcW w:w="6388" w:type="dxa"/>
          </w:tcPr>
          <w:p w14:paraId="39700672" w14:textId="77777777" w:rsidR="008C3B9E" w:rsidRPr="00A754C8" w:rsidRDefault="008C3B9E" w:rsidP="00107B56">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Calibri"/>
                <w:color w:val="000000"/>
                <w:lang w:val="en-GB" w:eastAsia="en-GB"/>
              </w:rPr>
            </w:pPr>
            <w:r>
              <w:rPr>
                <w:rFonts w:ascii="Palatino Linotype" w:eastAsia="Times New Roman" w:hAnsi="Palatino Linotype" w:cs="Calibri"/>
                <w:color w:val="000000"/>
                <w:lang w:val="en-GB" w:eastAsia="en-GB"/>
              </w:rPr>
              <w:t>MRd, MWr and MWrPtl, MPCmt and NDTC. Write0 is supported.</w:t>
            </w:r>
          </w:p>
        </w:tc>
      </w:tr>
    </w:tbl>
    <w:p w14:paraId="4D531735" w14:textId="77777777" w:rsidR="008C3B9E" w:rsidRDefault="008C3B9E" w:rsidP="008C3B9E">
      <w:pPr>
        <w:pStyle w:val="Heading3"/>
      </w:pPr>
      <w:bookmarkStart w:id="70" w:name="_GoBack"/>
      <w:bookmarkEnd w:id="70"/>
      <w:r>
        <w:t>IDI2CMI Feature Adoption</w:t>
      </w:r>
    </w:p>
    <w:p w14:paraId="07AE3C6D" w14:textId="77777777" w:rsidR="008C3B9E" w:rsidRDefault="008C3B9E" w:rsidP="008C3B9E">
      <w:pPr>
        <w:pStyle w:val="Heading4"/>
      </w:pPr>
      <w:r>
        <w:t xml:space="preserve">IDI2CMI Converter Signal List </w:t>
      </w:r>
    </w:p>
    <w:tbl>
      <w:tblPr>
        <w:tblStyle w:val="GridTable4-Accent11114"/>
        <w:tblW w:w="0" w:type="auto"/>
        <w:tblLook w:val="04A0" w:firstRow="1" w:lastRow="0" w:firstColumn="1" w:lastColumn="0" w:noHBand="0" w:noVBand="1"/>
      </w:tblPr>
      <w:tblGrid>
        <w:gridCol w:w="2466"/>
        <w:gridCol w:w="1081"/>
        <w:gridCol w:w="3061"/>
        <w:gridCol w:w="2742"/>
      </w:tblGrid>
      <w:tr w:rsidR="008C3B9E" w:rsidRPr="0071514E" w14:paraId="20E8BB58" w14:textId="77777777" w:rsidTr="00107B56">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4250D1DA" w14:textId="77777777" w:rsidR="008C3B9E" w:rsidRPr="0071514E" w:rsidRDefault="008C3B9E" w:rsidP="00107B56">
            <w:pPr>
              <w:jc w:val="center"/>
              <w:rPr>
                <w:rFonts w:asciiTheme="majorHAnsi" w:hAnsiTheme="majorHAnsi"/>
                <w:b w:val="0"/>
              </w:rPr>
            </w:pPr>
            <w:r w:rsidRPr="0071514E">
              <w:rPr>
                <w:rFonts w:asciiTheme="majorHAnsi" w:hAnsiTheme="majorHAnsi"/>
              </w:rPr>
              <w:t>Signal</w:t>
            </w:r>
          </w:p>
        </w:tc>
        <w:tc>
          <w:tcPr>
            <w:tcW w:w="1228" w:type="dxa"/>
            <w:noWrap/>
            <w:hideMark/>
          </w:tcPr>
          <w:p w14:paraId="318F7123" w14:textId="77777777" w:rsidR="008C3B9E" w:rsidRPr="0071514E" w:rsidRDefault="008C3B9E" w:rsidP="00107B5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1514E">
              <w:rPr>
                <w:rFonts w:asciiTheme="majorHAnsi" w:hAnsiTheme="majorHAnsi"/>
              </w:rPr>
              <w:t>Direction</w:t>
            </w:r>
          </w:p>
        </w:tc>
        <w:tc>
          <w:tcPr>
            <w:tcW w:w="3323" w:type="dxa"/>
            <w:noWrap/>
            <w:hideMark/>
          </w:tcPr>
          <w:p w14:paraId="66F4167E" w14:textId="77777777" w:rsidR="008C3B9E" w:rsidRPr="0071514E" w:rsidRDefault="008C3B9E" w:rsidP="00107B5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1514E">
              <w:rPr>
                <w:rFonts w:asciiTheme="majorHAnsi" w:hAnsiTheme="majorHAnsi"/>
              </w:rPr>
              <w:t>Option (Strap)</w:t>
            </w:r>
          </w:p>
        </w:tc>
        <w:tc>
          <w:tcPr>
            <w:tcW w:w="2335" w:type="dxa"/>
            <w:noWrap/>
            <w:hideMark/>
          </w:tcPr>
          <w:p w14:paraId="3D0FC441" w14:textId="77777777" w:rsidR="008C3B9E" w:rsidRPr="0071514E" w:rsidRDefault="008C3B9E" w:rsidP="00107B5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1514E">
              <w:rPr>
                <w:rFonts w:asciiTheme="majorHAnsi" w:hAnsiTheme="majorHAnsi"/>
              </w:rPr>
              <w:t>Width</w:t>
            </w:r>
          </w:p>
        </w:tc>
      </w:tr>
      <w:tr w:rsidR="008C3B9E" w:rsidRPr="0071514E" w14:paraId="39422E62"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B67EE9F" w14:textId="77777777" w:rsidR="008C3B9E" w:rsidRPr="0071514E" w:rsidRDefault="008C3B9E" w:rsidP="00107B56">
            <w:pPr>
              <w:jc w:val="center"/>
              <w:rPr>
                <w:rFonts w:asciiTheme="majorHAnsi" w:hAnsiTheme="majorHAnsi"/>
                <w:b w:val="0"/>
              </w:rPr>
            </w:pPr>
            <w:r w:rsidRPr="0071514E">
              <w:rPr>
                <w:rFonts w:asciiTheme="majorHAnsi" w:hAnsiTheme="majorHAnsi"/>
                <w:b w:val="0"/>
              </w:rPr>
              <w:t>idi2cmi_clk</w:t>
            </w:r>
          </w:p>
        </w:tc>
        <w:tc>
          <w:tcPr>
            <w:tcW w:w="1228" w:type="dxa"/>
            <w:noWrap/>
          </w:tcPr>
          <w:p w14:paraId="7D3A007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3530794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1FA9342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D12D940"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AFA2F42" w14:textId="77777777" w:rsidR="008C3B9E" w:rsidRPr="0071514E" w:rsidRDefault="008C3B9E" w:rsidP="00107B56">
            <w:pPr>
              <w:jc w:val="center"/>
              <w:rPr>
                <w:rFonts w:asciiTheme="majorHAnsi" w:hAnsiTheme="majorHAnsi"/>
                <w:b w:val="0"/>
              </w:rPr>
            </w:pPr>
            <w:r w:rsidRPr="0071514E">
              <w:rPr>
                <w:rFonts w:asciiTheme="majorHAnsi" w:hAnsiTheme="majorHAnsi"/>
                <w:b w:val="0"/>
              </w:rPr>
              <w:t>idi2cmi_reset_n</w:t>
            </w:r>
          </w:p>
        </w:tc>
        <w:tc>
          <w:tcPr>
            <w:tcW w:w="1228" w:type="dxa"/>
            <w:noWrap/>
          </w:tcPr>
          <w:p w14:paraId="2AF3BFA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640C713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C60150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4674A0E"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72538D3" w14:textId="77777777" w:rsidR="008C3B9E" w:rsidRPr="0071514E" w:rsidRDefault="008C3B9E" w:rsidP="00107B56">
            <w:pPr>
              <w:jc w:val="center"/>
              <w:rPr>
                <w:rFonts w:asciiTheme="majorHAnsi" w:hAnsiTheme="majorHAnsi"/>
                <w:b w:val="0"/>
              </w:rPr>
            </w:pPr>
            <w:r w:rsidRPr="0071514E">
              <w:rPr>
                <w:rFonts w:asciiTheme="majorHAnsi" w:hAnsiTheme="majorHAnsi"/>
                <w:b w:val="0"/>
              </w:rPr>
              <w:t>tst_rst</w:t>
            </w:r>
          </w:p>
        </w:tc>
        <w:tc>
          <w:tcPr>
            <w:tcW w:w="1228" w:type="dxa"/>
            <w:noWrap/>
          </w:tcPr>
          <w:p w14:paraId="6A01E8E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6651595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59DDFE0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E89EC93"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990CA0F" w14:textId="77777777" w:rsidR="008C3B9E" w:rsidRPr="0071514E" w:rsidRDefault="008C3B9E" w:rsidP="00107B56">
            <w:pPr>
              <w:jc w:val="center"/>
              <w:rPr>
                <w:rFonts w:asciiTheme="majorHAnsi" w:hAnsiTheme="majorHAnsi"/>
                <w:b w:val="0"/>
              </w:rPr>
            </w:pPr>
            <w:r w:rsidRPr="0071514E">
              <w:rPr>
                <w:rFonts w:asciiTheme="majorHAnsi" w:hAnsiTheme="majorHAnsi"/>
                <w:b w:val="0"/>
              </w:rPr>
              <w:t>tst_rst_bypass</w:t>
            </w:r>
          </w:p>
        </w:tc>
        <w:tc>
          <w:tcPr>
            <w:tcW w:w="1228" w:type="dxa"/>
            <w:noWrap/>
          </w:tcPr>
          <w:p w14:paraId="42A48C8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3DAFB9E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197AFEB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0C2F764"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2C458B2F"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c2u_req_valid</w:t>
            </w:r>
          </w:p>
        </w:tc>
        <w:tc>
          <w:tcPr>
            <w:tcW w:w="1228" w:type="dxa"/>
            <w:noWrap/>
            <w:hideMark/>
          </w:tcPr>
          <w:p w14:paraId="02F9645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48C18E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7DA43CF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3348B1C"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2998B52"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c2u_req_validmirror</w:t>
            </w:r>
          </w:p>
        </w:tc>
        <w:tc>
          <w:tcPr>
            <w:tcW w:w="1228" w:type="dxa"/>
            <w:noWrap/>
            <w:hideMark/>
          </w:tcPr>
          <w:p w14:paraId="0782BA6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D35032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Enhparity</w:t>
            </w:r>
          </w:p>
          <w:p w14:paraId="35C739A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P_IDI_STRAP_ENH_PARITY_EN</w:t>
            </w:r>
          </w:p>
        </w:tc>
        <w:tc>
          <w:tcPr>
            <w:tcW w:w="2335" w:type="dxa"/>
            <w:noWrap/>
            <w:hideMark/>
          </w:tcPr>
          <w:p w14:paraId="36FA810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0 or 1</w:t>
            </w:r>
          </w:p>
        </w:tc>
      </w:tr>
      <w:tr w:rsidR="008C3B9E" w:rsidRPr="0071514E" w14:paraId="22C408D2"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1C99965"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c2u_req_reqparity</w:t>
            </w:r>
          </w:p>
        </w:tc>
        <w:tc>
          <w:tcPr>
            <w:tcW w:w="1228" w:type="dxa"/>
            <w:noWrap/>
            <w:hideMark/>
          </w:tcPr>
          <w:p w14:paraId="3E0EAAE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53C0543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Enhparity</w:t>
            </w:r>
          </w:p>
          <w:p w14:paraId="146C719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P_IDI_STRAP_ENH_PARITY_EN</w:t>
            </w:r>
          </w:p>
        </w:tc>
        <w:tc>
          <w:tcPr>
            <w:tcW w:w="2335" w:type="dxa"/>
            <w:noWrap/>
            <w:hideMark/>
          </w:tcPr>
          <w:p w14:paraId="1F4E87F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0 or 1</w:t>
            </w:r>
          </w:p>
        </w:tc>
      </w:tr>
      <w:tr w:rsidR="008C3B9E" w:rsidRPr="0071514E" w14:paraId="4C8BE93F"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5932931"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c2u_req_opgroup</w:t>
            </w:r>
          </w:p>
        </w:tc>
        <w:tc>
          <w:tcPr>
            <w:tcW w:w="1228" w:type="dxa"/>
            <w:noWrap/>
            <w:hideMark/>
          </w:tcPr>
          <w:p w14:paraId="09A032E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61CD127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134B586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2AAB8B17"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2E7FF0B4" w14:textId="77777777" w:rsidR="008C3B9E" w:rsidRPr="0071514E" w:rsidRDefault="008C3B9E" w:rsidP="00107B56">
            <w:pPr>
              <w:jc w:val="center"/>
              <w:rPr>
                <w:rFonts w:asciiTheme="majorHAnsi" w:hAnsiTheme="majorHAnsi"/>
                <w:b w:val="0"/>
              </w:rPr>
            </w:pPr>
            <w:r w:rsidRPr="0071514E">
              <w:rPr>
                <w:rFonts w:asciiTheme="majorHAnsi" w:hAnsiTheme="majorHAnsi"/>
                <w:b w:val="0"/>
              </w:rPr>
              <w:lastRenderedPageBreak/>
              <w:t>c2u_req_opcode</w:t>
            </w:r>
          </w:p>
        </w:tc>
        <w:tc>
          <w:tcPr>
            <w:tcW w:w="1228" w:type="dxa"/>
            <w:noWrap/>
            <w:hideMark/>
          </w:tcPr>
          <w:p w14:paraId="7D41E28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639D787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2B244D0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6</w:t>
            </w:r>
          </w:p>
        </w:tc>
      </w:tr>
      <w:tr w:rsidR="008C3B9E" w:rsidRPr="0071514E" w14:paraId="23BDB4FD"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1203B5C5"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c2u_req_address</w:t>
            </w:r>
          </w:p>
        </w:tc>
        <w:tc>
          <w:tcPr>
            <w:tcW w:w="1228" w:type="dxa"/>
            <w:noWrap/>
            <w:hideMark/>
          </w:tcPr>
          <w:p w14:paraId="3360F3D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2976B46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49F3A99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P_MST_ADDR_WIDTH</w:t>
            </w:r>
          </w:p>
        </w:tc>
      </w:tr>
      <w:tr w:rsidR="008C3B9E" w:rsidRPr="0071514E" w14:paraId="4EF17C85"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3FD50B0D"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c2u_req_addrparity</w:t>
            </w:r>
          </w:p>
        </w:tc>
        <w:tc>
          <w:tcPr>
            <w:tcW w:w="1228" w:type="dxa"/>
            <w:noWrap/>
            <w:hideMark/>
          </w:tcPr>
          <w:p w14:paraId="6B15D3F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F71168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Parity</w:t>
            </w:r>
          </w:p>
          <w:p w14:paraId="707904D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P_IDI_STRAP_PARITY_EN</w:t>
            </w:r>
          </w:p>
        </w:tc>
        <w:tc>
          <w:tcPr>
            <w:tcW w:w="2335" w:type="dxa"/>
            <w:noWrap/>
            <w:hideMark/>
          </w:tcPr>
          <w:p w14:paraId="6DBB8BD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0 or 1</w:t>
            </w:r>
          </w:p>
        </w:tc>
      </w:tr>
      <w:tr w:rsidR="008C3B9E" w:rsidRPr="0071514E" w14:paraId="41866643"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2142CF10"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c2u_req_slfsnp</w:t>
            </w:r>
          </w:p>
        </w:tc>
        <w:tc>
          <w:tcPr>
            <w:tcW w:w="1228" w:type="dxa"/>
            <w:noWrap/>
            <w:hideMark/>
          </w:tcPr>
          <w:p w14:paraId="1B0E5D0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111287B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0EED529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70D5BE1"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C0DF866"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c2u_req_cqid</w:t>
            </w:r>
          </w:p>
        </w:tc>
        <w:tc>
          <w:tcPr>
            <w:tcW w:w="1228" w:type="dxa"/>
            <w:noWrap/>
            <w:hideMark/>
          </w:tcPr>
          <w:p w14:paraId="1EFF35A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FB9FDE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5D4EE75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12</w:t>
            </w:r>
          </w:p>
        </w:tc>
      </w:tr>
      <w:tr w:rsidR="008C3B9E" w:rsidRPr="0071514E" w14:paraId="517630BF"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168AA2D4"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c2u_req_length</w:t>
            </w:r>
          </w:p>
        </w:tc>
        <w:tc>
          <w:tcPr>
            <w:tcW w:w="1228" w:type="dxa"/>
            <w:noWrap/>
            <w:hideMark/>
          </w:tcPr>
          <w:p w14:paraId="5F955B8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7FE64DC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4143649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6</w:t>
            </w:r>
          </w:p>
        </w:tc>
      </w:tr>
      <w:tr w:rsidR="008C3B9E" w:rsidRPr="0071514E" w14:paraId="0D111905"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3E38E4F5"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c2u_req_lpid</w:t>
            </w:r>
          </w:p>
        </w:tc>
        <w:tc>
          <w:tcPr>
            <w:tcW w:w="1228" w:type="dxa"/>
            <w:noWrap/>
            <w:hideMark/>
          </w:tcPr>
          <w:p w14:paraId="27B44F1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4B4BE9A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3A4F3E2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3</w:t>
            </w:r>
          </w:p>
        </w:tc>
      </w:tr>
      <w:tr w:rsidR="008C3B9E" w:rsidRPr="0071514E" w14:paraId="3972FEC5"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3F99208"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c2u_req_clos</w:t>
            </w:r>
          </w:p>
        </w:tc>
        <w:tc>
          <w:tcPr>
            <w:tcW w:w="1228" w:type="dxa"/>
            <w:noWrap/>
            <w:hideMark/>
          </w:tcPr>
          <w:p w14:paraId="7864261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516B48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4319378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5</w:t>
            </w:r>
          </w:p>
        </w:tc>
      </w:tr>
      <w:tr w:rsidR="008C3B9E" w:rsidRPr="0071514E" w14:paraId="1F0DFF42"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0BA49A2B"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c2u_req_rmid</w:t>
            </w:r>
          </w:p>
        </w:tc>
        <w:tc>
          <w:tcPr>
            <w:tcW w:w="1228" w:type="dxa"/>
            <w:noWrap/>
            <w:hideMark/>
          </w:tcPr>
          <w:p w14:paraId="44BB2BD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5B8E27E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779EB83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10</w:t>
            </w:r>
          </w:p>
        </w:tc>
      </w:tr>
      <w:tr w:rsidR="008C3B9E" w:rsidRPr="0071514E" w14:paraId="7507E0A9"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7064264"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c2u_req_sai</w:t>
            </w:r>
          </w:p>
        </w:tc>
        <w:tc>
          <w:tcPr>
            <w:tcW w:w="1228" w:type="dxa"/>
            <w:noWrap/>
            <w:hideMark/>
          </w:tcPr>
          <w:p w14:paraId="462DF81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6C93EE5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022C355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8</w:t>
            </w:r>
          </w:p>
        </w:tc>
      </w:tr>
      <w:tr w:rsidR="008C3B9E" w:rsidRPr="0071514E" w14:paraId="0E796E0E"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A42B639"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c2u_req_secure</w:t>
            </w:r>
          </w:p>
        </w:tc>
        <w:tc>
          <w:tcPr>
            <w:tcW w:w="1228" w:type="dxa"/>
            <w:noWrap/>
          </w:tcPr>
          <w:p w14:paraId="7C5578C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7608575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390BA30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5DD8FAA"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37FB8E5"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c2u_req_nontemporal</w:t>
            </w:r>
          </w:p>
        </w:tc>
        <w:tc>
          <w:tcPr>
            <w:tcW w:w="1228" w:type="dxa"/>
            <w:noWrap/>
            <w:hideMark/>
          </w:tcPr>
          <w:p w14:paraId="35E510A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2FBD440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0AE81E4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6573D733"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1FDD1D63"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c2u_req_cachenear</w:t>
            </w:r>
          </w:p>
        </w:tc>
        <w:tc>
          <w:tcPr>
            <w:tcW w:w="1228" w:type="dxa"/>
            <w:noWrap/>
            <w:hideMark/>
          </w:tcPr>
          <w:p w14:paraId="00BD346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758F702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1ACDD51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EB29780"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28139A31"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c2u_req_cachefar</w:t>
            </w:r>
          </w:p>
        </w:tc>
        <w:tc>
          <w:tcPr>
            <w:tcW w:w="1228" w:type="dxa"/>
            <w:noWrap/>
            <w:hideMark/>
          </w:tcPr>
          <w:p w14:paraId="130F1B6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459AEA7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63221CA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8463F88"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146AD900"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c2u_req_hash</w:t>
            </w:r>
          </w:p>
        </w:tc>
        <w:tc>
          <w:tcPr>
            <w:tcW w:w="1228" w:type="dxa"/>
            <w:noWrap/>
            <w:hideMark/>
          </w:tcPr>
          <w:p w14:paraId="6213A41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268C324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Hash</w:t>
            </w:r>
          </w:p>
          <w:p w14:paraId="6B71685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P_IDI_STRAP_HASH_EN</w:t>
            </w:r>
          </w:p>
        </w:tc>
        <w:tc>
          <w:tcPr>
            <w:tcW w:w="2335" w:type="dxa"/>
            <w:noWrap/>
            <w:hideMark/>
          </w:tcPr>
          <w:p w14:paraId="78BBD0C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0 or 6</w:t>
            </w:r>
          </w:p>
        </w:tc>
      </w:tr>
      <w:tr w:rsidR="008C3B9E" w:rsidRPr="0071514E" w14:paraId="24206148"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1A003660"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c2u_req_topology</w:t>
            </w:r>
          </w:p>
        </w:tc>
        <w:tc>
          <w:tcPr>
            <w:tcW w:w="1228" w:type="dxa"/>
            <w:noWrap/>
            <w:hideMark/>
          </w:tcPr>
          <w:p w14:paraId="1532BEE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56D3002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Hash</w:t>
            </w:r>
          </w:p>
          <w:p w14:paraId="77B8EC1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P_IDI_STRAP_HASH_EN</w:t>
            </w:r>
          </w:p>
        </w:tc>
        <w:tc>
          <w:tcPr>
            <w:tcW w:w="2335" w:type="dxa"/>
            <w:noWrap/>
            <w:hideMark/>
          </w:tcPr>
          <w:p w14:paraId="0C473DF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0 or 4</w:t>
            </w:r>
          </w:p>
        </w:tc>
      </w:tr>
      <w:tr w:rsidR="008C3B9E" w:rsidRPr="0071514E" w14:paraId="38C9B690"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0940BE02"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c2u_req_trivialdata</w:t>
            </w:r>
          </w:p>
        </w:tc>
        <w:tc>
          <w:tcPr>
            <w:tcW w:w="1228" w:type="dxa"/>
            <w:noWrap/>
            <w:hideMark/>
          </w:tcPr>
          <w:p w14:paraId="13C604B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2EAF4D2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162F89E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FA2972B"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2D6D77C6"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c2u_req_spare</w:t>
            </w:r>
          </w:p>
        </w:tc>
        <w:tc>
          <w:tcPr>
            <w:tcW w:w="1228" w:type="dxa"/>
            <w:noWrap/>
            <w:hideMark/>
          </w:tcPr>
          <w:p w14:paraId="5B98A90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0A98E03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25DF393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8</w:t>
            </w:r>
          </w:p>
        </w:tc>
      </w:tr>
      <w:tr w:rsidR="008C3B9E" w:rsidRPr="0071514E" w14:paraId="26CF4AE4"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B8E4290"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c2u_req_srcid</w:t>
            </w:r>
          </w:p>
        </w:tc>
        <w:tc>
          <w:tcPr>
            <w:tcW w:w="1228" w:type="dxa"/>
            <w:noWrap/>
          </w:tcPr>
          <w:p w14:paraId="3B9C3E3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740ABA4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5A987BB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3D4E2AF7"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978C8C5"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c2u_data_valid</w:t>
            </w:r>
          </w:p>
        </w:tc>
        <w:tc>
          <w:tcPr>
            <w:tcW w:w="1228" w:type="dxa"/>
            <w:noWrap/>
            <w:hideMark/>
          </w:tcPr>
          <w:p w14:paraId="29BB1365"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08E3DDD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28C233E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757B486"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AD31DD8"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c2u_data_validmirror</w:t>
            </w:r>
          </w:p>
        </w:tc>
        <w:tc>
          <w:tcPr>
            <w:tcW w:w="1228" w:type="dxa"/>
            <w:noWrap/>
            <w:hideMark/>
          </w:tcPr>
          <w:p w14:paraId="102CD8B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23819D1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Enhparity</w:t>
            </w:r>
          </w:p>
          <w:p w14:paraId="3E7494A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P_IDI_STRAP_ENH_PARITY_EN</w:t>
            </w:r>
          </w:p>
        </w:tc>
        <w:tc>
          <w:tcPr>
            <w:tcW w:w="2335" w:type="dxa"/>
            <w:noWrap/>
            <w:hideMark/>
          </w:tcPr>
          <w:p w14:paraId="1977E34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0 or 1</w:t>
            </w:r>
          </w:p>
        </w:tc>
      </w:tr>
      <w:tr w:rsidR="008C3B9E" w:rsidRPr="0071514E" w14:paraId="24D4D7A2"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AB55151"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c2u_data_datahdrparity</w:t>
            </w:r>
          </w:p>
        </w:tc>
        <w:tc>
          <w:tcPr>
            <w:tcW w:w="1228" w:type="dxa"/>
            <w:noWrap/>
            <w:hideMark/>
          </w:tcPr>
          <w:p w14:paraId="48FD8C0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41F2EA0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Enhparity</w:t>
            </w:r>
          </w:p>
          <w:p w14:paraId="1F09BCF5"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P_IDI_STRAP_ENH_PARITY_EN</w:t>
            </w:r>
          </w:p>
        </w:tc>
        <w:tc>
          <w:tcPr>
            <w:tcW w:w="2335" w:type="dxa"/>
            <w:noWrap/>
            <w:hideMark/>
          </w:tcPr>
          <w:p w14:paraId="53A2BA6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0 or 1</w:t>
            </w:r>
          </w:p>
        </w:tc>
      </w:tr>
      <w:tr w:rsidR="008C3B9E" w:rsidRPr="0071514E" w14:paraId="5D1BB229"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146124C4"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c2u_data_uqid</w:t>
            </w:r>
          </w:p>
        </w:tc>
        <w:tc>
          <w:tcPr>
            <w:tcW w:w="1228" w:type="dxa"/>
            <w:noWrap/>
            <w:hideMark/>
          </w:tcPr>
          <w:p w14:paraId="6DCC2E8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4D22854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4060D01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13</w:t>
            </w:r>
          </w:p>
        </w:tc>
      </w:tr>
      <w:tr w:rsidR="008C3B9E" w:rsidRPr="0071514E" w14:paraId="39BEE8C8"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0A8EA464"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c2u_data_chunkvalid</w:t>
            </w:r>
          </w:p>
        </w:tc>
        <w:tc>
          <w:tcPr>
            <w:tcW w:w="1228" w:type="dxa"/>
            <w:noWrap/>
            <w:hideMark/>
          </w:tcPr>
          <w:p w14:paraId="1D454D7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06B9D6D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22733B8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4</w:t>
            </w:r>
          </w:p>
        </w:tc>
      </w:tr>
      <w:tr w:rsidR="008C3B9E" w:rsidRPr="0071514E" w14:paraId="01846EC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BF5127A"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c2u_data_data</w:t>
            </w:r>
          </w:p>
        </w:tc>
        <w:tc>
          <w:tcPr>
            <w:tcW w:w="1228" w:type="dxa"/>
            <w:noWrap/>
            <w:hideMark/>
          </w:tcPr>
          <w:p w14:paraId="33D2B9A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628DB5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5874524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P_IDI_DATA_WIDTH</w:t>
            </w:r>
          </w:p>
        </w:tc>
      </w:tr>
      <w:tr w:rsidR="008C3B9E" w:rsidRPr="0071514E" w14:paraId="6C832C03"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09B19CB"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c2u_data_byteenable</w:t>
            </w:r>
          </w:p>
        </w:tc>
        <w:tc>
          <w:tcPr>
            <w:tcW w:w="1228" w:type="dxa"/>
            <w:noWrap/>
            <w:hideMark/>
          </w:tcPr>
          <w:p w14:paraId="6939557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5791926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06AB164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P_IDI_DATA_WIDTH/8</w:t>
            </w:r>
          </w:p>
        </w:tc>
      </w:tr>
      <w:tr w:rsidR="008C3B9E" w:rsidRPr="0071514E" w14:paraId="79A905A1"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F3C5716"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c2u_data_bogus</w:t>
            </w:r>
          </w:p>
        </w:tc>
        <w:tc>
          <w:tcPr>
            <w:tcW w:w="1228" w:type="dxa"/>
            <w:noWrap/>
            <w:hideMark/>
          </w:tcPr>
          <w:p w14:paraId="48E5EBB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78FB32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1ED8AE7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0EAE3AA"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449F6DC"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c2u_data_poison</w:t>
            </w:r>
          </w:p>
        </w:tc>
        <w:tc>
          <w:tcPr>
            <w:tcW w:w="1228" w:type="dxa"/>
            <w:noWrap/>
            <w:hideMark/>
          </w:tcPr>
          <w:p w14:paraId="04903C0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2C5C884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74E5DA0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8516CEF"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3E2CBA6A"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c2u_data_dataparity</w:t>
            </w:r>
          </w:p>
        </w:tc>
        <w:tc>
          <w:tcPr>
            <w:tcW w:w="1228" w:type="dxa"/>
            <w:noWrap/>
            <w:hideMark/>
          </w:tcPr>
          <w:p w14:paraId="54F83D3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52503B9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Parity</w:t>
            </w:r>
          </w:p>
          <w:p w14:paraId="6B0C0CC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P_IDI_STRAP_PARITY_EN</w:t>
            </w:r>
          </w:p>
        </w:tc>
        <w:tc>
          <w:tcPr>
            <w:tcW w:w="2335" w:type="dxa"/>
            <w:noWrap/>
            <w:hideMark/>
          </w:tcPr>
          <w:p w14:paraId="48538CE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P_IDI_DATA_WIDTH/64</w:t>
            </w:r>
          </w:p>
        </w:tc>
      </w:tr>
      <w:tr w:rsidR="008C3B9E" w:rsidRPr="0071514E" w14:paraId="7A245A4A"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6CCDFB1"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c2u_data_byteenableparity</w:t>
            </w:r>
          </w:p>
        </w:tc>
        <w:tc>
          <w:tcPr>
            <w:tcW w:w="1228" w:type="dxa"/>
            <w:noWrap/>
            <w:hideMark/>
          </w:tcPr>
          <w:p w14:paraId="2CAE8575"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E42B29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Parity</w:t>
            </w:r>
          </w:p>
          <w:p w14:paraId="1FCA49F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P_IDI_STRAP_PARITY_EN</w:t>
            </w:r>
          </w:p>
        </w:tc>
        <w:tc>
          <w:tcPr>
            <w:tcW w:w="2335" w:type="dxa"/>
            <w:noWrap/>
            <w:hideMark/>
          </w:tcPr>
          <w:p w14:paraId="2E83321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0 or 1</w:t>
            </w:r>
          </w:p>
        </w:tc>
      </w:tr>
      <w:tr w:rsidR="008C3B9E" w:rsidRPr="0071514E" w14:paraId="1E01E122"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FA8B7DA"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c2u_data_ecc</w:t>
            </w:r>
          </w:p>
        </w:tc>
        <w:tc>
          <w:tcPr>
            <w:tcW w:w="1228" w:type="dxa"/>
            <w:noWrap/>
            <w:hideMark/>
          </w:tcPr>
          <w:p w14:paraId="66A2007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6FF96A2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ecc</w:t>
            </w:r>
          </w:p>
          <w:p w14:paraId="4E6AB44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P_IDI_STRAP_ECC_EN</w:t>
            </w:r>
          </w:p>
        </w:tc>
        <w:tc>
          <w:tcPr>
            <w:tcW w:w="2335" w:type="dxa"/>
            <w:noWrap/>
            <w:hideMark/>
          </w:tcPr>
          <w:p w14:paraId="6E93251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5*(P_IDI_DATA_WIDTH/128)</w:t>
            </w:r>
          </w:p>
        </w:tc>
      </w:tr>
      <w:tr w:rsidR="008C3B9E" w:rsidRPr="0071514E" w14:paraId="7686224C"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492694D1"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c2u_data_eccvalid</w:t>
            </w:r>
          </w:p>
        </w:tc>
        <w:tc>
          <w:tcPr>
            <w:tcW w:w="1228" w:type="dxa"/>
            <w:noWrap/>
            <w:hideMark/>
          </w:tcPr>
          <w:p w14:paraId="6827E9F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5E48ADD5"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ecc</w:t>
            </w:r>
          </w:p>
          <w:p w14:paraId="2541A82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lastRenderedPageBreak/>
              <w:t>P_IDI_STRAP_ECC_EN</w:t>
            </w:r>
          </w:p>
        </w:tc>
        <w:tc>
          <w:tcPr>
            <w:tcW w:w="2335" w:type="dxa"/>
            <w:noWrap/>
            <w:hideMark/>
          </w:tcPr>
          <w:p w14:paraId="62DDEAD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lastRenderedPageBreak/>
              <w:t>0 or 1</w:t>
            </w:r>
          </w:p>
        </w:tc>
      </w:tr>
      <w:tr w:rsidR="008C3B9E" w:rsidRPr="0071514E" w14:paraId="3E9696FA"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12DEBDAA"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c2u_data_fullline</w:t>
            </w:r>
          </w:p>
        </w:tc>
        <w:tc>
          <w:tcPr>
            <w:tcW w:w="1228" w:type="dxa"/>
            <w:noWrap/>
            <w:hideMark/>
          </w:tcPr>
          <w:p w14:paraId="061EE69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6A80314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52EF3A2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A29D016"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322AC020"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c2u_data_spare</w:t>
            </w:r>
          </w:p>
        </w:tc>
        <w:tc>
          <w:tcPr>
            <w:tcW w:w="1228" w:type="dxa"/>
            <w:noWrap/>
            <w:hideMark/>
          </w:tcPr>
          <w:p w14:paraId="2D19542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FBE55C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03ED859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6C2BA0F7"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4120AF9D"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c2u_strap_version</w:t>
            </w:r>
          </w:p>
        </w:tc>
        <w:tc>
          <w:tcPr>
            <w:tcW w:w="1228" w:type="dxa"/>
            <w:noWrap/>
            <w:hideMark/>
          </w:tcPr>
          <w:p w14:paraId="1DFDE8C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0D83D3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72B02FE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5</w:t>
            </w:r>
          </w:p>
        </w:tc>
      </w:tr>
      <w:tr w:rsidR="008C3B9E" w:rsidRPr="0071514E" w14:paraId="66FD9A7F"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0CB05F6"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c2u_strap_hash</w:t>
            </w:r>
          </w:p>
        </w:tc>
        <w:tc>
          <w:tcPr>
            <w:tcW w:w="1228" w:type="dxa"/>
            <w:noWrap/>
            <w:hideMark/>
          </w:tcPr>
          <w:p w14:paraId="67B08D4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7B29A22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P_MUL_LVL_COH_PORT</w:t>
            </w:r>
          </w:p>
        </w:tc>
        <w:tc>
          <w:tcPr>
            <w:tcW w:w="2335" w:type="dxa"/>
            <w:noWrap/>
            <w:hideMark/>
          </w:tcPr>
          <w:p w14:paraId="073DC00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0B13EE8"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2A1CE9EE"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c2u_strap_parity</w:t>
            </w:r>
          </w:p>
        </w:tc>
        <w:tc>
          <w:tcPr>
            <w:tcW w:w="1228" w:type="dxa"/>
            <w:noWrap/>
            <w:hideMark/>
          </w:tcPr>
          <w:p w14:paraId="3247299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6F13C02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Parity</w:t>
            </w:r>
          </w:p>
          <w:p w14:paraId="63BE7AE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P_IDI_STRAP_PARITY_EN</w:t>
            </w:r>
          </w:p>
        </w:tc>
        <w:tc>
          <w:tcPr>
            <w:tcW w:w="2335" w:type="dxa"/>
            <w:noWrap/>
            <w:hideMark/>
          </w:tcPr>
          <w:p w14:paraId="1D7D72F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73D3ABD"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AC732CE"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c2u_strap_enhparity</w:t>
            </w:r>
          </w:p>
        </w:tc>
        <w:tc>
          <w:tcPr>
            <w:tcW w:w="1228" w:type="dxa"/>
            <w:noWrap/>
            <w:hideMark/>
          </w:tcPr>
          <w:p w14:paraId="26F4F1A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1DE7BEA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Enhparity</w:t>
            </w:r>
          </w:p>
          <w:p w14:paraId="5E89F9D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P_IDI_STRAP_ENH_PARITY_EN</w:t>
            </w:r>
          </w:p>
        </w:tc>
        <w:tc>
          <w:tcPr>
            <w:tcW w:w="2335" w:type="dxa"/>
            <w:noWrap/>
            <w:hideMark/>
          </w:tcPr>
          <w:p w14:paraId="6E42798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68CF5199"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3032087"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c2u_strap_ecc</w:t>
            </w:r>
          </w:p>
        </w:tc>
        <w:tc>
          <w:tcPr>
            <w:tcW w:w="1228" w:type="dxa"/>
            <w:noWrap/>
            <w:hideMark/>
          </w:tcPr>
          <w:p w14:paraId="3A03B9E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3BFFAB1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5A5422F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A26C4E8"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47A46ED"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c2u_strap_owned</w:t>
            </w:r>
          </w:p>
        </w:tc>
        <w:tc>
          <w:tcPr>
            <w:tcW w:w="1228" w:type="dxa"/>
            <w:noWrap/>
            <w:hideMark/>
          </w:tcPr>
          <w:p w14:paraId="11FFE4F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20FF9CB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092CE3A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EB003C3"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C5CAB15"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c2u_strap_datahdrsep</w:t>
            </w:r>
          </w:p>
        </w:tc>
        <w:tc>
          <w:tcPr>
            <w:tcW w:w="1228" w:type="dxa"/>
            <w:noWrap/>
            <w:hideMark/>
          </w:tcPr>
          <w:p w14:paraId="6A1C244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54A9E92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1563549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6F7811FE"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18D1572"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c2u_strap_supportstall</w:t>
            </w:r>
          </w:p>
        </w:tc>
        <w:tc>
          <w:tcPr>
            <w:tcW w:w="1228" w:type="dxa"/>
            <w:noWrap/>
            <w:hideMark/>
          </w:tcPr>
          <w:p w14:paraId="7C7CACC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55FE0E0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0E6C655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69AD087"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C572C3D"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c2u_strap_spare</w:t>
            </w:r>
          </w:p>
        </w:tc>
        <w:tc>
          <w:tcPr>
            <w:tcW w:w="1228" w:type="dxa"/>
            <w:noWrap/>
            <w:hideMark/>
          </w:tcPr>
          <w:p w14:paraId="674920C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hideMark/>
          </w:tcPr>
          <w:p w14:paraId="7B7CA0C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772FFA1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4</w:t>
            </w:r>
          </w:p>
        </w:tc>
      </w:tr>
      <w:tr w:rsidR="008C3B9E" w:rsidRPr="0071514E" w14:paraId="5A1651C6"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C3E821D"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c2u_credit_ret_rsp</w:t>
            </w:r>
          </w:p>
        </w:tc>
        <w:tc>
          <w:tcPr>
            <w:tcW w:w="1228" w:type="dxa"/>
            <w:noWrap/>
          </w:tcPr>
          <w:p w14:paraId="05127FC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31BCEF3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383165A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3938407"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54BEE0D" w14:textId="77777777" w:rsidR="008C3B9E" w:rsidRPr="0071514E" w:rsidRDefault="008C3B9E" w:rsidP="00107B56">
            <w:pPr>
              <w:jc w:val="center"/>
              <w:rPr>
                <w:rFonts w:asciiTheme="majorHAnsi" w:hAnsiTheme="majorHAnsi"/>
                <w:b w:val="0"/>
              </w:rPr>
            </w:pPr>
            <w:r w:rsidRPr="0071514E">
              <w:rPr>
                <w:rFonts w:asciiTheme="majorHAnsi" w:hAnsiTheme="majorHAnsi"/>
                <w:b w:val="0"/>
              </w:rPr>
              <w:t>c2u_credit_ret_data</w:t>
            </w:r>
          </w:p>
        </w:tc>
        <w:tc>
          <w:tcPr>
            <w:tcW w:w="1228" w:type="dxa"/>
            <w:noWrap/>
          </w:tcPr>
          <w:p w14:paraId="6CF8296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07588B7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6AEA24D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BE3B3F7"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D3CBE36"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rsp_valid</w:t>
            </w:r>
          </w:p>
        </w:tc>
        <w:tc>
          <w:tcPr>
            <w:tcW w:w="1228" w:type="dxa"/>
            <w:noWrap/>
          </w:tcPr>
          <w:p w14:paraId="5E59E3E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3988D6E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51AA434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960D3C7"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97BD4E9"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rsp_chid</w:t>
            </w:r>
          </w:p>
        </w:tc>
        <w:tc>
          <w:tcPr>
            <w:tcW w:w="1228" w:type="dxa"/>
            <w:noWrap/>
          </w:tcPr>
          <w:p w14:paraId="5EA3C1B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4B4C5A5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4B33481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AA7B09B"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2A928B9"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rsp_type</w:t>
            </w:r>
          </w:p>
        </w:tc>
        <w:tc>
          <w:tcPr>
            <w:tcW w:w="1228" w:type="dxa"/>
            <w:noWrap/>
          </w:tcPr>
          <w:p w14:paraId="0E8C1A3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2FD6CE75"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5EBB187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3</w:t>
            </w:r>
          </w:p>
        </w:tc>
      </w:tr>
      <w:tr w:rsidR="008C3B9E" w:rsidRPr="0071514E" w14:paraId="1A280733"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E2EF670"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rsp_srcid</w:t>
            </w:r>
          </w:p>
        </w:tc>
        <w:tc>
          <w:tcPr>
            <w:tcW w:w="1228" w:type="dxa"/>
            <w:noWrap/>
          </w:tcPr>
          <w:p w14:paraId="0AB0EF2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40D32AB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001AAB3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3</w:t>
            </w:r>
          </w:p>
        </w:tc>
      </w:tr>
      <w:tr w:rsidR="008C3B9E" w:rsidRPr="0071514E" w14:paraId="4BF68B14"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CA8E050"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rsp_tid</w:t>
            </w:r>
          </w:p>
        </w:tc>
        <w:tc>
          <w:tcPr>
            <w:tcW w:w="1228" w:type="dxa"/>
            <w:noWrap/>
          </w:tcPr>
          <w:p w14:paraId="45B2020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5905D0C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F27FBD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7</w:t>
            </w:r>
          </w:p>
        </w:tc>
      </w:tr>
      <w:tr w:rsidR="008C3B9E" w:rsidRPr="0071514E" w14:paraId="719A52D2"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C425BC7"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rsp_lbinfo</w:t>
            </w:r>
          </w:p>
        </w:tc>
        <w:tc>
          <w:tcPr>
            <w:tcW w:w="1228" w:type="dxa"/>
            <w:noWrap/>
          </w:tcPr>
          <w:p w14:paraId="28C7AF2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0F96EDB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C2A661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F9AD55C"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868286B"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rsp_valid_early</w:t>
            </w:r>
          </w:p>
        </w:tc>
        <w:tc>
          <w:tcPr>
            <w:tcW w:w="1228" w:type="dxa"/>
            <w:noWrap/>
          </w:tcPr>
          <w:p w14:paraId="5EE35A8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5314B5B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5C8C5B6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1FE8C8F"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1F7EF95"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rsp_fdata</w:t>
            </w:r>
          </w:p>
        </w:tc>
        <w:tc>
          <w:tcPr>
            <w:tcW w:w="1228" w:type="dxa"/>
            <w:noWrap/>
          </w:tcPr>
          <w:p w14:paraId="5FAEF3B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55C832A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7C4C30F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D166954"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D62F8ED"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rsp_psr</w:t>
            </w:r>
          </w:p>
        </w:tc>
        <w:tc>
          <w:tcPr>
            <w:tcW w:w="1228" w:type="dxa"/>
            <w:noWrap/>
          </w:tcPr>
          <w:p w14:paraId="08F4980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2A792F2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06134A4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6F74F37"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FD390EF"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rsp_error_type</w:t>
            </w:r>
          </w:p>
        </w:tc>
        <w:tc>
          <w:tcPr>
            <w:tcW w:w="1228" w:type="dxa"/>
            <w:noWrap/>
          </w:tcPr>
          <w:p w14:paraId="026BFD5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03E398C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4D68C26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3EB64D36"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8A6BF0F"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rsp_tid_parity</w:t>
            </w:r>
          </w:p>
        </w:tc>
        <w:tc>
          <w:tcPr>
            <w:tcW w:w="1228" w:type="dxa"/>
            <w:noWrap/>
          </w:tcPr>
          <w:p w14:paraId="4FFC604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2005E4E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1D2C11D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8B5A693"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2BCE91B"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rsp_tid_parity_valid</w:t>
            </w:r>
          </w:p>
        </w:tc>
        <w:tc>
          <w:tcPr>
            <w:tcW w:w="1228" w:type="dxa"/>
            <w:noWrap/>
          </w:tcPr>
          <w:p w14:paraId="54479E8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5A9891B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A1A943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1E4E73F"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BC43B01"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rsp_metadata</w:t>
            </w:r>
          </w:p>
        </w:tc>
        <w:tc>
          <w:tcPr>
            <w:tcW w:w="1228" w:type="dxa"/>
            <w:noWrap/>
          </w:tcPr>
          <w:p w14:paraId="42187AE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402F5B6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73D1C7A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6AEC9C96"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58841B7"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rd_cpl_valid</w:t>
            </w:r>
          </w:p>
        </w:tc>
        <w:tc>
          <w:tcPr>
            <w:tcW w:w="1228" w:type="dxa"/>
            <w:noWrap/>
          </w:tcPr>
          <w:p w14:paraId="674DDD8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31393C6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7BCFB8A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951F422"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2401B4F"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rd_cpl_chid</w:t>
            </w:r>
          </w:p>
        </w:tc>
        <w:tc>
          <w:tcPr>
            <w:tcW w:w="1228" w:type="dxa"/>
            <w:noWrap/>
          </w:tcPr>
          <w:p w14:paraId="4064601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65C6591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0555D82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D6C6720"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80F9D62"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rd_cpl_srcid</w:t>
            </w:r>
          </w:p>
        </w:tc>
        <w:tc>
          <w:tcPr>
            <w:tcW w:w="1228" w:type="dxa"/>
            <w:noWrap/>
          </w:tcPr>
          <w:p w14:paraId="3A159B0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69EA5BD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5ED2860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3</w:t>
            </w:r>
          </w:p>
        </w:tc>
      </w:tr>
      <w:tr w:rsidR="008C3B9E" w:rsidRPr="0071514E" w14:paraId="332F703E"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2BD1363"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rd_cpl_tid</w:t>
            </w:r>
          </w:p>
        </w:tc>
        <w:tc>
          <w:tcPr>
            <w:tcW w:w="1228" w:type="dxa"/>
            <w:noWrap/>
          </w:tcPr>
          <w:p w14:paraId="3A9D91D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49F1770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F70BDD5"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5</w:t>
            </w:r>
          </w:p>
        </w:tc>
      </w:tr>
      <w:tr w:rsidR="008C3B9E" w:rsidRPr="0071514E" w14:paraId="5A120D31"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DF1C886"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rd_cpl_lbinfo</w:t>
            </w:r>
          </w:p>
        </w:tc>
        <w:tc>
          <w:tcPr>
            <w:tcW w:w="1228" w:type="dxa"/>
            <w:noWrap/>
          </w:tcPr>
          <w:p w14:paraId="7FA699E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356A982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555C897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92F073C"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190F9C8"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rd_cpl_ofst</w:t>
            </w:r>
          </w:p>
        </w:tc>
        <w:tc>
          <w:tcPr>
            <w:tcW w:w="1228" w:type="dxa"/>
            <w:noWrap/>
          </w:tcPr>
          <w:p w14:paraId="31CB0D2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55C3698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4B5454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8B80540"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C357838"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rd_cpl_valid_early</w:t>
            </w:r>
          </w:p>
        </w:tc>
        <w:tc>
          <w:tcPr>
            <w:tcW w:w="1228" w:type="dxa"/>
            <w:noWrap/>
          </w:tcPr>
          <w:p w14:paraId="4A51B3B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3B68563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CC1251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8A434FC"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6AE1655"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rd_cpl_tid_parity</w:t>
            </w:r>
          </w:p>
        </w:tc>
        <w:tc>
          <w:tcPr>
            <w:tcW w:w="1228" w:type="dxa"/>
            <w:noWrap/>
          </w:tcPr>
          <w:p w14:paraId="2F9B898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7CF8DBC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721487A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572776A"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E916702"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rd_cpl_tid_parity_valid</w:t>
            </w:r>
          </w:p>
        </w:tc>
        <w:tc>
          <w:tcPr>
            <w:tcW w:w="1228" w:type="dxa"/>
            <w:noWrap/>
          </w:tcPr>
          <w:p w14:paraId="5B29B22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69A4A13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6BCA92E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30553E4"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35C1313"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rd_cpl_data_valid</w:t>
            </w:r>
          </w:p>
        </w:tc>
        <w:tc>
          <w:tcPr>
            <w:tcW w:w="1228" w:type="dxa"/>
            <w:noWrap/>
          </w:tcPr>
          <w:p w14:paraId="1E54732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28D2824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2EDD835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3947779"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E7001C7"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rd_cpl_data</w:t>
            </w:r>
          </w:p>
        </w:tc>
        <w:tc>
          <w:tcPr>
            <w:tcW w:w="1228" w:type="dxa"/>
            <w:noWrap/>
          </w:tcPr>
          <w:p w14:paraId="2A01391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0BF7F34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8*P_CMI_RD_DWIDTH</w:t>
            </w:r>
          </w:p>
        </w:tc>
        <w:tc>
          <w:tcPr>
            <w:tcW w:w="2335" w:type="dxa"/>
            <w:noWrap/>
          </w:tcPr>
          <w:p w14:paraId="423C04E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8*32</w:t>
            </w:r>
          </w:p>
        </w:tc>
      </w:tr>
      <w:tr w:rsidR="008C3B9E" w:rsidRPr="0071514E" w14:paraId="6F4310E2"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1B80BDD" w14:textId="77777777" w:rsidR="008C3B9E" w:rsidRPr="0071514E" w:rsidRDefault="008C3B9E" w:rsidP="00107B56">
            <w:pPr>
              <w:jc w:val="center"/>
              <w:rPr>
                <w:rFonts w:asciiTheme="majorHAnsi" w:hAnsiTheme="majorHAnsi"/>
                <w:b w:val="0"/>
              </w:rPr>
            </w:pPr>
            <w:r w:rsidRPr="0071514E">
              <w:rPr>
                <w:rFonts w:asciiTheme="majorHAnsi" w:hAnsiTheme="majorHAnsi"/>
                <w:b w:val="0"/>
              </w:rPr>
              <w:lastRenderedPageBreak/>
              <w:t>rd_cpl_data_valid_early</w:t>
            </w:r>
          </w:p>
        </w:tc>
        <w:tc>
          <w:tcPr>
            <w:tcW w:w="1228" w:type="dxa"/>
            <w:noWrap/>
          </w:tcPr>
          <w:p w14:paraId="4CABEBE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7A852BB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61EA296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FAAD713"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AEB9E57"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rd_cpl_dir_state</w:t>
            </w:r>
          </w:p>
        </w:tc>
        <w:tc>
          <w:tcPr>
            <w:tcW w:w="1228" w:type="dxa"/>
            <w:noWrap/>
          </w:tcPr>
          <w:p w14:paraId="3C2673B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2A31A33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4D4F8B9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5E731804"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809EF15"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rd_cpl_metadata</w:t>
            </w:r>
          </w:p>
        </w:tc>
        <w:tc>
          <w:tcPr>
            <w:tcW w:w="1228" w:type="dxa"/>
            <w:noWrap/>
          </w:tcPr>
          <w:p w14:paraId="1025EA2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19946E6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6E5C1A8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78A95F6"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06D4346"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rd_cpl_error</w:t>
            </w:r>
          </w:p>
        </w:tc>
        <w:tc>
          <w:tcPr>
            <w:tcW w:w="1228" w:type="dxa"/>
            <w:noWrap/>
          </w:tcPr>
          <w:p w14:paraId="7ABA848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607B46C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7456F89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22B9F1C"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AA7DCB4"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rd_cpl_data_error_type</w:t>
            </w:r>
          </w:p>
        </w:tc>
        <w:tc>
          <w:tcPr>
            <w:tcW w:w="1228" w:type="dxa"/>
            <w:noWrap/>
          </w:tcPr>
          <w:p w14:paraId="04CAB32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6F4840E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1EFA8C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3F43B4F8"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E83B874"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rd_cpl_data_poison</w:t>
            </w:r>
          </w:p>
        </w:tc>
        <w:tc>
          <w:tcPr>
            <w:tcW w:w="1228" w:type="dxa"/>
            <w:noWrap/>
          </w:tcPr>
          <w:p w14:paraId="1E483EB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5499CC3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B3C318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B65730B"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3827426"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rd_cpl_parity</w:t>
            </w:r>
          </w:p>
        </w:tc>
        <w:tc>
          <w:tcPr>
            <w:tcW w:w="1228" w:type="dxa"/>
            <w:noWrap/>
          </w:tcPr>
          <w:p w14:paraId="5EAE986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6B1A06B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P_CMI_RD_DWIDTH/8</w:t>
            </w:r>
          </w:p>
        </w:tc>
        <w:tc>
          <w:tcPr>
            <w:tcW w:w="2335" w:type="dxa"/>
            <w:noWrap/>
          </w:tcPr>
          <w:p w14:paraId="60800C5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32/8</w:t>
            </w:r>
          </w:p>
        </w:tc>
      </w:tr>
      <w:tr w:rsidR="008C3B9E" w:rsidRPr="0071514E" w14:paraId="1FA5DAA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DFB2AE2"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rd_cpl_parity_valid</w:t>
            </w:r>
          </w:p>
        </w:tc>
        <w:tc>
          <w:tcPr>
            <w:tcW w:w="1228" w:type="dxa"/>
            <w:noWrap/>
          </w:tcPr>
          <w:p w14:paraId="57A921A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0E7CDFC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67A0D20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15FBAC3"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8C28539"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rd_cpl_ecc</w:t>
            </w:r>
          </w:p>
        </w:tc>
        <w:tc>
          <w:tcPr>
            <w:tcW w:w="1228" w:type="dxa"/>
            <w:noWrap/>
          </w:tcPr>
          <w:p w14:paraId="197DB0E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05F8558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22F6CE9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10</w:t>
            </w:r>
          </w:p>
        </w:tc>
      </w:tr>
      <w:tr w:rsidR="008C3B9E" w:rsidRPr="0071514E" w14:paraId="3779F665"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08CB11F"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rd_cpl_ecc_valid</w:t>
            </w:r>
          </w:p>
        </w:tc>
        <w:tc>
          <w:tcPr>
            <w:tcW w:w="1228" w:type="dxa"/>
            <w:noWrap/>
          </w:tcPr>
          <w:p w14:paraId="3073A37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5F53D93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EC0DA0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293E385"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CEE5A14"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rd_credit_put</w:t>
            </w:r>
          </w:p>
        </w:tc>
        <w:tc>
          <w:tcPr>
            <w:tcW w:w="1228" w:type="dxa"/>
            <w:noWrap/>
          </w:tcPr>
          <w:p w14:paraId="3F02A5D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63A18E4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7DD5F0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EF83DF8"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E8C1379"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rd_credit_chid</w:t>
            </w:r>
          </w:p>
        </w:tc>
        <w:tc>
          <w:tcPr>
            <w:tcW w:w="1228" w:type="dxa"/>
            <w:noWrap/>
          </w:tcPr>
          <w:p w14:paraId="6ED3DE9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510F850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5B6F115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76BC25B"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46E425D" w14:textId="77777777" w:rsidR="008C3B9E" w:rsidRPr="0071514E" w:rsidRDefault="008C3B9E" w:rsidP="00107B56">
            <w:pPr>
              <w:jc w:val="center"/>
              <w:rPr>
                <w:rFonts w:asciiTheme="majorHAnsi" w:hAnsiTheme="majorHAnsi"/>
                <w:b w:val="0"/>
              </w:rPr>
            </w:pPr>
            <w:r w:rsidRPr="0071514E">
              <w:rPr>
                <w:rFonts w:asciiTheme="majorHAnsi" w:hAnsiTheme="majorHAnsi"/>
                <w:b w:val="0"/>
              </w:rPr>
              <w:t>wr_credit_put</w:t>
            </w:r>
          </w:p>
        </w:tc>
        <w:tc>
          <w:tcPr>
            <w:tcW w:w="1228" w:type="dxa"/>
            <w:noWrap/>
          </w:tcPr>
          <w:p w14:paraId="34F4B98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2B7D944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0BAD6E4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AAB9D6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C0BD183" w14:textId="77777777" w:rsidR="008C3B9E" w:rsidRPr="0071514E" w:rsidRDefault="008C3B9E" w:rsidP="00107B56">
            <w:pPr>
              <w:jc w:val="center"/>
              <w:rPr>
                <w:rFonts w:asciiTheme="majorHAnsi" w:hAnsiTheme="majorHAnsi"/>
                <w:b w:val="0"/>
              </w:rPr>
            </w:pPr>
            <w:r w:rsidRPr="0071514E">
              <w:rPr>
                <w:rFonts w:asciiTheme="majorHAnsi" w:hAnsiTheme="majorHAnsi"/>
                <w:b w:val="0"/>
              </w:rPr>
              <w:t>wr_credit_chid</w:t>
            </w:r>
          </w:p>
        </w:tc>
        <w:tc>
          <w:tcPr>
            <w:tcW w:w="1228" w:type="dxa"/>
            <w:noWrap/>
          </w:tcPr>
          <w:p w14:paraId="0C7147C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70DACE0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151E68E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BE724A8"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4C2E57E"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req_fab_credit_put</w:t>
            </w:r>
          </w:p>
        </w:tc>
        <w:tc>
          <w:tcPr>
            <w:tcW w:w="1228" w:type="dxa"/>
            <w:noWrap/>
          </w:tcPr>
          <w:p w14:paraId="33EAE18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54DAA7D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6366055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C4E3115"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D762343"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req_stall</w:t>
            </w:r>
          </w:p>
        </w:tc>
        <w:tc>
          <w:tcPr>
            <w:tcW w:w="1228" w:type="dxa"/>
            <w:noWrap/>
          </w:tcPr>
          <w:p w14:paraId="4833A03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7F959CB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9AA10A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D54F137"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EBDDEF9"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rsp_rd_cpl_stall_ack</w:t>
            </w:r>
          </w:p>
        </w:tc>
        <w:tc>
          <w:tcPr>
            <w:tcW w:w="1228" w:type="dxa"/>
            <w:noWrap/>
          </w:tcPr>
          <w:p w14:paraId="351FE97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244C99D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29B62FC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726804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EB69CBA" w14:textId="77777777" w:rsidR="008C3B9E" w:rsidRPr="0071514E" w:rsidRDefault="008C3B9E" w:rsidP="00107B56">
            <w:pPr>
              <w:jc w:val="center"/>
              <w:rPr>
                <w:rFonts w:asciiTheme="majorHAnsi" w:hAnsiTheme="majorHAnsi"/>
                <w:b w:val="0"/>
              </w:rPr>
            </w:pPr>
            <w:r w:rsidRPr="0071514E">
              <w:rPr>
                <w:rFonts w:asciiTheme="majorHAnsi" w:hAnsiTheme="majorHAnsi"/>
                <w:b w:val="0"/>
              </w:rPr>
              <w:t>ism_responder</w:t>
            </w:r>
          </w:p>
        </w:tc>
        <w:tc>
          <w:tcPr>
            <w:tcW w:w="1228" w:type="dxa"/>
            <w:noWrap/>
          </w:tcPr>
          <w:p w14:paraId="4EA76BE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07E4539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5D66ADC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3</w:t>
            </w:r>
          </w:p>
        </w:tc>
      </w:tr>
      <w:tr w:rsidR="008C3B9E" w:rsidRPr="0071514E" w14:paraId="62F53BDE"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B148986" w14:textId="77777777" w:rsidR="008C3B9E" w:rsidRPr="0071514E" w:rsidRDefault="008C3B9E" w:rsidP="00107B56">
            <w:pPr>
              <w:jc w:val="center"/>
              <w:rPr>
                <w:rFonts w:asciiTheme="majorHAnsi" w:hAnsiTheme="majorHAnsi"/>
                <w:b w:val="0"/>
              </w:rPr>
            </w:pPr>
            <w:r w:rsidRPr="0071514E">
              <w:rPr>
                <w:rFonts w:asciiTheme="majorHAnsi" w:hAnsiTheme="majorHAnsi"/>
                <w:b w:val="0"/>
              </w:rPr>
              <w:t>system_clk_en</w:t>
            </w:r>
          </w:p>
        </w:tc>
        <w:tc>
          <w:tcPr>
            <w:tcW w:w="1228" w:type="dxa"/>
            <w:noWrap/>
          </w:tcPr>
          <w:p w14:paraId="4DECB01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input</w:t>
            </w:r>
          </w:p>
        </w:tc>
        <w:tc>
          <w:tcPr>
            <w:tcW w:w="3323" w:type="dxa"/>
            <w:noWrap/>
          </w:tcPr>
          <w:p w14:paraId="0C2B8CF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7DCAAA5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4BA1AE4"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506AE74"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u2c_credit_ret_req</w:t>
            </w:r>
          </w:p>
        </w:tc>
        <w:tc>
          <w:tcPr>
            <w:tcW w:w="1228" w:type="dxa"/>
            <w:noWrap/>
          </w:tcPr>
          <w:p w14:paraId="1C5F8D2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18B7ED1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630E400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5596DBC"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2A65CF7"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u2c_credit_ret_data</w:t>
            </w:r>
          </w:p>
        </w:tc>
        <w:tc>
          <w:tcPr>
            <w:tcW w:w="1228" w:type="dxa"/>
            <w:noWrap/>
          </w:tcPr>
          <w:p w14:paraId="23495C2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506117A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37D4AF6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7B49F9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02D3C068"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u2c_rsp_valid</w:t>
            </w:r>
          </w:p>
        </w:tc>
        <w:tc>
          <w:tcPr>
            <w:tcW w:w="1228" w:type="dxa"/>
            <w:noWrap/>
            <w:hideMark/>
          </w:tcPr>
          <w:p w14:paraId="10891A0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76B8DDA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2D1D4A3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BFC53CA"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475BDAAB"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u2c_rsp_validmirror</w:t>
            </w:r>
          </w:p>
        </w:tc>
        <w:tc>
          <w:tcPr>
            <w:tcW w:w="1228" w:type="dxa"/>
            <w:noWrap/>
            <w:hideMark/>
          </w:tcPr>
          <w:p w14:paraId="29E0B86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2D0EF89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Enhparity</w:t>
            </w:r>
          </w:p>
          <w:p w14:paraId="3262D8E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P_IDI_STRAP_ENH_PARITY_EN</w:t>
            </w:r>
          </w:p>
        </w:tc>
        <w:tc>
          <w:tcPr>
            <w:tcW w:w="2335" w:type="dxa"/>
            <w:noWrap/>
            <w:hideMark/>
          </w:tcPr>
          <w:p w14:paraId="1526C91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0 or 1</w:t>
            </w:r>
          </w:p>
        </w:tc>
      </w:tr>
      <w:tr w:rsidR="008C3B9E" w:rsidRPr="0071514E" w14:paraId="08ECDF8A"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A273237"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u2c_rsp_rspparity</w:t>
            </w:r>
          </w:p>
        </w:tc>
        <w:tc>
          <w:tcPr>
            <w:tcW w:w="1228" w:type="dxa"/>
            <w:noWrap/>
            <w:hideMark/>
          </w:tcPr>
          <w:p w14:paraId="7CBE4CE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2B9953D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Enhparity</w:t>
            </w:r>
          </w:p>
          <w:p w14:paraId="34317CB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P_IDI_STRAP_ENH_PARITY_EN</w:t>
            </w:r>
          </w:p>
        </w:tc>
        <w:tc>
          <w:tcPr>
            <w:tcW w:w="2335" w:type="dxa"/>
            <w:noWrap/>
            <w:hideMark/>
          </w:tcPr>
          <w:p w14:paraId="698AB27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0 or 1</w:t>
            </w:r>
          </w:p>
        </w:tc>
      </w:tr>
      <w:tr w:rsidR="008C3B9E" w:rsidRPr="0071514E" w14:paraId="564330B8"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02486AFB"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u2c_rsp_opcode</w:t>
            </w:r>
          </w:p>
        </w:tc>
        <w:tc>
          <w:tcPr>
            <w:tcW w:w="1228" w:type="dxa"/>
            <w:noWrap/>
            <w:hideMark/>
          </w:tcPr>
          <w:p w14:paraId="2F3CDB5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4CB7E01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451BCAE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4</w:t>
            </w:r>
          </w:p>
        </w:tc>
      </w:tr>
      <w:tr w:rsidR="008C3B9E" w:rsidRPr="0071514E" w14:paraId="4CC568AD"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AB0DCE8"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u2c_rsp_rspdata</w:t>
            </w:r>
          </w:p>
        </w:tc>
        <w:tc>
          <w:tcPr>
            <w:tcW w:w="1228" w:type="dxa"/>
            <w:noWrap/>
            <w:hideMark/>
          </w:tcPr>
          <w:p w14:paraId="1E1796D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0A0342F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3A2C33A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13</w:t>
            </w:r>
          </w:p>
        </w:tc>
      </w:tr>
      <w:tr w:rsidR="008C3B9E" w:rsidRPr="0071514E" w14:paraId="2ADA63B4"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4C4D8FBC"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u2c_rsp_pre</w:t>
            </w:r>
          </w:p>
        </w:tc>
        <w:tc>
          <w:tcPr>
            <w:tcW w:w="1228" w:type="dxa"/>
            <w:noWrap/>
            <w:hideMark/>
          </w:tcPr>
          <w:p w14:paraId="569005C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6E3B4F8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7466E7E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3</w:t>
            </w:r>
          </w:p>
        </w:tc>
      </w:tr>
      <w:tr w:rsidR="008C3B9E" w:rsidRPr="0071514E" w14:paraId="5FB80C73"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172FB674"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u2c_rsp_cqid</w:t>
            </w:r>
          </w:p>
        </w:tc>
        <w:tc>
          <w:tcPr>
            <w:tcW w:w="1228" w:type="dxa"/>
            <w:noWrap/>
            <w:hideMark/>
          </w:tcPr>
          <w:p w14:paraId="1C772D4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230FB11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2C08913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12</w:t>
            </w:r>
          </w:p>
        </w:tc>
      </w:tr>
      <w:tr w:rsidR="008C3B9E" w:rsidRPr="0071514E" w14:paraId="65A53DF9"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32C28254"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u2c_rsp_spare</w:t>
            </w:r>
          </w:p>
        </w:tc>
        <w:tc>
          <w:tcPr>
            <w:tcW w:w="1228" w:type="dxa"/>
            <w:noWrap/>
            <w:hideMark/>
          </w:tcPr>
          <w:p w14:paraId="6B0E8F3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2899A58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2970C0E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6D46BCD7"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F47746B"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u2c_rsp_tgtid</w:t>
            </w:r>
          </w:p>
        </w:tc>
        <w:tc>
          <w:tcPr>
            <w:tcW w:w="1228" w:type="dxa"/>
            <w:noWrap/>
          </w:tcPr>
          <w:p w14:paraId="4349E31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49AE33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P_MUL_LVL_COH_PORT</w:t>
            </w:r>
          </w:p>
        </w:tc>
        <w:tc>
          <w:tcPr>
            <w:tcW w:w="2335" w:type="dxa"/>
            <w:noWrap/>
          </w:tcPr>
          <w:p w14:paraId="450BB5B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602FEAA8"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4DC76703"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u2c_data_valid</w:t>
            </w:r>
          </w:p>
        </w:tc>
        <w:tc>
          <w:tcPr>
            <w:tcW w:w="1228" w:type="dxa"/>
            <w:noWrap/>
            <w:hideMark/>
          </w:tcPr>
          <w:p w14:paraId="75C7AEE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088F06A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71FF0A0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5767A7E"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294A19A8"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u2c_data_validmirror</w:t>
            </w:r>
          </w:p>
        </w:tc>
        <w:tc>
          <w:tcPr>
            <w:tcW w:w="1228" w:type="dxa"/>
            <w:noWrap/>
            <w:hideMark/>
          </w:tcPr>
          <w:p w14:paraId="1AC707B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607FCE7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Enhparity</w:t>
            </w:r>
          </w:p>
          <w:p w14:paraId="2220CD6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P_IDI_STRAP_ENH_PARITY_EN</w:t>
            </w:r>
          </w:p>
        </w:tc>
        <w:tc>
          <w:tcPr>
            <w:tcW w:w="2335" w:type="dxa"/>
            <w:noWrap/>
            <w:hideMark/>
          </w:tcPr>
          <w:p w14:paraId="5F73B86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0 or 1</w:t>
            </w:r>
          </w:p>
        </w:tc>
      </w:tr>
      <w:tr w:rsidR="008C3B9E" w:rsidRPr="0071514E" w14:paraId="22D6B705"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D46389F"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u2c_data_datahdrparity</w:t>
            </w:r>
          </w:p>
        </w:tc>
        <w:tc>
          <w:tcPr>
            <w:tcW w:w="1228" w:type="dxa"/>
            <w:noWrap/>
            <w:hideMark/>
          </w:tcPr>
          <w:p w14:paraId="69F7078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44E9734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Enhparity</w:t>
            </w:r>
          </w:p>
          <w:p w14:paraId="4AF765F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lastRenderedPageBreak/>
              <w:t>P_IDI_STRAP_ENH_PARITY_EN</w:t>
            </w:r>
          </w:p>
        </w:tc>
        <w:tc>
          <w:tcPr>
            <w:tcW w:w="2335" w:type="dxa"/>
            <w:noWrap/>
            <w:hideMark/>
          </w:tcPr>
          <w:p w14:paraId="100ECCE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lastRenderedPageBreak/>
              <w:t>0 or 1</w:t>
            </w:r>
          </w:p>
        </w:tc>
      </w:tr>
      <w:tr w:rsidR="008C3B9E" w:rsidRPr="0071514E" w14:paraId="7680453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22380825"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u2c_data_cqid</w:t>
            </w:r>
          </w:p>
        </w:tc>
        <w:tc>
          <w:tcPr>
            <w:tcW w:w="1228" w:type="dxa"/>
            <w:noWrap/>
            <w:hideMark/>
          </w:tcPr>
          <w:p w14:paraId="5A9D384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5C85B90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1118910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12</w:t>
            </w:r>
          </w:p>
        </w:tc>
      </w:tr>
      <w:tr w:rsidR="008C3B9E" w:rsidRPr="0071514E" w14:paraId="17E61785"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1ECCF29"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u2c_data_tgtid</w:t>
            </w:r>
          </w:p>
        </w:tc>
        <w:tc>
          <w:tcPr>
            <w:tcW w:w="1228" w:type="dxa"/>
            <w:noWrap/>
          </w:tcPr>
          <w:p w14:paraId="64D432E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BB2C8E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54D203B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522BDC34"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1210315"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u2c_data_chunkvalid</w:t>
            </w:r>
          </w:p>
        </w:tc>
        <w:tc>
          <w:tcPr>
            <w:tcW w:w="1228" w:type="dxa"/>
            <w:noWrap/>
            <w:hideMark/>
          </w:tcPr>
          <w:p w14:paraId="1A803E8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44ECA63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45B1D45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4</w:t>
            </w:r>
          </w:p>
        </w:tc>
      </w:tr>
      <w:tr w:rsidR="008C3B9E" w:rsidRPr="0071514E" w14:paraId="71D02777"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7ABA57B"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u2c_data_data</w:t>
            </w:r>
          </w:p>
        </w:tc>
        <w:tc>
          <w:tcPr>
            <w:tcW w:w="1228" w:type="dxa"/>
            <w:noWrap/>
            <w:hideMark/>
          </w:tcPr>
          <w:p w14:paraId="0EF863C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6A18D27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554FCF4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256</w:t>
            </w:r>
          </w:p>
        </w:tc>
      </w:tr>
      <w:tr w:rsidR="008C3B9E" w:rsidRPr="0071514E" w14:paraId="79FFF4A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986FB69"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u2c_data_poison</w:t>
            </w:r>
          </w:p>
        </w:tc>
        <w:tc>
          <w:tcPr>
            <w:tcW w:w="1228" w:type="dxa"/>
            <w:noWrap/>
            <w:hideMark/>
          </w:tcPr>
          <w:p w14:paraId="2A67DCA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6D89205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40AAF82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0797BB0"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B5A3CE7"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u2c_data_dataerr</w:t>
            </w:r>
          </w:p>
        </w:tc>
        <w:tc>
          <w:tcPr>
            <w:tcW w:w="1228" w:type="dxa"/>
            <w:noWrap/>
            <w:hideMark/>
          </w:tcPr>
          <w:p w14:paraId="7FDF62A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37D785F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623A451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44B0D4F"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7F8B0432"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u2c_data_pre</w:t>
            </w:r>
          </w:p>
        </w:tc>
        <w:tc>
          <w:tcPr>
            <w:tcW w:w="1228" w:type="dxa"/>
            <w:noWrap/>
            <w:hideMark/>
          </w:tcPr>
          <w:p w14:paraId="132CFCB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3FE7800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2F28337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7</w:t>
            </w:r>
          </w:p>
        </w:tc>
      </w:tr>
      <w:tr w:rsidR="008C3B9E" w:rsidRPr="0071514E" w14:paraId="465B9C21"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3E4A6891"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u2c_data_dataparity</w:t>
            </w:r>
          </w:p>
        </w:tc>
        <w:tc>
          <w:tcPr>
            <w:tcW w:w="1228" w:type="dxa"/>
            <w:noWrap/>
            <w:hideMark/>
          </w:tcPr>
          <w:p w14:paraId="479A467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048EEBA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Parity</w:t>
            </w:r>
          </w:p>
          <w:p w14:paraId="79F308A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P_IDI_STRAP_PARITY_EN</w:t>
            </w:r>
          </w:p>
        </w:tc>
        <w:tc>
          <w:tcPr>
            <w:tcW w:w="2335" w:type="dxa"/>
            <w:noWrap/>
            <w:hideMark/>
          </w:tcPr>
          <w:p w14:paraId="7BA00E9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4</w:t>
            </w:r>
          </w:p>
        </w:tc>
      </w:tr>
      <w:tr w:rsidR="008C3B9E" w:rsidRPr="0071514E" w14:paraId="44BC2B64"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43817488"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u2c_data_ecc</w:t>
            </w:r>
          </w:p>
        </w:tc>
        <w:tc>
          <w:tcPr>
            <w:tcW w:w="1228" w:type="dxa"/>
            <w:noWrap/>
            <w:hideMark/>
          </w:tcPr>
          <w:p w14:paraId="5860576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0304F32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ecc</w:t>
            </w:r>
          </w:p>
          <w:p w14:paraId="6FF069D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P_IDI_STRAP_ECC_EN</w:t>
            </w:r>
          </w:p>
        </w:tc>
        <w:tc>
          <w:tcPr>
            <w:tcW w:w="2335" w:type="dxa"/>
            <w:noWrap/>
            <w:hideMark/>
          </w:tcPr>
          <w:p w14:paraId="75186A8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10</w:t>
            </w:r>
          </w:p>
        </w:tc>
      </w:tr>
      <w:tr w:rsidR="008C3B9E" w:rsidRPr="0071514E" w14:paraId="2BDCE48A"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01D96D87"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u2c_data_eccvalid</w:t>
            </w:r>
          </w:p>
        </w:tc>
        <w:tc>
          <w:tcPr>
            <w:tcW w:w="1228" w:type="dxa"/>
            <w:noWrap/>
            <w:hideMark/>
          </w:tcPr>
          <w:p w14:paraId="0D4B917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271919C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ecc</w:t>
            </w:r>
          </w:p>
          <w:p w14:paraId="08FF3FC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P_IDI_STRAP_ECC_EN</w:t>
            </w:r>
          </w:p>
        </w:tc>
        <w:tc>
          <w:tcPr>
            <w:tcW w:w="2335" w:type="dxa"/>
            <w:noWrap/>
            <w:hideMark/>
          </w:tcPr>
          <w:p w14:paraId="433D907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F9B49F6"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4384B1D"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u2c_data_spare</w:t>
            </w:r>
          </w:p>
        </w:tc>
        <w:tc>
          <w:tcPr>
            <w:tcW w:w="1228" w:type="dxa"/>
            <w:noWrap/>
            <w:hideMark/>
          </w:tcPr>
          <w:p w14:paraId="0EA66E3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21DF86F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174A11D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F835E4B"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53712893"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u2c_strap_version</w:t>
            </w:r>
          </w:p>
        </w:tc>
        <w:tc>
          <w:tcPr>
            <w:tcW w:w="1228" w:type="dxa"/>
            <w:noWrap/>
            <w:hideMark/>
          </w:tcPr>
          <w:p w14:paraId="372E70C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0BAA942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2A01BB8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5</w:t>
            </w:r>
          </w:p>
        </w:tc>
      </w:tr>
      <w:tr w:rsidR="008C3B9E" w:rsidRPr="0071514E" w14:paraId="003BEE00"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0DC52496"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u2c_strap_cleanevict</w:t>
            </w:r>
          </w:p>
        </w:tc>
        <w:tc>
          <w:tcPr>
            <w:tcW w:w="1228" w:type="dxa"/>
            <w:noWrap/>
            <w:hideMark/>
          </w:tcPr>
          <w:p w14:paraId="5F1950F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69437EE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5D682AB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BF93735"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162633F8"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u2c_strap_parity</w:t>
            </w:r>
          </w:p>
        </w:tc>
        <w:tc>
          <w:tcPr>
            <w:tcW w:w="1228" w:type="dxa"/>
            <w:noWrap/>
            <w:hideMark/>
          </w:tcPr>
          <w:p w14:paraId="52A46CE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08F226B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Parity</w:t>
            </w:r>
          </w:p>
          <w:p w14:paraId="4CC4669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P_IDI_STRAP_PARITY_EN</w:t>
            </w:r>
          </w:p>
        </w:tc>
        <w:tc>
          <w:tcPr>
            <w:tcW w:w="2335" w:type="dxa"/>
            <w:noWrap/>
            <w:hideMark/>
          </w:tcPr>
          <w:p w14:paraId="25A0917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6E6D24F"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42C7AFD7"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u2c_strap_enhparity</w:t>
            </w:r>
          </w:p>
        </w:tc>
        <w:tc>
          <w:tcPr>
            <w:tcW w:w="1228" w:type="dxa"/>
            <w:noWrap/>
            <w:hideMark/>
          </w:tcPr>
          <w:p w14:paraId="01B19EC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1625F43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Enhparity</w:t>
            </w:r>
          </w:p>
          <w:p w14:paraId="4915CDD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P_IDI_STRAP_ENH_PARITY_EN</w:t>
            </w:r>
          </w:p>
        </w:tc>
        <w:tc>
          <w:tcPr>
            <w:tcW w:w="2335" w:type="dxa"/>
            <w:noWrap/>
            <w:hideMark/>
          </w:tcPr>
          <w:p w14:paraId="6486EAB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5EAEFFE"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001EEF27"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u2c_strap_ecc</w:t>
            </w:r>
          </w:p>
        </w:tc>
        <w:tc>
          <w:tcPr>
            <w:tcW w:w="1228" w:type="dxa"/>
            <w:noWrap/>
            <w:hideMark/>
          </w:tcPr>
          <w:p w14:paraId="3DC9657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724645D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ecc</w:t>
            </w:r>
          </w:p>
          <w:p w14:paraId="0CF25FD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P_IDI_STRAP_ECC_EN</w:t>
            </w:r>
          </w:p>
        </w:tc>
        <w:tc>
          <w:tcPr>
            <w:tcW w:w="2335" w:type="dxa"/>
            <w:noWrap/>
            <w:hideMark/>
          </w:tcPr>
          <w:p w14:paraId="4954667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E5DE3BE"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6105AF2D"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u2c_strap_flsupport</w:t>
            </w:r>
          </w:p>
        </w:tc>
        <w:tc>
          <w:tcPr>
            <w:tcW w:w="1228" w:type="dxa"/>
            <w:noWrap/>
            <w:hideMark/>
          </w:tcPr>
          <w:p w14:paraId="321E2B4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4A6E81F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0C7D4F7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3815369"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32F6B841"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u2c_strap_supportstall</w:t>
            </w:r>
          </w:p>
        </w:tc>
        <w:tc>
          <w:tcPr>
            <w:tcW w:w="1228" w:type="dxa"/>
            <w:noWrap/>
            <w:hideMark/>
          </w:tcPr>
          <w:p w14:paraId="3E07735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3EE1001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hideMark/>
          </w:tcPr>
          <w:p w14:paraId="58CD354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4F469DD"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hideMark/>
          </w:tcPr>
          <w:p w14:paraId="2369B797" w14:textId="77777777" w:rsidR="008C3B9E" w:rsidRPr="0071514E" w:rsidRDefault="008C3B9E" w:rsidP="00107B56">
            <w:pPr>
              <w:jc w:val="center"/>
              <w:rPr>
                <w:rFonts w:asciiTheme="majorHAnsi" w:hAnsiTheme="majorHAnsi"/>
                <w:b w:val="0"/>
              </w:rPr>
            </w:pPr>
            <w:r w:rsidRPr="0071514E">
              <w:rPr>
                <w:rFonts w:asciiTheme="majorHAnsi" w:hAnsiTheme="majorHAnsi"/>
                <w:b w:val="0"/>
              </w:rPr>
              <w:t>u2c_strap_spare</w:t>
            </w:r>
          </w:p>
        </w:tc>
        <w:tc>
          <w:tcPr>
            <w:tcW w:w="1228" w:type="dxa"/>
            <w:noWrap/>
            <w:hideMark/>
          </w:tcPr>
          <w:p w14:paraId="29B4EA8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hideMark/>
          </w:tcPr>
          <w:p w14:paraId="1C96329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hideMark/>
          </w:tcPr>
          <w:p w14:paraId="49203DE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5</w:t>
            </w:r>
          </w:p>
        </w:tc>
      </w:tr>
      <w:tr w:rsidR="008C3B9E" w:rsidRPr="0071514E" w14:paraId="299619A4"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F8E2909"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req_valid</w:t>
            </w:r>
          </w:p>
        </w:tc>
        <w:tc>
          <w:tcPr>
            <w:tcW w:w="1228" w:type="dxa"/>
            <w:noWrap/>
          </w:tcPr>
          <w:p w14:paraId="6BC931E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208B8F5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2507716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C94D8C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E627C45"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req_chid</w:t>
            </w:r>
          </w:p>
        </w:tc>
        <w:tc>
          <w:tcPr>
            <w:tcW w:w="1228" w:type="dxa"/>
            <w:noWrap/>
          </w:tcPr>
          <w:p w14:paraId="23465F2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5DBD06D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37BCAF1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3190C04"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54DD7BC"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req_priority</w:t>
            </w:r>
          </w:p>
        </w:tc>
        <w:tc>
          <w:tcPr>
            <w:tcW w:w="1228" w:type="dxa"/>
            <w:noWrap/>
          </w:tcPr>
          <w:p w14:paraId="265A280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BBE817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067A764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64A8BB8F"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2EEB718"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req_opcode</w:t>
            </w:r>
          </w:p>
        </w:tc>
        <w:tc>
          <w:tcPr>
            <w:tcW w:w="1228" w:type="dxa"/>
            <w:noWrap/>
          </w:tcPr>
          <w:p w14:paraId="6AF2CBB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7F7D131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7C51AEB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3</w:t>
            </w:r>
          </w:p>
        </w:tc>
      </w:tr>
      <w:tr w:rsidR="008C3B9E" w:rsidRPr="0071514E" w14:paraId="5224B153"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8303A63"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req_address</w:t>
            </w:r>
          </w:p>
        </w:tc>
        <w:tc>
          <w:tcPr>
            <w:tcW w:w="1228" w:type="dxa"/>
            <w:noWrap/>
          </w:tcPr>
          <w:p w14:paraId="2D3CAED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C0C8E3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58B9274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60</w:t>
            </w:r>
          </w:p>
        </w:tc>
      </w:tr>
      <w:tr w:rsidR="008C3B9E" w:rsidRPr="0071514E" w14:paraId="63955C20"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4B39185"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req_srcid</w:t>
            </w:r>
          </w:p>
        </w:tc>
        <w:tc>
          <w:tcPr>
            <w:tcW w:w="1228" w:type="dxa"/>
            <w:noWrap/>
          </w:tcPr>
          <w:p w14:paraId="57E2896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28BD6E4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063CBFC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3</w:t>
            </w:r>
          </w:p>
        </w:tc>
      </w:tr>
      <w:tr w:rsidR="008C3B9E" w:rsidRPr="0071514E" w14:paraId="0B328FFF"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3FC31FB"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req_tid</w:t>
            </w:r>
          </w:p>
        </w:tc>
        <w:tc>
          <w:tcPr>
            <w:tcW w:w="1228" w:type="dxa"/>
            <w:noWrap/>
          </w:tcPr>
          <w:p w14:paraId="2D165BC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4DCBA2D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183382E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5</w:t>
            </w:r>
          </w:p>
        </w:tc>
      </w:tr>
      <w:tr w:rsidR="008C3B9E" w:rsidRPr="0071514E" w14:paraId="1D8F2A1D"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DCAF192"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req_dstid</w:t>
            </w:r>
          </w:p>
        </w:tc>
        <w:tc>
          <w:tcPr>
            <w:tcW w:w="1228" w:type="dxa"/>
            <w:noWrap/>
          </w:tcPr>
          <w:p w14:paraId="5DA22FE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2147DC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572ABC8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3</w:t>
            </w:r>
          </w:p>
        </w:tc>
      </w:tr>
      <w:tr w:rsidR="008C3B9E" w:rsidRPr="0071514E" w14:paraId="05D991A0"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84F4E50"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req_lbinfo</w:t>
            </w:r>
          </w:p>
        </w:tc>
        <w:tc>
          <w:tcPr>
            <w:tcW w:w="1228" w:type="dxa"/>
            <w:noWrap/>
          </w:tcPr>
          <w:p w14:paraId="357C1A3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7507ABC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2565A7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9F9661E"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6B46D69"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req_pmem_region</w:t>
            </w:r>
          </w:p>
        </w:tc>
        <w:tc>
          <w:tcPr>
            <w:tcW w:w="1228" w:type="dxa"/>
            <w:noWrap/>
          </w:tcPr>
          <w:p w14:paraId="52D6172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7A43345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7F3BF38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3A0977A"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FCF670A"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req_secure_region</w:t>
            </w:r>
          </w:p>
        </w:tc>
        <w:tc>
          <w:tcPr>
            <w:tcW w:w="1228" w:type="dxa"/>
            <w:noWrap/>
          </w:tcPr>
          <w:p w14:paraId="42B0B1D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FA267D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6476261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47B1E8DD"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2DFE99A"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req_srsp</w:t>
            </w:r>
          </w:p>
        </w:tc>
        <w:tc>
          <w:tcPr>
            <w:tcW w:w="1228" w:type="dxa"/>
            <w:noWrap/>
          </w:tcPr>
          <w:p w14:paraId="4311A15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1666A19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7A52707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27A805A"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F3F3989"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req_uncacheable</w:t>
            </w:r>
          </w:p>
        </w:tc>
        <w:tc>
          <w:tcPr>
            <w:tcW w:w="1228" w:type="dxa"/>
            <w:noWrap/>
          </w:tcPr>
          <w:p w14:paraId="078EE8A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10811FA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4A6EA6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3E55A77"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09AD2DD"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req_valid_early</w:t>
            </w:r>
          </w:p>
        </w:tc>
        <w:tc>
          <w:tcPr>
            <w:tcW w:w="1228" w:type="dxa"/>
            <w:noWrap/>
          </w:tcPr>
          <w:p w14:paraId="0E983DC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186DEC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E1E1A57"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6C29585"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0CC6AED" w14:textId="77777777" w:rsidR="008C3B9E" w:rsidRPr="0071514E" w:rsidRDefault="008C3B9E" w:rsidP="00107B56">
            <w:pPr>
              <w:jc w:val="center"/>
              <w:rPr>
                <w:rFonts w:asciiTheme="majorHAnsi" w:hAnsiTheme="majorHAnsi"/>
                <w:b w:val="0"/>
              </w:rPr>
            </w:pPr>
            <w:r w:rsidRPr="0071514E">
              <w:rPr>
                <w:rFonts w:asciiTheme="majorHAnsi" w:hAnsiTheme="majorHAnsi"/>
                <w:b w:val="0"/>
              </w:rPr>
              <w:lastRenderedPageBreak/>
              <w:t>req_tunnel</w:t>
            </w:r>
          </w:p>
        </w:tc>
        <w:tc>
          <w:tcPr>
            <w:tcW w:w="1228" w:type="dxa"/>
            <w:noWrap/>
          </w:tcPr>
          <w:p w14:paraId="5D2EC03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591E29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28AD989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E6865E1"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1EED48E"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req_no_addr</w:t>
            </w:r>
          </w:p>
        </w:tc>
        <w:tc>
          <w:tcPr>
            <w:tcW w:w="1228" w:type="dxa"/>
            <w:noWrap/>
          </w:tcPr>
          <w:p w14:paraId="125CF8C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13C0655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56FCE19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FD14679"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6194FC4"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req_psc</w:t>
            </w:r>
          </w:p>
        </w:tc>
        <w:tc>
          <w:tcPr>
            <w:tcW w:w="1228" w:type="dxa"/>
            <w:noWrap/>
          </w:tcPr>
          <w:p w14:paraId="5415E2A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6A5E3D5"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05224C2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E744AB0"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A89478D"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req_fdata</w:t>
            </w:r>
          </w:p>
        </w:tc>
        <w:tc>
          <w:tcPr>
            <w:tcW w:w="1228" w:type="dxa"/>
            <w:noWrap/>
          </w:tcPr>
          <w:p w14:paraId="2F8AE3E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7E55320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56C7FE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FD25AED"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E62267D"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req_fdata_type</w:t>
            </w:r>
          </w:p>
        </w:tc>
        <w:tc>
          <w:tcPr>
            <w:tcW w:w="1228" w:type="dxa"/>
            <w:noWrap/>
          </w:tcPr>
          <w:p w14:paraId="766B807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152C6D7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64710B7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621844D3"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3F72FDC"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req_fdata_id</w:t>
            </w:r>
          </w:p>
        </w:tc>
        <w:tc>
          <w:tcPr>
            <w:tcW w:w="1228" w:type="dxa"/>
            <w:noWrap/>
          </w:tcPr>
          <w:p w14:paraId="5CF3C4C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ED075B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6E4181A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4EAB6C2"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8154C69"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req_chain</w:t>
            </w:r>
          </w:p>
        </w:tc>
        <w:tc>
          <w:tcPr>
            <w:tcW w:w="1228" w:type="dxa"/>
            <w:noWrap/>
          </w:tcPr>
          <w:p w14:paraId="4421385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497BB73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2A31007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48C20CD"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B7203CC"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req_no_allocate_nm</w:t>
            </w:r>
          </w:p>
        </w:tc>
        <w:tc>
          <w:tcPr>
            <w:tcW w:w="1228" w:type="dxa"/>
            <w:noWrap/>
          </w:tcPr>
          <w:p w14:paraId="5008825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717D76F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754A758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17D1323"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ED32114"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req_no_fetch_fm</w:t>
            </w:r>
          </w:p>
        </w:tc>
        <w:tc>
          <w:tcPr>
            <w:tcW w:w="1228" w:type="dxa"/>
            <w:noWrap/>
          </w:tcPr>
          <w:p w14:paraId="14A8D67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2C38FAD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20FBA88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F13B066"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6542C95"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req_specrd</w:t>
            </w:r>
          </w:p>
        </w:tc>
        <w:tc>
          <w:tcPr>
            <w:tcW w:w="1228" w:type="dxa"/>
            <w:noWrap/>
          </w:tcPr>
          <w:p w14:paraId="463F4E8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5B4A1A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7DAA733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93342F2"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162E63E"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req_length</w:t>
            </w:r>
          </w:p>
        </w:tc>
        <w:tc>
          <w:tcPr>
            <w:tcW w:w="1228" w:type="dxa"/>
            <w:noWrap/>
          </w:tcPr>
          <w:p w14:paraId="4A2779F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77DECD7"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64F3D4B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E48A2FC"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E9C240B"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req_clos</w:t>
            </w:r>
          </w:p>
        </w:tc>
        <w:tc>
          <w:tcPr>
            <w:tcW w:w="1228" w:type="dxa"/>
            <w:noWrap/>
          </w:tcPr>
          <w:p w14:paraId="071F83A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5F0A665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D05458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EA769AE"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3A162B6"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req_no_lookup</w:t>
            </w:r>
          </w:p>
        </w:tc>
        <w:tc>
          <w:tcPr>
            <w:tcW w:w="1228" w:type="dxa"/>
            <w:noWrap/>
          </w:tcPr>
          <w:p w14:paraId="6154865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2B236C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09EC709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13561F6"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78E247A"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req_dir_only_hint</w:t>
            </w:r>
          </w:p>
        </w:tc>
        <w:tc>
          <w:tcPr>
            <w:tcW w:w="1228" w:type="dxa"/>
            <w:noWrap/>
          </w:tcPr>
          <w:p w14:paraId="731A1291"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4A4731F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855DE1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78C7D8E"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7FBD2C9"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req_directory_update</w:t>
            </w:r>
          </w:p>
        </w:tc>
        <w:tc>
          <w:tcPr>
            <w:tcW w:w="1228" w:type="dxa"/>
            <w:noWrap/>
          </w:tcPr>
          <w:p w14:paraId="12D2609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2BD0FBC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0B585A4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7EAAD4AD"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3B9A506"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req_GT</w:t>
            </w:r>
          </w:p>
        </w:tc>
        <w:tc>
          <w:tcPr>
            <w:tcW w:w="1228" w:type="dxa"/>
            <w:noWrap/>
          </w:tcPr>
          <w:p w14:paraId="43FCBB5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51AC8CA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639C4FB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EB8CAB6"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AADEFB3"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req_mirror</w:t>
            </w:r>
          </w:p>
        </w:tc>
        <w:tc>
          <w:tcPr>
            <w:tcW w:w="1228" w:type="dxa"/>
            <w:noWrap/>
          </w:tcPr>
          <w:p w14:paraId="7DD193C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C1FD6F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1C87BF0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7EEF540"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245670F"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req_primary</w:t>
            </w:r>
          </w:p>
        </w:tc>
        <w:tc>
          <w:tcPr>
            <w:tcW w:w="1228" w:type="dxa"/>
            <w:noWrap/>
          </w:tcPr>
          <w:p w14:paraId="2B8F741B"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965F87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17FAB49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CD0566A"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5435D68"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req_mirror_failover</w:t>
            </w:r>
          </w:p>
        </w:tc>
        <w:tc>
          <w:tcPr>
            <w:tcW w:w="1228" w:type="dxa"/>
            <w:noWrap/>
          </w:tcPr>
          <w:p w14:paraId="346351B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142F24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6054B5D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02E988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F8FF686"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req_address_parity</w:t>
            </w:r>
          </w:p>
        </w:tc>
        <w:tc>
          <w:tcPr>
            <w:tcW w:w="1228" w:type="dxa"/>
            <w:noWrap/>
          </w:tcPr>
          <w:p w14:paraId="60F1609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2713B95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3AB9ACF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E183664"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69EC12C"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req_address_parity_valid</w:t>
            </w:r>
          </w:p>
        </w:tc>
        <w:tc>
          <w:tcPr>
            <w:tcW w:w="1228" w:type="dxa"/>
            <w:noWrap/>
          </w:tcPr>
          <w:p w14:paraId="6365830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4861C8F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6A68B5E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C90A6E8"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1EB6662"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req_tid_parity</w:t>
            </w:r>
          </w:p>
        </w:tc>
        <w:tc>
          <w:tcPr>
            <w:tcW w:w="1228" w:type="dxa"/>
            <w:noWrap/>
          </w:tcPr>
          <w:p w14:paraId="0EC37F1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7CEF65C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071F732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62D9E33"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45FFE07"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req_tid_parity_valid</w:t>
            </w:r>
          </w:p>
        </w:tc>
        <w:tc>
          <w:tcPr>
            <w:tcW w:w="1228" w:type="dxa"/>
            <w:noWrap/>
          </w:tcPr>
          <w:p w14:paraId="61A1340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055B01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7250F0A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4B917448"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F1AD6BB"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req_metadata</w:t>
            </w:r>
          </w:p>
        </w:tc>
        <w:tc>
          <w:tcPr>
            <w:tcW w:w="1228" w:type="dxa"/>
            <w:noWrap/>
          </w:tcPr>
          <w:p w14:paraId="03AC935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E9DF89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5D561C88"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C1E480C"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626D70F"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req_wdata_valid</w:t>
            </w:r>
          </w:p>
        </w:tc>
        <w:tc>
          <w:tcPr>
            <w:tcW w:w="1228" w:type="dxa"/>
            <w:noWrap/>
          </w:tcPr>
          <w:p w14:paraId="3B15195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378FB1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346545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EE23FF2"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0BEE846"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w:t>
            </w:r>
          </w:p>
        </w:tc>
        <w:tc>
          <w:tcPr>
            <w:tcW w:w="1228" w:type="dxa"/>
            <w:noWrap/>
          </w:tcPr>
          <w:p w14:paraId="26E19F4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8A7EBB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8*P_CMI_WR_DWIDTH</w:t>
            </w:r>
          </w:p>
        </w:tc>
        <w:tc>
          <w:tcPr>
            <w:tcW w:w="2335" w:type="dxa"/>
            <w:noWrap/>
          </w:tcPr>
          <w:p w14:paraId="1D0B8B0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8*32</w:t>
            </w:r>
          </w:p>
        </w:tc>
      </w:tr>
      <w:tr w:rsidR="008C3B9E" w:rsidRPr="0071514E" w14:paraId="7A4F26D1"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8BC1908"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req_wbe</w:t>
            </w:r>
          </w:p>
        </w:tc>
        <w:tc>
          <w:tcPr>
            <w:tcW w:w="1228" w:type="dxa"/>
            <w:noWrap/>
          </w:tcPr>
          <w:p w14:paraId="531913E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41CA5F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5A18891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32</w:t>
            </w:r>
          </w:p>
        </w:tc>
      </w:tr>
      <w:tr w:rsidR="008C3B9E" w:rsidRPr="0071514E" w14:paraId="2D2FB56E"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991115E"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req_wdata_valid_early</w:t>
            </w:r>
          </w:p>
        </w:tc>
        <w:tc>
          <w:tcPr>
            <w:tcW w:w="1228" w:type="dxa"/>
            <w:noWrap/>
          </w:tcPr>
          <w:p w14:paraId="5D541D4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7EF4671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0122C01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37768CC"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A500199"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req_wdata_dir</w:t>
            </w:r>
          </w:p>
        </w:tc>
        <w:tc>
          <w:tcPr>
            <w:tcW w:w="1228" w:type="dxa"/>
            <w:noWrap/>
          </w:tcPr>
          <w:p w14:paraId="0A5A184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D60F9E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4C60AA7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2</w:t>
            </w:r>
          </w:p>
        </w:tc>
      </w:tr>
      <w:tr w:rsidR="008C3B9E" w:rsidRPr="0071514E" w14:paraId="6A3E0FA6"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6FC3959"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req_wdata_metadata</w:t>
            </w:r>
          </w:p>
        </w:tc>
        <w:tc>
          <w:tcPr>
            <w:tcW w:w="1228" w:type="dxa"/>
            <w:noWrap/>
          </w:tcPr>
          <w:p w14:paraId="1530B9A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094E85CC"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46FA5F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389E7C8F"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69EB523B"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req_wdata_poison</w:t>
            </w:r>
          </w:p>
        </w:tc>
        <w:tc>
          <w:tcPr>
            <w:tcW w:w="1228" w:type="dxa"/>
            <w:noWrap/>
          </w:tcPr>
          <w:p w14:paraId="03BE961A"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41910FC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751819B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55A65CE"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31D4B19"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req_wdata_parity</w:t>
            </w:r>
          </w:p>
        </w:tc>
        <w:tc>
          <w:tcPr>
            <w:tcW w:w="1228" w:type="dxa"/>
            <w:noWrap/>
          </w:tcPr>
          <w:p w14:paraId="05D6CD0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1C857D2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P_CMI_WR_DWIDTH/8</w:t>
            </w:r>
          </w:p>
        </w:tc>
        <w:tc>
          <w:tcPr>
            <w:tcW w:w="2335" w:type="dxa"/>
            <w:noWrap/>
          </w:tcPr>
          <w:p w14:paraId="481F570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4</w:t>
            </w:r>
          </w:p>
        </w:tc>
      </w:tr>
      <w:tr w:rsidR="008C3B9E" w:rsidRPr="0071514E" w14:paraId="3F5E2791"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8008DDE"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req_wdata_parity_valid</w:t>
            </w:r>
          </w:p>
        </w:tc>
        <w:tc>
          <w:tcPr>
            <w:tcW w:w="1228" w:type="dxa"/>
            <w:noWrap/>
          </w:tcPr>
          <w:p w14:paraId="384F4535"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541EC7A3"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3BDD99B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EAF1B3E"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A20C0B7"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req_wdata_ecc</w:t>
            </w:r>
          </w:p>
        </w:tc>
        <w:tc>
          <w:tcPr>
            <w:tcW w:w="1228" w:type="dxa"/>
            <w:noWrap/>
          </w:tcPr>
          <w:p w14:paraId="758DFA8E"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2D1FDC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D011C8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10</w:t>
            </w:r>
          </w:p>
        </w:tc>
      </w:tr>
      <w:tr w:rsidR="008C3B9E" w:rsidRPr="0071514E" w14:paraId="5C4FBFE3"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EB4CA9A"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req_wdata_ecc_valid</w:t>
            </w:r>
          </w:p>
        </w:tc>
        <w:tc>
          <w:tcPr>
            <w:tcW w:w="1228" w:type="dxa"/>
            <w:noWrap/>
          </w:tcPr>
          <w:p w14:paraId="38CD4ED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7554560"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5D53361C"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7EB485B"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A8160FF"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req_wbe_parity</w:t>
            </w:r>
          </w:p>
        </w:tc>
        <w:tc>
          <w:tcPr>
            <w:tcW w:w="1228" w:type="dxa"/>
            <w:noWrap/>
          </w:tcPr>
          <w:p w14:paraId="5073084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81260F0"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241DD7C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701A11C8"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8438FD9"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req_wbe_parity_valid</w:t>
            </w:r>
          </w:p>
        </w:tc>
        <w:tc>
          <w:tcPr>
            <w:tcW w:w="1228" w:type="dxa"/>
            <w:noWrap/>
          </w:tcPr>
          <w:p w14:paraId="22F22192"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DFE982F"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6B211B1D"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DBAF656"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33291560"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rd_cpl_fab_credit_put</w:t>
            </w:r>
          </w:p>
        </w:tc>
        <w:tc>
          <w:tcPr>
            <w:tcW w:w="1228" w:type="dxa"/>
            <w:noWrap/>
          </w:tcPr>
          <w:p w14:paraId="4A25D71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28BA928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1894562F"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609D9E4E"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888E9A1"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rsp_fab_credit_put</w:t>
            </w:r>
          </w:p>
        </w:tc>
        <w:tc>
          <w:tcPr>
            <w:tcW w:w="1228" w:type="dxa"/>
            <w:noWrap/>
          </w:tcPr>
          <w:p w14:paraId="17779BA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29B5186"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7B93652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BC1B388"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9CEF546" w14:textId="77777777" w:rsidR="008C3B9E" w:rsidRPr="0071514E" w:rsidRDefault="008C3B9E" w:rsidP="00107B56">
            <w:pPr>
              <w:jc w:val="center"/>
              <w:rPr>
                <w:rFonts w:asciiTheme="majorHAnsi" w:hAnsiTheme="majorHAnsi"/>
                <w:b w:val="0"/>
              </w:rPr>
            </w:pPr>
            <w:r w:rsidRPr="0071514E">
              <w:rPr>
                <w:rFonts w:asciiTheme="majorHAnsi" w:hAnsiTheme="majorHAnsi"/>
                <w:b w:val="0"/>
              </w:rPr>
              <w:t>rd_cpl_credit_put</w:t>
            </w:r>
          </w:p>
        </w:tc>
        <w:tc>
          <w:tcPr>
            <w:tcW w:w="1228" w:type="dxa"/>
            <w:noWrap/>
          </w:tcPr>
          <w:p w14:paraId="33A4373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DE779C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7437624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2C767A59"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21112061" w14:textId="77777777" w:rsidR="008C3B9E" w:rsidRPr="0071514E" w:rsidRDefault="008C3B9E" w:rsidP="00107B56">
            <w:pPr>
              <w:jc w:val="center"/>
              <w:rPr>
                <w:rFonts w:asciiTheme="majorHAnsi" w:hAnsiTheme="majorHAnsi"/>
                <w:b w:val="0"/>
              </w:rPr>
            </w:pPr>
            <w:r w:rsidRPr="0071514E">
              <w:rPr>
                <w:rFonts w:asciiTheme="majorHAnsi" w:hAnsiTheme="majorHAnsi"/>
                <w:b w:val="0"/>
              </w:rPr>
              <w:lastRenderedPageBreak/>
              <w:t>rd_cpl_credit_chid</w:t>
            </w:r>
          </w:p>
        </w:tc>
        <w:tc>
          <w:tcPr>
            <w:tcW w:w="1228" w:type="dxa"/>
            <w:noWrap/>
          </w:tcPr>
          <w:p w14:paraId="2913F704"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7DF81CC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3274232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1C10E8D"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58406B9E"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rsp_credit_put</w:t>
            </w:r>
          </w:p>
        </w:tc>
        <w:tc>
          <w:tcPr>
            <w:tcW w:w="1228" w:type="dxa"/>
            <w:noWrap/>
          </w:tcPr>
          <w:p w14:paraId="3A6D6A95"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129EBC56"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6EABD96D"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82B1B94"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76581D0C"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rsp_credit_chid</w:t>
            </w:r>
          </w:p>
        </w:tc>
        <w:tc>
          <w:tcPr>
            <w:tcW w:w="1228" w:type="dxa"/>
            <w:noWrap/>
          </w:tcPr>
          <w:p w14:paraId="2D5F4FCB"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C84F118"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5321F119"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586F4F66"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08CDF242" w14:textId="77777777" w:rsidR="008C3B9E" w:rsidRPr="0071514E" w:rsidRDefault="008C3B9E" w:rsidP="00107B56">
            <w:pPr>
              <w:jc w:val="center"/>
              <w:rPr>
                <w:rFonts w:asciiTheme="majorHAnsi" w:hAnsiTheme="majorHAnsi"/>
                <w:b w:val="0"/>
              </w:rPr>
            </w:pPr>
            <w:r w:rsidRPr="0071514E">
              <w:rPr>
                <w:rFonts w:asciiTheme="majorHAnsi" w:hAnsiTheme="majorHAnsi"/>
                <w:b w:val="0"/>
              </w:rPr>
              <w:t>req_stall_ack</w:t>
            </w:r>
          </w:p>
        </w:tc>
        <w:tc>
          <w:tcPr>
            <w:tcW w:w="1228" w:type="dxa"/>
            <w:noWrap/>
          </w:tcPr>
          <w:p w14:paraId="5FD37A42"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4F061D3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389C1F73"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11C6E1CA" w14:textId="77777777" w:rsidTr="00107B56">
        <w:trPr>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4145E6FA" w14:textId="77777777" w:rsidR="008C3B9E" w:rsidRPr="0071514E" w:rsidRDefault="008C3B9E" w:rsidP="00107B56">
            <w:pPr>
              <w:jc w:val="center"/>
              <w:rPr>
                <w:rFonts w:asciiTheme="majorHAnsi" w:hAnsiTheme="majorHAnsi"/>
                <w:b w:val="0"/>
              </w:rPr>
            </w:pPr>
            <w:r w:rsidRPr="0071514E">
              <w:rPr>
                <w:rFonts w:asciiTheme="majorHAnsi" w:hAnsiTheme="majorHAnsi"/>
                <w:b w:val="0"/>
              </w:rPr>
              <w:t>rsp_rd_cpl_stall</w:t>
            </w:r>
          </w:p>
        </w:tc>
        <w:tc>
          <w:tcPr>
            <w:tcW w:w="1228" w:type="dxa"/>
            <w:noWrap/>
          </w:tcPr>
          <w:p w14:paraId="31BAE661"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6A24DDB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35" w:type="dxa"/>
            <w:noWrap/>
          </w:tcPr>
          <w:p w14:paraId="235BBF4E" w14:textId="77777777" w:rsidR="008C3B9E" w:rsidRPr="0071514E" w:rsidRDefault="008C3B9E" w:rsidP="00107B5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1514E">
              <w:rPr>
                <w:rFonts w:asciiTheme="majorHAnsi" w:hAnsiTheme="majorHAnsi"/>
              </w:rPr>
              <w:t>1</w:t>
            </w:r>
          </w:p>
        </w:tc>
      </w:tr>
      <w:tr w:rsidR="008C3B9E" w:rsidRPr="0071514E" w14:paraId="0D90D9E4" w14:textId="77777777" w:rsidTr="00107B5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64" w:type="dxa"/>
            <w:noWrap/>
          </w:tcPr>
          <w:p w14:paraId="15D0BCAE" w14:textId="77777777" w:rsidR="008C3B9E" w:rsidRPr="0071514E" w:rsidRDefault="008C3B9E" w:rsidP="00107B56">
            <w:pPr>
              <w:jc w:val="center"/>
              <w:rPr>
                <w:rFonts w:asciiTheme="majorHAnsi" w:hAnsiTheme="majorHAnsi"/>
                <w:b w:val="0"/>
              </w:rPr>
            </w:pPr>
            <w:r w:rsidRPr="0071514E">
              <w:rPr>
                <w:rFonts w:asciiTheme="majorHAnsi" w:hAnsiTheme="majorHAnsi"/>
                <w:b w:val="0"/>
              </w:rPr>
              <w:t>ism_requester</w:t>
            </w:r>
          </w:p>
        </w:tc>
        <w:tc>
          <w:tcPr>
            <w:tcW w:w="1228" w:type="dxa"/>
            <w:noWrap/>
          </w:tcPr>
          <w:p w14:paraId="03E31ED4"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output</w:t>
            </w:r>
          </w:p>
        </w:tc>
        <w:tc>
          <w:tcPr>
            <w:tcW w:w="3323" w:type="dxa"/>
            <w:noWrap/>
          </w:tcPr>
          <w:p w14:paraId="3B2266A9"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335" w:type="dxa"/>
            <w:noWrap/>
          </w:tcPr>
          <w:p w14:paraId="31C92B5A" w14:textId="77777777" w:rsidR="008C3B9E" w:rsidRPr="0071514E" w:rsidRDefault="008C3B9E" w:rsidP="00107B5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1514E">
              <w:rPr>
                <w:rFonts w:asciiTheme="majorHAnsi" w:hAnsiTheme="majorHAnsi"/>
              </w:rPr>
              <w:t>3</w:t>
            </w:r>
          </w:p>
        </w:tc>
      </w:tr>
    </w:tbl>
    <w:p w14:paraId="0903AA2B" w14:textId="77777777" w:rsidR="008C3B9E" w:rsidRDefault="008C3B9E" w:rsidP="008C3B9E">
      <w:pPr>
        <w:pStyle w:val="Heading4"/>
      </w:pPr>
      <w:r>
        <w:t>IDI2CMI Converter Parameters</w:t>
      </w:r>
    </w:p>
    <w:tbl>
      <w:tblPr>
        <w:tblStyle w:val="GridTable4-Accent111111"/>
        <w:tblW w:w="0" w:type="auto"/>
        <w:tblLook w:val="04A0" w:firstRow="1" w:lastRow="0" w:firstColumn="1" w:lastColumn="0" w:noHBand="0" w:noVBand="1"/>
      </w:tblPr>
      <w:tblGrid>
        <w:gridCol w:w="4633"/>
        <w:gridCol w:w="1381"/>
        <w:gridCol w:w="3336"/>
      </w:tblGrid>
      <w:tr w:rsidR="008C3B9E" w14:paraId="319A503B" w14:textId="77777777" w:rsidTr="00107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8" w:type="dxa"/>
          </w:tcPr>
          <w:p w14:paraId="6CA3D8C8" w14:textId="77777777" w:rsidR="008C3B9E" w:rsidRPr="005D4CB2" w:rsidRDefault="008C3B9E" w:rsidP="00107B56">
            <w:pPr>
              <w:rPr>
                <w:b w:val="0"/>
              </w:rPr>
            </w:pPr>
            <w:r w:rsidRPr="005D4CB2">
              <w:t>Parameter</w:t>
            </w:r>
          </w:p>
        </w:tc>
        <w:tc>
          <w:tcPr>
            <w:tcW w:w="1390" w:type="dxa"/>
          </w:tcPr>
          <w:p w14:paraId="64C07474" w14:textId="77777777" w:rsidR="008C3B9E" w:rsidRPr="005D4CB2" w:rsidRDefault="008C3B9E" w:rsidP="00107B56">
            <w:pPr>
              <w:cnfStyle w:val="100000000000" w:firstRow="1" w:lastRow="0" w:firstColumn="0" w:lastColumn="0" w:oddVBand="0" w:evenVBand="0" w:oddHBand="0" w:evenHBand="0" w:firstRowFirstColumn="0" w:firstRowLastColumn="0" w:lastRowFirstColumn="0" w:lastRowLastColumn="0"/>
              <w:rPr>
                <w:b w:val="0"/>
              </w:rPr>
            </w:pPr>
            <w:r>
              <w:t>Legal values</w:t>
            </w:r>
          </w:p>
        </w:tc>
        <w:tc>
          <w:tcPr>
            <w:tcW w:w="3782" w:type="dxa"/>
          </w:tcPr>
          <w:p w14:paraId="46407376" w14:textId="77777777" w:rsidR="008C3B9E" w:rsidRPr="005D4CB2" w:rsidRDefault="008C3B9E" w:rsidP="00107B56">
            <w:pPr>
              <w:cnfStyle w:val="100000000000" w:firstRow="1" w:lastRow="0" w:firstColumn="0" w:lastColumn="0" w:oddVBand="0" w:evenVBand="0" w:oddHBand="0" w:evenHBand="0" w:firstRowFirstColumn="0" w:firstRowLastColumn="0" w:lastRowFirstColumn="0" w:lastRowLastColumn="0"/>
              <w:rPr>
                <w:b w:val="0"/>
              </w:rPr>
            </w:pPr>
            <w:r w:rsidRPr="005D4CB2">
              <w:t>Description</w:t>
            </w:r>
          </w:p>
        </w:tc>
      </w:tr>
      <w:tr w:rsidR="008C3B9E" w14:paraId="2CE7180D" w14:textId="77777777" w:rsidTr="00107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8" w:type="dxa"/>
          </w:tcPr>
          <w:p w14:paraId="0804C386" w14:textId="77777777" w:rsidR="008C3B9E" w:rsidRPr="0071514E" w:rsidRDefault="008C3B9E" w:rsidP="00107B56">
            <w:pPr>
              <w:rPr>
                <w:b w:val="0"/>
              </w:rPr>
            </w:pPr>
            <w:r w:rsidRPr="0071514E">
              <w:rPr>
                <w:b w:val="0"/>
              </w:rPr>
              <w:t>P_CG_WATCHDOG_TIMER</w:t>
            </w:r>
          </w:p>
        </w:tc>
        <w:tc>
          <w:tcPr>
            <w:tcW w:w="1390" w:type="dxa"/>
          </w:tcPr>
          <w:p w14:paraId="39CDA839"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16</w:t>
            </w:r>
          </w:p>
        </w:tc>
        <w:tc>
          <w:tcPr>
            <w:tcW w:w="3782" w:type="dxa"/>
          </w:tcPr>
          <w:p w14:paraId="21BB638F"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Hysteresis count indicates the no of cycles for which the bridge has to be idle after which the clk gets gated.</w:t>
            </w:r>
          </w:p>
        </w:tc>
      </w:tr>
      <w:tr w:rsidR="008C3B9E" w14:paraId="1ECEE5D8" w14:textId="77777777" w:rsidTr="00107B56">
        <w:tc>
          <w:tcPr>
            <w:cnfStyle w:val="001000000000" w:firstRow="0" w:lastRow="0" w:firstColumn="1" w:lastColumn="0" w:oddVBand="0" w:evenVBand="0" w:oddHBand="0" w:evenHBand="0" w:firstRowFirstColumn="0" w:firstRowLastColumn="0" w:lastRowFirstColumn="0" w:lastRowLastColumn="0"/>
            <w:tcW w:w="4178" w:type="dxa"/>
          </w:tcPr>
          <w:p w14:paraId="38927FEB" w14:textId="77777777" w:rsidR="008C3B9E" w:rsidRPr="0071514E" w:rsidRDefault="008C3B9E" w:rsidP="00107B56">
            <w:pPr>
              <w:rPr>
                <w:b w:val="0"/>
              </w:rPr>
            </w:pPr>
            <w:r w:rsidRPr="0071514E">
              <w:rPr>
                <w:b w:val="0"/>
              </w:rPr>
              <w:t>P_CLK_SYNCHRONIZER_DEPTH</w:t>
            </w:r>
          </w:p>
        </w:tc>
        <w:tc>
          <w:tcPr>
            <w:tcW w:w="1390" w:type="dxa"/>
          </w:tcPr>
          <w:p w14:paraId="67422200"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2</w:t>
            </w:r>
          </w:p>
        </w:tc>
        <w:tc>
          <w:tcPr>
            <w:tcW w:w="3782" w:type="dxa"/>
          </w:tcPr>
          <w:p w14:paraId="6F1F4CB6"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2 stage flop synchronizer</w:t>
            </w:r>
          </w:p>
        </w:tc>
      </w:tr>
      <w:tr w:rsidR="008C3B9E" w14:paraId="65AA5364" w14:textId="77777777" w:rsidTr="00107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8" w:type="dxa"/>
          </w:tcPr>
          <w:p w14:paraId="02544F89" w14:textId="77777777" w:rsidR="008C3B9E" w:rsidRPr="0071514E" w:rsidRDefault="008C3B9E" w:rsidP="00107B56">
            <w:pPr>
              <w:rPr>
                <w:b w:val="0"/>
              </w:rPr>
            </w:pPr>
            <w:r w:rsidRPr="0071514E">
              <w:rPr>
                <w:b w:val="0"/>
              </w:rPr>
              <w:t>P_CMI_ADDR_LSB</w:t>
            </w:r>
          </w:p>
        </w:tc>
        <w:tc>
          <w:tcPr>
            <w:tcW w:w="1390" w:type="dxa"/>
          </w:tcPr>
          <w:p w14:paraId="777BF9DB"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2-6</w:t>
            </w:r>
          </w:p>
        </w:tc>
        <w:tc>
          <w:tcPr>
            <w:tcW w:w="3782" w:type="dxa"/>
          </w:tcPr>
          <w:p w14:paraId="6A2D4483"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w:t>
            </w:r>
          </w:p>
        </w:tc>
      </w:tr>
      <w:tr w:rsidR="008C3B9E" w14:paraId="7BAE1A9E" w14:textId="77777777" w:rsidTr="00107B56">
        <w:tc>
          <w:tcPr>
            <w:cnfStyle w:val="001000000000" w:firstRow="0" w:lastRow="0" w:firstColumn="1" w:lastColumn="0" w:oddVBand="0" w:evenVBand="0" w:oddHBand="0" w:evenHBand="0" w:firstRowFirstColumn="0" w:firstRowLastColumn="0" w:lastRowFirstColumn="0" w:lastRowLastColumn="0"/>
            <w:tcW w:w="4178" w:type="dxa"/>
          </w:tcPr>
          <w:p w14:paraId="524E228E" w14:textId="77777777" w:rsidR="008C3B9E" w:rsidRPr="0071514E" w:rsidRDefault="008C3B9E" w:rsidP="00107B56">
            <w:pPr>
              <w:rPr>
                <w:b w:val="0"/>
              </w:rPr>
            </w:pPr>
            <w:r w:rsidRPr="0071514E">
              <w:rPr>
                <w:b w:val="0"/>
              </w:rPr>
              <w:t>P_CMI_ADDR_MSB</w:t>
            </w:r>
          </w:p>
        </w:tc>
        <w:tc>
          <w:tcPr>
            <w:tcW w:w="1390" w:type="dxa"/>
          </w:tcPr>
          <w:p w14:paraId="1A908BC3"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30-51</w:t>
            </w:r>
          </w:p>
        </w:tc>
        <w:tc>
          <w:tcPr>
            <w:tcW w:w="3782" w:type="dxa"/>
          </w:tcPr>
          <w:p w14:paraId="364E7A14"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50111B7E" w14:textId="77777777" w:rsidTr="00107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8" w:type="dxa"/>
          </w:tcPr>
          <w:p w14:paraId="614018EE" w14:textId="77777777" w:rsidR="008C3B9E" w:rsidRPr="0071514E" w:rsidRDefault="008C3B9E" w:rsidP="00107B56">
            <w:pPr>
              <w:rPr>
                <w:b w:val="0"/>
              </w:rPr>
            </w:pPr>
            <w:r w:rsidRPr="0071514E">
              <w:rPr>
                <w:b w:val="0"/>
              </w:rPr>
              <w:t>P_CMI_ADDR_WIDTH</w:t>
            </w:r>
          </w:p>
        </w:tc>
        <w:tc>
          <w:tcPr>
            <w:tcW w:w="1390" w:type="dxa"/>
          </w:tcPr>
          <w:p w14:paraId="73095446"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25-50</w:t>
            </w:r>
          </w:p>
        </w:tc>
        <w:tc>
          <w:tcPr>
            <w:tcW w:w="3782" w:type="dxa"/>
          </w:tcPr>
          <w:p w14:paraId="47F2FE43"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w:t>
            </w:r>
          </w:p>
        </w:tc>
      </w:tr>
      <w:tr w:rsidR="008C3B9E" w14:paraId="7FEB5BED" w14:textId="77777777" w:rsidTr="00107B56">
        <w:tc>
          <w:tcPr>
            <w:cnfStyle w:val="001000000000" w:firstRow="0" w:lastRow="0" w:firstColumn="1" w:lastColumn="0" w:oddVBand="0" w:evenVBand="0" w:oddHBand="0" w:evenHBand="0" w:firstRowFirstColumn="0" w:firstRowLastColumn="0" w:lastRowFirstColumn="0" w:lastRowLastColumn="0"/>
            <w:tcW w:w="4178" w:type="dxa"/>
          </w:tcPr>
          <w:p w14:paraId="3B5891BB" w14:textId="77777777" w:rsidR="008C3B9E" w:rsidRPr="0071514E" w:rsidRDefault="008C3B9E" w:rsidP="00107B56">
            <w:pPr>
              <w:rPr>
                <w:b w:val="0"/>
              </w:rPr>
            </w:pPr>
            <w:r w:rsidRPr="0071514E">
              <w:rPr>
                <w:b w:val="0"/>
              </w:rPr>
              <w:t>P_CMI_AGNTID_WIDTH</w:t>
            </w:r>
          </w:p>
        </w:tc>
        <w:tc>
          <w:tcPr>
            <w:tcW w:w="1390" w:type="dxa"/>
          </w:tcPr>
          <w:p w14:paraId="4FDB8E6C"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2-5</w:t>
            </w:r>
          </w:p>
        </w:tc>
        <w:tc>
          <w:tcPr>
            <w:tcW w:w="3782" w:type="dxa"/>
          </w:tcPr>
          <w:p w14:paraId="34F396C2"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35D815C4" w14:textId="77777777" w:rsidTr="00107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8" w:type="dxa"/>
          </w:tcPr>
          <w:p w14:paraId="03328FEF" w14:textId="77777777" w:rsidR="008C3B9E" w:rsidRPr="0071514E" w:rsidRDefault="008C3B9E" w:rsidP="00107B56">
            <w:pPr>
              <w:rPr>
                <w:b w:val="0"/>
              </w:rPr>
            </w:pPr>
            <w:r w:rsidRPr="0071514E">
              <w:rPr>
                <w:b w:val="0"/>
              </w:rPr>
              <w:t>P_CMI_CHANCT</w:t>
            </w:r>
          </w:p>
        </w:tc>
        <w:tc>
          <w:tcPr>
            <w:tcW w:w="1390" w:type="dxa"/>
          </w:tcPr>
          <w:p w14:paraId="45C8689D"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1-4</w:t>
            </w:r>
          </w:p>
        </w:tc>
        <w:tc>
          <w:tcPr>
            <w:tcW w:w="3782" w:type="dxa"/>
          </w:tcPr>
          <w:p w14:paraId="34622FFF"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w:t>
            </w:r>
          </w:p>
        </w:tc>
      </w:tr>
      <w:tr w:rsidR="008C3B9E" w14:paraId="6B5566C5" w14:textId="77777777" w:rsidTr="00107B56">
        <w:tc>
          <w:tcPr>
            <w:cnfStyle w:val="001000000000" w:firstRow="0" w:lastRow="0" w:firstColumn="1" w:lastColumn="0" w:oddVBand="0" w:evenVBand="0" w:oddHBand="0" w:evenHBand="0" w:firstRowFirstColumn="0" w:firstRowLastColumn="0" w:lastRowFirstColumn="0" w:lastRowLastColumn="0"/>
            <w:tcW w:w="4178" w:type="dxa"/>
          </w:tcPr>
          <w:p w14:paraId="3DC7C8A9" w14:textId="77777777" w:rsidR="008C3B9E" w:rsidRPr="0071514E" w:rsidRDefault="008C3B9E" w:rsidP="00107B56">
            <w:pPr>
              <w:rPr>
                <w:b w:val="0"/>
              </w:rPr>
            </w:pPr>
            <w:r w:rsidRPr="0071514E">
              <w:rPr>
                <w:b w:val="0"/>
              </w:rPr>
              <w:t>P_CMI_CHID_WIDTH</w:t>
            </w:r>
          </w:p>
        </w:tc>
        <w:tc>
          <w:tcPr>
            <w:tcW w:w="1390" w:type="dxa"/>
          </w:tcPr>
          <w:p w14:paraId="3469C7AC"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1,0</w:t>
            </w:r>
          </w:p>
        </w:tc>
        <w:tc>
          <w:tcPr>
            <w:tcW w:w="3782" w:type="dxa"/>
          </w:tcPr>
          <w:p w14:paraId="591DE7E0"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4830290A" w14:textId="77777777" w:rsidTr="00107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8" w:type="dxa"/>
          </w:tcPr>
          <w:p w14:paraId="46549112" w14:textId="77777777" w:rsidR="008C3B9E" w:rsidRPr="0071514E" w:rsidRDefault="008C3B9E" w:rsidP="00107B56">
            <w:pPr>
              <w:rPr>
                <w:b w:val="0"/>
              </w:rPr>
            </w:pPr>
            <w:r w:rsidRPr="0071514E">
              <w:rPr>
                <w:b w:val="0"/>
              </w:rPr>
              <w:t>P_CMI_CLOS_WIDTH</w:t>
            </w:r>
          </w:p>
        </w:tc>
        <w:tc>
          <w:tcPr>
            <w:tcW w:w="1390" w:type="dxa"/>
          </w:tcPr>
          <w:p w14:paraId="354E42F8"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0,2</w:t>
            </w:r>
          </w:p>
        </w:tc>
        <w:tc>
          <w:tcPr>
            <w:tcW w:w="3782" w:type="dxa"/>
          </w:tcPr>
          <w:p w14:paraId="166BFF5C"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w:t>
            </w:r>
          </w:p>
        </w:tc>
      </w:tr>
      <w:tr w:rsidR="008C3B9E" w14:paraId="14DD665D" w14:textId="77777777" w:rsidTr="00107B56">
        <w:tc>
          <w:tcPr>
            <w:cnfStyle w:val="001000000000" w:firstRow="0" w:lastRow="0" w:firstColumn="1" w:lastColumn="0" w:oddVBand="0" w:evenVBand="0" w:oddHBand="0" w:evenHBand="0" w:firstRowFirstColumn="0" w:firstRowLastColumn="0" w:lastRowFirstColumn="0" w:lastRowLastColumn="0"/>
            <w:tcW w:w="4178" w:type="dxa"/>
          </w:tcPr>
          <w:p w14:paraId="7AA33C72" w14:textId="77777777" w:rsidR="008C3B9E" w:rsidRPr="0071514E" w:rsidRDefault="008C3B9E" w:rsidP="00107B56">
            <w:pPr>
              <w:rPr>
                <w:b w:val="0"/>
              </w:rPr>
            </w:pPr>
            <w:r w:rsidRPr="0071514E">
              <w:rPr>
                <w:b w:val="0"/>
              </w:rPr>
              <w:t>P_CMI_CREDIT_CNTR_WIDTH</w:t>
            </w:r>
          </w:p>
        </w:tc>
        <w:tc>
          <w:tcPr>
            <w:tcW w:w="1390" w:type="dxa"/>
          </w:tcPr>
          <w:p w14:paraId="6352DD1E"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8</w:t>
            </w:r>
          </w:p>
        </w:tc>
        <w:tc>
          <w:tcPr>
            <w:tcW w:w="3782" w:type="dxa"/>
          </w:tcPr>
          <w:p w14:paraId="7CF9C3E7"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Width of CMI credit counter, max CMI credits to 256.</w:t>
            </w:r>
          </w:p>
        </w:tc>
      </w:tr>
      <w:tr w:rsidR="008C3B9E" w14:paraId="4B734AB8" w14:textId="77777777" w:rsidTr="00107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8" w:type="dxa"/>
          </w:tcPr>
          <w:p w14:paraId="0CACB190" w14:textId="77777777" w:rsidR="008C3B9E" w:rsidRPr="0071514E" w:rsidRDefault="008C3B9E" w:rsidP="00107B56">
            <w:pPr>
              <w:rPr>
                <w:b w:val="0"/>
              </w:rPr>
            </w:pPr>
            <w:r w:rsidRPr="0071514E">
              <w:rPr>
                <w:b w:val="0"/>
              </w:rPr>
              <w:t>P_CMI_DSTID</w:t>
            </w:r>
          </w:p>
        </w:tc>
        <w:tc>
          <w:tcPr>
            <w:tcW w:w="1390" w:type="dxa"/>
          </w:tcPr>
          <w:p w14:paraId="5824A87E"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0</w:t>
            </w:r>
          </w:p>
        </w:tc>
        <w:tc>
          <w:tcPr>
            <w:tcW w:w="3782" w:type="dxa"/>
          </w:tcPr>
          <w:p w14:paraId="1160D90C"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For VAL purpose, not used in RTL</w:t>
            </w:r>
          </w:p>
        </w:tc>
      </w:tr>
      <w:tr w:rsidR="008C3B9E" w14:paraId="378D1898" w14:textId="77777777" w:rsidTr="00107B56">
        <w:tc>
          <w:tcPr>
            <w:cnfStyle w:val="001000000000" w:firstRow="0" w:lastRow="0" w:firstColumn="1" w:lastColumn="0" w:oddVBand="0" w:evenVBand="0" w:oddHBand="0" w:evenHBand="0" w:firstRowFirstColumn="0" w:firstRowLastColumn="0" w:lastRowFirstColumn="0" w:lastRowLastColumn="0"/>
            <w:tcW w:w="4178" w:type="dxa"/>
          </w:tcPr>
          <w:p w14:paraId="210658E0" w14:textId="77777777" w:rsidR="008C3B9E" w:rsidRPr="0071514E" w:rsidRDefault="008C3B9E" w:rsidP="00107B56">
            <w:pPr>
              <w:rPr>
                <w:b w:val="0"/>
              </w:rPr>
            </w:pPr>
            <w:r w:rsidRPr="0071514E">
              <w:rPr>
                <w:b w:val="0"/>
              </w:rPr>
              <w:t>P_CMI_FDATA_ID_WIDTH</w:t>
            </w:r>
          </w:p>
        </w:tc>
        <w:tc>
          <w:tcPr>
            <w:tcW w:w="1390" w:type="dxa"/>
          </w:tcPr>
          <w:p w14:paraId="0B8C4FA9"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20</w:t>
            </w:r>
          </w:p>
        </w:tc>
        <w:tc>
          <w:tcPr>
            <w:tcW w:w="3782" w:type="dxa"/>
          </w:tcPr>
          <w:p w14:paraId="20D8C869"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40908061"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3AF55EC1" w14:textId="77777777" w:rsidR="008C3B9E" w:rsidRPr="0071514E" w:rsidRDefault="008C3B9E" w:rsidP="00107B56">
            <w:pPr>
              <w:rPr>
                <w:b w:val="0"/>
              </w:rPr>
            </w:pPr>
            <w:r w:rsidRPr="0071514E">
              <w:rPr>
                <w:b w:val="0"/>
              </w:rPr>
              <w:t>P_CMI_FLOW_CTL_CON_SPARES_WIDTH</w:t>
            </w:r>
          </w:p>
        </w:tc>
        <w:tc>
          <w:tcPr>
            <w:tcW w:w="1390" w:type="dxa"/>
          </w:tcPr>
          <w:p w14:paraId="7240DC4A"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4</w:t>
            </w:r>
          </w:p>
        </w:tc>
        <w:tc>
          <w:tcPr>
            <w:tcW w:w="3782" w:type="dxa"/>
          </w:tcPr>
          <w:p w14:paraId="3D4FFC58"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Spares are to be used for future feature growth and bug fixes</w:t>
            </w:r>
          </w:p>
        </w:tc>
      </w:tr>
      <w:tr w:rsidR="008C3B9E" w14:paraId="2454612B"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0299DCDD" w14:textId="77777777" w:rsidR="008C3B9E" w:rsidRPr="0071514E" w:rsidRDefault="008C3B9E" w:rsidP="00107B56">
            <w:pPr>
              <w:rPr>
                <w:b w:val="0"/>
              </w:rPr>
            </w:pPr>
            <w:r w:rsidRPr="0071514E">
              <w:rPr>
                <w:b w:val="0"/>
              </w:rPr>
              <w:t>P_CMI_FLOW_CTL_PRO_SPARES_WIDTH</w:t>
            </w:r>
          </w:p>
        </w:tc>
        <w:tc>
          <w:tcPr>
            <w:tcW w:w="1390" w:type="dxa"/>
          </w:tcPr>
          <w:p w14:paraId="63BAB2AB"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4</w:t>
            </w:r>
          </w:p>
        </w:tc>
        <w:tc>
          <w:tcPr>
            <w:tcW w:w="3782" w:type="dxa"/>
          </w:tcPr>
          <w:p w14:paraId="0C6546A8"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Spares are to be used for future feature growth and bug fixes</w:t>
            </w:r>
          </w:p>
        </w:tc>
      </w:tr>
      <w:tr w:rsidR="008C3B9E" w14:paraId="68702FC9"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542062B2" w14:textId="77777777" w:rsidR="008C3B9E" w:rsidRPr="0071514E" w:rsidRDefault="008C3B9E" w:rsidP="00107B56">
            <w:pPr>
              <w:rPr>
                <w:b w:val="0"/>
              </w:rPr>
            </w:pPr>
            <w:r w:rsidRPr="0071514E">
              <w:rPr>
                <w:b w:val="0"/>
              </w:rPr>
              <w:t>P_CMI_LBINFO_WIDTH</w:t>
            </w:r>
          </w:p>
        </w:tc>
        <w:tc>
          <w:tcPr>
            <w:tcW w:w="1390" w:type="dxa"/>
          </w:tcPr>
          <w:p w14:paraId="797729B7"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0-32</w:t>
            </w:r>
          </w:p>
        </w:tc>
        <w:tc>
          <w:tcPr>
            <w:tcW w:w="3782" w:type="dxa"/>
          </w:tcPr>
          <w:p w14:paraId="6B8856A0"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w:t>
            </w:r>
          </w:p>
        </w:tc>
      </w:tr>
      <w:tr w:rsidR="008C3B9E" w14:paraId="2EC87F6A"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32E60F02" w14:textId="77777777" w:rsidR="008C3B9E" w:rsidRPr="0071514E" w:rsidRDefault="008C3B9E" w:rsidP="00107B56">
            <w:pPr>
              <w:rPr>
                <w:b w:val="0"/>
              </w:rPr>
            </w:pPr>
            <w:r w:rsidRPr="0071514E">
              <w:rPr>
                <w:b w:val="0"/>
              </w:rPr>
              <w:t>P_CMI_LINE_SIZE</w:t>
            </w:r>
          </w:p>
        </w:tc>
        <w:tc>
          <w:tcPr>
            <w:tcW w:w="1390" w:type="dxa"/>
          </w:tcPr>
          <w:p w14:paraId="3EDA832A"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64</w:t>
            </w:r>
          </w:p>
        </w:tc>
        <w:tc>
          <w:tcPr>
            <w:tcW w:w="3782" w:type="dxa"/>
          </w:tcPr>
          <w:p w14:paraId="5FE6A804"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7F0A6938"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5CCCD6CE" w14:textId="77777777" w:rsidR="008C3B9E" w:rsidRPr="0071514E" w:rsidRDefault="008C3B9E" w:rsidP="00107B56">
            <w:pPr>
              <w:rPr>
                <w:b w:val="0"/>
              </w:rPr>
            </w:pPr>
            <w:r w:rsidRPr="0071514E">
              <w:rPr>
                <w:b w:val="0"/>
              </w:rPr>
              <w:t>P_CMI_MASTER_ID</w:t>
            </w:r>
          </w:p>
        </w:tc>
        <w:tc>
          <w:tcPr>
            <w:tcW w:w="1390" w:type="dxa"/>
          </w:tcPr>
          <w:p w14:paraId="395979BF"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3</w:t>
            </w:r>
          </w:p>
        </w:tc>
        <w:tc>
          <w:tcPr>
            <w:tcW w:w="3782" w:type="dxa"/>
          </w:tcPr>
          <w:p w14:paraId="38A07738"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For VAL purpose, not used in RTL</w:t>
            </w:r>
          </w:p>
        </w:tc>
      </w:tr>
      <w:tr w:rsidR="008C3B9E" w14:paraId="1E765F5E"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4D738D4B" w14:textId="77777777" w:rsidR="008C3B9E" w:rsidRPr="0071514E" w:rsidRDefault="008C3B9E" w:rsidP="00107B56">
            <w:pPr>
              <w:rPr>
                <w:b w:val="0"/>
              </w:rPr>
            </w:pPr>
            <w:r w:rsidRPr="0071514E">
              <w:rPr>
                <w:b w:val="0"/>
              </w:rPr>
              <w:t>P_CMI_MAX_INTRLV_CPL</w:t>
            </w:r>
          </w:p>
        </w:tc>
        <w:tc>
          <w:tcPr>
            <w:tcW w:w="1390" w:type="dxa"/>
          </w:tcPr>
          <w:p w14:paraId="65004B23"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0,8-16</w:t>
            </w:r>
          </w:p>
        </w:tc>
        <w:tc>
          <w:tcPr>
            <w:tcW w:w="3782" w:type="dxa"/>
          </w:tcPr>
          <w:p w14:paraId="574F7633"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32013033"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3E354EA6" w14:textId="77777777" w:rsidR="008C3B9E" w:rsidRPr="0071514E" w:rsidRDefault="008C3B9E" w:rsidP="00107B56">
            <w:pPr>
              <w:rPr>
                <w:b w:val="0"/>
              </w:rPr>
            </w:pPr>
            <w:r w:rsidRPr="0071514E">
              <w:rPr>
                <w:b w:val="0"/>
              </w:rPr>
              <w:t>P_CMI_NUM_TIDS</w:t>
            </w:r>
          </w:p>
        </w:tc>
        <w:tc>
          <w:tcPr>
            <w:tcW w:w="1390" w:type="dxa"/>
          </w:tcPr>
          <w:p w14:paraId="1E17044F"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64-2048</w:t>
            </w:r>
          </w:p>
        </w:tc>
        <w:tc>
          <w:tcPr>
            <w:tcW w:w="3782" w:type="dxa"/>
          </w:tcPr>
          <w:p w14:paraId="740D018B"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w:t>
            </w:r>
          </w:p>
        </w:tc>
      </w:tr>
      <w:tr w:rsidR="008C3B9E" w14:paraId="44EE2379"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72A2F45C" w14:textId="77777777" w:rsidR="008C3B9E" w:rsidRPr="0071514E" w:rsidRDefault="008C3B9E" w:rsidP="00107B56">
            <w:pPr>
              <w:rPr>
                <w:b w:val="0"/>
              </w:rPr>
            </w:pPr>
            <w:r w:rsidRPr="0071514E">
              <w:rPr>
                <w:b w:val="0"/>
              </w:rPr>
              <w:t>P_CMI_PSC_WIDTH</w:t>
            </w:r>
          </w:p>
        </w:tc>
        <w:tc>
          <w:tcPr>
            <w:tcW w:w="1390" w:type="dxa"/>
          </w:tcPr>
          <w:p w14:paraId="70855379"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0,9</w:t>
            </w:r>
          </w:p>
        </w:tc>
        <w:tc>
          <w:tcPr>
            <w:tcW w:w="3782" w:type="dxa"/>
          </w:tcPr>
          <w:p w14:paraId="45E03215"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52330404"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7ED3BC9C" w14:textId="77777777" w:rsidR="008C3B9E" w:rsidRPr="0071514E" w:rsidRDefault="008C3B9E" w:rsidP="00107B56">
            <w:pPr>
              <w:rPr>
                <w:b w:val="0"/>
              </w:rPr>
            </w:pPr>
            <w:r w:rsidRPr="0071514E">
              <w:rPr>
                <w:b w:val="0"/>
              </w:rPr>
              <w:t>P_CMI_PSR_WIDTH</w:t>
            </w:r>
          </w:p>
        </w:tc>
        <w:tc>
          <w:tcPr>
            <w:tcW w:w="1390" w:type="dxa"/>
          </w:tcPr>
          <w:p w14:paraId="1BF79CD8"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0,9</w:t>
            </w:r>
          </w:p>
        </w:tc>
        <w:tc>
          <w:tcPr>
            <w:tcW w:w="3782" w:type="dxa"/>
          </w:tcPr>
          <w:p w14:paraId="0548BACD"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w:t>
            </w:r>
          </w:p>
        </w:tc>
      </w:tr>
      <w:tr w:rsidR="008C3B9E" w14:paraId="58E68BF9"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0A2DFA7A" w14:textId="77777777" w:rsidR="008C3B9E" w:rsidRPr="0071514E" w:rsidRDefault="008C3B9E" w:rsidP="00107B56">
            <w:pPr>
              <w:rPr>
                <w:b w:val="0"/>
              </w:rPr>
            </w:pPr>
            <w:r w:rsidRPr="0071514E">
              <w:rPr>
                <w:b w:val="0"/>
              </w:rPr>
              <w:t>P_CMI_RDATA_DELAY</w:t>
            </w:r>
          </w:p>
        </w:tc>
        <w:tc>
          <w:tcPr>
            <w:tcW w:w="1390" w:type="dxa"/>
          </w:tcPr>
          <w:p w14:paraId="20EED8D0"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0,8</w:t>
            </w:r>
          </w:p>
        </w:tc>
        <w:tc>
          <w:tcPr>
            <w:tcW w:w="3782" w:type="dxa"/>
          </w:tcPr>
          <w:p w14:paraId="060069C6"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124137E0"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1F94AE65" w14:textId="77777777" w:rsidR="008C3B9E" w:rsidRPr="0071514E" w:rsidRDefault="008C3B9E" w:rsidP="00107B56">
            <w:pPr>
              <w:rPr>
                <w:b w:val="0"/>
              </w:rPr>
            </w:pPr>
            <w:r w:rsidRPr="0071514E">
              <w:rPr>
                <w:b w:val="0"/>
              </w:rPr>
              <w:t>P_CMI_RD_CPL_CMD_SPARES_WIDTH</w:t>
            </w:r>
          </w:p>
        </w:tc>
        <w:tc>
          <w:tcPr>
            <w:tcW w:w="1390" w:type="dxa"/>
          </w:tcPr>
          <w:p w14:paraId="25F3117D"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4</w:t>
            </w:r>
          </w:p>
        </w:tc>
        <w:tc>
          <w:tcPr>
            <w:tcW w:w="3782" w:type="dxa"/>
          </w:tcPr>
          <w:p w14:paraId="78F2B61C"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Spares are to be used for future feature growth and bug fixes</w:t>
            </w:r>
          </w:p>
        </w:tc>
      </w:tr>
      <w:tr w:rsidR="008C3B9E" w14:paraId="13903328"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6B094ED6" w14:textId="77777777" w:rsidR="008C3B9E" w:rsidRPr="0071514E" w:rsidRDefault="008C3B9E" w:rsidP="00107B56">
            <w:pPr>
              <w:rPr>
                <w:b w:val="0"/>
              </w:rPr>
            </w:pPr>
            <w:r w:rsidRPr="0071514E">
              <w:rPr>
                <w:b w:val="0"/>
              </w:rPr>
              <w:lastRenderedPageBreak/>
              <w:t>P_CMI_RD_CPL_CREDIT</w:t>
            </w:r>
          </w:p>
        </w:tc>
        <w:tc>
          <w:tcPr>
            <w:tcW w:w="1390" w:type="dxa"/>
          </w:tcPr>
          <w:p w14:paraId="5F224600"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7</w:t>
            </w:r>
          </w:p>
        </w:tc>
        <w:tc>
          <w:tcPr>
            <w:tcW w:w="3782" w:type="dxa"/>
          </w:tcPr>
          <w:p w14:paraId="40E45B52"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No of CMI Rd cpl channel credits</w:t>
            </w:r>
          </w:p>
        </w:tc>
      </w:tr>
      <w:tr w:rsidR="008C3B9E" w14:paraId="08724EBA"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1E073B42" w14:textId="77777777" w:rsidR="008C3B9E" w:rsidRPr="0071514E" w:rsidRDefault="008C3B9E" w:rsidP="00107B56">
            <w:pPr>
              <w:rPr>
                <w:b w:val="0"/>
              </w:rPr>
            </w:pPr>
            <w:r w:rsidRPr="0071514E">
              <w:rPr>
                <w:b w:val="0"/>
              </w:rPr>
              <w:t>P_CMI_RD_CPL_DATA_SPARES_WIDTH</w:t>
            </w:r>
          </w:p>
        </w:tc>
        <w:tc>
          <w:tcPr>
            <w:tcW w:w="1390" w:type="dxa"/>
          </w:tcPr>
          <w:p w14:paraId="16790F86"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2</w:t>
            </w:r>
          </w:p>
        </w:tc>
        <w:tc>
          <w:tcPr>
            <w:tcW w:w="3782" w:type="dxa"/>
          </w:tcPr>
          <w:p w14:paraId="3D55322A"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Spares are to be used for future feature growth and bug fixes</w:t>
            </w:r>
          </w:p>
        </w:tc>
      </w:tr>
      <w:tr w:rsidR="008C3B9E" w14:paraId="29F5BC44"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2442E467" w14:textId="77777777" w:rsidR="008C3B9E" w:rsidRPr="0071514E" w:rsidRDefault="008C3B9E" w:rsidP="00107B56">
            <w:pPr>
              <w:rPr>
                <w:b w:val="0"/>
              </w:rPr>
            </w:pPr>
            <w:r w:rsidRPr="0071514E">
              <w:rPr>
                <w:b w:val="0"/>
              </w:rPr>
              <w:t>P_CMI_RD_DCREDIT</w:t>
            </w:r>
          </w:p>
        </w:tc>
        <w:tc>
          <w:tcPr>
            <w:tcW w:w="1390" w:type="dxa"/>
          </w:tcPr>
          <w:p w14:paraId="35410B0D"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32,64</w:t>
            </w:r>
          </w:p>
        </w:tc>
        <w:tc>
          <w:tcPr>
            <w:tcW w:w="3782" w:type="dxa"/>
          </w:tcPr>
          <w:p w14:paraId="1B51BE14"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3D8C1E3C"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53443C9E" w14:textId="77777777" w:rsidR="008C3B9E" w:rsidRPr="0071514E" w:rsidRDefault="008C3B9E" w:rsidP="00107B56">
            <w:pPr>
              <w:rPr>
                <w:b w:val="0"/>
              </w:rPr>
            </w:pPr>
            <w:r w:rsidRPr="0071514E">
              <w:rPr>
                <w:b w:val="0"/>
              </w:rPr>
              <w:t>P_CMI_RD_DWIDTH</w:t>
            </w:r>
          </w:p>
        </w:tc>
        <w:tc>
          <w:tcPr>
            <w:tcW w:w="1390" w:type="dxa"/>
          </w:tcPr>
          <w:p w14:paraId="7BD650E9"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8,16,32,64</w:t>
            </w:r>
          </w:p>
        </w:tc>
        <w:tc>
          <w:tcPr>
            <w:tcW w:w="3782" w:type="dxa"/>
          </w:tcPr>
          <w:p w14:paraId="67EB00D7"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w:t>
            </w:r>
          </w:p>
        </w:tc>
      </w:tr>
      <w:tr w:rsidR="008C3B9E" w14:paraId="61314BC8"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4370AD60" w14:textId="77777777" w:rsidR="008C3B9E" w:rsidRPr="0071514E" w:rsidRDefault="008C3B9E" w:rsidP="00107B56">
            <w:pPr>
              <w:rPr>
                <w:b w:val="0"/>
              </w:rPr>
            </w:pPr>
            <w:r w:rsidRPr="0071514E">
              <w:rPr>
                <w:b w:val="0"/>
              </w:rPr>
              <w:t>P_CMI_RD_METADATA_WIDTH</w:t>
            </w:r>
          </w:p>
        </w:tc>
        <w:tc>
          <w:tcPr>
            <w:tcW w:w="1390" w:type="dxa"/>
          </w:tcPr>
          <w:p w14:paraId="54B823F3"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w:t>
            </w:r>
          </w:p>
        </w:tc>
        <w:tc>
          <w:tcPr>
            <w:tcW w:w="3782" w:type="dxa"/>
          </w:tcPr>
          <w:p w14:paraId="37480695"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78EB7476"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3B3526B3" w14:textId="77777777" w:rsidR="008C3B9E" w:rsidRPr="0071514E" w:rsidRDefault="008C3B9E" w:rsidP="00107B56">
            <w:pPr>
              <w:rPr>
                <w:b w:val="0"/>
              </w:rPr>
            </w:pPr>
            <w:r w:rsidRPr="0071514E">
              <w:rPr>
                <w:b w:val="0"/>
              </w:rPr>
              <w:t>P_CMI_REQ_CMD_SPARES_WIDTH</w:t>
            </w:r>
          </w:p>
        </w:tc>
        <w:tc>
          <w:tcPr>
            <w:tcW w:w="1390" w:type="dxa"/>
          </w:tcPr>
          <w:p w14:paraId="011A8237"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4</w:t>
            </w:r>
          </w:p>
        </w:tc>
        <w:tc>
          <w:tcPr>
            <w:tcW w:w="3782" w:type="dxa"/>
          </w:tcPr>
          <w:p w14:paraId="71021BA5"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Spares are to be used for future feature growth and bug fixes</w:t>
            </w:r>
          </w:p>
        </w:tc>
      </w:tr>
      <w:tr w:rsidR="008C3B9E" w14:paraId="1402D041"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7BDFD16B" w14:textId="77777777" w:rsidR="008C3B9E" w:rsidRPr="0071514E" w:rsidRDefault="008C3B9E" w:rsidP="00107B56">
            <w:pPr>
              <w:rPr>
                <w:b w:val="0"/>
              </w:rPr>
            </w:pPr>
            <w:r w:rsidRPr="0071514E">
              <w:rPr>
                <w:b w:val="0"/>
              </w:rPr>
              <w:t>P_CMI_REQ_METADATA_WIDTH</w:t>
            </w:r>
          </w:p>
        </w:tc>
        <w:tc>
          <w:tcPr>
            <w:tcW w:w="1390" w:type="dxa"/>
          </w:tcPr>
          <w:p w14:paraId="5471EE21"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w:t>
            </w:r>
          </w:p>
        </w:tc>
        <w:tc>
          <w:tcPr>
            <w:tcW w:w="3782" w:type="dxa"/>
          </w:tcPr>
          <w:p w14:paraId="31C9565C"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509132A2"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4AFC165E" w14:textId="77777777" w:rsidR="008C3B9E" w:rsidRPr="0071514E" w:rsidRDefault="008C3B9E" w:rsidP="00107B56">
            <w:pPr>
              <w:rPr>
                <w:b w:val="0"/>
              </w:rPr>
            </w:pPr>
            <w:r w:rsidRPr="0071514E">
              <w:rPr>
                <w:b w:val="0"/>
              </w:rPr>
              <w:t>P_CMI_RSP_CREDIT</w:t>
            </w:r>
          </w:p>
        </w:tc>
        <w:tc>
          <w:tcPr>
            <w:tcW w:w="1390" w:type="dxa"/>
          </w:tcPr>
          <w:p w14:paraId="43F2FC4D"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16</w:t>
            </w:r>
          </w:p>
        </w:tc>
        <w:tc>
          <w:tcPr>
            <w:tcW w:w="3782" w:type="dxa"/>
          </w:tcPr>
          <w:p w14:paraId="5BC5DBE1"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No of CMI rsp channel credits</w:t>
            </w:r>
          </w:p>
        </w:tc>
      </w:tr>
      <w:tr w:rsidR="008C3B9E" w14:paraId="44DBF332"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6D506044" w14:textId="77777777" w:rsidR="008C3B9E" w:rsidRPr="0071514E" w:rsidRDefault="008C3B9E" w:rsidP="00107B56">
            <w:pPr>
              <w:rPr>
                <w:b w:val="0"/>
              </w:rPr>
            </w:pPr>
            <w:r w:rsidRPr="0071514E">
              <w:rPr>
                <w:b w:val="0"/>
              </w:rPr>
              <w:t>P_CMI_RSP_METADATA_WIDTH</w:t>
            </w:r>
          </w:p>
        </w:tc>
        <w:tc>
          <w:tcPr>
            <w:tcW w:w="1390" w:type="dxa"/>
          </w:tcPr>
          <w:p w14:paraId="3F8A14BA"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w:t>
            </w:r>
          </w:p>
        </w:tc>
        <w:tc>
          <w:tcPr>
            <w:tcW w:w="3782" w:type="dxa"/>
          </w:tcPr>
          <w:p w14:paraId="2F49FF82"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4C81FC97"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450D9E41" w14:textId="77777777" w:rsidR="008C3B9E" w:rsidRPr="0071514E" w:rsidRDefault="008C3B9E" w:rsidP="00107B56">
            <w:pPr>
              <w:rPr>
                <w:b w:val="0"/>
              </w:rPr>
            </w:pPr>
            <w:r w:rsidRPr="0071514E">
              <w:rPr>
                <w:b w:val="0"/>
              </w:rPr>
              <w:t>P_CMI_RSP_SPARES_WIDTH</w:t>
            </w:r>
          </w:p>
        </w:tc>
        <w:tc>
          <w:tcPr>
            <w:tcW w:w="1390" w:type="dxa"/>
          </w:tcPr>
          <w:p w14:paraId="367CFC54"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4</w:t>
            </w:r>
          </w:p>
        </w:tc>
        <w:tc>
          <w:tcPr>
            <w:tcW w:w="3782" w:type="dxa"/>
          </w:tcPr>
          <w:p w14:paraId="73E8FEC0"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Spares are to be used for future feature growth and bug fixes</w:t>
            </w:r>
          </w:p>
        </w:tc>
      </w:tr>
      <w:tr w:rsidR="008C3B9E" w14:paraId="799B66A9"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31C41BFA" w14:textId="77777777" w:rsidR="008C3B9E" w:rsidRPr="0071514E" w:rsidRDefault="008C3B9E" w:rsidP="00107B56">
            <w:pPr>
              <w:rPr>
                <w:b w:val="0"/>
              </w:rPr>
            </w:pPr>
            <w:r w:rsidRPr="0071514E">
              <w:rPr>
                <w:b w:val="0"/>
              </w:rPr>
              <w:t>P_CMI_SRC_ID</w:t>
            </w:r>
          </w:p>
        </w:tc>
        <w:tc>
          <w:tcPr>
            <w:tcW w:w="1390" w:type="dxa"/>
          </w:tcPr>
          <w:p w14:paraId="4B72079B"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0</w:t>
            </w:r>
          </w:p>
        </w:tc>
        <w:tc>
          <w:tcPr>
            <w:tcW w:w="3782" w:type="dxa"/>
          </w:tcPr>
          <w:p w14:paraId="709AB194"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The value that needs to be sent on req_srcid signal on CMI request channel.</w:t>
            </w:r>
          </w:p>
        </w:tc>
      </w:tr>
      <w:tr w:rsidR="008C3B9E" w14:paraId="7BBFE835"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59BE50D0" w14:textId="77777777" w:rsidR="008C3B9E" w:rsidRPr="0071514E" w:rsidRDefault="008C3B9E" w:rsidP="00107B56">
            <w:pPr>
              <w:rPr>
                <w:b w:val="0"/>
              </w:rPr>
            </w:pPr>
            <w:r w:rsidRPr="0071514E">
              <w:rPr>
                <w:b w:val="0"/>
              </w:rPr>
              <w:t>P_CMI_TID_WIDTH</w:t>
            </w:r>
          </w:p>
        </w:tc>
        <w:tc>
          <w:tcPr>
            <w:tcW w:w="1390" w:type="dxa"/>
          </w:tcPr>
          <w:p w14:paraId="752F194B"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2-11</w:t>
            </w:r>
          </w:p>
        </w:tc>
        <w:tc>
          <w:tcPr>
            <w:tcW w:w="3782" w:type="dxa"/>
          </w:tcPr>
          <w:p w14:paraId="2AEA5B5E"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 (only 6-11 is allowed as per spec)</w:t>
            </w:r>
          </w:p>
        </w:tc>
      </w:tr>
      <w:tr w:rsidR="008C3B9E" w14:paraId="7B585A00"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0C3C28E7" w14:textId="77777777" w:rsidR="008C3B9E" w:rsidRPr="0071514E" w:rsidRDefault="008C3B9E" w:rsidP="00107B56">
            <w:pPr>
              <w:rPr>
                <w:b w:val="0"/>
              </w:rPr>
            </w:pPr>
            <w:r w:rsidRPr="0071514E">
              <w:rPr>
                <w:b w:val="0"/>
              </w:rPr>
              <w:t>P_CMI_WDATA_DELAY</w:t>
            </w:r>
          </w:p>
        </w:tc>
        <w:tc>
          <w:tcPr>
            <w:tcW w:w="1390" w:type="dxa"/>
          </w:tcPr>
          <w:p w14:paraId="7AF9CBE7"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2</w:t>
            </w:r>
          </w:p>
        </w:tc>
        <w:tc>
          <w:tcPr>
            <w:tcW w:w="3782" w:type="dxa"/>
          </w:tcPr>
          <w:p w14:paraId="5C1060A4"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7B8BB9D3"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0781BDD2" w14:textId="77777777" w:rsidR="008C3B9E" w:rsidRPr="0071514E" w:rsidRDefault="008C3B9E" w:rsidP="00107B56">
            <w:pPr>
              <w:rPr>
                <w:b w:val="0"/>
              </w:rPr>
            </w:pPr>
            <w:r w:rsidRPr="0071514E">
              <w:rPr>
                <w:b w:val="0"/>
              </w:rPr>
              <w:t>P_CMI_WDATA_SPARES_WIDTH</w:t>
            </w:r>
          </w:p>
        </w:tc>
        <w:tc>
          <w:tcPr>
            <w:tcW w:w="1390" w:type="dxa"/>
          </w:tcPr>
          <w:p w14:paraId="175BD2AB"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2</w:t>
            </w:r>
          </w:p>
        </w:tc>
        <w:tc>
          <w:tcPr>
            <w:tcW w:w="3782" w:type="dxa"/>
          </w:tcPr>
          <w:p w14:paraId="38ADB87F"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Spares are to be used for future feature growth and bug fixes</w:t>
            </w:r>
          </w:p>
        </w:tc>
      </w:tr>
      <w:tr w:rsidR="008C3B9E" w14:paraId="54390B0F"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3A64BDC0" w14:textId="77777777" w:rsidR="008C3B9E" w:rsidRPr="0071514E" w:rsidRDefault="008C3B9E" w:rsidP="00107B56">
            <w:pPr>
              <w:rPr>
                <w:b w:val="0"/>
              </w:rPr>
            </w:pPr>
            <w:r w:rsidRPr="0071514E">
              <w:rPr>
                <w:b w:val="0"/>
              </w:rPr>
              <w:t>P_CMI_WR_DCREDIT</w:t>
            </w:r>
          </w:p>
        </w:tc>
        <w:tc>
          <w:tcPr>
            <w:tcW w:w="1390" w:type="dxa"/>
          </w:tcPr>
          <w:p w14:paraId="45D05062"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64</w:t>
            </w:r>
          </w:p>
        </w:tc>
        <w:tc>
          <w:tcPr>
            <w:tcW w:w="3782" w:type="dxa"/>
          </w:tcPr>
          <w:p w14:paraId="63A88D13"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4305DF0E"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2B6A33A3" w14:textId="77777777" w:rsidR="008C3B9E" w:rsidRPr="0071514E" w:rsidRDefault="008C3B9E" w:rsidP="00107B56">
            <w:pPr>
              <w:rPr>
                <w:b w:val="0"/>
              </w:rPr>
            </w:pPr>
            <w:r w:rsidRPr="0071514E">
              <w:rPr>
                <w:b w:val="0"/>
              </w:rPr>
              <w:t>P_CMI_WR_DWIDTH</w:t>
            </w:r>
          </w:p>
        </w:tc>
        <w:tc>
          <w:tcPr>
            <w:tcW w:w="1390" w:type="dxa"/>
          </w:tcPr>
          <w:p w14:paraId="244BD15A"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32</w:t>
            </w:r>
          </w:p>
        </w:tc>
        <w:tc>
          <w:tcPr>
            <w:tcW w:w="3782" w:type="dxa"/>
          </w:tcPr>
          <w:p w14:paraId="0BAB3B12"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Refer CMI Spec 1.1</w:t>
            </w:r>
          </w:p>
        </w:tc>
      </w:tr>
      <w:tr w:rsidR="008C3B9E" w14:paraId="2B7C8E8F"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534AFACB" w14:textId="77777777" w:rsidR="008C3B9E" w:rsidRPr="0071514E" w:rsidRDefault="008C3B9E" w:rsidP="00107B56">
            <w:pPr>
              <w:rPr>
                <w:b w:val="0"/>
              </w:rPr>
            </w:pPr>
            <w:r w:rsidRPr="0071514E">
              <w:rPr>
                <w:b w:val="0"/>
              </w:rPr>
              <w:t>P_CMI_WR_METADATA_WIDTH</w:t>
            </w:r>
          </w:p>
        </w:tc>
        <w:tc>
          <w:tcPr>
            <w:tcW w:w="1390" w:type="dxa"/>
          </w:tcPr>
          <w:p w14:paraId="7E842E5C"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w:t>
            </w:r>
          </w:p>
        </w:tc>
        <w:tc>
          <w:tcPr>
            <w:tcW w:w="3782" w:type="dxa"/>
          </w:tcPr>
          <w:p w14:paraId="2FF37FDA"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Refer CMI Spec 1.1</w:t>
            </w:r>
          </w:p>
        </w:tc>
      </w:tr>
      <w:tr w:rsidR="008C3B9E" w14:paraId="58B71396"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6475DEE9" w14:textId="77777777" w:rsidR="008C3B9E" w:rsidRPr="0071514E" w:rsidRDefault="008C3B9E" w:rsidP="00107B56">
            <w:pPr>
              <w:rPr>
                <w:b w:val="0"/>
              </w:rPr>
            </w:pPr>
            <w:r w:rsidRPr="0071514E">
              <w:rPr>
                <w:b w:val="0"/>
              </w:rPr>
              <w:t>P_COARSE_CLOCK_GATE</w:t>
            </w:r>
          </w:p>
        </w:tc>
        <w:tc>
          <w:tcPr>
            <w:tcW w:w="1390" w:type="dxa"/>
          </w:tcPr>
          <w:p w14:paraId="18F57E1E"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0</w:t>
            </w:r>
          </w:p>
        </w:tc>
        <w:tc>
          <w:tcPr>
            <w:tcW w:w="3782" w:type="dxa"/>
          </w:tcPr>
          <w:p w14:paraId="1CF406D6"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Course clock gate enable parameter default value as ‘0’</w:t>
            </w:r>
          </w:p>
        </w:tc>
      </w:tr>
      <w:tr w:rsidR="008C3B9E" w14:paraId="1BF7EDD4"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02774527" w14:textId="77777777" w:rsidR="008C3B9E" w:rsidRPr="0071514E" w:rsidRDefault="008C3B9E" w:rsidP="00107B56">
            <w:pPr>
              <w:rPr>
                <w:b w:val="0"/>
              </w:rPr>
            </w:pPr>
            <w:r w:rsidRPr="0071514E">
              <w:rPr>
                <w:b w:val="0"/>
              </w:rPr>
              <w:t>P_E2E_EXTEND_FROM_PREV_STAGE</w:t>
            </w:r>
          </w:p>
        </w:tc>
        <w:tc>
          <w:tcPr>
            <w:tcW w:w="1390" w:type="dxa"/>
          </w:tcPr>
          <w:p w14:paraId="34A48C9C"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w:t>
            </w:r>
          </w:p>
        </w:tc>
        <w:tc>
          <w:tcPr>
            <w:tcW w:w="3782" w:type="dxa"/>
          </w:tcPr>
          <w:p w14:paraId="27B3134B"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For VAL purpose, not used in RTL</w:t>
            </w:r>
          </w:p>
        </w:tc>
      </w:tr>
      <w:tr w:rsidR="008C3B9E" w14:paraId="7C6F0995"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116B9FBB" w14:textId="77777777" w:rsidR="008C3B9E" w:rsidRPr="0071514E" w:rsidRDefault="008C3B9E" w:rsidP="00107B56">
            <w:pPr>
              <w:rPr>
                <w:b w:val="0"/>
              </w:rPr>
            </w:pPr>
            <w:r w:rsidRPr="0071514E">
              <w:rPr>
                <w:b w:val="0"/>
              </w:rPr>
              <w:t>P_E2E_EXTEND_TO_NEXT_STAGE</w:t>
            </w:r>
          </w:p>
        </w:tc>
        <w:tc>
          <w:tcPr>
            <w:tcW w:w="1390" w:type="dxa"/>
          </w:tcPr>
          <w:p w14:paraId="68DB87DF"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1</w:t>
            </w:r>
          </w:p>
        </w:tc>
        <w:tc>
          <w:tcPr>
            <w:tcW w:w="3782" w:type="dxa"/>
          </w:tcPr>
          <w:p w14:paraId="48F86607"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For VAL purpose, not used in RTL</w:t>
            </w:r>
          </w:p>
        </w:tc>
      </w:tr>
      <w:tr w:rsidR="008C3B9E" w14:paraId="0A91C007"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4ACFA0AD" w14:textId="77777777" w:rsidR="008C3B9E" w:rsidRPr="0071514E" w:rsidRDefault="008C3B9E" w:rsidP="00107B56">
            <w:pPr>
              <w:rPr>
                <w:b w:val="0"/>
              </w:rPr>
            </w:pPr>
            <w:r w:rsidRPr="0071514E">
              <w:rPr>
                <w:b w:val="0"/>
              </w:rPr>
              <w:t>P_EARLY_VALID_ENABLE</w:t>
            </w:r>
          </w:p>
        </w:tc>
        <w:tc>
          <w:tcPr>
            <w:tcW w:w="1390" w:type="dxa"/>
          </w:tcPr>
          <w:p w14:paraId="1A53D6F4"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w:t>
            </w:r>
          </w:p>
        </w:tc>
        <w:tc>
          <w:tcPr>
            <w:tcW w:w="3782" w:type="dxa"/>
          </w:tcPr>
          <w:p w14:paraId="1D6A1AC5"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Early valid feature enable parameter, default value is ‘1’</w:t>
            </w:r>
          </w:p>
        </w:tc>
      </w:tr>
      <w:tr w:rsidR="008C3B9E" w14:paraId="0BDDEF00"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14807276" w14:textId="77777777" w:rsidR="008C3B9E" w:rsidRPr="0071514E" w:rsidRDefault="008C3B9E" w:rsidP="00107B56">
            <w:pPr>
              <w:rPr>
                <w:b w:val="0"/>
              </w:rPr>
            </w:pPr>
            <w:r w:rsidRPr="0071514E">
              <w:rPr>
                <w:b w:val="0"/>
              </w:rPr>
              <w:t>P_IDIS_UQID_MASK</w:t>
            </w:r>
          </w:p>
        </w:tc>
        <w:tc>
          <w:tcPr>
            <w:tcW w:w="1390" w:type="dxa"/>
          </w:tcPr>
          <w:p w14:paraId="1EB3C8E6"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2048</w:t>
            </w:r>
          </w:p>
        </w:tc>
        <w:tc>
          <w:tcPr>
            <w:tcW w:w="3782" w:type="dxa"/>
          </w:tcPr>
          <w:p w14:paraId="722EE396"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 xml:space="preserve">Mask provided for UQID generating with IDI slave bridge ID. </w:t>
            </w:r>
          </w:p>
        </w:tc>
      </w:tr>
      <w:tr w:rsidR="008C3B9E" w14:paraId="70B345EF"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5C269011" w14:textId="77777777" w:rsidR="008C3B9E" w:rsidRPr="0071514E" w:rsidRDefault="008C3B9E" w:rsidP="00107B56">
            <w:pPr>
              <w:rPr>
                <w:b w:val="0"/>
              </w:rPr>
            </w:pPr>
            <w:r w:rsidRPr="0071514E">
              <w:rPr>
                <w:b w:val="0"/>
              </w:rPr>
              <w:t>P_IDI_BYTE_ENABLE</w:t>
            </w:r>
          </w:p>
        </w:tc>
        <w:tc>
          <w:tcPr>
            <w:tcW w:w="1390" w:type="dxa"/>
          </w:tcPr>
          <w:p w14:paraId="4E71B770"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16/32/64</w:t>
            </w:r>
          </w:p>
        </w:tc>
        <w:tc>
          <w:tcPr>
            <w:tcW w:w="3782" w:type="dxa"/>
          </w:tcPr>
          <w:p w14:paraId="7B9726AA"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C2U data byte enable parameter</w:t>
            </w:r>
          </w:p>
        </w:tc>
      </w:tr>
      <w:tr w:rsidR="008C3B9E" w14:paraId="09B5BB77"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288EDD88" w14:textId="77777777" w:rsidR="008C3B9E" w:rsidRPr="0071514E" w:rsidRDefault="008C3B9E" w:rsidP="00107B56">
            <w:pPr>
              <w:rPr>
                <w:b w:val="0"/>
              </w:rPr>
            </w:pPr>
            <w:r w:rsidRPr="0071514E">
              <w:rPr>
                <w:b w:val="0"/>
              </w:rPr>
              <w:t>P_IDI_C2U_DATA_IF_CREDITS</w:t>
            </w:r>
          </w:p>
        </w:tc>
        <w:tc>
          <w:tcPr>
            <w:tcW w:w="1390" w:type="dxa"/>
          </w:tcPr>
          <w:p w14:paraId="0BD5800E"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4</w:t>
            </w:r>
          </w:p>
        </w:tc>
        <w:tc>
          <w:tcPr>
            <w:tcW w:w="3782" w:type="dxa"/>
          </w:tcPr>
          <w:p w14:paraId="189E3DCE"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 xml:space="preserve">No of C2U data interface credits </w:t>
            </w:r>
          </w:p>
        </w:tc>
      </w:tr>
      <w:tr w:rsidR="008C3B9E" w14:paraId="4B5119BF"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1BE57D7A" w14:textId="77777777" w:rsidR="008C3B9E" w:rsidRPr="0071514E" w:rsidRDefault="008C3B9E" w:rsidP="00107B56">
            <w:pPr>
              <w:rPr>
                <w:b w:val="0"/>
              </w:rPr>
            </w:pPr>
            <w:r w:rsidRPr="0071514E">
              <w:rPr>
                <w:b w:val="0"/>
              </w:rPr>
              <w:t>P_IDI_C2U_REQ_ADDR_WIDTH</w:t>
            </w:r>
          </w:p>
        </w:tc>
        <w:tc>
          <w:tcPr>
            <w:tcW w:w="1390" w:type="dxa"/>
          </w:tcPr>
          <w:p w14:paraId="4E0B8278"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36-52</w:t>
            </w:r>
          </w:p>
        </w:tc>
        <w:tc>
          <w:tcPr>
            <w:tcW w:w="3782" w:type="dxa"/>
          </w:tcPr>
          <w:p w14:paraId="2A990492"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C2U req address width parameter</w:t>
            </w:r>
          </w:p>
        </w:tc>
      </w:tr>
      <w:tr w:rsidR="008C3B9E" w14:paraId="5EEAE8CB"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0155A3E2" w14:textId="77777777" w:rsidR="008C3B9E" w:rsidRPr="0071514E" w:rsidRDefault="008C3B9E" w:rsidP="00107B56">
            <w:pPr>
              <w:rPr>
                <w:b w:val="0"/>
              </w:rPr>
            </w:pPr>
            <w:r w:rsidRPr="0071514E">
              <w:rPr>
                <w:b w:val="0"/>
              </w:rPr>
              <w:lastRenderedPageBreak/>
              <w:t>P_IDI_C2U_REQ_IF_CREDITS</w:t>
            </w:r>
          </w:p>
        </w:tc>
        <w:tc>
          <w:tcPr>
            <w:tcW w:w="1390" w:type="dxa"/>
          </w:tcPr>
          <w:p w14:paraId="4D7CD35E"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4</w:t>
            </w:r>
          </w:p>
        </w:tc>
        <w:tc>
          <w:tcPr>
            <w:tcW w:w="3782" w:type="dxa"/>
          </w:tcPr>
          <w:p w14:paraId="48C594D1"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No of C2U req interface credits</w:t>
            </w:r>
          </w:p>
        </w:tc>
      </w:tr>
      <w:tr w:rsidR="008C3B9E" w14:paraId="76ABAC78"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74F1AFE6" w14:textId="77777777" w:rsidR="008C3B9E" w:rsidRPr="0071514E" w:rsidRDefault="008C3B9E" w:rsidP="00107B56">
            <w:pPr>
              <w:rPr>
                <w:b w:val="0"/>
              </w:rPr>
            </w:pPr>
            <w:r w:rsidRPr="0071514E">
              <w:rPr>
                <w:b w:val="0"/>
              </w:rPr>
              <w:t>P_IDI_C2U_REQ_SPARE_WIDTH</w:t>
            </w:r>
          </w:p>
        </w:tc>
        <w:tc>
          <w:tcPr>
            <w:tcW w:w="1390" w:type="dxa"/>
          </w:tcPr>
          <w:p w14:paraId="76F609EE"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8</w:t>
            </w:r>
          </w:p>
        </w:tc>
        <w:tc>
          <w:tcPr>
            <w:tcW w:w="3782" w:type="dxa"/>
          </w:tcPr>
          <w:p w14:paraId="57E7E792"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Spares are to be used for future feature growth and bug fixes</w:t>
            </w:r>
          </w:p>
        </w:tc>
      </w:tr>
      <w:tr w:rsidR="008C3B9E" w14:paraId="7AAB1EA4"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33046F08" w14:textId="77777777" w:rsidR="008C3B9E" w:rsidRPr="0071514E" w:rsidRDefault="008C3B9E" w:rsidP="00107B56">
            <w:pPr>
              <w:rPr>
                <w:b w:val="0"/>
              </w:rPr>
            </w:pPr>
            <w:r w:rsidRPr="0071514E">
              <w:rPr>
                <w:b w:val="0"/>
              </w:rPr>
              <w:t>P_IDI_C2U_RSP_IF_CREDITS</w:t>
            </w:r>
          </w:p>
        </w:tc>
        <w:tc>
          <w:tcPr>
            <w:tcW w:w="1390" w:type="dxa"/>
          </w:tcPr>
          <w:p w14:paraId="4C244E10"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4</w:t>
            </w:r>
          </w:p>
        </w:tc>
        <w:tc>
          <w:tcPr>
            <w:tcW w:w="3782" w:type="dxa"/>
          </w:tcPr>
          <w:p w14:paraId="27D39295"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No of C2U rsp interface credits</w:t>
            </w:r>
          </w:p>
        </w:tc>
      </w:tr>
      <w:tr w:rsidR="008C3B9E" w14:paraId="24456D73"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11C3627B" w14:textId="77777777" w:rsidR="008C3B9E" w:rsidRPr="0071514E" w:rsidRDefault="008C3B9E" w:rsidP="00107B56">
            <w:pPr>
              <w:rPr>
                <w:b w:val="0"/>
              </w:rPr>
            </w:pPr>
            <w:r w:rsidRPr="0071514E">
              <w:rPr>
                <w:b w:val="0"/>
              </w:rPr>
              <w:t>P_IDI_CQID_WIDTH</w:t>
            </w:r>
          </w:p>
        </w:tc>
        <w:tc>
          <w:tcPr>
            <w:tcW w:w="1390" w:type="dxa"/>
          </w:tcPr>
          <w:p w14:paraId="0FA5C78D"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12</w:t>
            </w:r>
          </w:p>
        </w:tc>
        <w:tc>
          <w:tcPr>
            <w:tcW w:w="3782" w:type="dxa"/>
          </w:tcPr>
          <w:p w14:paraId="65E52EE8"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IDI CQID width.</w:t>
            </w:r>
          </w:p>
        </w:tc>
      </w:tr>
      <w:tr w:rsidR="008C3B9E" w14:paraId="5D82CFE0"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16848F39" w14:textId="77777777" w:rsidR="008C3B9E" w:rsidRPr="0071514E" w:rsidRDefault="008C3B9E" w:rsidP="00107B56">
            <w:pPr>
              <w:rPr>
                <w:b w:val="0"/>
              </w:rPr>
            </w:pPr>
            <w:r w:rsidRPr="0071514E">
              <w:rPr>
                <w:b w:val="0"/>
              </w:rPr>
              <w:t>P_IDI_DATA_PARITY_WIDTH</w:t>
            </w:r>
          </w:p>
        </w:tc>
        <w:tc>
          <w:tcPr>
            <w:tcW w:w="1390" w:type="dxa"/>
          </w:tcPr>
          <w:p w14:paraId="76774B41"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0/2/4/8</w:t>
            </w:r>
          </w:p>
        </w:tc>
        <w:tc>
          <w:tcPr>
            <w:tcW w:w="3782" w:type="dxa"/>
          </w:tcPr>
          <w:p w14:paraId="598EFCBD"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C2U data parity width parameter</w:t>
            </w:r>
          </w:p>
        </w:tc>
      </w:tr>
      <w:tr w:rsidR="008C3B9E" w14:paraId="7451CA31"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7E6DAFD2" w14:textId="77777777" w:rsidR="008C3B9E" w:rsidRPr="0071514E" w:rsidRDefault="008C3B9E" w:rsidP="00107B56">
            <w:pPr>
              <w:rPr>
                <w:b w:val="0"/>
              </w:rPr>
            </w:pPr>
            <w:r w:rsidRPr="0071514E">
              <w:rPr>
                <w:b w:val="0"/>
              </w:rPr>
              <w:t>P_IDI_DATA_WIDTH</w:t>
            </w:r>
          </w:p>
        </w:tc>
        <w:tc>
          <w:tcPr>
            <w:tcW w:w="1390" w:type="dxa"/>
          </w:tcPr>
          <w:p w14:paraId="50FEF743"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128/256/512</w:t>
            </w:r>
          </w:p>
        </w:tc>
        <w:tc>
          <w:tcPr>
            <w:tcW w:w="3782" w:type="dxa"/>
          </w:tcPr>
          <w:p w14:paraId="60609570"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C2U data width parameter</w:t>
            </w:r>
          </w:p>
        </w:tc>
      </w:tr>
      <w:tr w:rsidR="008C3B9E" w14:paraId="1551961C"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00C6B836" w14:textId="77777777" w:rsidR="008C3B9E" w:rsidRPr="0071514E" w:rsidRDefault="008C3B9E" w:rsidP="00107B56">
            <w:pPr>
              <w:rPr>
                <w:b w:val="0"/>
              </w:rPr>
            </w:pPr>
            <w:r w:rsidRPr="0071514E">
              <w:rPr>
                <w:b w:val="0"/>
              </w:rPr>
              <w:t>P_IDI_ECC_WIDTH</w:t>
            </w:r>
          </w:p>
        </w:tc>
        <w:tc>
          <w:tcPr>
            <w:tcW w:w="1390" w:type="dxa"/>
          </w:tcPr>
          <w:p w14:paraId="62958D36"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0/5/10/20</w:t>
            </w:r>
          </w:p>
        </w:tc>
        <w:tc>
          <w:tcPr>
            <w:tcW w:w="3782" w:type="dxa"/>
          </w:tcPr>
          <w:p w14:paraId="1E574728"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ECC width parameter</w:t>
            </w:r>
          </w:p>
        </w:tc>
      </w:tr>
      <w:tr w:rsidR="008C3B9E" w14:paraId="4EE0FFF2"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75F87C12" w14:textId="77777777" w:rsidR="008C3B9E" w:rsidRPr="0071514E" w:rsidRDefault="008C3B9E" w:rsidP="00107B56">
            <w:pPr>
              <w:rPr>
                <w:b w:val="0"/>
              </w:rPr>
            </w:pPr>
            <w:r w:rsidRPr="0071514E">
              <w:rPr>
                <w:b w:val="0"/>
              </w:rPr>
              <w:t>P_IDI_MAX_U2C_CREDITS</w:t>
            </w:r>
          </w:p>
        </w:tc>
        <w:tc>
          <w:tcPr>
            <w:tcW w:w="1390" w:type="dxa"/>
          </w:tcPr>
          <w:p w14:paraId="58BCBED1"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16</w:t>
            </w:r>
          </w:p>
        </w:tc>
        <w:tc>
          <w:tcPr>
            <w:tcW w:w="3782" w:type="dxa"/>
          </w:tcPr>
          <w:p w14:paraId="5BF13091"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Max no of U2C credits</w:t>
            </w:r>
          </w:p>
        </w:tc>
      </w:tr>
      <w:tr w:rsidR="008C3B9E" w14:paraId="2D06C8F5"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28C7B584" w14:textId="77777777" w:rsidR="008C3B9E" w:rsidRPr="0071514E" w:rsidRDefault="008C3B9E" w:rsidP="00107B56">
            <w:pPr>
              <w:rPr>
                <w:b w:val="0"/>
              </w:rPr>
            </w:pPr>
            <w:r w:rsidRPr="0071514E">
              <w:rPr>
                <w:b w:val="0"/>
              </w:rPr>
              <w:t>P_IDI_NUM_OUTSTANDING</w:t>
            </w:r>
          </w:p>
        </w:tc>
        <w:tc>
          <w:tcPr>
            <w:tcW w:w="1390" w:type="dxa"/>
          </w:tcPr>
          <w:p w14:paraId="108B5130"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128</w:t>
            </w:r>
          </w:p>
        </w:tc>
        <w:tc>
          <w:tcPr>
            <w:tcW w:w="3782" w:type="dxa"/>
          </w:tcPr>
          <w:p w14:paraId="4BB655CF"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No of outstanding Write pull request that can be tracked by the converter.</w:t>
            </w:r>
          </w:p>
        </w:tc>
      </w:tr>
      <w:tr w:rsidR="008C3B9E" w14:paraId="251F39C6"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785821E9" w14:textId="77777777" w:rsidR="008C3B9E" w:rsidRPr="0071514E" w:rsidRDefault="008C3B9E" w:rsidP="00107B56">
            <w:pPr>
              <w:rPr>
                <w:b w:val="0"/>
              </w:rPr>
            </w:pPr>
            <w:r w:rsidRPr="0071514E">
              <w:rPr>
                <w:b w:val="0"/>
              </w:rPr>
              <w:t>P_IDI_RD_DATA_PARITY_WIDTH</w:t>
            </w:r>
          </w:p>
        </w:tc>
        <w:tc>
          <w:tcPr>
            <w:tcW w:w="1390" w:type="dxa"/>
          </w:tcPr>
          <w:p w14:paraId="6819EFB6"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0/2/4/8</w:t>
            </w:r>
          </w:p>
        </w:tc>
        <w:tc>
          <w:tcPr>
            <w:tcW w:w="3782" w:type="dxa"/>
          </w:tcPr>
          <w:p w14:paraId="460E13ED"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U2C data parity width</w:t>
            </w:r>
          </w:p>
        </w:tc>
      </w:tr>
      <w:tr w:rsidR="008C3B9E" w14:paraId="3DFACCA8"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39F83021" w14:textId="77777777" w:rsidR="008C3B9E" w:rsidRPr="0071514E" w:rsidRDefault="008C3B9E" w:rsidP="00107B56">
            <w:pPr>
              <w:rPr>
                <w:b w:val="0"/>
              </w:rPr>
            </w:pPr>
            <w:r w:rsidRPr="0071514E">
              <w:rPr>
                <w:b w:val="0"/>
              </w:rPr>
              <w:t>P_IDI_RD_DATA_WIDTH</w:t>
            </w:r>
          </w:p>
        </w:tc>
        <w:tc>
          <w:tcPr>
            <w:tcW w:w="1390" w:type="dxa"/>
          </w:tcPr>
          <w:p w14:paraId="015B3B9B"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128/256/512</w:t>
            </w:r>
          </w:p>
        </w:tc>
        <w:tc>
          <w:tcPr>
            <w:tcW w:w="3782" w:type="dxa"/>
          </w:tcPr>
          <w:p w14:paraId="240A6614"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U2C data width</w:t>
            </w:r>
          </w:p>
        </w:tc>
      </w:tr>
      <w:tr w:rsidR="008C3B9E" w14:paraId="73A32B8D"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598A21A2" w14:textId="77777777" w:rsidR="008C3B9E" w:rsidRPr="0071514E" w:rsidRDefault="008C3B9E" w:rsidP="00107B56">
            <w:pPr>
              <w:rPr>
                <w:b w:val="0"/>
              </w:rPr>
            </w:pPr>
            <w:r w:rsidRPr="0071514E">
              <w:rPr>
                <w:b w:val="0"/>
              </w:rPr>
              <w:t>P_IDI_RD_ECC_WIDTH</w:t>
            </w:r>
          </w:p>
        </w:tc>
        <w:tc>
          <w:tcPr>
            <w:tcW w:w="1390" w:type="dxa"/>
          </w:tcPr>
          <w:p w14:paraId="233928DB"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0/5/10/20</w:t>
            </w:r>
          </w:p>
        </w:tc>
        <w:tc>
          <w:tcPr>
            <w:tcW w:w="3782" w:type="dxa"/>
          </w:tcPr>
          <w:p w14:paraId="62E12DB4"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U2C ECC width</w:t>
            </w:r>
          </w:p>
        </w:tc>
      </w:tr>
      <w:tr w:rsidR="008C3B9E" w14:paraId="0ED5FF70"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55CAC645" w14:textId="77777777" w:rsidR="008C3B9E" w:rsidRPr="0071514E" w:rsidRDefault="008C3B9E" w:rsidP="00107B56">
            <w:pPr>
              <w:rPr>
                <w:b w:val="0"/>
              </w:rPr>
            </w:pPr>
            <w:r w:rsidRPr="0071514E">
              <w:rPr>
                <w:b w:val="0"/>
              </w:rPr>
              <w:t>P_IDI_SLAVE_ID</w:t>
            </w:r>
          </w:p>
        </w:tc>
        <w:tc>
          <w:tcPr>
            <w:tcW w:w="1390" w:type="dxa"/>
          </w:tcPr>
          <w:p w14:paraId="5F251D41"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8</w:t>
            </w:r>
          </w:p>
        </w:tc>
        <w:tc>
          <w:tcPr>
            <w:tcW w:w="3782" w:type="dxa"/>
          </w:tcPr>
          <w:p w14:paraId="2DE03ECD"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For VAL purpose, not used in RTL</w:t>
            </w:r>
          </w:p>
        </w:tc>
      </w:tr>
      <w:tr w:rsidR="008C3B9E" w14:paraId="7A4F0980"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42B531AC" w14:textId="77777777" w:rsidR="008C3B9E" w:rsidRPr="0071514E" w:rsidRDefault="008C3B9E" w:rsidP="00107B56">
            <w:pPr>
              <w:rPr>
                <w:b w:val="0"/>
              </w:rPr>
            </w:pPr>
            <w:r w:rsidRPr="0071514E">
              <w:rPr>
                <w:b w:val="0"/>
              </w:rPr>
              <w:t>P_IDI_SRCID</w:t>
            </w:r>
          </w:p>
        </w:tc>
        <w:tc>
          <w:tcPr>
            <w:tcW w:w="1390" w:type="dxa"/>
          </w:tcPr>
          <w:p w14:paraId="3C3F5FFD"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2</w:t>
            </w:r>
          </w:p>
        </w:tc>
        <w:tc>
          <w:tcPr>
            <w:tcW w:w="3782" w:type="dxa"/>
          </w:tcPr>
          <w:p w14:paraId="665231D8"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Used as target id in U2C_RSP channel</w:t>
            </w:r>
          </w:p>
        </w:tc>
      </w:tr>
      <w:tr w:rsidR="008C3B9E" w14:paraId="4F165DA3" w14:textId="77777777" w:rsidTr="00107B56">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178" w:type="dxa"/>
          </w:tcPr>
          <w:p w14:paraId="452C7221" w14:textId="77777777" w:rsidR="008C3B9E" w:rsidRPr="0071514E" w:rsidRDefault="008C3B9E" w:rsidP="00107B56">
            <w:pPr>
              <w:rPr>
                <w:b w:val="0"/>
              </w:rPr>
            </w:pPr>
            <w:r w:rsidRPr="0071514E">
              <w:rPr>
                <w:b w:val="0"/>
              </w:rPr>
              <w:t>P_IDI_U2C_REQ_ADDR_WIDTH</w:t>
            </w:r>
          </w:p>
        </w:tc>
        <w:tc>
          <w:tcPr>
            <w:tcW w:w="1390" w:type="dxa"/>
          </w:tcPr>
          <w:p w14:paraId="552334ED"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33-49</w:t>
            </w:r>
          </w:p>
        </w:tc>
        <w:tc>
          <w:tcPr>
            <w:tcW w:w="3782" w:type="dxa"/>
          </w:tcPr>
          <w:p w14:paraId="42B2593D" w14:textId="77777777" w:rsidR="008C3B9E" w:rsidRDefault="008C3B9E" w:rsidP="00107B56">
            <w:pPr>
              <w:cnfStyle w:val="000000100000" w:firstRow="0" w:lastRow="0" w:firstColumn="0" w:lastColumn="0" w:oddVBand="0" w:evenVBand="0" w:oddHBand="1" w:evenHBand="0" w:firstRowFirstColumn="0" w:firstRowLastColumn="0" w:lastRowFirstColumn="0" w:lastRowLastColumn="0"/>
            </w:pPr>
            <w:r>
              <w:t>U2C req address width</w:t>
            </w:r>
          </w:p>
        </w:tc>
      </w:tr>
      <w:tr w:rsidR="008C3B9E" w14:paraId="3A2A8819" w14:textId="77777777" w:rsidTr="00107B56">
        <w:trPr>
          <w:trHeight w:val="80"/>
        </w:trPr>
        <w:tc>
          <w:tcPr>
            <w:cnfStyle w:val="001000000000" w:firstRow="0" w:lastRow="0" w:firstColumn="1" w:lastColumn="0" w:oddVBand="0" w:evenVBand="0" w:oddHBand="0" w:evenHBand="0" w:firstRowFirstColumn="0" w:firstRowLastColumn="0" w:lastRowFirstColumn="0" w:lastRowLastColumn="0"/>
            <w:tcW w:w="4178" w:type="dxa"/>
          </w:tcPr>
          <w:p w14:paraId="2813264F" w14:textId="77777777" w:rsidR="008C3B9E" w:rsidRPr="0071514E" w:rsidRDefault="008C3B9E" w:rsidP="00107B56">
            <w:pPr>
              <w:rPr>
                <w:b w:val="0"/>
              </w:rPr>
            </w:pPr>
            <w:r w:rsidRPr="0071514E">
              <w:rPr>
                <w:b w:val="0"/>
              </w:rPr>
              <w:t>P_PARITY_CHECK_EN</w:t>
            </w:r>
          </w:p>
        </w:tc>
        <w:tc>
          <w:tcPr>
            <w:tcW w:w="1390" w:type="dxa"/>
          </w:tcPr>
          <w:p w14:paraId="01B1745A"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0</w:t>
            </w:r>
          </w:p>
        </w:tc>
        <w:tc>
          <w:tcPr>
            <w:tcW w:w="3782" w:type="dxa"/>
          </w:tcPr>
          <w:p w14:paraId="0FC95765" w14:textId="77777777" w:rsidR="008C3B9E" w:rsidRDefault="008C3B9E" w:rsidP="00107B56">
            <w:pPr>
              <w:cnfStyle w:val="000000000000" w:firstRow="0" w:lastRow="0" w:firstColumn="0" w:lastColumn="0" w:oddVBand="0" w:evenVBand="0" w:oddHBand="0" w:evenHBand="0" w:firstRowFirstColumn="0" w:firstRowLastColumn="0" w:lastRowFirstColumn="0" w:lastRowLastColumn="0"/>
            </w:pPr>
            <w:r>
              <w:t>Parameter to enable/disable parity gen and parity err gen inside module</w:t>
            </w:r>
          </w:p>
        </w:tc>
      </w:tr>
    </w:tbl>
    <w:p w14:paraId="0CB3FFBA" w14:textId="77777777" w:rsidR="008C3B9E" w:rsidRDefault="008C3B9E" w:rsidP="008C3B9E">
      <w:pPr>
        <w:sectPr w:rsidR="008C3B9E" w:rsidSect="00CC3D06">
          <w:headerReference w:type="default" r:id="rId21"/>
          <w:footerReference w:type="default" r:id="rId22"/>
          <w:headerReference w:type="first" r:id="rId23"/>
          <w:pgSz w:w="12240" w:h="15840" w:code="1"/>
          <w:pgMar w:top="1440" w:right="1440" w:bottom="1440" w:left="1440" w:header="720" w:footer="432" w:gutter="0"/>
          <w:cols w:space="720"/>
          <w:noEndnote/>
          <w:docGrid w:linePitch="360"/>
        </w:sectPr>
      </w:pPr>
    </w:p>
    <w:p w14:paraId="70663179" w14:textId="77777777" w:rsidR="008C3B9E" w:rsidRPr="0071514E" w:rsidRDefault="008C3B9E" w:rsidP="008C3B9E"/>
    <w:p w14:paraId="5E04CAC3" w14:textId="77777777" w:rsidR="0071514E" w:rsidRPr="008C3B9E" w:rsidRDefault="0071514E" w:rsidP="008C3B9E"/>
    <w:sectPr w:rsidR="0071514E" w:rsidRPr="008C3B9E" w:rsidSect="00CC3D06">
      <w:headerReference w:type="default" r:id="rId24"/>
      <w:footerReference w:type="default" r:id="rId25"/>
      <w:headerReference w:type="first" r:id="rId26"/>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008F0" w14:textId="77777777" w:rsidR="0072755A" w:rsidRDefault="0072755A" w:rsidP="00DF32E5">
      <w:r>
        <w:separator/>
      </w:r>
    </w:p>
    <w:p w14:paraId="1183C11F" w14:textId="77777777" w:rsidR="0072755A" w:rsidRDefault="0072755A" w:rsidP="00DF32E5"/>
  </w:endnote>
  <w:endnote w:type="continuationSeparator" w:id="0">
    <w:p w14:paraId="0AC8AA91" w14:textId="77777777" w:rsidR="0072755A" w:rsidRDefault="0072755A" w:rsidP="00DF32E5">
      <w:r>
        <w:continuationSeparator/>
      </w:r>
    </w:p>
    <w:p w14:paraId="4F4426A3" w14:textId="77777777" w:rsidR="0072755A" w:rsidRDefault="0072755A"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A5EFC" w14:textId="77777777" w:rsidR="008C3B9E" w:rsidRPr="00DF66E7" w:rsidRDefault="008C3B9E"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182CD1C5" wp14:editId="0A782539">
              <wp:simplePos x="0" y="0"/>
              <wp:positionH relativeFrom="column">
                <wp:posOffset>9525</wp:posOffset>
              </wp:positionH>
              <wp:positionV relativeFrom="paragraph">
                <wp:posOffset>2702</wp:posOffset>
              </wp:positionV>
              <wp:extent cx="5962650" cy="0"/>
              <wp:effectExtent l="0" t="0" r="19050" b="19050"/>
              <wp:wrapNone/>
              <wp:docPr id="183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56B76"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eYHAIAAC4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472D7A" w:rsidRPr="00DF66E7" w:rsidRDefault="00472D7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42ACD" w14:textId="77777777" w:rsidR="0072755A" w:rsidRDefault="0072755A" w:rsidP="00DF32E5">
      <w:r>
        <w:separator/>
      </w:r>
    </w:p>
    <w:p w14:paraId="2FBAD2D0" w14:textId="77777777" w:rsidR="0072755A" w:rsidRDefault="0072755A" w:rsidP="00DF32E5"/>
  </w:footnote>
  <w:footnote w:type="continuationSeparator" w:id="0">
    <w:p w14:paraId="187409E0" w14:textId="77777777" w:rsidR="0072755A" w:rsidRDefault="0072755A" w:rsidP="00DF32E5">
      <w:r>
        <w:continuationSeparator/>
      </w:r>
    </w:p>
    <w:p w14:paraId="36AB9D1C" w14:textId="77777777" w:rsidR="0072755A" w:rsidRDefault="0072755A"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2D07" w14:textId="77777777" w:rsidR="008C3B9E" w:rsidRPr="00DF66E7" w:rsidRDefault="008C3B9E"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4B7497D8" wp14:editId="52F2242A">
              <wp:simplePos x="0" y="0"/>
              <wp:positionH relativeFrom="margin">
                <wp:posOffset>0</wp:posOffset>
              </wp:positionH>
              <wp:positionV relativeFrom="paragraph">
                <wp:posOffset>397672</wp:posOffset>
              </wp:positionV>
              <wp:extent cx="5962650" cy="0"/>
              <wp:effectExtent l="0" t="0" r="19050" b="19050"/>
              <wp:wrapNone/>
              <wp:docPr id="183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1FDFF"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2E625246" wp14:editId="0CFB1A4E">
          <wp:simplePos x="0" y="0"/>
          <wp:positionH relativeFrom="margin">
            <wp:posOffset>5139055</wp:posOffset>
          </wp:positionH>
          <wp:positionV relativeFrom="topMargin">
            <wp:posOffset>255432</wp:posOffset>
          </wp:positionV>
          <wp:extent cx="804545" cy="594360"/>
          <wp:effectExtent l="0" t="0" r="0" b="0"/>
          <wp:wrapNone/>
          <wp:docPr id="183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1CC89" w14:textId="77777777" w:rsidR="008C3B9E" w:rsidRDefault="008C3B9E" w:rsidP="00DF32E5">
    <w:pPr>
      <w:pStyle w:val="Header"/>
    </w:pPr>
  </w:p>
  <w:p w14:paraId="68206A0D" w14:textId="77777777" w:rsidR="008C3B9E" w:rsidRDefault="008C3B9E" w:rsidP="00DF32E5">
    <w:pPr>
      <w:pStyle w:val="Header"/>
    </w:pPr>
  </w:p>
  <w:p w14:paraId="3E915D19" w14:textId="77777777" w:rsidR="008C3B9E" w:rsidRDefault="008C3B9E" w:rsidP="00DF32E5">
    <w:pPr>
      <w:pStyle w:val="Header"/>
    </w:pPr>
  </w:p>
  <w:p w14:paraId="69AD62E5" w14:textId="77777777" w:rsidR="008C3B9E" w:rsidRDefault="008C3B9E" w:rsidP="00DF32E5">
    <w:pPr>
      <w:pStyle w:val="Header"/>
    </w:pPr>
  </w:p>
  <w:p w14:paraId="3BB7CABA" w14:textId="77777777" w:rsidR="008C3B9E" w:rsidRDefault="008C3B9E"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472D7A" w:rsidRPr="00DF66E7" w:rsidRDefault="00472D7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472D7A" w:rsidRDefault="00472D7A" w:rsidP="00DF32E5">
    <w:pPr>
      <w:pStyle w:val="Header"/>
    </w:pPr>
  </w:p>
  <w:p w14:paraId="376C616C" w14:textId="77777777" w:rsidR="00472D7A" w:rsidRDefault="00472D7A" w:rsidP="00DF32E5">
    <w:pPr>
      <w:pStyle w:val="Header"/>
    </w:pPr>
  </w:p>
  <w:p w14:paraId="53E24699" w14:textId="77777777" w:rsidR="00472D7A" w:rsidRDefault="00472D7A" w:rsidP="00DF32E5">
    <w:pPr>
      <w:pStyle w:val="Header"/>
    </w:pPr>
  </w:p>
  <w:p w14:paraId="2ABB37AC" w14:textId="77777777" w:rsidR="00472D7A" w:rsidRDefault="00472D7A" w:rsidP="00DF32E5">
    <w:pPr>
      <w:pStyle w:val="Header"/>
    </w:pPr>
  </w:p>
  <w:p w14:paraId="6B537E06" w14:textId="77777777" w:rsidR="00472D7A" w:rsidRDefault="00472D7A"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9C79AF"/>
    <w:multiLevelType w:val="multilevel"/>
    <w:tmpl w:val="1CA2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E7B60"/>
    <w:multiLevelType w:val="hybridMultilevel"/>
    <w:tmpl w:val="A91E9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22B2B"/>
    <w:multiLevelType w:val="multilevel"/>
    <w:tmpl w:val="7B4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EB320DD"/>
    <w:multiLevelType w:val="multilevel"/>
    <w:tmpl w:val="FBA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90863"/>
    <w:multiLevelType w:val="multilevel"/>
    <w:tmpl w:val="DF6E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8"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7F30119"/>
    <w:multiLevelType w:val="hybridMultilevel"/>
    <w:tmpl w:val="A06E4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604E30"/>
    <w:multiLevelType w:val="multilevel"/>
    <w:tmpl w:val="A41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A16BA"/>
    <w:multiLevelType w:val="multilevel"/>
    <w:tmpl w:val="1E9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B6559F"/>
    <w:multiLevelType w:val="multilevel"/>
    <w:tmpl w:val="1D0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54033"/>
    <w:multiLevelType w:val="multilevel"/>
    <w:tmpl w:val="38F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1F2E66"/>
    <w:multiLevelType w:val="multilevel"/>
    <w:tmpl w:val="6FB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46D49"/>
    <w:multiLevelType w:val="multilevel"/>
    <w:tmpl w:val="D04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66419C"/>
    <w:multiLevelType w:val="multilevel"/>
    <w:tmpl w:val="91B2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41596B"/>
    <w:multiLevelType w:val="multilevel"/>
    <w:tmpl w:val="5EB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A4573D"/>
    <w:multiLevelType w:val="multilevel"/>
    <w:tmpl w:val="F98E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DC28BA"/>
    <w:multiLevelType w:val="multilevel"/>
    <w:tmpl w:val="3A4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B3DD4"/>
    <w:multiLevelType w:val="multilevel"/>
    <w:tmpl w:val="53F2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BB57DC"/>
    <w:multiLevelType w:val="multilevel"/>
    <w:tmpl w:val="B724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33" w15:restartNumberingAfterBreak="0">
    <w:nsid w:val="440C4E21"/>
    <w:multiLevelType w:val="hybridMultilevel"/>
    <w:tmpl w:val="07269F1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44D42E10"/>
    <w:multiLevelType w:val="multilevel"/>
    <w:tmpl w:val="AB9E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DF24BB"/>
    <w:multiLevelType w:val="hybridMultilevel"/>
    <w:tmpl w:val="8008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D03A4B"/>
    <w:multiLevelType w:val="multilevel"/>
    <w:tmpl w:val="F972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3E0F6B"/>
    <w:multiLevelType w:val="multilevel"/>
    <w:tmpl w:val="378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E6B62"/>
    <w:multiLevelType w:val="multilevel"/>
    <w:tmpl w:val="A8B4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BE3DA2"/>
    <w:multiLevelType w:val="multilevel"/>
    <w:tmpl w:val="6546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5F3A2F"/>
    <w:multiLevelType w:val="multilevel"/>
    <w:tmpl w:val="DC08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467E7F"/>
    <w:multiLevelType w:val="multilevel"/>
    <w:tmpl w:val="3F6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F078AA"/>
    <w:multiLevelType w:val="multilevel"/>
    <w:tmpl w:val="C98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852954"/>
    <w:multiLevelType w:val="multilevel"/>
    <w:tmpl w:val="69B8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A971DB"/>
    <w:multiLevelType w:val="multilevel"/>
    <w:tmpl w:val="7EC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B262C5"/>
    <w:multiLevelType w:val="multilevel"/>
    <w:tmpl w:val="F3F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5F36AA"/>
    <w:multiLevelType w:val="multilevel"/>
    <w:tmpl w:val="93C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ED11FF"/>
    <w:multiLevelType w:val="multilevel"/>
    <w:tmpl w:val="1004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405829"/>
    <w:multiLevelType w:val="multilevel"/>
    <w:tmpl w:val="E8C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FC971E7"/>
    <w:multiLevelType w:val="multilevel"/>
    <w:tmpl w:val="EC1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635E42"/>
    <w:multiLevelType w:val="multilevel"/>
    <w:tmpl w:val="91D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C7385B"/>
    <w:multiLevelType w:val="multilevel"/>
    <w:tmpl w:val="7150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D10CE"/>
    <w:multiLevelType w:val="multilevel"/>
    <w:tmpl w:val="9FEE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2025EE"/>
    <w:multiLevelType w:val="multilevel"/>
    <w:tmpl w:val="BC4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AA6FEE"/>
    <w:multiLevelType w:val="multilevel"/>
    <w:tmpl w:val="9D9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2F5541"/>
    <w:multiLevelType w:val="multilevel"/>
    <w:tmpl w:val="F162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51739A4"/>
    <w:multiLevelType w:val="multilevel"/>
    <w:tmpl w:val="F5C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8940E0B"/>
    <w:multiLevelType w:val="multilevel"/>
    <w:tmpl w:val="002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3A7729"/>
    <w:multiLevelType w:val="multilevel"/>
    <w:tmpl w:val="63A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D53D7B"/>
    <w:multiLevelType w:val="multilevel"/>
    <w:tmpl w:val="BB46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7E62EA"/>
    <w:multiLevelType w:val="multilevel"/>
    <w:tmpl w:val="E11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7"/>
  </w:num>
  <w:num w:numId="3">
    <w:abstractNumId w:val="56"/>
  </w:num>
  <w:num w:numId="4">
    <w:abstractNumId w:val="10"/>
  </w:num>
  <w:num w:numId="5">
    <w:abstractNumId w:val="50"/>
  </w:num>
  <w:num w:numId="6">
    <w:abstractNumId w:val="55"/>
  </w:num>
  <w:num w:numId="7">
    <w:abstractNumId w:val="57"/>
  </w:num>
  <w:num w:numId="8">
    <w:abstractNumId w:val="62"/>
  </w:num>
  <w:num w:numId="9">
    <w:abstractNumId w:val="69"/>
  </w:num>
  <w:num w:numId="10">
    <w:abstractNumId w:val="32"/>
  </w:num>
  <w:num w:numId="11">
    <w:abstractNumId w:val="14"/>
  </w:num>
  <w:num w:numId="12">
    <w:abstractNumId w:val="58"/>
  </w:num>
  <w:num w:numId="13">
    <w:abstractNumId w:val="64"/>
  </w:num>
  <w:num w:numId="14">
    <w:abstractNumId w:val="41"/>
  </w:num>
  <w:num w:numId="15">
    <w:abstractNumId w:val="18"/>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12"/>
  </w:num>
  <w:num w:numId="26">
    <w:abstractNumId w:val="33"/>
  </w:num>
  <w:num w:numId="27">
    <w:abstractNumId w:val="28"/>
  </w:num>
  <w:num w:numId="28">
    <w:abstractNumId w:val="39"/>
  </w:num>
  <w:num w:numId="29">
    <w:abstractNumId w:val="24"/>
  </w:num>
  <w:num w:numId="30">
    <w:abstractNumId w:val="59"/>
  </w:num>
  <w:num w:numId="31">
    <w:abstractNumId w:val="61"/>
  </w:num>
  <w:num w:numId="32">
    <w:abstractNumId w:val="67"/>
  </w:num>
  <w:num w:numId="33">
    <w:abstractNumId w:val="29"/>
  </w:num>
  <w:num w:numId="34">
    <w:abstractNumId w:val="66"/>
  </w:num>
  <w:num w:numId="35">
    <w:abstractNumId w:val="27"/>
  </w:num>
  <w:num w:numId="36">
    <w:abstractNumId w:val="21"/>
  </w:num>
  <w:num w:numId="37">
    <w:abstractNumId w:val="11"/>
  </w:num>
  <w:num w:numId="38">
    <w:abstractNumId w:val="36"/>
  </w:num>
  <w:num w:numId="39">
    <w:abstractNumId w:val="15"/>
  </w:num>
  <w:num w:numId="40">
    <w:abstractNumId w:val="63"/>
  </w:num>
  <w:num w:numId="41">
    <w:abstractNumId w:val="31"/>
  </w:num>
  <w:num w:numId="42">
    <w:abstractNumId w:val="20"/>
  </w:num>
  <w:num w:numId="43">
    <w:abstractNumId w:val="30"/>
  </w:num>
  <w:num w:numId="44">
    <w:abstractNumId w:val="42"/>
  </w:num>
  <w:num w:numId="45">
    <w:abstractNumId w:val="22"/>
  </w:num>
  <w:num w:numId="46">
    <w:abstractNumId w:val="38"/>
  </w:num>
  <w:num w:numId="47">
    <w:abstractNumId w:val="44"/>
  </w:num>
  <w:num w:numId="48">
    <w:abstractNumId w:val="52"/>
  </w:num>
  <w:num w:numId="49">
    <w:abstractNumId w:val="34"/>
  </w:num>
  <w:num w:numId="50">
    <w:abstractNumId w:val="48"/>
  </w:num>
  <w:num w:numId="51">
    <w:abstractNumId w:val="51"/>
  </w:num>
  <w:num w:numId="52">
    <w:abstractNumId w:val="23"/>
  </w:num>
  <w:num w:numId="53">
    <w:abstractNumId w:val="45"/>
  </w:num>
  <w:num w:numId="54">
    <w:abstractNumId w:val="47"/>
  </w:num>
  <w:num w:numId="55">
    <w:abstractNumId w:val="49"/>
  </w:num>
  <w:num w:numId="56">
    <w:abstractNumId w:val="60"/>
  </w:num>
  <w:num w:numId="57">
    <w:abstractNumId w:val="37"/>
  </w:num>
  <w:num w:numId="58">
    <w:abstractNumId w:val="46"/>
  </w:num>
  <w:num w:numId="59">
    <w:abstractNumId w:val="40"/>
  </w:num>
  <w:num w:numId="60">
    <w:abstractNumId w:val="54"/>
  </w:num>
  <w:num w:numId="61">
    <w:abstractNumId w:val="25"/>
  </w:num>
  <w:num w:numId="62">
    <w:abstractNumId w:val="26"/>
  </w:num>
  <w:num w:numId="63">
    <w:abstractNumId w:val="13"/>
  </w:num>
  <w:num w:numId="64">
    <w:abstractNumId w:val="53"/>
  </w:num>
  <w:num w:numId="65">
    <w:abstractNumId w:val="68"/>
  </w:num>
  <w:num w:numId="66">
    <w:abstractNumId w:val="43"/>
  </w:num>
  <w:num w:numId="67">
    <w:abstractNumId w:val="65"/>
  </w:num>
  <w:num w:numId="68">
    <w:abstractNumId w:val="16"/>
  </w:num>
  <w:num w:numId="69">
    <w:abstractNumId w:val="19"/>
  </w:num>
  <w:num w:numId="70">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ctiveWritingStyle w:appName="MSWord" w:lang="en-GB" w:vendorID="64" w:dllVersion="0" w:nlCheck="1" w:checkStyle="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B7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B00"/>
    <w:rsid w:val="00144CA9"/>
    <w:rsid w:val="00144E6A"/>
    <w:rsid w:val="00144EC9"/>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007"/>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105"/>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2D7A"/>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8EB"/>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C3A"/>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4E"/>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55A"/>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CD2"/>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2EF1"/>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3B9E"/>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42"/>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037"/>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A2A"/>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78F"/>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6AB"/>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3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link w:val="BalloonTextChar"/>
    <w:uiPriority w:val="99"/>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
    <w:name w:val="Footer Char1"/>
    <w:basedOn w:val="DefaultParagraphFont"/>
    <w:uiPriority w:val="99"/>
    <w:rsid w:val="00426105"/>
    <w:rPr>
      <w:rFonts w:ascii="Arial" w:hAnsi="Arial"/>
      <w:color w:val="000000"/>
      <w:sz w:val="16"/>
      <w:szCs w:val="16"/>
      <w:lang w:val="en-US" w:eastAsia="en-US" w:bidi="ar-SA"/>
    </w:rPr>
  </w:style>
  <w:style w:type="character" w:customStyle="1" w:styleId="TitleChar1">
    <w:name w:val="Title Char1"/>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426105"/>
    <w:pPr>
      <w:jc w:val="center"/>
    </w:pPr>
  </w:style>
  <w:style w:type="character" w:customStyle="1" w:styleId="HeaderChar1">
    <w:name w:val="Header Char1"/>
    <w:basedOn w:val="DefaultParagraphFont"/>
    <w:uiPriority w:val="99"/>
    <w:rsid w:val="00426105"/>
    <w:rPr>
      <w:rFonts w:ascii="Arial" w:hAnsi="Arial"/>
      <w:b/>
      <w:bCs/>
      <w:noProof/>
      <w:color w:val="000000"/>
      <w:lang w:val="en-US" w:eastAsia="en-US" w:bidi="ar-SA"/>
    </w:rPr>
  </w:style>
  <w:style w:type="paragraph" w:customStyle="1" w:styleId="Exar1">
    <w:name w:val="Exar1"/>
    <w:basedOn w:val="Footer"/>
    <w:rsid w:val="00426105"/>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426105"/>
    <w:rPr>
      <w:b/>
    </w:rPr>
  </w:style>
  <w:style w:type="character" w:customStyle="1" w:styleId="BalloonTextChar1">
    <w:name w:val="Balloon Text Char1"/>
    <w:basedOn w:val="DefaultParagraphFont"/>
    <w:uiPriority w:val="99"/>
    <w:semiHidden/>
    <w:rsid w:val="00426105"/>
    <w:rPr>
      <w:rFonts w:ascii="Tahoma" w:hAnsi="Tahoma" w:cs="Tahoma"/>
      <w:sz w:val="16"/>
      <w:szCs w:val="16"/>
    </w:rPr>
  </w:style>
  <w:style w:type="character" w:customStyle="1" w:styleId="ClosingChar">
    <w:name w:val="Closing Char"/>
    <w:basedOn w:val="DefaultParagraphFont"/>
    <w:link w:val="Closing"/>
    <w:rsid w:val="00426105"/>
  </w:style>
  <w:style w:type="character" w:customStyle="1" w:styleId="CommentTextChar1">
    <w:name w:val="Comment Text Char1"/>
    <w:basedOn w:val="DefaultParagraphFont"/>
    <w:uiPriority w:val="99"/>
    <w:semiHidden/>
    <w:rsid w:val="00426105"/>
  </w:style>
  <w:style w:type="character" w:customStyle="1" w:styleId="CommentSubjectChar1">
    <w:name w:val="Comment Subject Char1"/>
    <w:basedOn w:val="CommentTextChar"/>
    <w:uiPriority w:val="99"/>
    <w:semiHidden/>
    <w:rsid w:val="00426105"/>
    <w:rPr>
      <w:rFonts w:eastAsiaTheme="minorEastAsia"/>
      <w:b/>
    </w:rPr>
  </w:style>
  <w:style w:type="character" w:customStyle="1" w:styleId="DateChar">
    <w:name w:val="Date Char"/>
    <w:basedOn w:val="DefaultParagraphFont"/>
    <w:link w:val="Date"/>
    <w:rsid w:val="00426105"/>
  </w:style>
  <w:style w:type="character" w:customStyle="1" w:styleId="DocumentMapChar">
    <w:name w:val="Document Map Char"/>
    <w:basedOn w:val="DefaultParagraphFont"/>
    <w:link w:val="DocumentMap"/>
    <w:semiHidden/>
    <w:rsid w:val="00426105"/>
    <w:rPr>
      <w:rFonts w:ascii="Tahoma" w:hAnsi="Tahoma" w:cs="Tahoma"/>
      <w:shd w:val="clear" w:color="auto" w:fill="000080"/>
    </w:rPr>
  </w:style>
  <w:style w:type="character" w:customStyle="1" w:styleId="EndnoteTextChar">
    <w:name w:val="Endnote Text Char"/>
    <w:basedOn w:val="DefaultParagraphFont"/>
    <w:link w:val="EndnoteText"/>
    <w:semiHidden/>
    <w:rsid w:val="00426105"/>
  </w:style>
  <w:style w:type="character" w:customStyle="1" w:styleId="FootnoteTextChar">
    <w:name w:val="Footnote Text Char"/>
    <w:basedOn w:val="DefaultParagraphFont"/>
    <w:link w:val="FootnoteText"/>
    <w:semiHidden/>
    <w:rsid w:val="00426105"/>
  </w:style>
  <w:style w:type="character" w:customStyle="1" w:styleId="MacroTextChar">
    <w:name w:val="Macro Text Char"/>
    <w:basedOn w:val="DefaultParagraphFont"/>
    <w:link w:val="MacroText"/>
    <w:semiHidden/>
    <w:rsid w:val="00426105"/>
    <w:rPr>
      <w:rFonts w:ascii="Courier New" w:hAnsi="Courier New" w:cs="Courier New"/>
      <w:color w:val="000000"/>
    </w:rPr>
  </w:style>
  <w:style w:type="character" w:customStyle="1" w:styleId="HTMLPreformattedChar1">
    <w:name w:val="HTML Preformatted Char1"/>
    <w:basedOn w:val="DefaultParagraphFont"/>
    <w:uiPriority w:val="99"/>
    <w:rsid w:val="00426105"/>
    <w:rPr>
      <w:rFonts w:ascii="Courier New" w:hAnsi="Courier New" w:cs="Courier New"/>
      <w:color w:val="auto"/>
      <w:kern w:val="0"/>
    </w:rPr>
  </w:style>
  <w:style w:type="character" w:customStyle="1" w:styleId="SubtitleChar1">
    <w:name w:val="Subtitle Char1"/>
    <w:basedOn w:val="DefaultParagraphFont"/>
    <w:uiPriority w:val="11"/>
    <w:rsid w:val="00426105"/>
    <w:rPr>
      <w:color w:val="5A5A5A" w:themeColor="text1" w:themeTint="A5"/>
      <w:spacing w:val="10"/>
    </w:rPr>
  </w:style>
  <w:style w:type="character" w:customStyle="1" w:styleId="QuoteChar1">
    <w:name w:val="Quote Char1"/>
    <w:basedOn w:val="DefaultParagraphFont"/>
    <w:uiPriority w:val="29"/>
    <w:rsid w:val="00426105"/>
    <w:rPr>
      <w:i/>
      <w:iCs/>
      <w:color w:val="000000" w:themeColor="text1"/>
    </w:rPr>
  </w:style>
  <w:style w:type="character" w:customStyle="1" w:styleId="IntenseQuoteChar1">
    <w:name w:val="Intense Quote Char1"/>
    <w:basedOn w:val="DefaultParagraphFont"/>
    <w:uiPriority w:val="30"/>
    <w:rsid w:val="00426105"/>
    <w:rPr>
      <w:color w:val="000000" w:themeColor="text1"/>
      <w:shd w:val="clear" w:color="auto" w:fill="F2F2F2" w:themeFill="background1" w:themeFillShade="F2"/>
    </w:rPr>
  </w:style>
  <w:style w:type="character" w:customStyle="1" w:styleId="BodyTextChar1">
    <w:name w:val="Body Text Char1"/>
    <w:basedOn w:val="DefaultParagraphFont"/>
    <w:rsid w:val="00426105"/>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426105"/>
    <w:rPr>
      <w:rFonts w:eastAsiaTheme="minorEastAsia"/>
    </w:rPr>
  </w:style>
  <w:style w:type="character" w:customStyle="1" w:styleId="BodyText3Char1">
    <w:name w:val="Body Text 3 Char1"/>
    <w:basedOn w:val="DefaultParagraphFont"/>
    <w:uiPriority w:val="99"/>
    <w:semiHidden/>
    <w:rsid w:val="00426105"/>
    <w:rPr>
      <w:rFonts w:eastAsiaTheme="minorEastAsia"/>
      <w:sz w:val="16"/>
      <w:szCs w:val="16"/>
    </w:rPr>
  </w:style>
  <w:style w:type="character" w:customStyle="1" w:styleId="BodyTextIndentChar1">
    <w:name w:val="Body Text Indent Char1"/>
    <w:basedOn w:val="DefaultParagraphFont"/>
    <w:uiPriority w:val="99"/>
    <w:semiHidden/>
    <w:rsid w:val="00426105"/>
    <w:rPr>
      <w:rFonts w:eastAsiaTheme="minorEastAsia"/>
    </w:rPr>
  </w:style>
  <w:style w:type="character" w:customStyle="1" w:styleId="BodyTextFirstIndent2Char1">
    <w:name w:val="Body Text First Indent 2 Char1"/>
    <w:basedOn w:val="BodyTextIndentChar1"/>
    <w:uiPriority w:val="99"/>
    <w:semiHidden/>
    <w:rsid w:val="00426105"/>
    <w:rPr>
      <w:rFonts w:eastAsiaTheme="minorEastAsia"/>
    </w:rPr>
  </w:style>
  <w:style w:type="character" w:customStyle="1" w:styleId="BodyTextIndent2Char1">
    <w:name w:val="Body Text Indent 2 Char1"/>
    <w:basedOn w:val="DefaultParagraphFont"/>
    <w:uiPriority w:val="99"/>
    <w:semiHidden/>
    <w:rsid w:val="00426105"/>
    <w:rPr>
      <w:rFonts w:eastAsiaTheme="minorEastAsia"/>
    </w:rPr>
  </w:style>
  <w:style w:type="character" w:customStyle="1" w:styleId="BodyTextIndent3Char1">
    <w:name w:val="Body Text Indent 3 Char1"/>
    <w:basedOn w:val="DefaultParagraphFont"/>
    <w:uiPriority w:val="99"/>
    <w:semiHidden/>
    <w:rsid w:val="00426105"/>
    <w:rPr>
      <w:rFonts w:eastAsiaTheme="minorEastAsia"/>
      <w:sz w:val="16"/>
      <w:szCs w:val="16"/>
    </w:rPr>
  </w:style>
  <w:style w:type="character" w:customStyle="1" w:styleId="E-mailSignatureChar1">
    <w:name w:val="E-mail Signature Char1"/>
    <w:basedOn w:val="DefaultParagraphFont"/>
    <w:uiPriority w:val="99"/>
    <w:semiHidden/>
    <w:rsid w:val="00426105"/>
    <w:rPr>
      <w:rFonts w:eastAsiaTheme="minorEastAsia"/>
    </w:rPr>
  </w:style>
  <w:style w:type="character" w:customStyle="1" w:styleId="HTMLAddressChar1">
    <w:name w:val="HTML Address Char1"/>
    <w:basedOn w:val="DefaultParagraphFont"/>
    <w:uiPriority w:val="99"/>
    <w:semiHidden/>
    <w:rsid w:val="00426105"/>
    <w:rPr>
      <w:rFonts w:eastAsiaTheme="minorEastAsia"/>
      <w:i/>
      <w:iCs/>
    </w:rPr>
  </w:style>
  <w:style w:type="character" w:customStyle="1" w:styleId="MessageHeaderChar1">
    <w:name w:val="Message Header Char1"/>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426105"/>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426105"/>
    <w:rPr>
      <w:rFonts w:eastAsiaTheme="minorEastAsia"/>
    </w:rPr>
  </w:style>
  <w:style w:type="character" w:customStyle="1" w:styleId="Heading1Char2">
    <w:name w:val="Heading 1 Char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426105"/>
    <w:rPr>
      <w:rFonts w:asciiTheme="majorHAnsi" w:eastAsiaTheme="majorEastAsia" w:hAnsiTheme="majorHAnsi" w:cstheme="majorBidi"/>
      <w:b/>
      <w:bCs/>
      <w:color w:val="000000" w:themeColor="text1"/>
    </w:rPr>
  </w:style>
  <w:style w:type="character" w:customStyle="1" w:styleId="HeaderChar2">
    <w:name w:val="Header Char2"/>
    <w:basedOn w:val="DefaultParagraphFont"/>
    <w:uiPriority w:val="99"/>
    <w:rsid w:val="00426105"/>
    <w:rPr>
      <w:rFonts w:ascii="Arial" w:hAnsi="Arial"/>
      <w:b/>
      <w:bCs/>
      <w:noProof/>
      <w:color w:val="000000"/>
      <w:lang w:val="en-US" w:eastAsia="en-US" w:bidi="ar-SA"/>
    </w:rPr>
  </w:style>
  <w:style w:type="paragraph" w:customStyle="1" w:styleId="Command1">
    <w:name w:val="Command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1">
    <w:name w:val="Important Note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
    <w:name w:val="Grid Table 4 - Accent 11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
    <w:name w:val="Heading 1 Char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426105"/>
    <w:pPr>
      <w:tabs>
        <w:tab w:val="left" w:pos="2700"/>
      </w:tabs>
      <w:jc w:val="both"/>
    </w:pPr>
    <w:rPr>
      <w:szCs w:val="24"/>
    </w:rPr>
  </w:style>
  <w:style w:type="paragraph" w:customStyle="1" w:styleId="FooterCentered3">
    <w:name w:val="FooterCentered3"/>
    <w:basedOn w:val="Footer"/>
    <w:rsid w:val="00426105"/>
    <w:pPr>
      <w:jc w:val="center"/>
    </w:pPr>
  </w:style>
  <w:style w:type="character" w:customStyle="1" w:styleId="HeaderChar3">
    <w:name w:val="Header Char3"/>
    <w:basedOn w:val="DefaultParagraphFont"/>
    <w:uiPriority w:val="99"/>
    <w:rsid w:val="00426105"/>
    <w:rPr>
      <w:rFonts w:ascii="Arial" w:hAnsi="Arial"/>
      <w:b/>
      <w:bCs/>
      <w:noProof/>
      <w:color w:val="000000"/>
      <w:lang w:val="en-US" w:eastAsia="en-US" w:bidi="ar-SA"/>
    </w:rPr>
  </w:style>
  <w:style w:type="paragraph" w:customStyle="1" w:styleId="Exar3">
    <w:name w:val="Exar3"/>
    <w:basedOn w:val="Footer"/>
    <w:rsid w:val="00426105"/>
    <w:pPr>
      <w:tabs>
        <w:tab w:val="clear" w:pos="9360"/>
        <w:tab w:val="left" w:pos="720"/>
        <w:tab w:val="right" w:pos="8640"/>
      </w:tabs>
    </w:pPr>
    <w:rPr>
      <w:b/>
      <w:color w:val="2F4D87"/>
    </w:rPr>
  </w:style>
  <w:style w:type="paragraph" w:customStyle="1" w:styleId="ImportantNote2">
    <w:name w:val="Important Note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2">
    <w:name w:val="Body2"/>
    <w:qFormat/>
    <w:rsid w:val="00426105"/>
    <w:pPr>
      <w:tabs>
        <w:tab w:val="left" w:pos="2700"/>
      </w:tabs>
      <w:jc w:val="both"/>
    </w:pPr>
    <w:rPr>
      <w:szCs w:val="24"/>
    </w:rPr>
  </w:style>
  <w:style w:type="paragraph" w:customStyle="1" w:styleId="Bullet11">
    <w:name w:val="Bullet11"/>
    <w:rsid w:val="00426105"/>
    <w:pPr>
      <w:tabs>
        <w:tab w:val="left" w:pos="900"/>
      </w:tabs>
      <w:spacing w:before="120" w:line="280" w:lineRule="atLeast"/>
      <w:ind w:left="720" w:hanging="360"/>
    </w:pPr>
  </w:style>
  <w:style w:type="paragraph" w:customStyle="1" w:styleId="FooterCentered4">
    <w:name w:val="FooterCentered4"/>
    <w:basedOn w:val="Footer"/>
    <w:rsid w:val="00426105"/>
    <w:pPr>
      <w:jc w:val="center"/>
    </w:pPr>
  </w:style>
  <w:style w:type="character" w:customStyle="1" w:styleId="HeaderChar4">
    <w:name w:val="Header Char4"/>
    <w:basedOn w:val="DefaultParagraphFont"/>
    <w:uiPriority w:val="99"/>
    <w:rsid w:val="00426105"/>
    <w:rPr>
      <w:rFonts w:ascii="Arial" w:hAnsi="Arial"/>
      <w:b/>
      <w:bCs/>
      <w:noProof/>
      <w:color w:val="000000"/>
      <w:lang w:val="en-US" w:eastAsia="en-US" w:bidi="ar-SA"/>
    </w:rPr>
  </w:style>
  <w:style w:type="paragraph" w:customStyle="1" w:styleId="Exar4">
    <w:name w:val="Exar4"/>
    <w:basedOn w:val="Footer"/>
    <w:rsid w:val="00426105"/>
    <w:pPr>
      <w:tabs>
        <w:tab w:val="clear" w:pos="9360"/>
        <w:tab w:val="left" w:pos="720"/>
        <w:tab w:val="right" w:pos="8640"/>
      </w:tabs>
    </w:pPr>
    <w:rPr>
      <w:b/>
      <w:color w:val="2F4D87"/>
    </w:rPr>
  </w:style>
  <w:style w:type="paragraph" w:customStyle="1" w:styleId="Command2">
    <w:name w:val="Command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426105"/>
    <w:rPr>
      <w:rFonts w:ascii="Arial" w:hAnsi="Arial" w:cs="Courier New"/>
      <w:b/>
      <w:sz w:val="20"/>
    </w:rPr>
  </w:style>
  <w:style w:type="character" w:customStyle="1" w:styleId="Heading1Char5">
    <w:name w:val="Heading 1 Char5"/>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426105"/>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426105"/>
    <w:pPr>
      <w:tabs>
        <w:tab w:val="left" w:pos="2700"/>
      </w:tabs>
      <w:jc w:val="both"/>
    </w:pPr>
    <w:rPr>
      <w:szCs w:val="24"/>
    </w:rPr>
  </w:style>
  <w:style w:type="paragraph" w:customStyle="1" w:styleId="ImportantNote3">
    <w:name w:val="Important Note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426105"/>
    <w:rPr>
      <w:rFonts w:asciiTheme="majorHAnsi" w:eastAsiaTheme="majorEastAsia" w:hAnsiTheme="majorHAnsi" w:cstheme="majorBidi"/>
      <w:b/>
      <w:bCs/>
      <w:color w:val="000000" w:themeColor="text1"/>
    </w:rPr>
  </w:style>
  <w:style w:type="paragraph" w:customStyle="1" w:styleId="Body4">
    <w:name w:val="Body4"/>
    <w:qFormat/>
    <w:rsid w:val="00426105"/>
    <w:pPr>
      <w:tabs>
        <w:tab w:val="left" w:pos="2700"/>
      </w:tabs>
      <w:jc w:val="both"/>
    </w:pPr>
    <w:rPr>
      <w:szCs w:val="24"/>
    </w:rPr>
  </w:style>
  <w:style w:type="paragraph" w:customStyle="1" w:styleId="Anchor1">
    <w:name w:val="Anchor1"/>
    <w:rsid w:val="00426105"/>
    <w:pPr>
      <w:keepNext/>
      <w:tabs>
        <w:tab w:val="left" w:pos="360"/>
      </w:tabs>
      <w:spacing w:before="240"/>
    </w:pPr>
    <w:rPr>
      <w:rFonts w:ascii="Arial" w:hAnsi="Arial"/>
      <w:b/>
      <w:sz w:val="4"/>
      <w:szCs w:val="4"/>
    </w:rPr>
  </w:style>
  <w:style w:type="paragraph" w:customStyle="1" w:styleId="FooterCentered5">
    <w:name w:val="FooterCentered5"/>
    <w:basedOn w:val="Footer"/>
    <w:rsid w:val="00426105"/>
    <w:pPr>
      <w:jc w:val="center"/>
    </w:pPr>
  </w:style>
  <w:style w:type="character" w:customStyle="1" w:styleId="HeaderChar5">
    <w:name w:val="Header Char5"/>
    <w:basedOn w:val="DefaultParagraphFont"/>
    <w:uiPriority w:val="99"/>
    <w:rsid w:val="00426105"/>
    <w:rPr>
      <w:rFonts w:ascii="Arial" w:hAnsi="Arial"/>
      <w:b/>
      <w:bCs/>
      <w:noProof/>
      <w:color w:val="000000"/>
      <w:lang w:val="en-US" w:eastAsia="en-US" w:bidi="ar-SA"/>
    </w:rPr>
  </w:style>
  <w:style w:type="paragraph" w:customStyle="1" w:styleId="Exar5">
    <w:name w:val="Exar5"/>
    <w:basedOn w:val="Footer"/>
    <w:rsid w:val="00426105"/>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426105"/>
    <w:rPr>
      <w:rFonts w:ascii="Arial" w:hAnsi="Arial" w:cs="Courier New"/>
      <w:b/>
      <w:sz w:val="20"/>
    </w:rPr>
  </w:style>
  <w:style w:type="paragraph" w:customStyle="1" w:styleId="ImportantNote4">
    <w:name w:val="Important Note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426105"/>
    <w:rPr>
      <w:rFonts w:asciiTheme="majorHAnsi" w:eastAsiaTheme="majorEastAsia" w:hAnsiTheme="majorHAnsi" w:cstheme="majorBidi"/>
      <w:b/>
      <w:bCs/>
      <w:color w:val="000000" w:themeColor="text1"/>
    </w:rPr>
  </w:style>
  <w:style w:type="paragraph" w:customStyle="1" w:styleId="Body5">
    <w:name w:val="Body5"/>
    <w:qFormat/>
    <w:rsid w:val="00426105"/>
    <w:pPr>
      <w:tabs>
        <w:tab w:val="left" w:pos="2700"/>
      </w:tabs>
      <w:jc w:val="both"/>
    </w:pPr>
    <w:rPr>
      <w:szCs w:val="24"/>
    </w:rPr>
  </w:style>
  <w:style w:type="paragraph" w:customStyle="1" w:styleId="Bullet12">
    <w:name w:val="Bullet12"/>
    <w:rsid w:val="00426105"/>
    <w:pPr>
      <w:tabs>
        <w:tab w:val="left" w:pos="900"/>
      </w:tabs>
      <w:spacing w:before="120" w:line="280" w:lineRule="atLeast"/>
      <w:ind w:left="720" w:hanging="360"/>
    </w:pPr>
  </w:style>
  <w:style w:type="paragraph" w:customStyle="1" w:styleId="Command3">
    <w:name w:val="Command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426105"/>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6">
    <w:name w:val="Body6"/>
    <w:qFormat/>
    <w:rsid w:val="00426105"/>
    <w:pPr>
      <w:tabs>
        <w:tab w:val="left" w:pos="2700"/>
      </w:tabs>
      <w:jc w:val="both"/>
    </w:pPr>
    <w:rPr>
      <w:szCs w:val="24"/>
    </w:rPr>
  </w:style>
  <w:style w:type="paragraph" w:customStyle="1" w:styleId="Bullet13">
    <w:name w:val="Bullet13"/>
    <w:rsid w:val="00426105"/>
    <w:pPr>
      <w:tabs>
        <w:tab w:val="left" w:pos="900"/>
      </w:tabs>
      <w:spacing w:before="120" w:line="280" w:lineRule="atLeast"/>
      <w:ind w:left="720" w:hanging="360"/>
    </w:pPr>
  </w:style>
  <w:style w:type="paragraph" w:customStyle="1" w:styleId="FooterCentered6">
    <w:name w:val="FooterCentered6"/>
    <w:basedOn w:val="Footer"/>
    <w:rsid w:val="00426105"/>
    <w:pPr>
      <w:jc w:val="center"/>
    </w:pPr>
  </w:style>
  <w:style w:type="character" w:customStyle="1" w:styleId="HeaderChar6">
    <w:name w:val="Header Char6"/>
    <w:basedOn w:val="DefaultParagraphFont"/>
    <w:uiPriority w:val="99"/>
    <w:rsid w:val="00426105"/>
    <w:rPr>
      <w:rFonts w:ascii="Arial" w:hAnsi="Arial"/>
      <w:b/>
      <w:bCs/>
      <w:noProof/>
      <w:color w:val="000000"/>
      <w:lang w:val="en-US" w:eastAsia="en-US" w:bidi="ar-SA"/>
    </w:rPr>
  </w:style>
  <w:style w:type="paragraph" w:customStyle="1" w:styleId="Exar6">
    <w:name w:val="Exar6"/>
    <w:basedOn w:val="Footer"/>
    <w:rsid w:val="00426105"/>
    <w:pPr>
      <w:tabs>
        <w:tab w:val="clear" w:pos="9360"/>
        <w:tab w:val="left" w:pos="720"/>
        <w:tab w:val="right" w:pos="8640"/>
      </w:tabs>
    </w:pPr>
    <w:rPr>
      <w:b/>
      <w:color w:val="2F4D87"/>
    </w:rPr>
  </w:style>
  <w:style w:type="paragraph" w:customStyle="1" w:styleId="Command4">
    <w:name w:val="Command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7">
    <w:name w:val="FooterCentered7"/>
    <w:basedOn w:val="Footer"/>
    <w:rsid w:val="00426105"/>
    <w:pPr>
      <w:jc w:val="center"/>
    </w:pPr>
  </w:style>
  <w:style w:type="character" w:customStyle="1" w:styleId="HeaderChar7">
    <w:name w:val="Header Char7"/>
    <w:basedOn w:val="DefaultParagraphFont"/>
    <w:uiPriority w:val="99"/>
    <w:rsid w:val="00426105"/>
    <w:rPr>
      <w:rFonts w:ascii="Arial" w:hAnsi="Arial"/>
      <w:b/>
      <w:bCs/>
      <w:noProof/>
      <w:color w:val="000000"/>
      <w:lang w:val="en-US" w:eastAsia="en-US" w:bidi="ar-SA"/>
    </w:rPr>
  </w:style>
  <w:style w:type="paragraph" w:customStyle="1" w:styleId="Exar7">
    <w:name w:val="Exar7"/>
    <w:basedOn w:val="Footer"/>
    <w:rsid w:val="00426105"/>
    <w:pPr>
      <w:tabs>
        <w:tab w:val="clear" w:pos="9360"/>
        <w:tab w:val="left" w:pos="720"/>
        <w:tab w:val="right" w:pos="8640"/>
      </w:tabs>
    </w:pPr>
    <w:rPr>
      <w:b/>
      <w:color w:val="2F4D87"/>
    </w:rPr>
  </w:style>
  <w:style w:type="character" w:customStyle="1" w:styleId="Heading1Char11">
    <w:name w:val="Heading 1 Char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Anchor2">
    <w:name w:val="Anchor2"/>
    <w:rsid w:val="00426105"/>
    <w:pPr>
      <w:keepNext/>
      <w:tabs>
        <w:tab w:val="left" w:pos="360"/>
      </w:tabs>
      <w:spacing w:before="240"/>
    </w:pPr>
    <w:rPr>
      <w:rFonts w:ascii="Arial" w:hAnsi="Arial"/>
      <w:b/>
      <w:sz w:val="4"/>
      <w:szCs w:val="4"/>
    </w:rPr>
  </w:style>
  <w:style w:type="paragraph" w:customStyle="1" w:styleId="Bullet14">
    <w:name w:val="Bullet14"/>
    <w:rsid w:val="00426105"/>
    <w:pPr>
      <w:tabs>
        <w:tab w:val="left" w:pos="900"/>
      </w:tabs>
      <w:spacing w:before="120" w:line="280" w:lineRule="atLeast"/>
      <w:ind w:left="720" w:hanging="360"/>
    </w:pPr>
  </w:style>
  <w:style w:type="paragraph" w:customStyle="1" w:styleId="Bullet21">
    <w:name w:val="Bullet21"/>
    <w:rsid w:val="00426105"/>
    <w:pPr>
      <w:spacing w:before="120"/>
      <w:ind w:left="1440" w:hanging="360"/>
    </w:pPr>
  </w:style>
  <w:style w:type="paragraph" w:customStyle="1" w:styleId="Bullet31">
    <w:name w:val="Bullet31"/>
    <w:rsid w:val="00426105"/>
    <w:pPr>
      <w:tabs>
        <w:tab w:val="num" w:pos="1800"/>
      </w:tabs>
      <w:spacing w:before="120"/>
      <w:ind w:left="1800" w:hanging="360"/>
    </w:pPr>
  </w:style>
  <w:style w:type="paragraph" w:customStyle="1" w:styleId="Caution1">
    <w:name w:val="Caution1"/>
    <w:basedOn w:val="Normal"/>
    <w:rsid w:val="00426105"/>
    <w:pPr>
      <w:tabs>
        <w:tab w:val="left" w:pos="936"/>
      </w:tabs>
      <w:ind w:right="864"/>
      <w:jc w:val="both"/>
    </w:pPr>
    <w:rPr>
      <w:rFonts w:ascii="Arial" w:hAnsi="Arial"/>
      <w:b/>
    </w:rPr>
  </w:style>
  <w:style w:type="paragraph" w:customStyle="1" w:styleId="CellBody1">
    <w:name w:val="CellBody1"/>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426105"/>
    <w:pPr>
      <w:tabs>
        <w:tab w:val="left" w:pos="538"/>
      </w:tabs>
      <w:ind w:left="538" w:hanging="360"/>
    </w:pPr>
    <w:rPr>
      <w:sz w:val="18"/>
      <w:szCs w:val="18"/>
    </w:rPr>
  </w:style>
  <w:style w:type="paragraph" w:customStyle="1" w:styleId="CellHeading1">
    <w:name w:val="CellHeading1"/>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426105"/>
    <w:pPr>
      <w:ind w:left="360" w:right="432"/>
    </w:pPr>
    <w:rPr>
      <w:sz w:val="18"/>
      <w:szCs w:val="18"/>
    </w:rPr>
  </w:style>
  <w:style w:type="paragraph" w:customStyle="1" w:styleId="Code1">
    <w:name w:val="Code1"/>
    <w:basedOn w:val="Normal"/>
    <w:rsid w:val="00426105"/>
    <w:pPr>
      <w:tabs>
        <w:tab w:val="left" w:pos="3600"/>
        <w:tab w:val="left" w:pos="5760"/>
      </w:tabs>
    </w:pPr>
    <w:rPr>
      <w:rFonts w:ascii="Courier New" w:hAnsi="Courier New"/>
      <w:sz w:val="18"/>
      <w:szCs w:val="16"/>
    </w:rPr>
  </w:style>
  <w:style w:type="paragraph" w:customStyle="1" w:styleId="Equation1">
    <w:name w:val="Equation1"/>
    <w:rsid w:val="00426105"/>
    <w:pPr>
      <w:tabs>
        <w:tab w:val="num" w:pos="720"/>
      </w:tabs>
      <w:spacing w:before="240" w:after="240"/>
      <w:ind w:left="864" w:hanging="504"/>
    </w:pPr>
    <w:rPr>
      <w:i/>
    </w:rPr>
  </w:style>
  <w:style w:type="paragraph" w:customStyle="1" w:styleId="Figure1">
    <w:name w:val="Figure1"/>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426105"/>
    <w:pPr>
      <w:jc w:val="center"/>
    </w:pPr>
    <w:rPr>
      <w:rFonts w:ascii="Arial" w:hAnsi="Arial" w:cs="Helvetica"/>
      <w:sz w:val="16"/>
      <w:szCs w:val="16"/>
    </w:rPr>
  </w:style>
  <w:style w:type="character" w:customStyle="1" w:styleId="FooterChar2">
    <w:name w:val="Footer Char2"/>
    <w:basedOn w:val="DefaultParagraphFont"/>
    <w:uiPriority w:val="99"/>
    <w:rsid w:val="00426105"/>
    <w:rPr>
      <w:rFonts w:ascii="Arial" w:hAnsi="Arial"/>
      <w:color w:val="000000"/>
      <w:sz w:val="16"/>
      <w:szCs w:val="16"/>
      <w:lang w:val="en-US" w:eastAsia="en-US" w:bidi="ar-SA"/>
    </w:rPr>
  </w:style>
  <w:style w:type="paragraph" w:customStyle="1" w:styleId="Footnote1">
    <w:name w:val="Footnote1"/>
    <w:basedOn w:val="Normal"/>
    <w:rsid w:val="00426105"/>
    <w:pPr>
      <w:tabs>
        <w:tab w:val="left" w:pos="115"/>
        <w:tab w:val="left" w:pos="288"/>
      </w:tabs>
      <w:ind w:left="2333" w:hanging="173"/>
    </w:pPr>
    <w:rPr>
      <w:sz w:val="15"/>
      <w:szCs w:val="15"/>
    </w:rPr>
  </w:style>
  <w:style w:type="paragraph" w:customStyle="1" w:styleId="GlossTerm1">
    <w:name w:val="GlossTerm1"/>
    <w:basedOn w:val="Normal"/>
    <w:rsid w:val="00426105"/>
    <w:rPr>
      <w:b/>
    </w:rPr>
  </w:style>
  <w:style w:type="paragraph" w:customStyle="1" w:styleId="HeadingFeature1">
    <w:name w:val="HeadingFeature1"/>
    <w:next w:val="Body"/>
    <w:rsid w:val="00426105"/>
    <w:pPr>
      <w:spacing w:before="360" w:after="240"/>
    </w:pPr>
    <w:rPr>
      <w:rFonts w:ascii="Arial" w:hAnsi="Arial"/>
      <w:b/>
      <w:color w:val="2F4D87"/>
      <w:sz w:val="24"/>
    </w:rPr>
  </w:style>
  <w:style w:type="paragraph" w:customStyle="1" w:styleId="Indent11">
    <w:name w:val="Indent11"/>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426105"/>
    <w:pPr>
      <w:tabs>
        <w:tab w:val="left" w:pos="1440"/>
      </w:tabs>
      <w:spacing w:before="120"/>
    </w:pPr>
    <w:rPr>
      <w:b/>
      <w:color w:val="2F4D87"/>
    </w:rPr>
  </w:style>
  <w:style w:type="paragraph" w:customStyle="1" w:styleId="RegisterDef1">
    <w:name w:val="Register Def1"/>
    <w:rsid w:val="00426105"/>
    <w:pPr>
      <w:tabs>
        <w:tab w:val="center" w:pos="2160"/>
        <w:tab w:val="right" w:pos="6480"/>
      </w:tabs>
      <w:spacing w:before="240" w:after="240"/>
      <w:ind w:left="360"/>
    </w:pPr>
    <w:rPr>
      <w:rFonts w:ascii="Arial" w:hAnsi="Arial"/>
    </w:rPr>
  </w:style>
  <w:style w:type="paragraph" w:customStyle="1" w:styleId="Step21">
    <w:name w:val="Step21"/>
    <w:rsid w:val="00426105"/>
    <w:pPr>
      <w:tabs>
        <w:tab w:val="left" w:pos="720"/>
        <w:tab w:val="right" w:pos="864"/>
        <w:tab w:val="left" w:pos="1080"/>
      </w:tabs>
      <w:ind w:left="1080" w:hanging="360"/>
    </w:pPr>
    <w:rPr>
      <w:rFonts w:ascii="Arial" w:hAnsi="Arial"/>
      <w:b/>
    </w:rPr>
  </w:style>
  <w:style w:type="paragraph" w:customStyle="1" w:styleId="Step31">
    <w:name w:val="Step31"/>
    <w:rsid w:val="00426105"/>
    <w:pPr>
      <w:tabs>
        <w:tab w:val="num" w:pos="1440"/>
      </w:tabs>
      <w:ind w:left="1440" w:hanging="180"/>
    </w:pPr>
    <w:rPr>
      <w:rFonts w:ascii="Arial" w:hAnsi="Arial"/>
      <w:b/>
    </w:rPr>
  </w:style>
  <w:style w:type="paragraph" w:customStyle="1" w:styleId="TableFootnote1">
    <w:name w:val="TableFootnote1"/>
    <w:rsid w:val="00426105"/>
    <w:pPr>
      <w:tabs>
        <w:tab w:val="left" w:pos="1743"/>
        <w:tab w:val="left" w:pos="1930"/>
      </w:tabs>
      <w:spacing w:before="240" w:after="240"/>
      <w:ind w:left="1742" w:hanging="187"/>
    </w:pPr>
    <w:rPr>
      <w:sz w:val="15"/>
      <w:szCs w:val="15"/>
    </w:rPr>
  </w:style>
  <w:style w:type="paragraph" w:customStyle="1" w:styleId="TableTitle1">
    <w:name w:val="TableTitle1"/>
    <w:rsid w:val="00426105"/>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426105"/>
    <w:pPr>
      <w:jc w:val="center"/>
    </w:pPr>
  </w:style>
  <w:style w:type="character" w:customStyle="1" w:styleId="Register1">
    <w:name w:val="Register1"/>
    <w:basedOn w:val="DefaultParagraphFont"/>
    <w:rsid w:val="00426105"/>
    <w:rPr>
      <w:rFonts w:ascii="Arial" w:hAnsi="Arial"/>
      <w:b/>
      <w:sz w:val="20"/>
      <w:szCs w:val="20"/>
    </w:rPr>
  </w:style>
  <w:style w:type="paragraph" w:customStyle="1" w:styleId="HeadingPreface1">
    <w:name w:val="HeadingPreface1"/>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426105"/>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426105"/>
    <w:pPr>
      <w:spacing w:before="720" w:after="720" w:line="720" w:lineRule="exact"/>
      <w:ind w:left="432"/>
    </w:pPr>
    <w:rPr>
      <w:rFonts w:ascii="Arial" w:hAnsi="Arial"/>
      <w:b/>
      <w:color w:val="2F4D87"/>
      <w:sz w:val="44"/>
    </w:rPr>
  </w:style>
  <w:style w:type="paragraph" w:customStyle="1" w:styleId="BookTitle21">
    <w:name w:val="BookTitle21"/>
    <w:next w:val="Body"/>
    <w:rsid w:val="00426105"/>
    <w:pPr>
      <w:spacing w:before="520" w:after="480" w:line="520" w:lineRule="exact"/>
      <w:ind w:left="432"/>
    </w:pPr>
    <w:rPr>
      <w:rFonts w:ascii="Arial" w:hAnsi="Arial"/>
      <w:b/>
      <w:color w:val="2F4D87"/>
      <w:sz w:val="40"/>
    </w:rPr>
  </w:style>
  <w:style w:type="paragraph" w:customStyle="1" w:styleId="DocumentType1">
    <w:name w:val="Document Type1"/>
    <w:rsid w:val="00426105"/>
    <w:pPr>
      <w:spacing w:before="600" w:after="600" w:line="580" w:lineRule="exact"/>
      <w:ind w:left="432"/>
    </w:pPr>
    <w:rPr>
      <w:rFonts w:ascii="Arial" w:hAnsi="Arial"/>
      <w:b/>
      <w:sz w:val="36"/>
    </w:rPr>
  </w:style>
  <w:style w:type="paragraph" w:customStyle="1" w:styleId="InternalUseCover1">
    <w:name w:val="Internal Use Cover1"/>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426105"/>
    <w:rPr>
      <w:rFonts w:ascii="Arial" w:hAnsi="Arial"/>
      <w:b/>
      <w:bCs/>
      <w:noProof/>
      <w:color w:val="000000"/>
      <w:lang w:val="en-US" w:eastAsia="en-US" w:bidi="ar-SA"/>
    </w:rPr>
  </w:style>
  <w:style w:type="paragraph" w:customStyle="1" w:styleId="GlossText1">
    <w:name w:val="GlossText1"/>
    <w:basedOn w:val="Normal"/>
    <w:rsid w:val="00426105"/>
    <w:pPr>
      <w:tabs>
        <w:tab w:val="left" w:pos="1800"/>
      </w:tabs>
      <w:ind w:left="432"/>
    </w:pPr>
  </w:style>
  <w:style w:type="paragraph" w:customStyle="1" w:styleId="Exar8">
    <w:name w:val="Exar8"/>
    <w:basedOn w:val="Footer"/>
    <w:rsid w:val="00426105"/>
    <w:pPr>
      <w:tabs>
        <w:tab w:val="clear" w:pos="9360"/>
        <w:tab w:val="left" w:pos="720"/>
        <w:tab w:val="right" w:pos="8640"/>
      </w:tabs>
    </w:pPr>
    <w:rPr>
      <w:b/>
      <w:color w:val="2F4D87"/>
    </w:rPr>
  </w:style>
  <w:style w:type="paragraph" w:customStyle="1" w:styleId="CONFIDENTIAL1">
    <w:name w:val="CONFIDENTIAL1"/>
    <w:rsid w:val="00426105"/>
    <w:pPr>
      <w:jc w:val="right"/>
    </w:pPr>
    <w:rPr>
      <w:rFonts w:ascii="Arial" w:hAnsi="Arial"/>
      <w:b/>
      <w:color w:val="2F4D87"/>
      <w:sz w:val="44"/>
    </w:rPr>
  </w:style>
  <w:style w:type="character" w:customStyle="1" w:styleId="SIGNAL1">
    <w:name w:val="SIGNAL1"/>
    <w:rsid w:val="00426105"/>
    <w:rPr>
      <w:rFonts w:ascii="Verdana" w:hAnsi="Verdana"/>
      <w:b/>
      <w:smallCaps/>
      <w:color w:val="000000"/>
      <w:sz w:val="20"/>
    </w:rPr>
  </w:style>
  <w:style w:type="paragraph" w:customStyle="1" w:styleId="Notetext1">
    <w:name w:val="Notetext1"/>
    <w:next w:val="Body"/>
    <w:rsid w:val="00426105"/>
    <w:pPr>
      <w:ind w:left="547" w:right="1080"/>
      <w:jc w:val="both"/>
    </w:pPr>
  </w:style>
  <w:style w:type="paragraph" w:customStyle="1" w:styleId="PageNumbereven1">
    <w:name w:val="Page Number(even)1"/>
    <w:basedOn w:val="Footer"/>
    <w:semiHidden/>
    <w:rsid w:val="00426105"/>
  </w:style>
  <w:style w:type="paragraph" w:customStyle="1" w:styleId="Headereven1">
    <w:name w:val="Header(even)1"/>
    <w:basedOn w:val="Header"/>
    <w:rsid w:val="00426105"/>
    <w:pPr>
      <w:tabs>
        <w:tab w:val="clear" w:pos="9270"/>
      </w:tabs>
    </w:pPr>
  </w:style>
  <w:style w:type="paragraph" w:customStyle="1" w:styleId="Footereven1">
    <w:name w:val="Footer(even)1"/>
    <w:basedOn w:val="Footer"/>
    <w:rsid w:val="00426105"/>
    <w:pPr>
      <w:ind w:right="-90"/>
    </w:pPr>
  </w:style>
  <w:style w:type="paragraph" w:customStyle="1" w:styleId="Glossary1">
    <w:name w:val="Glossary1"/>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426105"/>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426105"/>
    <w:rPr>
      <w:rFonts w:ascii="Arial" w:hAnsi="Arial"/>
      <w:b/>
      <w:caps/>
      <w:sz w:val="22"/>
      <w:szCs w:val="20"/>
    </w:rPr>
  </w:style>
  <w:style w:type="paragraph" w:customStyle="1" w:styleId="HeaderNumber1">
    <w:name w:val="HeaderNumber1"/>
    <w:rsid w:val="00426105"/>
    <w:rPr>
      <w:rFonts w:ascii="Arial" w:hAnsi="Arial"/>
      <w:b/>
      <w:color w:val="002B5C"/>
      <w:sz w:val="48"/>
    </w:rPr>
  </w:style>
  <w:style w:type="paragraph" w:customStyle="1" w:styleId="Addendum21">
    <w:name w:val="Addendum21"/>
    <w:next w:val="SpecNo"/>
    <w:rsid w:val="00426105"/>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426105"/>
  </w:style>
  <w:style w:type="paragraph" w:customStyle="1" w:styleId="SpecNo10">
    <w:name w:val="SpecNo1"/>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426105"/>
    <w:pPr>
      <w:spacing w:before="120"/>
      <w:ind w:left="1800" w:hanging="1800"/>
    </w:pPr>
  </w:style>
  <w:style w:type="paragraph" w:customStyle="1" w:styleId="Addendum12">
    <w:name w:val="Addendum+1"/>
    <w:basedOn w:val="Addendum"/>
    <w:next w:val="Body"/>
    <w:rsid w:val="00426105"/>
    <w:pPr>
      <w:numPr>
        <w:numId w:val="0"/>
      </w:numPr>
      <w:tabs>
        <w:tab w:val="num" w:pos="720"/>
      </w:tabs>
      <w:ind w:left="360" w:hanging="360"/>
    </w:pPr>
    <w:rPr>
      <w:sz w:val="44"/>
    </w:rPr>
  </w:style>
  <w:style w:type="paragraph" w:customStyle="1" w:styleId="DocChangeNo1">
    <w:name w:val="DocChangeNo.+1"/>
    <w:basedOn w:val="DocChangeNo"/>
    <w:rsid w:val="00426105"/>
    <w:pPr>
      <w:numPr>
        <w:numId w:val="0"/>
      </w:numPr>
      <w:tabs>
        <w:tab w:val="num" w:pos="1260"/>
      </w:tabs>
      <w:ind w:left="1260" w:hanging="1260"/>
    </w:pPr>
  </w:style>
  <w:style w:type="paragraph" w:customStyle="1" w:styleId="DocChangeNo10">
    <w:name w:val="DocChangeNo.1"/>
    <w:next w:val="DocChangeNo0"/>
    <w:rsid w:val="00426105"/>
    <w:pPr>
      <w:tabs>
        <w:tab w:val="num" w:pos="1260"/>
      </w:tabs>
      <w:spacing w:before="120"/>
      <w:ind w:left="1260" w:hanging="1260"/>
    </w:pPr>
  </w:style>
  <w:style w:type="paragraph" w:customStyle="1" w:styleId="Addendum210">
    <w:name w:val="Addendum2+1"/>
    <w:basedOn w:val="Addendum2"/>
    <w:rsid w:val="00426105"/>
    <w:rPr>
      <w:sz w:val="32"/>
    </w:rPr>
  </w:style>
  <w:style w:type="paragraph" w:customStyle="1" w:styleId="CellHeadingUnder1">
    <w:name w:val="CellHeadingUnder1"/>
    <w:basedOn w:val="CellHeading"/>
    <w:next w:val="CellBody"/>
    <w:rsid w:val="00426105"/>
    <w:rPr>
      <w:u w:val="single"/>
    </w:rPr>
  </w:style>
  <w:style w:type="paragraph" w:customStyle="1" w:styleId="CellNoteHeading1">
    <w:name w:val="CellNoteHeading1"/>
    <w:next w:val="CellNote"/>
    <w:rsid w:val="00426105"/>
    <w:pPr>
      <w:tabs>
        <w:tab w:val="num" w:pos="648"/>
      </w:tabs>
      <w:ind w:left="648" w:hanging="648"/>
    </w:pPr>
    <w:rPr>
      <w:rFonts w:ascii="Arial" w:hAnsi="Arial"/>
      <w:b/>
      <w:szCs w:val="18"/>
    </w:rPr>
  </w:style>
  <w:style w:type="character" w:customStyle="1" w:styleId="Function1">
    <w:name w:val="Function1"/>
    <w:basedOn w:val="DefaultParagraphFont"/>
    <w:rsid w:val="00426105"/>
    <w:rPr>
      <w:rFonts w:ascii="Courier New" w:hAnsi="Courier New"/>
      <w:b/>
      <w:sz w:val="20"/>
    </w:rPr>
  </w:style>
  <w:style w:type="paragraph" w:customStyle="1" w:styleId="CellHeadingFieldDesc1">
    <w:name w:val="CellHeadingField|Desc1"/>
    <w:rsid w:val="00426105"/>
    <w:rPr>
      <w:rFonts w:ascii="Arial" w:hAnsi="Arial"/>
      <w:b/>
    </w:rPr>
  </w:style>
  <w:style w:type="character" w:customStyle="1" w:styleId="REGISTERBITFIELD10">
    <w:name w:val="REGISTER|BIT|FIELD1"/>
    <w:basedOn w:val="DefaultParagraphFont"/>
    <w:rsid w:val="00426105"/>
    <w:rPr>
      <w:rFonts w:ascii="Arial" w:hAnsi="Arial"/>
      <w:b/>
      <w:caps/>
      <w:sz w:val="20"/>
      <w:szCs w:val="20"/>
    </w:rPr>
  </w:style>
  <w:style w:type="paragraph" w:customStyle="1" w:styleId="REGISTERBITFIELDCELL1">
    <w:name w:val="REGISTER|BIT|FIELDCELL1"/>
    <w:basedOn w:val="CellBody"/>
    <w:rsid w:val="00426105"/>
    <w:rPr>
      <w:rFonts w:ascii="Arial" w:hAnsi="Arial"/>
      <w:b/>
      <w:caps/>
    </w:rPr>
  </w:style>
  <w:style w:type="paragraph" w:customStyle="1" w:styleId="Contents1">
    <w:name w:val="Contents1"/>
    <w:basedOn w:val="Title"/>
    <w:rsid w:val="00426105"/>
    <w:pPr>
      <w:pageBreakBefore/>
    </w:pPr>
    <w:rPr>
      <w:szCs w:val="40"/>
    </w:rPr>
  </w:style>
  <w:style w:type="paragraph" w:customStyle="1" w:styleId="ExarConfidential1">
    <w:name w:val="Exar Confidential1"/>
    <w:basedOn w:val="Footer"/>
    <w:rsid w:val="00426105"/>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426105"/>
    <w:rPr>
      <w:rFonts w:ascii="Arial" w:eastAsiaTheme="minorEastAsia" w:hAnsi="Arial"/>
      <w:b/>
      <w:bCs/>
      <w:color w:val="2F4D87"/>
      <w:sz w:val="16"/>
      <w:szCs w:val="16"/>
      <w:lang w:val="en-US" w:eastAsia="en-US" w:bidi="ar-SA"/>
    </w:rPr>
  </w:style>
  <w:style w:type="table" w:customStyle="1" w:styleId="HifnTable1">
    <w:name w:val="Hifn Table1"/>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426105"/>
    <w:rPr>
      <w:rFonts w:ascii="Arial" w:hAnsi="Arial"/>
      <w:sz w:val="16"/>
    </w:rPr>
  </w:style>
  <w:style w:type="character" w:customStyle="1" w:styleId="Address1">
    <w:name w:val="Address1"/>
    <w:basedOn w:val="DefaultParagraphFont"/>
    <w:rsid w:val="00426105"/>
    <w:rPr>
      <w:rFonts w:ascii="Arial" w:hAnsi="Arial"/>
      <w:i/>
      <w:sz w:val="22"/>
    </w:rPr>
  </w:style>
  <w:style w:type="paragraph" w:customStyle="1" w:styleId="Preliminary1">
    <w:name w:val="Preliminary1"/>
    <w:rsid w:val="00426105"/>
    <w:pPr>
      <w:jc w:val="center"/>
    </w:pPr>
    <w:rPr>
      <w:rFonts w:ascii="Arial" w:hAnsi="Arial"/>
      <w:b/>
      <w:color w:val="002B5C"/>
      <w:sz w:val="16"/>
      <w:szCs w:val="16"/>
    </w:rPr>
  </w:style>
  <w:style w:type="character" w:customStyle="1" w:styleId="PreliminaryChar1">
    <w:name w:val="Preliminary Char1"/>
    <w:basedOn w:val="DefaultParagraphFont"/>
    <w:rsid w:val="00426105"/>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426105"/>
    <w:rPr>
      <w:rFonts w:ascii="Tahoma" w:hAnsi="Tahoma" w:cs="Tahoma"/>
      <w:sz w:val="16"/>
      <w:szCs w:val="16"/>
    </w:rPr>
  </w:style>
  <w:style w:type="paragraph" w:customStyle="1" w:styleId="Appendix10">
    <w:name w:val="Appendix1"/>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426105"/>
  </w:style>
  <w:style w:type="character" w:customStyle="1" w:styleId="CommentSubjectChar2">
    <w:name w:val="Comment Subject Char2"/>
    <w:basedOn w:val="CommentTextChar"/>
    <w:uiPriority w:val="99"/>
    <w:semiHidden/>
    <w:rsid w:val="00426105"/>
    <w:rPr>
      <w:rFonts w:eastAsiaTheme="minorEastAsia"/>
      <w:b/>
    </w:rPr>
  </w:style>
  <w:style w:type="paragraph" w:customStyle="1" w:styleId="copyright1">
    <w:name w:val="copyright1"/>
    <w:basedOn w:val="Body"/>
    <w:rsid w:val="00426105"/>
    <w:pPr>
      <w:tabs>
        <w:tab w:val="left" w:pos="9360"/>
      </w:tabs>
    </w:pPr>
    <w:rPr>
      <w:sz w:val="14"/>
      <w:szCs w:val="14"/>
    </w:rPr>
  </w:style>
  <w:style w:type="paragraph" w:customStyle="1" w:styleId="FunctionCall1">
    <w:name w:val="Function Call1"/>
    <w:next w:val="Body"/>
    <w:rsid w:val="00426105"/>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426105"/>
    <w:pPr>
      <w:tabs>
        <w:tab w:val="num" w:pos="720"/>
      </w:tabs>
      <w:ind w:left="720" w:hanging="720"/>
    </w:pPr>
  </w:style>
  <w:style w:type="paragraph" w:customStyle="1" w:styleId="Appendix21">
    <w:name w:val="Appendix 21"/>
    <w:basedOn w:val="Appendix1"/>
    <w:next w:val="Body"/>
    <w:rsid w:val="00426105"/>
    <w:pPr>
      <w:numPr>
        <w:numId w:val="0"/>
      </w:numPr>
      <w:tabs>
        <w:tab w:val="num" w:pos="918"/>
      </w:tabs>
      <w:ind w:left="864" w:hanging="864"/>
    </w:pPr>
  </w:style>
  <w:style w:type="table" w:customStyle="1" w:styleId="HifnParameter1">
    <w:name w:val="Hifn Parameter1"/>
    <w:basedOn w:val="TableNormal"/>
    <w:rsid w:val="00426105"/>
    <w:rPr>
      <w:sz w:val="18"/>
    </w:rPr>
    <w:tblPr/>
  </w:style>
  <w:style w:type="paragraph" w:customStyle="1" w:styleId="CellHeadingBlue1">
    <w:name w:val="Cell Heading Blue1"/>
    <w:basedOn w:val="CellHeading"/>
    <w:next w:val="Body"/>
    <w:rsid w:val="00426105"/>
    <w:pPr>
      <w:tabs>
        <w:tab w:val="clear" w:pos="720"/>
      </w:tabs>
    </w:pPr>
    <w:rPr>
      <w:color w:val="2F4D87"/>
      <w:sz w:val="18"/>
    </w:rPr>
  </w:style>
  <w:style w:type="paragraph" w:customStyle="1" w:styleId="ListNumber21">
    <w:name w:val="ListNumber21"/>
    <w:basedOn w:val="Body"/>
    <w:rsid w:val="00426105"/>
    <w:pPr>
      <w:ind w:left="1440" w:hanging="360"/>
    </w:pPr>
  </w:style>
  <w:style w:type="paragraph" w:customStyle="1" w:styleId="Command5">
    <w:name w:val="Command5"/>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426105"/>
    <w:rPr>
      <w:rFonts w:ascii="Courier New" w:hAnsi="Courier New" w:cs="Courier New"/>
      <w:color w:val="auto"/>
      <w:kern w:val="0"/>
    </w:rPr>
  </w:style>
  <w:style w:type="character" w:customStyle="1" w:styleId="MessageCommand1">
    <w:name w:val="Message Command1"/>
    <w:basedOn w:val="DefaultParagraphFont"/>
    <w:uiPriority w:val="1"/>
    <w:qFormat/>
    <w:rsid w:val="00426105"/>
    <w:rPr>
      <w:rFonts w:ascii="Courier New" w:hAnsi="Courier New" w:cs="Courier New"/>
    </w:rPr>
  </w:style>
  <w:style w:type="character" w:customStyle="1" w:styleId="apple-style-span1">
    <w:name w:val="apple-style-span1"/>
    <w:basedOn w:val="DefaultParagraphFont"/>
    <w:rsid w:val="00426105"/>
  </w:style>
  <w:style w:type="character" w:customStyle="1" w:styleId="apple-converted-space1">
    <w:name w:val="apple-converted-space1"/>
    <w:basedOn w:val="DefaultParagraphFont"/>
    <w:rsid w:val="00426105"/>
  </w:style>
  <w:style w:type="character" w:customStyle="1" w:styleId="SubtitleChar2">
    <w:name w:val="Subtitle Char2"/>
    <w:basedOn w:val="DefaultParagraphFont"/>
    <w:uiPriority w:val="11"/>
    <w:rsid w:val="00426105"/>
    <w:rPr>
      <w:color w:val="5A5A5A" w:themeColor="text1" w:themeTint="A5"/>
      <w:spacing w:val="10"/>
    </w:rPr>
  </w:style>
  <w:style w:type="character" w:customStyle="1" w:styleId="QuoteChar2">
    <w:name w:val="Quote Char2"/>
    <w:basedOn w:val="DefaultParagraphFont"/>
    <w:uiPriority w:val="29"/>
    <w:rsid w:val="00426105"/>
    <w:rPr>
      <w:i/>
      <w:iCs/>
      <w:color w:val="000000" w:themeColor="text1"/>
    </w:rPr>
  </w:style>
  <w:style w:type="character" w:customStyle="1" w:styleId="IntenseQuoteChar2">
    <w:name w:val="Intense Quote Char2"/>
    <w:basedOn w:val="DefaultParagraphFont"/>
    <w:uiPriority w:val="30"/>
    <w:rsid w:val="00426105"/>
    <w:rPr>
      <w:color w:val="000000" w:themeColor="text1"/>
      <w:shd w:val="clear" w:color="auto" w:fill="F2F2F2" w:themeFill="background1" w:themeFillShade="F2"/>
    </w:rPr>
  </w:style>
  <w:style w:type="character" w:customStyle="1" w:styleId="highlight1">
    <w:name w:val="highlight1"/>
    <w:basedOn w:val="DefaultParagraphFont"/>
    <w:rsid w:val="00426105"/>
  </w:style>
  <w:style w:type="paragraph" w:customStyle="1" w:styleId="Default1">
    <w:name w:val="Default1"/>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426105"/>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426105"/>
    <w:pPr>
      <w:spacing w:before="360"/>
    </w:pPr>
    <w:rPr>
      <w:i/>
      <w:sz w:val="36"/>
    </w:rPr>
  </w:style>
  <w:style w:type="paragraph" w:customStyle="1" w:styleId="Heading2nonumber1">
    <w:name w:val="Heading 2 no number1"/>
    <w:basedOn w:val="Heading2"/>
    <w:next w:val="Body"/>
    <w:rsid w:val="00426105"/>
    <w:pPr>
      <w:numPr>
        <w:ilvl w:val="0"/>
        <w:numId w:val="0"/>
      </w:numPr>
      <w:suppressLineNumbers/>
      <w:outlineLvl w:val="9"/>
    </w:pPr>
  </w:style>
  <w:style w:type="paragraph" w:customStyle="1" w:styleId="DocumentRevision1">
    <w:name w:val="Document Revision1"/>
    <w:basedOn w:val="Body"/>
    <w:qFormat/>
    <w:rsid w:val="00426105"/>
    <w:pPr>
      <w:tabs>
        <w:tab w:val="clear" w:pos="2700"/>
        <w:tab w:val="left" w:pos="1440"/>
        <w:tab w:val="left" w:pos="2160"/>
      </w:tabs>
    </w:pPr>
    <w:rPr>
      <w:b/>
      <w:sz w:val="24"/>
    </w:rPr>
  </w:style>
  <w:style w:type="table" w:customStyle="1" w:styleId="ListTable3-Accent111">
    <w:name w:val="List Table 3 - Accent 111"/>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426105"/>
    <w:rPr>
      <w:rFonts w:ascii="Arial" w:hAnsi="Arial" w:cs="Courier New"/>
      <w:b/>
      <w:sz w:val="20"/>
    </w:rPr>
  </w:style>
  <w:style w:type="paragraph" w:customStyle="1" w:styleId="ImportantNote6">
    <w:name w:val="Important Note6"/>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426105"/>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426105"/>
    <w:pPr>
      <w:spacing w:after="200"/>
    </w:pPr>
    <w:rPr>
      <w:lang w:eastAsia="ja-JP"/>
    </w:rPr>
  </w:style>
  <w:style w:type="table" w:customStyle="1" w:styleId="LightList-Accent111">
    <w:name w:val="Light List - Accent 111"/>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426105"/>
    <w:rPr>
      <w:rFonts w:ascii="Palatino Linotype" w:eastAsia="Palatino Linotype" w:hAnsi="Palatino Linotype"/>
      <w:sz w:val="20"/>
      <w:szCs w:val="20"/>
    </w:rPr>
  </w:style>
  <w:style w:type="paragraph" w:customStyle="1" w:styleId="TableParagraph1">
    <w:name w:val="Table Paragraph1"/>
    <w:basedOn w:val="Normal"/>
    <w:uiPriority w:val="1"/>
    <w:qFormat/>
    <w:rsid w:val="00426105"/>
    <w:pPr>
      <w:widowControl w:val="0"/>
      <w:spacing w:after="0" w:line="240" w:lineRule="auto"/>
    </w:pPr>
    <w:rPr>
      <w:rFonts w:eastAsiaTheme="minorHAnsi"/>
    </w:rPr>
  </w:style>
  <w:style w:type="character" w:customStyle="1" w:styleId="MessageandCommand1">
    <w:name w:val="Message and Command1"/>
    <w:basedOn w:val="MessagesandCommands"/>
    <w:qFormat/>
    <w:rsid w:val="00426105"/>
    <w:rPr>
      <w:rFonts w:ascii="Courier New" w:hAnsi="Courier New" w:cs="Courier New"/>
      <w:b w:val="0"/>
      <w:sz w:val="22"/>
    </w:rPr>
  </w:style>
  <w:style w:type="character" w:customStyle="1" w:styleId="BodyText2Char2">
    <w:name w:val="Body Text 2 Char2"/>
    <w:basedOn w:val="DefaultParagraphFont"/>
    <w:semiHidden/>
    <w:rsid w:val="00426105"/>
  </w:style>
  <w:style w:type="character" w:customStyle="1" w:styleId="BodyText3Char2">
    <w:name w:val="Body Text 3 Char2"/>
    <w:basedOn w:val="DefaultParagraphFont"/>
    <w:semiHidden/>
    <w:rsid w:val="00426105"/>
    <w:rPr>
      <w:sz w:val="16"/>
      <w:szCs w:val="16"/>
    </w:rPr>
  </w:style>
  <w:style w:type="character" w:customStyle="1" w:styleId="BodyTextIndentChar2">
    <w:name w:val="Body Text Indent Char2"/>
    <w:basedOn w:val="DefaultParagraphFont"/>
    <w:semiHidden/>
    <w:rsid w:val="00426105"/>
  </w:style>
  <w:style w:type="character" w:customStyle="1" w:styleId="BodyTextFirstIndent2Char2">
    <w:name w:val="Body Text First Indent 2 Char2"/>
    <w:basedOn w:val="BodyTextIndentChar"/>
    <w:semiHidden/>
    <w:rsid w:val="00426105"/>
  </w:style>
  <w:style w:type="character" w:customStyle="1" w:styleId="BodyTextIndent2Char2">
    <w:name w:val="Body Text Indent 2 Char2"/>
    <w:basedOn w:val="DefaultParagraphFont"/>
    <w:semiHidden/>
    <w:rsid w:val="00426105"/>
  </w:style>
  <w:style w:type="character" w:customStyle="1" w:styleId="BodyTextIndent3Char2">
    <w:name w:val="Body Text Indent 3 Char2"/>
    <w:basedOn w:val="DefaultParagraphFont"/>
    <w:semiHidden/>
    <w:rsid w:val="00426105"/>
    <w:rPr>
      <w:sz w:val="16"/>
      <w:szCs w:val="16"/>
    </w:rPr>
  </w:style>
  <w:style w:type="character" w:customStyle="1" w:styleId="E-mailSignatureChar2">
    <w:name w:val="E-mail Signature Char2"/>
    <w:basedOn w:val="DefaultParagraphFont"/>
    <w:semiHidden/>
    <w:rsid w:val="00426105"/>
  </w:style>
  <w:style w:type="character" w:customStyle="1" w:styleId="HTMLAddressChar2">
    <w:name w:val="HTML Address Char2"/>
    <w:basedOn w:val="DefaultParagraphFont"/>
    <w:semiHidden/>
    <w:rsid w:val="00426105"/>
    <w:rPr>
      <w:i/>
      <w:iCs/>
    </w:rPr>
  </w:style>
  <w:style w:type="character" w:customStyle="1" w:styleId="MessageHeaderChar2">
    <w:name w:val="Message Header Char2"/>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426105"/>
    <w:rPr>
      <w:rFonts w:ascii="Consolas" w:hAnsi="Consolas" w:cs="Consolas"/>
      <w:sz w:val="21"/>
      <w:szCs w:val="21"/>
    </w:rPr>
  </w:style>
  <w:style w:type="character" w:customStyle="1" w:styleId="SignatureChar2">
    <w:name w:val="Signature Char2"/>
    <w:basedOn w:val="DefaultParagraphFont"/>
    <w:semiHidden/>
    <w:rsid w:val="00426105"/>
  </w:style>
  <w:style w:type="paragraph" w:customStyle="1" w:styleId="BackPageCenter1">
    <w:name w:val="Back Page Center1"/>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426105"/>
    <w:pPr>
      <w:jc w:val="center"/>
    </w:pPr>
  </w:style>
  <w:style w:type="character" w:customStyle="1" w:styleId="HeaderChar9">
    <w:name w:val="Header Char9"/>
    <w:basedOn w:val="DefaultParagraphFont"/>
    <w:uiPriority w:val="99"/>
    <w:rsid w:val="00426105"/>
    <w:rPr>
      <w:rFonts w:ascii="Arial" w:hAnsi="Arial"/>
      <w:b/>
      <w:bCs/>
      <w:noProof/>
      <w:color w:val="000000"/>
      <w:lang w:val="en-US" w:eastAsia="en-US" w:bidi="ar-SA"/>
    </w:rPr>
  </w:style>
  <w:style w:type="paragraph" w:customStyle="1" w:styleId="Exar9">
    <w:name w:val="Exar9"/>
    <w:basedOn w:val="Footer"/>
    <w:rsid w:val="00426105"/>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426105"/>
    <w:rPr>
      <w:rFonts w:ascii="Arial" w:hAnsi="Arial"/>
      <w:color w:val="000000"/>
      <w:sz w:val="16"/>
      <w:szCs w:val="16"/>
      <w:lang w:val="en-US" w:eastAsia="en-US" w:bidi="ar-SA"/>
    </w:rPr>
  </w:style>
  <w:style w:type="character" w:customStyle="1" w:styleId="TitleChar11">
    <w:name w:val="Title Char11"/>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426105"/>
    <w:pPr>
      <w:jc w:val="center"/>
    </w:pPr>
  </w:style>
  <w:style w:type="character" w:customStyle="1" w:styleId="HeaderChar11">
    <w:name w:val="Header Char11"/>
    <w:basedOn w:val="DefaultParagraphFont"/>
    <w:uiPriority w:val="99"/>
    <w:rsid w:val="00426105"/>
    <w:rPr>
      <w:rFonts w:ascii="Arial" w:hAnsi="Arial"/>
      <w:b/>
      <w:bCs/>
      <w:noProof/>
      <w:color w:val="000000"/>
      <w:lang w:val="en-US" w:eastAsia="en-US" w:bidi="ar-SA"/>
    </w:rPr>
  </w:style>
  <w:style w:type="paragraph" w:customStyle="1" w:styleId="Exar11">
    <w:name w:val="Exar11"/>
    <w:basedOn w:val="Footer"/>
    <w:rsid w:val="00426105"/>
    <w:pPr>
      <w:tabs>
        <w:tab w:val="clear" w:pos="9360"/>
        <w:tab w:val="left" w:pos="720"/>
        <w:tab w:val="right" w:pos="8640"/>
      </w:tabs>
    </w:pPr>
    <w:rPr>
      <w:b/>
      <w:color w:val="2F4D87"/>
    </w:rPr>
  </w:style>
  <w:style w:type="character" w:customStyle="1" w:styleId="NoteHeadingChar1">
    <w:name w:val="Note Heading Char1"/>
    <w:basedOn w:val="DefaultParagraphFont"/>
    <w:rsid w:val="00426105"/>
    <w:rPr>
      <w:b/>
    </w:rPr>
  </w:style>
  <w:style w:type="character" w:customStyle="1" w:styleId="BalloonTextChar11">
    <w:name w:val="Balloon Text Char11"/>
    <w:basedOn w:val="DefaultParagraphFont"/>
    <w:uiPriority w:val="99"/>
    <w:semiHidden/>
    <w:rsid w:val="00426105"/>
    <w:rPr>
      <w:rFonts w:ascii="Tahoma" w:hAnsi="Tahoma" w:cs="Tahoma"/>
      <w:sz w:val="16"/>
      <w:szCs w:val="16"/>
    </w:rPr>
  </w:style>
  <w:style w:type="character" w:customStyle="1" w:styleId="ClosingChar1">
    <w:name w:val="Closing Char1"/>
    <w:basedOn w:val="DefaultParagraphFont"/>
    <w:rsid w:val="00426105"/>
  </w:style>
  <w:style w:type="character" w:customStyle="1" w:styleId="CommentTextChar11">
    <w:name w:val="Comment Text Char11"/>
    <w:basedOn w:val="DefaultParagraphFont"/>
    <w:uiPriority w:val="99"/>
    <w:semiHidden/>
    <w:rsid w:val="00426105"/>
  </w:style>
  <w:style w:type="character" w:customStyle="1" w:styleId="CommentSubjectChar11">
    <w:name w:val="Comment Subject Char11"/>
    <w:basedOn w:val="CommentTextChar"/>
    <w:uiPriority w:val="99"/>
    <w:semiHidden/>
    <w:rsid w:val="00426105"/>
    <w:rPr>
      <w:rFonts w:eastAsiaTheme="minorEastAsia"/>
      <w:b/>
    </w:rPr>
  </w:style>
  <w:style w:type="character" w:customStyle="1" w:styleId="DateChar1">
    <w:name w:val="Date Char1"/>
    <w:basedOn w:val="DefaultParagraphFont"/>
    <w:rsid w:val="00426105"/>
  </w:style>
  <w:style w:type="character" w:customStyle="1" w:styleId="DocumentMapChar1">
    <w:name w:val="Document Map Char1"/>
    <w:basedOn w:val="DefaultParagraphFont"/>
    <w:semiHidden/>
    <w:rsid w:val="00426105"/>
    <w:rPr>
      <w:rFonts w:ascii="Tahoma" w:hAnsi="Tahoma" w:cs="Tahoma"/>
      <w:shd w:val="clear" w:color="auto" w:fill="000080"/>
    </w:rPr>
  </w:style>
  <w:style w:type="character" w:customStyle="1" w:styleId="EndnoteTextChar1">
    <w:name w:val="Endnote Text Char1"/>
    <w:basedOn w:val="DefaultParagraphFont"/>
    <w:semiHidden/>
    <w:rsid w:val="00426105"/>
  </w:style>
  <w:style w:type="character" w:customStyle="1" w:styleId="FootnoteTextChar1">
    <w:name w:val="Footnote Text Char1"/>
    <w:basedOn w:val="DefaultParagraphFont"/>
    <w:semiHidden/>
    <w:rsid w:val="00426105"/>
  </w:style>
  <w:style w:type="character" w:customStyle="1" w:styleId="MacroTextChar1">
    <w:name w:val="Macro Text Char1"/>
    <w:basedOn w:val="DefaultParagraphFont"/>
    <w:semiHidden/>
    <w:rsid w:val="00426105"/>
    <w:rPr>
      <w:rFonts w:ascii="Courier New" w:hAnsi="Courier New" w:cs="Courier New"/>
      <w:color w:val="000000"/>
    </w:rPr>
  </w:style>
  <w:style w:type="character" w:customStyle="1" w:styleId="HTMLPreformattedChar11">
    <w:name w:val="HTML Preformatted Char11"/>
    <w:basedOn w:val="DefaultParagraphFont"/>
    <w:uiPriority w:val="99"/>
    <w:rsid w:val="00426105"/>
    <w:rPr>
      <w:rFonts w:ascii="Courier New" w:hAnsi="Courier New" w:cs="Courier New"/>
      <w:color w:val="auto"/>
      <w:kern w:val="0"/>
    </w:rPr>
  </w:style>
  <w:style w:type="character" w:customStyle="1" w:styleId="SubtitleChar11">
    <w:name w:val="Subtitle Char11"/>
    <w:basedOn w:val="DefaultParagraphFont"/>
    <w:uiPriority w:val="11"/>
    <w:rsid w:val="00426105"/>
    <w:rPr>
      <w:color w:val="5A5A5A" w:themeColor="text1" w:themeTint="A5"/>
      <w:spacing w:val="10"/>
    </w:rPr>
  </w:style>
  <w:style w:type="character" w:customStyle="1" w:styleId="QuoteChar11">
    <w:name w:val="Quote Char11"/>
    <w:basedOn w:val="DefaultParagraphFont"/>
    <w:uiPriority w:val="29"/>
    <w:rsid w:val="00426105"/>
    <w:rPr>
      <w:i/>
      <w:iCs/>
      <w:color w:val="000000" w:themeColor="text1"/>
    </w:rPr>
  </w:style>
  <w:style w:type="character" w:customStyle="1" w:styleId="IntenseQuoteChar11">
    <w:name w:val="Intense Quote Char11"/>
    <w:basedOn w:val="DefaultParagraphFont"/>
    <w:uiPriority w:val="30"/>
    <w:rsid w:val="00426105"/>
    <w:rPr>
      <w:color w:val="000000" w:themeColor="text1"/>
      <w:shd w:val="clear" w:color="auto" w:fill="F2F2F2" w:themeFill="background1" w:themeFillShade="F2"/>
    </w:rPr>
  </w:style>
  <w:style w:type="character" w:customStyle="1" w:styleId="BodyTextChar11">
    <w:name w:val="Body Text Char11"/>
    <w:basedOn w:val="DefaultParagraphFont"/>
    <w:rsid w:val="00426105"/>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426105"/>
    <w:rPr>
      <w:rFonts w:eastAsiaTheme="minorEastAsia"/>
    </w:rPr>
  </w:style>
  <w:style w:type="character" w:customStyle="1" w:styleId="BodyText3Char11">
    <w:name w:val="Body Text 3 Char11"/>
    <w:basedOn w:val="DefaultParagraphFont"/>
    <w:uiPriority w:val="99"/>
    <w:semiHidden/>
    <w:rsid w:val="00426105"/>
    <w:rPr>
      <w:rFonts w:eastAsiaTheme="minorEastAsia"/>
      <w:sz w:val="16"/>
      <w:szCs w:val="16"/>
    </w:rPr>
  </w:style>
  <w:style w:type="character" w:customStyle="1" w:styleId="BodyTextIndentChar11">
    <w:name w:val="Body Text Indent Char11"/>
    <w:basedOn w:val="DefaultParagraphFont"/>
    <w:uiPriority w:val="99"/>
    <w:semiHidden/>
    <w:rsid w:val="00426105"/>
    <w:rPr>
      <w:rFonts w:eastAsiaTheme="minorEastAsia"/>
    </w:rPr>
  </w:style>
  <w:style w:type="character" w:customStyle="1" w:styleId="BodyTextFirstIndent2Char11">
    <w:name w:val="Body Text First Indent 2 Char11"/>
    <w:basedOn w:val="BodyTextIndentChar1"/>
    <w:uiPriority w:val="99"/>
    <w:semiHidden/>
    <w:rsid w:val="00426105"/>
    <w:rPr>
      <w:rFonts w:eastAsiaTheme="minorEastAsia"/>
    </w:rPr>
  </w:style>
  <w:style w:type="character" w:customStyle="1" w:styleId="BodyTextIndent2Char11">
    <w:name w:val="Body Text Indent 2 Char11"/>
    <w:basedOn w:val="DefaultParagraphFont"/>
    <w:uiPriority w:val="99"/>
    <w:semiHidden/>
    <w:rsid w:val="00426105"/>
    <w:rPr>
      <w:rFonts w:eastAsiaTheme="minorEastAsia"/>
    </w:rPr>
  </w:style>
  <w:style w:type="character" w:customStyle="1" w:styleId="BodyTextIndent3Char11">
    <w:name w:val="Body Text Indent 3 Char11"/>
    <w:basedOn w:val="DefaultParagraphFont"/>
    <w:uiPriority w:val="99"/>
    <w:semiHidden/>
    <w:rsid w:val="00426105"/>
    <w:rPr>
      <w:rFonts w:eastAsiaTheme="minorEastAsia"/>
      <w:sz w:val="16"/>
      <w:szCs w:val="16"/>
    </w:rPr>
  </w:style>
  <w:style w:type="character" w:customStyle="1" w:styleId="E-mailSignatureChar11">
    <w:name w:val="E-mail Signature Char11"/>
    <w:basedOn w:val="DefaultParagraphFont"/>
    <w:uiPriority w:val="99"/>
    <w:semiHidden/>
    <w:rsid w:val="00426105"/>
    <w:rPr>
      <w:rFonts w:eastAsiaTheme="minorEastAsia"/>
    </w:rPr>
  </w:style>
  <w:style w:type="character" w:customStyle="1" w:styleId="HTMLAddressChar11">
    <w:name w:val="HTML Address Char11"/>
    <w:basedOn w:val="DefaultParagraphFont"/>
    <w:uiPriority w:val="99"/>
    <w:semiHidden/>
    <w:rsid w:val="00426105"/>
    <w:rPr>
      <w:rFonts w:eastAsiaTheme="minorEastAsia"/>
      <w:i/>
      <w:iCs/>
    </w:rPr>
  </w:style>
  <w:style w:type="character" w:customStyle="1" w:styleId="MessageHeaderChar11">
    <w:name w:val="Message Header Char11"/>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426105"/>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426105"/>
    <w:rPr>
      <w:rFonts w:eastAsiaTheme="minorEastAsia"/>
    </w:rPr>
  </w:style>
  <w:style w:type="character" w:customStyle="1" w:styleId="Heading1Char21">
    <w:name w:val="Heading 1 Char2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21">
    <w:name w:val="FooterCentered21"/>
    <w:basedOn w:val="Footer"/>
    <w:rsid w:val="00426105"/>
    <w:pPr>
      <w:jc w:val="center"/>
    </w:pPr>
  </w:style>
  <w:style w:type="character" w:customStyle="1" w:styleId="HeaderChar21">
    <w:name w:val="Header Char21"/>
    <w:basedOn w:val="DefaultParagraphFont"/>
    <w:uiPriority w:val="99"/>
    <w:rsid w:val="00426105"/>
    <w:rPr>
      <w:rFonts w:ascii="Arial" w:hAnsi="Arial"/>
      <w:b/>
      <w:bCs/>
      <w:noProof/>
      <w:color w:val="000000"/>
      <w:lang w:val="en-US" w:eastAsia="en-US" w:bidi="ar-SA"/>
    </w:rPr>
  </w:style>
  <w:style w:type="paragraph" w:customStyle="1" w:styleId="Exar21">
    <w:name w:val="Exar21"/>
    <w:basedOn w:val="Footer"/>
    <w:rsid w:val="00426105"/>
    <w:pPr>
      <w:tabs>
        <w:tab w:val="clear" w:pos="9360"/>
        <w:tab w:val="left" w:pos="720"/>
        <w:tab w:val="right" w:pos="8640"/>
      </w:tabs>
    </w:pPr>
    <w:rPr>
      <w:b/>
      <w:color w:val="2F4D87"/>
    </w:rPr>
  </w:style>
  <w:style w:type="paragraph" w:customStyle="1" w:styleId="ImportantNote11">
    <w:name w:val="Important Note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426105"/>
    <w:pPr>
      <w:tabs>
        <w:tab w:val="left" w:pos="2700"/>
      </w:tabs>
      <w:jc w:val="both"/>
    </w:pPr>
    <w:rPr>
      <w:szCs w:val="24"/>
    </w:rPr>
  </w:style>
  <w:style w:type="paragraph" w:customStyle="1" w:styleId="FooterCentered31">
    <w:name w:val="FooterCentered31"/>
    <w:basedOn w:val="Footer"/>
    <w:rsid w:val="00426105"/>
    <w:pPr>
      <w:jc w:val="center"/>
    </w:pPr>
  </w:style>
  <w:style w:type="character" w:customStyle="1" w:styleId="HeaderChar31">
    <w:name w:val="Header Char31"/>
    <w:basedOn w:val="DefaultParagraphFont"/>
    <w:uiPriority w:val="99"/>
    <w:rsid w:val="00426105"/>
    <w:rPr>
      <w:rFonts w:ascii="Arial" w:hAnsi="Arial"/>
      <w:b/>
      <w:bCs/>
      <w:noProof/>
      <w:color w:val="000000"/>
      <w:lang w:val="en-US" w:eastAsia="en-US" w:bidi="ar-SA"/>
    </w:rPr>
  </w:style>
  <w:style w:type="paragraph" w:customStyle="1" w:styleId="Exar31">
    <w:name w:val="Exar31"/>
    <w:basedOn w:val="Footer"/>
    <w:rsid w:val="00426105"/>
    <w:pPr>
      <w:tabs>
        <w:tab w:val="clear" w:pos="9360"/>
        <w:tab w:val="left" w:pos="720"/>
        <w:tab w:val="right" w:pos="8640"/>
      </w:tabs>
    </w:pPr>
    <w:rPr>
      <w:b/>
      <w:color w:val="2F4D87"/>
    </w:rPr>
  </w:style>
  <w:style w:type="paragraph" w:customStyle="1" w:styleId="ImportantNote21">
    <w:name w:val="Important Note2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426105"/>
    <w:rPr>
      <w:rFonts w:asciiTheme="majorHAnsi" w:eastAsiaTheme="majorEastAsia" w:hAnsiTheme="majorHAnsi" w:cstheme="majorBidi"/>
      <w:b/>
      <w:bCs/>
      <w:color w:val="000000" w:themeColor="text1"/>
    </w:rPr>
  </w:style>
  <w:style w:type="paragraph" w:customStyle="1" w:styleId="Body21">
    <w:name w:val="Body21"/>
    <w:qFormat/>
    <w:rsid w:val="00426105"/>
    <w:pPr>
      <w:tabs>
        <w:tab w:val="left" w:pos="2700"/>
      </w:tabs>
      <w:jc w:val="both"/>
    </w:pPr>
    <w:rPr>
      <w:szCs w:val="24"/>
    </w:rPr>
  </w:style>
  <w:style w:type="paragraph" w:customStyle="1" w:styleId="FooterCentered41">
    <w:name w:val="FooterCentered41"/>
    <w:basedOn w:val="Footer"/>
    <w:rsid w:val="00426105"/>
    <w:pPr>
      <w:jc w:val="center"/>
    </w:pPr>
  </w:style>
  <w:style w:type="character" w:customStyle="1" w:styleId="HeaderChar41">
    <w:name w:val="Header Char41"/>
    <w:basedOn w:val="DefaultParagraphFont"/>
    <w:uiPriority w:val="99"/>
    <w:rsid w:val="00426105"/>
    <w:rPr>
      <w:rFonts w:ascii="Arial" w:hAnsi="Arial"/>
      <w:b/>
      <w:bCs/>
      <w:noProof/>
      <w:color w:val="000000"/>
      <w:lang w:val="en-US" w:eastAsia="en-US" w:bidi="ar-SA"/>
    </w:rPr>
  </w:style>
  <w:style w:type="paragraph" w:customStyle="1" w:styleId="Exar41">
    <w:name w:val="Exar41"/>
    <w:basedOn w:val="Footer"/>
    <w:rsid w:val="00426105"/>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426105"/>
    <w:rPr>
      <w:rFonts w:ascii="Arial" w:hAnsi="Arial" w:cs="Courier New"/>
      <w:b/>
      <w:sz w:val="20"/>
    </w:rPr>
  </w:style>
  <w:style w:type="paragraph" w:customStyle="1" w:styleId="Anchor11">
    <w:name w:val="Anchor11"/>
    <w:rsid w:val="00426105"/>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10">
    <w:name w:val="FooterCentered10"/>
    <w:basedOn w:val="Footer"/>
    <w:rsid w:val="00426105"/>
    <w:pPr>
      <w:jc w:val="center"/>
    </w:pPr>
  </w:style>
  <w:style w:type="character" w:customStyle="1" w:styleId="HeaderChar10">
    <w:name w:val="Header Char10"/>
    <w:basedOn w:val="DefaultParagraphFont"/>
    <w:uiPriority w:val="99"/>
    <w:rsid w:val="00426105"/>
    <w:rPr>
      <w:rFonts w:ascii="Arial" w:hAnsi="Arial"/>
      <w:b/>
      <w:bCs/>
      <w:noProof/>
      <w:color w:val="000000"/>
      <w:lang w:val="en-US" w:eastAsia="en-US" w:bidi="ar-SA"/>
    </w:rPr>
  </w:style>
  <w:style w:type="paragraph" w:customStyle="1" w:styleId="Exar10">
    <w:name w:val="Exar10"/>
    <w:basedOn w:val="Footer"/>
    <w:rsid w:val="00426105"/>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426105"/>
    <w:rPr>
      <w:rFonts w:asciiTheme="majorHAnsi" w:eastAsiaTheme="majorEastAsia" w:hAnsiTheme="majorHAnsi" w:cstheme="majorBidi"/>
      <w:b/>
      <w:bCs/>
      <w:color w:val="000000" w:themeColor="text1"/>
    </w:rPr>
  </w:style>
  <w:style w:type="paragraph" w:customStyle="1" w:styleId="Body8">
    <w:name w:val="Body8"/>
    <w:qFormat/>
    <w:rsid w:val="00426105"/>
    <w:pPr>
      <w:tabs>
        <w:tab w:val="left" w:pos="2700"/>
      </w:tabs>
      <w:jc w:val="both"/>
    </w:pPr>
    <w:rPr>
      <w:szCs w:val="24"/>
    </w:rPr>
  </w:style>
  <w:style w:type="paragraph" w:customStyle="1" w:styleId="Bullet15">
    <w:name w:val="Bullet15"/>
    <w:rsid w:val="00426105"/>
    <w:pPr>
      <w:tabs>
        <w:tab w:val="left" w:pos="900"/>
      </w:tabs>
      <w:spacing w:before="120" w:line="280" w:lineRule="atLeast"/>
      <w:ind w:left="720" w:hanging="360"/>
    </w:pPr>
  </w:style>
  <w:style w:type="paragraph" w:customStyle="1" w:styleId="Command6">
    <w:name w:val="Command6"/>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426105"/>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9">
    <w:name w:val="Body9"/>
    <w:qFormat/>
    <w:rsid w:val="00426105"/>
    <w:pPr>
      <w:tabs>
        <w:tab w:val="left" w:pos="2700"/>
      </w:tabs>
      <w:jc w:val="both"/>
    </w:pPr>
    <w:rPr>
      <w:szCs w:val="24"/>
    </w:rPr>
  </w:style>
  <w:style w:type="paragraph" w:customStyle="1" w:styleId="Bullet16">
    <w:name w:val="Bullet16"/>
    <w:rsid w:val="00426105"/>
    <w:pPr>
      <w:tabs>
        <w:tab w:val="left" w:pos="900"/>
      </w:tabs>
      <w:spacing w:before="120" w:line="280" w:lineRule="atLeast"/>
      <w:ind w:left="720" w:hanging="360"/>
    </w:pPr>
  </w:style>
  <w:style w:type="paragraph" w:customStyle="1" w:styleId="FooterCentered12">
    <w:name w:val="FooterCentered12"/>
    <w:basedOn w:val="Footer"/>
    <w:rsid w:val="00426105"/>
    <w:pPr>
      <w:jc w:val="center"/>
    </w:pPr>
  </w:style>
  <w:style w:type="character" w:customStyle="1" w:styleId="HeaderChar12">
    <w:name w:val="Header Char12"/>
    <w:basedOn w:val="DefaultParagraphFont"/>
    <w:uiPriority w:val="99"/>
    <w:rsid w:val="00426105"/>
    <w:rPr>
      <w:rFonts w:ascii="Arial" w:hAnsi="Arial"/>
      <w:b/>
      <w:bCs/>
      <w:noProof/>
      <w:color w:val="000000"/>
      <w:lang w:val="en-US" w:eastAsia="en-US" w:bidi="ar-SA"/>
    </w:rPr>
  </w:style>
  <w:style w:type="paragraph" w:customStyle="1" w:styleId="Exar12">
    <w:name w:val="Exar12"/>
    <w:basedOn w:val="Footer"/>
    <w:rsid w:val="00426105"/>
    <w:pPr>
      <w:tabs>
        <w:tab w:val="clear" w:pos="9360"/>
        <w:tab w:val="left" w:pos="720"/>
        <w:tab w:val="right" w:pos="8640"/>
      </w:tabs>
    </w:pPr>
    <w:rPr>
      <w:b/>
      <w:color w:val="2F4D87"/>
    </w:rPr>
  </w:style>
  <w:style w:type="paragraph" w:customStyle="1" w:styleId="Command7">
    <w:name w:val="Command7"/>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426105"/>
    <w:pPr>
      <w:tabs>
        <w:tab w:val="left" w:pos="2700"/>
      </w:tabs>
      <w:jc w:val="both"/>
    </w:pPr>
    <w:rPr>
      <w:szCs w:val="24"/>
    </w:rPr>
  </w:style>
  <w:style w:type="paragraph" w:customStyle="1" w:styleId="Anchor3">
    <w:name w:val="Anchor3"/>
    <w:rsid w:val="00426105"/>
    <w:pPr>
      <w:keepNext/>
      <w:tabs>
        <w:tab w:val="left" w:pos="360"/>
      </w:tabs>
      <w:spacing w:before="240"/>
    </w:pPr>
    <w:rPr>
      <w:rFonts w:ascii="Arial" w:hAnsi="Arial"/>
      <w:b/>
      <w:sz w:val="4"/>
      <w:szCs w:val="4"/>
    </w:rPr>
  </w:style>
  <w:style w:type="paragraph" w:customStyle="1" w:styleId="Bullet17">
    <w:name w:val="Bullet17"/>
    <w:rsid w:val="00426105"/>
    <w:pPr>
      <w:tabs>
        <w:tab w:val="left" w:pos="900"/>
      </w:tabs>
      <w:spacing w:before="120" w:line="280" w:lineRule="atLeast"/>
      <w:ind w:left="720" w:hanging="360"/>
    </w:pPr>
  </w:style>
  <w:style w:type="paragraph" w:customStyle="1" w:styleId="Bullet22">
    <w:name w:val="Bullet22"/>
    <w:rsid w:val="00426105"/>
    <w:pPr>
      <w:spacing w:before="120"/>
      <w:ind w:left="1440" w:hanging="360"/>
    </w:pPr>
  </w:style>
  <w:style w:type="paragraph" w:customStyle="1" w:styleId="Bullet32">
    <w:name w:val="Bullet32"/>
    <w:rsid w:val="00426105"/>
    <w:pPr>
      <w:tabs>
        <w:tab w:val="num" w:pos="1800"/>
      </w:tabs>
      <w:spacing w:before="120"/>
      <w:ind w:left="1800" w:hanging="360"/>
    </w:pPr>
  </w:style>
  <w:style w:type="paragraph" w:customStyle="1" w:styleId="Caution2">
    <w:name w:val="Caution2"/>
    <w:basedOn w:val="Normal"/>
    <w:rsid w:val="00426105"/>
    <w:pPr>
      <w:tabs>
        <w:tab w:val="left" w:pos="936"/>
      </w:tabs>
      <w:ind w:right="864"/>
      <w:jc w:val="both"/>
    </w:pPr>
    <w:rPr>
      <w:rFonts w:ascii="Arial" w:hAnsi="Arial"/>
      <w:b/>
    </w:rPr>
  </w:style>
  <w:style w:type="paragraph" w:customStyle="1" w:styleId="CellBody2">
    <w:name w:val="CellBody2"/>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426105"/>
    <w:pPr>
      <w:tabs>
        <w:tab w:val="left" w:pos="538"/>
      </w:tabs>
      <w:ind w:left="538" w:hanging="360"/>
    </w:pPr>
    <w:rPr>
      <w:sz w:val="18"/>
      <w:szCs w:val="18"/>
    </w:rPr>
  </w:style>
  <w:style w:type="paragraph" w:customStyle="1" w:styleId="CellHeading2">
    <w:name w:val="CellHeading2"/>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426105"/>
    <w:pPr>
      <w:ind w:left="360" w:right="432"/>
    </w:pPr>
    <w:rPr>
      <w:sz w:val="18"/>
      <w:szCs w:val="18"/>
    </w:rPr>
  </w:style>
  <w:style w:type="paragraph" w:customStyle="1" w:styleId="Code2">
    <w:name w:val="Code2"/>
    <w:basedOn w:val="Normal"/>
    <w:rsid w:val="00426105"/>
    <w:pPr>
      <w:tabs>
        <w:tab w:val="left" w:pos="3600"/>
        <w:tab w:val="left" w:pos="5760"/>
      </w:tabs>
    </w:pPr>
    <w:rPr>
      <w:rFonts w:ascii="Courier New" w:hAnsi="Courier New"/>
      <w:sz w:val="18"/>
      <w:szCs w:val="16"/>
    </w:rPr>
  </w:style>
  <w:style w:type="paragraph" w:customStyle="1" w:styleId="Equation2">
    <w:name w:val="Equation2"/>
    <w:rsid w:val="00426105"/>
    <w:pPr>
      <w:tabs>
        <w:tab w:val="num" w:pos="720"/>
      </w:tabs>
      <w:spacing w:before="240" w:after="240"/>
      <w:ind w:left="864" w:hanging="504"/>
    </w:pPr>
    <w:rPr>
      <w:i/>
    </w:rPr>
  </w:style>
  <w:style w:type="paragraph" w:customStyle="1" w:styleId="Figure2">
    <w:name w:val="Figure2"/>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426105"/>
    <w:pPr>
      <w:jc w:val="center"/>
    </w:pPr>
    <w:rPr>
      <w:rFonts w:ascii="Arial" w:hAnsi="Arial" w:cs="Helvetica"/>
      <w:sz w:val="16"/>
      <w:szCs w:val="16"/>
    </w:rPr>
  </w:style>
  <w:style w:type="character" w:customStyle="1" w:styleId="FooterChar3">
    <w:name w:val="Footer Char3"/>
    <w:basedOn w:val="DefaultParagraphFont"/>
    <w:uiPriority w:val="99"/>
    <w:rsid w:val="00426105"/>
    <w:rPr>
      <w:rFonts w:ascii="Arial" w:hAnsi="Arial"/>
      <w:color w:val="000000"/>
      <w:sz w:val="16"/>
      <w:szCs w:val="16"/>
      <w:lang w:val="en-US" w:eastAsia="en-US" w:bidi="ar-SA"/>
    </w:rPr>
  </w:style>
  <w:style w:type="paragraph" w:customStyle="1" w:styleId="Footnote2">
    <w:name w:val="Footnote2"/>
    <w:basedOn w:val="Normal"/>
    <w:rsid w:val="00426105"/>
    <w:pPr>
      <w:tabs>
        <w:tab w:val="left" w:pos="115"/>
        <w:tab w:val="left" w:pos="288"/>
      </w:tabs>
      <w:ind w:left="2333" w:hanging="173"/>
    </w:pPr>
    <w:rPr>
      <w:sz w:val="15"/>
      <w:szCs w:val="15"/>
    </w:rPr>
  </w:style>
  <w:style w:type="paragraph" w:customStyle="1" w:styleId="GlossTerm2">
    <w:name w:val="GlossTerm2"/>
    <w:basedOn w:val="Normal"/>
    <w:rsid w:val="00426105"/>
    <w:rPr>
      <w:b/>
    </w:rPr>
  </w:style>
  <w:style w:type="paragraph" w:customStyle="1" w:styleId="HeadingFeature2">
    <w:name w:val="HeadingFeature2"/>
    <w:next w:val="Body"/>
    <w:rsid w:val="00426105"/>
    <w:pPr>
      <w:spacing w:before="360" w:after="240"/>
    </w:pPr>
    <w:rPr>
      <w:rFonts w:ascii="Arial" w:hAnsi="Arial"/>
      <w:b/>
      <w:color w:val="2F4D87"/>
      <w:sz w:val="24"/>
    </w:rPr>
  </w:style>
  <w:style w:type="paragraph" w:customStyle="1" w:styleId="Indent12">
    <w:name w:val="Indent12"/>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426105"/>
    <w:pPr>
      <w:tabs>
        <w:tab w:val="left" w:pos="1440"/>
      </w:tabs>
      <w:spacing w:before="120"/>
    </w:pPr>
    <w:rPr>
      <w:b/>
      <w:color w:val="2F4D87"/>
    </w:rPr>
  </w:style>
  <w:style w:type="paragraph" w:customStyle="1" w:styleId="RegisterDef2">
    <w:name w:val="Register Def2"/>
    <w:rsid w:val="00426105"/>
    <w:pPr>
      <w:tabs>
        <w:tab w:val="center" w:pos="2160"/>
        <w:tab w:val="right" w:pos="6480"/>
      </w:tabs>
      <w:spacing w:before="240" w:after="240"/>
      <w:ind w:left="360"/>
    </w:pPr>
    <w:rPr>
      <w:rFonts w:ascii="Arial" w:hAnsi="Arial"/>
    </w:rPr>
  </w:style>
  <w:style w:type="paragraph" w:customStyle="1" w:styleId="Step22">
    <w:name w:val="Step22"/>
    <w:rsid w:val="00426105"/>
    <w:pPr>
      <w:tabs>
        <w:tab w:val="left" w:pos="720"/>
        <w:tab w:val="right" w:pos="864"/>
        <w:tab w:val="left" w:pos="1080"/>
      </w:tabs>
      <w:ind w:left="1080" w:hanging="360"/>
    </w:pPr>
    <w:rPr>
      <w:rFonts w:ascii="Arial" w:hAnsi="Arial"/>
      <w:b/>
    </w:rPr>
  </w:style>
  <w:style w:type="paragraph" w:customStyle="1" w:styleId="Step32">
    <w:name w:val="Step32"/>
    <w:rsid w:val="00426105"/>
    <w:pPr>
      <w:tabs>
        <w:tab w:val="num" w:pos="1440"/>
      </w:tabs>
      <w:ind w:left="1440" w:hanging="180"/>
    </w:pPr>
    <w:rPr>
      <w:rFonts w:ascii="Arial" w:hAnsi="Arial"/>
      <w:b/>
    </w:rPr>
  </w:style>
  <w:style w:type="paragraph" w:customStyle="1" w:styleId="TableFootnote2">
    <w:name w:val="TableFootnote2"/>
    <w:rsid w:val="00426105"/>
    <w:pPr>
      <w:tabs>
        <w:tab w:val="left" w:pos="1743"/>
        <w:tab w:val="left" w:pos="1930"/>
      </w:tabs>
      <w:spacing w:before="240" w:after="240"/>
      <w:ind w:left="1742" w:hanging="187"/>
    </w:pPr>
    <w:rPr>
      <w:sz w:val="15"/>
      <w:szCs w:val="15"/>
    </w:rPr>
  </w:style>
  <w:style w:type="paragraph" w:customStyle="1" w:styleId="TableTitle2">
    <w:name w:val="TableTitle2"/>
    <w:rsid w:val="00426105"/>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426105"/>
    <w:pPr>
      <w:jc w:val="center"/>
    </w:pPr>
  </w:style>
  <w:style w:type="character" w:customStyle="1" w:styleId="Register2">
    <w:name w:val="Register2"/>
    <w:basedOn w:val="DefaultParagraphFont"/>
    <w:rsid w:val="00426105"/>
    <w:rPr>
      <w:rFonts w:ascii="Arial" w:hAnsi="Arial"/>
      <w:b/>
      <w:sz w:val="20"/>
      <w:szCs w:val="20"/>
    </w:rPr>
  </w:style>
  <w:style w:type="paragraph" w:customStyle="1" w:styleId="HeadingPreface2">
    <w:name w:val="HeadingPreface2"/>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426105"/>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426105"/>
    <w:pPr>
      <w:spacing w:before="720" w:after="720" w:line="720" w:lineRule="exact"/>
      <w:ind w:left="432"/>
    </w:pPr>
    <w:rPr>
      <w:rFonts w:ascii="Arial" w:hAnsi="Arial"/>
      <w:b/>
      <w:color w:val="2F4D87"/>
      <w:sz w:val="44"/>
    </w:rPr>
  </w:style>
  <w:style w:type="paragraph" w:customStyle="1" w:styleId="BookTitle22">
    <w:name w:val="BookTitle22"/>
    <w:next w:val="Body"/>
    <w:rsid w:val="00426105"/>
    <w:pPr>
      <w:spacing w:before="520" w:after="480" w:line="520" w:lineRule="exact"/>
      <w:ind w:left="432"/>
    </w:pPr>
    <w:rPr>
      <w:rFonts w:ascii="Arial" w:hAnsi="Arial"/>
      <w:b/>
      <w:color w:val="2F4D87"/>
      <w:sz w:val="40"/>
    </w:rPr>
  </w:style>
  <w:style w:type="paragraph" w:customStyle="1" w:styleId="DocumentType2">
    <w:name w:val="Document Type2"/>
    <w:rsid w:val="00426105"/>
    <w:pPr>
      <w:spacing w:before="600" w:after="600" w:line="580" w:lineRule="exact"/>
      <w:ind w:left="432"/>
    </w:pPr>
    <w:rPr>
      <w:rFonts w:ascii="Arial" w:hAnsi="Arial"/>
      <w:b/>
      <w:sz w:val="36"/>
    </w:rPr>
  </w:style>
  <w:style w:type="paragraph" w:customStyle="1" w:styleId="InternalUseCover2">
    <w:name w:val="Internal Use Cover2"/>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426105"/>
    <w:rPr>
      <w:rFonts w:ascii="Arial" w:hAnsi="Arial"/>
      <w:b/>
      <w:bCs/>
      <w:noProof/>
      <w:color w:val="000000"/>
      <w:lang w:val="en-US" w:eastAsia="en-US" w:bidi="ar-SA"/>
    </w:rPr>
  </w:style>
  <w:style w:type="paragraph" w:customStyle="1" w:styleId="GlossText2">
    <w:name w:val="GlossText2"/>
    <w:basedOn w:val="Normal"/>
    <w:rsid w:val="00426105"/>
    <w:pPr>
      <w:tabs>
        <w:tab w:val="left" w:pos="1800"/>
      </w:tabs>
      <w:ind w:left="432"/>
    </w:pPr>
  </w:style>
  <w:style w:type="paragraph" w:customStyle="1" w:styleId="Exar13">
    <w:name w:val="Exar13"/>
    <w:basedOn w:val="Footer"/>
    <w:rsid w:val="00426105"/>
    <w:pPr>
      <w:tabs>
        <w:tab w:val="clear" w:pos="9360"/>
        <w:tab w:val="left" w:pos="720"/>
        <w:tab w:val="right" w:pos="8640"/>
      </w:tabs>
    </w:pPr>
    <w:rPr>
      <w:b/>
      <w:color w:val="2F4D87"/>
    </w:rPr>
  </w:style>
  <w:style w:type="paragraph" w:customStyle="1" w:styleId="CONFIDENTIAL2">
    <w:name w:val="CONFIDENTIAL2"/>
    <w:rsid w:val="00426105"/>
    <w:pPr>
      <w:jc w:val="right"/>
    </w:pPr>
    <w:rPr>
      <w:rFonts w:ascii="Arial" w:hAnsi="Arial"/>
      <w:b/>
      <w:color w:val="2F4D87"/>
      <w:sz w:val="44"/>
    </w:rPr>
  </w:style>
  <w:style w:type="character" w:customStyle="1" w:styleId="SIGNAL2">
    <w:name w:val="SIGNAL2"/>
    <w:rsid w:val="00426105"/>
    <w:rPr>
      <w:rFonts w:ascii="Verdana" w:hAnsi="Verdana"/>
      <w:b/>
      <w:smallCaps/>
      <w:color w:val="000000"/>
      <w:sz w:val="20"/>
    </w:rPr>
  </w:style>
  <w:style w:type="paragraph" w:customStyle="1" w:styleId="Notetext2">
    <w:name w:val="Notetext2"/>
    <w:next w:val="Body"/>
    <w:rsid w:val="00426105"/>
    <w:pPr>
      <w:ind w:left="547" w:right="1080"/>
      <w:jc w:val="both"/>
    </w:pPr>
  </w:style>
  <w:style w:type="paragraph" w:customStyle="1" w:styleId="PageNumbereven2">
    <w:name w:val="Page Number(even)2"/>
    <w:basedOn w:val="Footer"/>
    <w:semiHidden/>
    <w:rsid w:val="00426105"/>
  </w:style>
  <w:style w:type="paragraph" w:customStyle="1" w:styleId="Headereven2">
    <w:name w:val="Header(even)2"/>
    <w:basedOn w:val="Header"/>
    <w:rsid w:val="00426105"/>
    <w:pPr>
      <w:tabs>
        <w:tab w:val="clear" w:pos="9270"/>
      </w:tabs>
    </w:pPr>
  </w:style>
  <w:style w:type="paragraph" w:customStyle="1" w:styleId="Footereven2">
    <w:name w:val="Footer(even)2"/>
    <w:basedOn w:val="Footer"/>
    <w:rsid w:val="00426105"/>
    <w:pPr>
      <w:ind w:right="-90"/>
    </w:pPr>
  </w:style>
  <w:style w:type="paragraph" w:customStyle="1" w:styleId="Glossary2">
    <w:name w:val="Glossary2"/>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426105"/>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426105"/>
    <w:rPr>
      <w:rFonts w:ascii="Arial" w:hAnsi="Arial"/>
      <w:b/>
      <w:caps/>
      <w:sz w:val="22"/>
      <w:szCs w:val="20"/>
    </w:rPr>
  </w:style>
  <w:style w:type="paragraph" w:customStyle="1" w:styleId="HeaderNumber2">
    <w:name w:val="HeaderNumber2"/>
    <w:rsid w:val="00426105"/>
    <w:rPr>
      <w:rFonts w:ascii="Arial" w:hAnsi="Arial"/>
      <w:b/>
      <w:color w:val="002B5C"/>
      <w:sz w:val="48"/>
    </w:rPr>
  </w:style>
  <w:style w:type="paragraph" w:customStyle="1" w:styleId="Addendum22">
    <w:name w:val="Addendum22"/>
    <w:next w:val="SpecNo"/>
    <w:rsid w:val="00426105"/>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426105"/>
  </w:style>
  <w:style w:type="paragraph" w:customStyle="1" w:styleId="SpecNo20">
    <w:name w:val="SpecNo2"/>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426105"/>
    <w:pPr>
      <w:spacing w:before="120"/>
      <w:ind w:left="1800" w:hanging="1800"/>
    </w:pPr>
  </w:style>
  <w:style w:type="paragraph" w:customStyle="1" w:styleId="Addendum23">
    <w:name w:val="Addendum+2"/>
    <w:basedOn w:val="Addendum"/>
    <w:next w:val="Body"/>
    <w:rsid w:val="00426105"/>
    <w:pPr>
      <w:numPr>
        <w:numId w:val="0"/>
      </w:numPr>
      <w:tabs>
        <w:tab w:val="num" w:pos="720"/>
      </w:tabs>
      <w:ind w:left="360" w:hanging="360"/>
    </w:pPr>
    <w:rPr>
      <w:sz w:val="44"/>
    </w:rPr>
  </w:style>
  <w:style w:type="paragraph" w:customStyle="1" w:styleId="DocChangeNo2">
    <w:name w:val="DocChangeNo.+2"/>
    <w:basedOn w:val="DocChangeNo"/>
    <w:rsid w:val="00426105"/>
    <w:pPr>
      <w:numPr>
        <w:numId w:val="0"/>
      </w:numPr>
      <w:tabs>
        <w:tab w:val="num" w:pos="1260"/>
      </w:tabs>
      <w:ind w:left="1260" w:hanging="1260"/>
    </w:pPr>
  </w:style>
  <w:style w:type="paragraph" w:customStyle="1" w:styleId="DocChangeNo20">
    <w:name w:val="DocChangeNo.2"/>
    <w:next w:val="DocChangeNo0"/>
    <w:rsid w:val="00426105"/>
    <w:pPr>
      <w:tabs>
        <w:tab w:val="num" w:pos="1260"/>
      </w:tabs>
      <w:spacing w:before="120"/>
      <w:ind w:left="1260" w:hanging="1260"/>
    </w:pPr>
  </w:style>
  <w:style w:type="paragraph" w:customStyle="1" w:styleId="Addendum220">
    <w:name w:val="Addendum2+2"/>
    <w:basedOn w:val="Addendum2"/>
    <w:rsid w:val="00426105"/>
    <w:rPr>
      <w:sz w:val="32"/>
    </w:rPr>
  </w:style>
  <w:style w:type="paragraph" w:customStyle="1" w:styleId="CellHeadingUnder2">
    <w:name w:val="CellHeadingUnder2"/>
    <w:basedOn w:val="CellHeading"/>
    <w:next w:val="CellBody"/>
    <w:rsid w:val="00426105"/>
    <w:rPr>
      <w:u w:val="single"/>
    </w:rPr>
  </w:style>
  <w:style w:type="paragraph" w:customStyle="1" w:styleId="CellNoteHeading2">
    <w:name w:val="CellNoteHeading2"/>
    <w:next w:val="CellNote"/>
    <w:rsid w:val="00426105"/>
    <w:pPr>
      <w:tabs>
        <w:tab w:val="num" w:pos="648"/>
      </w:tabs>
      <w:ind w:left="648" w:hanging="648"/>
    </w:pPr>
    <w:rPr>
      <w:rFonts w:ascii="Arial" w:hAnsi="Arial"/>
      <w:b/>
      <w:szCs w:val="18"/>
    </w:rPr>
  </w:style>
  <w:style w:type="character" w:customStyle="1" w:styleId="Function2">
    <w:name w:val="Function2"/>
    <w:basedOn w:val="DefaultParagraphFont"/>
    <w:rsid w:val="00426105"/>
    <w:rPr>
      <w:rFonts w:ascii="Courier New" w:hAnsi="Courier New"/>
      <w:b/>
      <w:sz w:val="20"/>
    </w:rPr>
  </w:style>
  <w:style w:type="paragraph" w:customStyle="1" w:styleId="CellHeadingFieldDesc2">
    <w:name w:val="CellHeadingField|Desc2"/>
    <w:rsid w:val="00426105"/>
    <w:rPr>
      <w:rFonts w:ascii="Arial" w:hAnsi="Arial"/>
      <w:b/>
    </w:rPr>
  </w:style>
  <w:style w:type="character" w:customStyle="1" w:styleId="REGISTERBITFIELD20">
    <w:name w:val="REGISTER|BIT|FIELD2"/>
    <w:basedOn w:val="DefaultParagraphFont"/>
    <w:rsid w:val="00426105"/>
    <w:rPr>
      <w:rFonts w:ascii="Arial" w:hAnsi="Arial"/>
      <w:b/>
      <w:caps/>
      <w:sz w:val="20"/>
      <w:szCs w:val="20"/>
    </w:rPr>
  </w:style>
  <w:style w:type="paragraph" w:customStyle="1" w:styleId="REGISTERBITFIELDCELL2">
    <w:name w:val="REGISTER|BIT|FIELDCELL2"/>
    <w:basedOn w:val="CellBody"/>
    <w:rsid w:val="00426105"/>
    <w:rPr>
      <w:rFonts w:ascii="Arial" w:hAnsi="Arial"/>
      <w:b/>
      <w:caps/>
    </w:rPr>
  </w:style>
  <w:style w:type="paragraph" w:customStyle="1" w:styleId="Contents2">
    <w:name w:val="Contents2"/>
    <w:basedOn w:val="Title"/>
    <w:rsid w:val="00426105"/>
    <w:pPr>
      <w:pageBreakBefore/>
    </w:pPr>
    <w:rPr>
      <w:szCs w:val="40"/>
    </w:rPr>
  </w:style>
  <w:style w:type="paragraph" w:customStyle="1" w:styleId="ExarConfidential2">
    <w:name w:val="Exar Confidential2"/>
    <w:basedOn w:val="Footer"/>
    <w:rsid w:val="00426105"/>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426105"/>
    <w:rPr>
      <w:rFonts w:ascii="Arial" w:eastAsiaTheme="minorEastAsia" w:hAnsi="Arial"/>
      <w:b/>
      <w:bCs/>
      <w:color w:val="2F4D87"/>
      <w:sz w:val="16"/>
      <w:szCs w:val="16"/>
      <w:lang w:val="en-US" w:eastAsia="en-US" w:bidi="ar-SA"/>
    </w:rPr>
  </w:style>
  <w:style w:type="table" w:customStyle="1" w:styleId="HifnTable2">
    <w:name w:val="Hifn Table2"/>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426105"/>
    <w:rPr>
      <w:rFonts w:ascii="Arial" w:hAnsi="Arial"/>
      <w:sz w:val="16"/>
    </w:rPr>
  </w:style>
  <w:style w:type="character" w:customStyle="1" w:styleId="Address2">
    <w:name w:val="Address2"/>
    <w:basedOn w:val="DefaultParagraphFont"/>
    <w:rsid w:val="00426105"/>
    <w:rPr>
      <w:rFonts w:ascii="Arial" w:hAnsi="Arial"/>
      <w:i/>
      <w:sz w:val="22"/>
    </w:rPr>
  </w:style>
  <w:style w:type="paragraph" w:customStyle="1" w:styleId="Preliminary2">
    <w:name w:val="Preliminary2"/>
    <w:rsid w:val="00426105"/>
    <w:pPr>
      <w:jc w:val="center"/>
    </w:pPr>
    <w:rPr>
      <w:rFonts w:ascii="Arial" w:hAnsi="Arial"/>
      <w:b/>
      <w:color w:val="002B5C"/>
      <w:sz w:val="16"/>
      <w:szCs w:val="16"/>
    </w:rPr>
  </w:style>
  <w:style w:type="character" w:customStyle="1" w:styleId="PreliminaryChar2">
    <w:name w:val="Preliminary Char2"/>
    <w:basedOn w:val="DefaultParagraphFont"/>
    <w:rsid w:val="00426105"/>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426105"/>
    <w:rPr>
      <w:rFonts w:ascii="Tahoma" w:hAnsi="Tahoma" w:cs="Tahoma"/>
      <w:sz w:val="16"/>
      <w:szCs w:val="16"/>
    </w:rPr>
  </w:style>
  <w:style w:type="paragraph" w:customStyle="1" w:styleId="Appendix20">
    <w:name w:val="Appendix2"/>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426105"/>
  </w:style>
  <w:style w:type="character" w:customStyle="1" w:styleId="CommentSubjectChar3">
    <w:name w:val="Comment Subject Char3"/>
    <w:basedOn w:val="CommentTextChar"/>
    <w:uiPriority w:val="99"/>
    <w:semiHidden/>
    <w:rsid w:val="00426105"/>
    <w:rPr>
      <w:rFonts w:eastAsiaTheme="minorEastAsia"/>
      <w:b/>
    </w:rPr>
  </w:style>
  <w:style w:type="paragraph" w:customStyle="1" w:styleId="copyright2">
    <w:name w:val="copyright2"/>
    <w:basedOn w:val="Body"/>
    <w:rsid w:val="00426105"/>
    <w:pPr>
      <w:tabs>
        <w:tab w:val="left" w:pos="9360"/>
      </w:tabs>
    </w:pPr>
    <w:rPr>
      <w:sz w:val="14"/>
      <w:szCs w:val="14"/>
    </w:rPr>
  </w:style>
  <w:style w:type="paragraph" w:customStyle="1" w:styleId="FunctionCall2">
    <w:name w:val="Function Call2"/>
    <w:next w:val="Body"/>
    <w:rsid w:val="00426105"/>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426105"/>
    <w:pPr>
      <w:tabs>
        <w:tab w:val="num" w:pos="720"/>
        <w:tab w:val="num" w:pos="1440"/>
      </w:tabs>
      <w:ind w:left="720" w:hanging="720"/>
    </w:pPr>
  </w:style>
  <w:style w:type="paragraph" w:customStyle="1" w:styleId="Appendix22">
    <w:name w:val="Appendix 22"/>
    <w:basedOn w:val="Appendix1"/>
    <w:next w:val="Body"/>
    <w:rsid w:val="00426105"/>
    <w:pPr>
      <w:numPr>
        <w:numId w:val="0"/>
      </w:numPr>
      <w:tabs>
        <w:tab w:val="num" w:pos="918"/>
      </w:tabs>
      <w:ind w:left="864" w:hanging="864"/>
    </w:pPr>
  </w:style>
  <w:style w:type="table" w:customStyle="1" w:styleId="HifnParameter2">
    <w:name w:val="Hifn Parameter2"/>
    <w:basedOn w:val="TableNormal"/>
    <w:rsid w:val="00426105"/>
    <w:rPr>
      <w:sz w:val="18"/>
    </w:rPr>
    <w:tblPr/>
  </w:style>
  <w:style w:type="paragraph" w:customStyle="1" w:styleId="CellHeadingBlue2">
    <w:name w:val="Cell Heading Blue2"/>
    <w:basedOn w:val="CellHeading"/>
    <w:next w:val="Body"/>
    <w:rsid w:val="00426105"/>
    <w:pPr>
      <w:tabs>
        <w:tab w:val="clear" w:pos="720"/>
      </w:tabs>
    </w:pPr>
    <w:rPr>
      <w:color w:val="2F4D87"/>
      <w:sz w:val="18"/>
    </w:rPr>
  </w:style>
  <w:style w:type="paragraph" w:customStyle="1" w:styleId="ListNumber22">
    <w:name w:val="ListNumber22"/>
    <w:basedOn w:val="Body"/>
    <w:rsid w:val="00426105"/>
    <w:pPr>
      <w:ind w:left="1440" w:hanging="360"/>
    </w:pPr>
  </w:style>
  <w:style w:type="paragraph" w:customStyle="1" w:styleId="Command8">
    <w:name w:val="Command8"/>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426105"/>
    <w:rPr>
      <w:rFonts w:ascii="Courier New" w:hAnsi="Courier New" w:cs="Courier New"/>
      <w:color w:val="auto"/>
      <w:kern w:val="0"/>
    </w:rPr>
  </w:style>
  <w:style w:type="character" w:customStyle="1" w:styleId="MessageCommand2">
    <w:name w:val="Message Command2"/>
    <w:basedOn w:val="DefaultParagraphFont"/>
    <w:uiPriority w:val="1"/>
    <w:qFormat/>
    <w:rsid w:val="00426105"/>
    <w:rPr>
      <w:rFonts w:ascii="Courier New" w:hAnsi="Courier New" w:cs="Courier New"/>
    </w:rPr>
  </w:style>
  <w:style w:type="character" w:customStyle="1" w:styleId="apple-style-span2">
    <w:name w:val="apple-style-span2"/>
    <w:basedOn w:val="DefaultParagraphFont"/>
    <w:rsid w:val="00426105"/>
  </w:style>
  <w:style w:type="character" w:customStyle="1" w:styleId="apple-converted-space2">
    <w:name w:val="apple-converted-space2"/>
    <w:basedOn w:val="DefaultParagraphFont"/>
    <w:rsid w:val="00426105"/>
  </w:style>
  <w:style w:type="character" w:customStyle="1" w:styleId="SubtitleChar3">
    <w:name w:val="Subtitle Char3"/>
    <w:basedOn w:val="DefaultParagraphFont"/>
    <w:uiPriority w:val="11"/>
    <w:rsid w:val="00426105"/>
    <w:rPr>
      <w:color w:val="5A5A5A" w:themeColor="text1" w:themeTint="A5"/>
      <w:spacing w:val="10"/>
    </w:rPr>
  </w:style>
  <w:style w:type="character" w:customStyle="1" w:styleId="QuoteChar3">
    <w:name w:val="Quote Char3"/>
    <w:basedOn w:val="DefaultParagraphFont"/>
    <w:uiPriority w:val="29"/>
    <w:rsid w:val="00426105"/>
    <w:rPr>
      <w:i/>
      <w:iCs/>
      <w:color w:val="000000" w:themeColor="text1"/>
    </w:rPr>
  </w:style>
  <w:style w:type="character" w:customStyle="1" w:styleId="IntenseQuoteChar3">
    <w:name w:val="Intense Quote Char3"/>
    <w:basedOn w:val="DefaultParagraphFont"/>
    <w:uiPriority w:val="30"/>
    <w:rsid w:val="00426105"/>
    <w:rPr>
      <w:color w:val="000000" w:themeColor="text1"/>
      <w:shd w:val="clear" w:color="auto" w:fill="F2F2F2" w:themeFill="background1" w:themeFillShade="F2"/>
    </w:rPr>
  </w:style>
  <w:style w:type="character" w:customStyle="1" w:styleId="highlight2">
    <w:name w:val="highlight2"/>
    <w:basedOn w:val="DefaultParagraphFont"/>
    <w:rsid w:val="00426105"/>
  </w:style>
  <w:style w:type="paragraph" w:customStyle="1" w:styleId="Default2">
    <w:name w:val="Default2"/>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426105"/>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426105"/>
    <w:pPr>
      <w:spacing w:before="360"/>
    </w:pPr>
    <w:rPr>
      <w:i/>
      <w:sz w:val="36"/>
    </w:rPr>
  </w:style>
  <w:style w:type="paragraph" w:customStyle="1" w:styleId="Heading2nonumber2">
    <w:name w:val="Heading 2 no number2"/>
    <w:basedOn w:val="Heading2"/>
    <w:next w:val="Body"/>
    <w:rsid w:val="00426105"/>
    <w:pPr>
      <w:numPr>
        <w:ilvl w:val="0"/>
        <w:numId w:val="0"/>
      </w:numPr>
      <w:suppressLineNumbers/>
      <w:outlineLvl w:val="9"/>
    </w:pPr>
  </w:style>
  <w:style w:type="paragraph" w:customStyle="1" w:styleId="DocumentRevision2">
    <w:name w:val="Document Revision2"/>
    <w:basedOn w:val="Body"/>
    <w:qFormat/>
    <w:rsid w:val="00426105"/>
    <w:pPr>
      <w:tabs>
        <w:tab w:val="clear" w:pos="2700"/>
        <w:tab w:val="left" w:pos="1440"/>
        <w:tab w:val="left" w:pos="2160"/>
      </w:tabs>
    </w:pPr>
    <w:rPr>
      <w:b/>
      <w:sz w:val="24"/>
    </w:rPr>
  </w:style>
  <w:style w:type="table" w:customStyle="1" w:styleId="ListTable3-Accent112">
    <w:name w:val="List Table 3 - Accent 112"/>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426105"/>
    <w:rPr>
      <w:rFonts w:ascii="Arial" w:hAnsi="Arial" w:cs="Courier New"/>
      <w:b/>
      <w:sz w:val="20"/>
    </w:rPr>
  </w:style>
  <w:style w:type="paragraph" w:customStyle="1" w:styleId="ImportantNote8">
    <w:name w:val="Important Note8"/>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426105"/>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426105"/>
    <w:pPr>
      <w:spacing w:after="200"/>
    </w:pPr>
    <w:rPr>
      <w:lang w:eastAsia="ja-JP"/>
    </w:rPr>
  </w:style>
  <w:style w:type="table" w:customStyle="1" w:styleId="LightList-Accent112">
    <w:name w:val="Light List - Accent 112"/>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426105"/>
    <w:rPr>
      <w:rFonts w:ascii="Palatino Linotype" w:eastAsia="Palatino Linotype" w:hAnsi="Palatino Linotype"/>
      <w:sz w:val="20"/>
      <w:szCs w:val="20"/>
    </w:rPr>
  </w:style>
  <w:style w:type="paragraph" w:customStyle="1" w:styleId="TableParagraph2">
    <w:name w:val="Table Paragraph2"/>
    <w:basedOn w:val="Normal"/>
    <w:uiPriority w:val="1"/>
    <w:qFormat/>
    <w:rsid w:val="00426105"/>
    <w:pPr>
      <w:widowControl w:val="0"/>
      <w:spacing w:after="0" w:line="240" w:lineRule="auto"/>
    </w:pPr>
    <w:rPr>
      <w:rFonts w:eastAsiaTheme="minorHAnsi"/>
    </w:rPr>
  </w:style>
  <w:style w:type="character" w:customStyle="1" w:styleId="MessageandCommand2">
    <w:name w:val="Message and Command2"/>
    <w:basedOn w:val="MessagesandCommands"/>
    <w:qFormat/>
    <w:rsid w:val="00426105"/>
    <w:rPr>
      <w:rFonts w:ascii="Courier New" w:hAnsi="Courier New" w:cs="Courier New"/>
      <w:b w:val="0"/>
      <w:sz w:val="22"/>
    </w:rPr>
  </w:style>
  <w:style w:type="character" w:customStyle="1" w:styleId="BodyText2Char3">
    <w:name w:val="Body Text 2 Char3"/>
    <w:basedOn w:val="DefaultParagraphFont"/>
    <w:semiHidden/>
    <w:rsid w:val="00426105"/>
  </w:style>
  <w:style w:type="character" w:customStyle="1" w:styleId="BodyText3Char3">
    <w:name w:val="Body Text 3 Char3"/>
    <w:basedOn w:val="DefaultParagraphFont"/>
    <w:semiHidden/>
    <w:rsid w:val="00426105"/>
    <w:rPr>
      <w:sz w:val="16"/>
      <w:szCs w:val="16"/>
    </w:rPr>
  </w:style>
  <w:style w:type="character" w:customStyle="1" w:styleId="BodyTextIndentChar3">
    <w:name w:val="Body Text Indent Char3"/>
    <w:basedOn w:val="DefaultParagraphFont"/>
    <w:semiHidden/>
    <w:rsid w:val="00426105"/>
  </w:style>
  <w:style w:type="character" w:customStyle="1" w:styleId="BodyTextFirstIndent2Char3">
    <w:name w:val="Body Text First Indent 2 Char3"/>
    <w:basedOn w:val="BodyTextIndentChar"/>
    <w:semiHidden/>
    <w:rsid w:val="00426105"/>
  </w:style>
  <w:style w:type="character" w:customStyle="1" w:styleId="BodyTextIndent2Char3">
    <w:name w:val="Body Text Indent 2 Char3"/>
    <w:basedOn w:val="DefaultParagraphFont"/>
    <w:semiHidden/>
    <w:rsid w:val="00426105"/>
  </w:style>
  <w:style w:type="character" w:customStyle="1" w:styleId="BodyTextIndent3Char3">
    <w:name w:val="Body Text Indent 3 Char3"/>
    <w:basedOn w:val="DefaultParagraphFont"/>
    <w:semiHidden/>
    <w:rsid w:val="00426105"/>
    <w:rPr>
      <w:sz w:val="16"/>
      <w:szCs w:val="16"/>
    </w:rPr>
  </w:style>
  <w:style w:type="character" w:customStyle="1" w:styleId="E-mailSignatureChar3">
    <w:name w:val="E-mail Signature Char3"/>
    <w:basedOn w:val="DefaultParagraphFont"/>
    <w:semiHidden/>
    <w:rsid w:val="00426105"/>
  </w:style>
  <w:style w:type="character" w:customStyle="1" w:styleId="HTMLAddressChar3">
    <w:name w:val="HTML Address Char3"/>
    <w:basedOn w:val="DefaultParagraphFont"/>
    <w:semiHidden/>
    <w:rsid w:val="00426105"/>
    <w:rPr>
      <w:i/>
      <w:iCs/>
    </w:rPr>
  </w:style>
  <w:style w:type="character" w:customStyle="1" w:styleId="MessageHeaderChar3">
    <w:name w:val="Message Header Char3"/>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426105"/>
    <w:rPr>
      <w:rFonts w:ascii="Consolas" w:hAnsi="Consolas" w:cs="Consolas"/>
      <w:sz w:val="21"/>
      <w:szCs w:val="21"/>
    </w:rPr>
  </w:style>
  <w:style w:type="character" w:customStyle="1" w:styleId="SignatureChar3">
    <w:name w:val="Signature Char3"/>
    <w:basedOn w:val="DefaultParagraphFont"/>
    <w:semiHidden/>
    <w:rsid w:val="00426105"/>
  </w:style>
  <w:style w:type="paragraph" w:customStyle="1" w:styleId="BackPageCenter2">
    <w:name w:val="Back Page Center2"/>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426105"/>
    <w:rPr>
      <w:rFonts w:ascii="Arial" w:hAnsi="Arial"/>
      <w:color w:val="000000"/>
      <w:sz w:val="16"/>
      <w:szCs w:val="16"/>
      <w:lang w:val="en-US" w:eastAsia="en-US" w:bidi="ar-SA"/>
    </w:rPr>
  </w:style>
  <w:style w:type="character" w:customStyle="1" w:styleId="TitleChar12">
    <w:name w:val="Title Char12"/>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426105"/>
    <w:pPr>
      <w:jc w:val="center"/>
    </w:pPr>
  </w:style>
  <w:style w:type="character" w:customStyle="1" w:styleId="HeaderChar14">
    <w:name w:val="Header Char14"/>
    <w:basedOn w:val="DefaultParagraphFont"/>
    <w:uiPriority w:val="99"/>
    <w:rsid w:val="00426105"/>
    <w:rPr>
      <w:rFonts w:ascii="Arial" w:hAnsi="Arial"/>
      <w:b/>
      <w:bCs/>
      <w:noProof/>
      <w:color w:val="000000"/>
      <w:lang w:val="en-US" w:eastAsia="en-US" w:bidi="ar-SA"/>
    </w:rPr>
  </w:style>
  <w:style w:type="paragraph" w:customStyle="1" w:styleId="Exar14">
    <w:name w:val="Exar14"/>
    <w:basedOn w:val="Footer"/>
    <w:rsid w:val="00426105"/>
    <w:pPr>
      <w:tabs>
        <w:tab w:val="clear" w:pos="9360"/>
        <w:tab w:val="left" w:pos="720"/>
        <w:tab w:val="right" w:pos="8640"/>
      </w:tabs>
    </w:pPr>
    <w:rPr>
      <w:b/>
      <w:color w:val="2F4D87"/>
    </w:rPr>
  </w:style>
  <w:style w:type="character" w:customStyle="1" w:styleId="NoteHeadingChar2">
    <w:name w:val="Note Heading Char2"/>
    <w:basedOn w:val="DefaultParagraphFont"/>
    <w:rsid w:val="00426105"/>
    <w:rPr>
      <w:b/>
    </w:rPr>
  </w:style>
  <w:style w:type="character" w:customStyle="1" w:styleId="BalloonTextChar12">
    <w:name w:val="Balloon Text Char12"/>
    <w:basedOn w:val="DefaultParagraphFont"/>
    <w:uiPriority w:val="99"/>
    <w:semiHidden/>
    <w:rsid w:val="00426105"/>
    <w:rPr>
      <w:rFonts w:ascii="Tahoma" w:hAnsi="Tahoma" w:cs="Tahoma"/>
      <w:sz w:val="16"/>
      <w:szCs w:val="16"/>
    </w:rPr>
  </w:style>
  <w:style w:type="character" w:customStyle="1" w:styleId="ClosingChar2">
    <w:name w:val="Closing Char2"/>
    <w:basedOn w:val="DefaultParagraphFont"/>
    <w:rsid w:val="00426105"/>
  </w:style>
  <w:style w:type="character" w:customStyle="1" w:styleId="CommentTextChar12">
    <w:name w:val="Comment Text Char12"/>
    <w:basedOn w:val="DefaultParagraphFont"/>
    <w:uiPriority w:val="99"/>
    <w:semiHidden/>
    <w:rsid w:val="00426105"/>
  </w:style>
  <w:style w:type="character" w:customStyle="1" w:styleId="CommentSubjectChar12">
    <w:name w:val="Comment Subject Char12"/>
    <w:basedOn w:val="CommentTextChar"/>
    <w:uiPriority w:val="99"/>
    <w:semiHidden/>
    <w:rsid w:val="00426105"/>
    <w:rPr>
      <w:rFonts w:eastAsiaTheme="minorEastAsia"/>
      <w:b/>
    </w:rPr>
  </w:style>
  <w:style w:type="character" w:customStyle="1" w:styleId="DateChar2">
    <w:name w:val="Date Char2"/>
    <w:basedOn w:val="DefaultParagraphFont"/>
    <w:rsid w:val="00426105"/>
  </w:style>
  <w:style w:type="character" w:customStyle="1" w:styleId="DocumentMapChar2">
    <w:name w:val="Document Map Char2"/>
    <w:basedOn w:val="DefaultParagraphFont"/>
    <w:semiHidden/>
    <w:rsid w:val="00426105"/>
    <w:rPr>
      <w:rFonts w:ascii="Tahoma" w:hAnsi="Tahoma" w:cs="Tahoma"/>
      <w:shd w:val="clear" w:color="auto" w:fill="000080"/>
    </w:rPr>
  </w:style>
  <w:style w:type="character" w:customStyle="1" w:styleId="EndnoteTextChar2">
    <w:name w:val="Endnote Text Char2"/>
    <w:basedOn w:val="DefaultParagraphFont"/>
    <w:semiHidden/>
    <w:rsid w:val="00426105"/>
  </w:style>
  <w:style w:type="character" w:customStyle="1" w:styleId="FootnoteTextChar2">
    <w:name w:val="Footnote Text Char2"/>
    <w:basedOn w:val="DefaultParagraphFont"/>
    <w:semiHidden/>
    <w:rsid w:val="00426105"/>
  </w:style>
  <w:style w:type="character" w:customStyle="1" w:styleId="MacroTextChar2">
    <w:name w:val="Macro Text Char2"/>
    <w:basedOn w:val="DefaultParagraphFont"/>
    <w:semiHidden/>
    <w:rsid w:val="00426105"/>
    <w:rPr>
      <w:rFonts w:ascii="Courier New" w:hAnsi="Courier New" w:cs="Courier New"/>
      <w:color w:val="000000"/>
    </w:rPr>
  </w:style>
  <w:style w:type="character" w:customStyle="1" w:styleId="HTMLPreformattedChar12">
    <w:name w:val="HTML Preformatted Char12"/>
    <w:basedOn w:val="DefaultParagraphFont"/>
    <w:uiPriority w:val="99"/>
    <w:rsid w:val="00426105"/>
    <w:rPr>
      <w:rFonts w:ascii="Courier New" w:hAnsi="Courier New" w:cs="Courier New"/>
      <w:color w:val="auto"/>
      <w:kern w:val="0"/>
    </w:rPr>
  </w:style>
  <w:style w:type="character" w:customStyle="1" w:styleId="SubtitleChar12">
    <w:name w:val="Subtitle Char12"/>
    <w:basedOn w:val="DefaultParagraphFont"/>
    <w:uiPriority w:val="11"/>
    <w:rsid w:val="00426105"/>
    <w:rPr>
      <w:color w:val="5A5A5A" w:themeColor="text1" w:themeTint="A5"/>
      <w:spacing w:val="10"/>
    </w:rPr>
  </w:style>
  <w:style w:type="character" w:customStyle="1" w:styleId="QuoteChar12">
    <w:name w:val="Quote Char12"/>
    <w:basedOn w:val="DefaultParagraphFont"/>
    <w:uiPriority w:val="29"/>
    <w:rsid w:val="00426105"/>
    <w:rPr>
      <w:i/>
      <w:iCs/>
      <w:color w:val="000000" w:themeColor="text1"/>
    </w:rPr>
  </w:style>
  <w:style w:type="character" w:customStyle="1" w:styleId="IntenseQuoteChar12">
    <w:name w:val="Intense Quote Char12"/>
    <w:basedOn w:val="DefaultParagraphFont"/>
    <w:uiPriority w:val="30"/>
    <w:rsid w:val="00426105"/>
    <w:rPr>
      <w:color w:val="000000" w:themeColor="text1"/>
      <w:shd w:val="clear" w:color="auto" w:fill="F2F2F2" w:themeFill="background1" w:themeFillShade="F2"/>
    </w:rPr>
  </w:style>
  <w:style w:type="character" w:customStyle="1" w:styleId="BodyTextChar12">
    <w:name w:val="Body Text Char12"/>
    <w:basedOn w:val="DefaultParagraphFont"/>
    <w:rsid w:val="00426105"/>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426105"/>
    <w:rPr>
      <w:rFonts w:eastAsiaTheme="minorEastAsia"/>
    </w:rPr>
  </w:style>
  <w:style w:type="character" w:customStyle="1" w:styleId="MessageHeaderChar12">
    <w:name w:val="Message Header Char12"/>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22">
    <w:name w:val="FooterCentered22"/>
    <w:basedOn w:val="Footer"/>
    <w:rsid w:val="00426105"/>
    <w:pPr>
      <w:jc w:val="center"/>
    </w:pPr>
  </w:style>
  <w:style w:type="character" w:customStyle="1" w:styleId="HeaderChar22">
    <w:name w:val="Header Char22"/>
    <w:basedOn w:val="DefaultParagraphFont"/>
    <w:uiPriority w:val="99"/>
    <w:rsid w:val="00426105"/>
    <w:rPr>
      <w:rFonts w:ascii="Arial" w:hAnsi="Arial"/>
      <w:b/>
      <w:bCs/>
      <w:noProof/>
      <w:color w:val="000000"/>
      <w:lang w:val="en-US" w:eastAsia="en-US" w:bidi="ar-SA"/>
    </w:rPr>
  </w:style>
  <w:style w:type="paragraph" w:customStyle="1" w:styleId="Exar22">
    <w:name w:val="Exar22"/>
    <w:basedOn w:val="Footer"/>
    <w:rsid w:val="00426105"/>
    <w:pPr>
      <w:tabs>
        <w:tab w:val="clear" w:pos="9360"/>
        <w:tab w:val="left" w:pos="720"/>
        <w:tab w:val="right" w:pos="8640"/>
      </w:tabs>
    </w:pPr>
    <w:rPr>
      <w:b/>
      <w:color w:val="2F4D87"/>
    </w:rPr>
  </w:style>
  <w:style w:type="paragraph" w:customStyle="1" w:styleId="Command11">
    <w:name w:val="Command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426105"/>
    <w:pPr>
      <w:tabs>
        <w:tab w:val="left" w:pos="2700"/>
      </w:tabs>
      <w:jc w:val="both"/>
    </w:pPr>
    <w:rPr>
      <w:szCs w:val="24"/>
    </w:rPr>
  </w:style>
  <w:style w:type="paragraph" w:customStyle="1" w:styleId="FooterCentered32">
    <w:name w:val="FooterCentered32"/>
    <w:basedOn w:val="Footer"/>
    <w:rsid w:val="00426105"/>
    <w:pPr>
      <w:jc w:val="center"/>
    </w:pPr>
  </w:style>
  <w:style w:type="character" w:customStyle="1" w:styleId="HeaderChar32">
    <w:name w:val="Header Char32"/>
    <w:basedOn w:val="DefaultParagraphFont"/>
    <w:uiPriority w:val="99"/>
    <w:rsid w:val="00426105"/>
    <w:rPr>
      <w:rFonts w:ascii="Arial" w:hAnsi="Arial"/>
      <w:b/>
      <w:bCs/>
      <w:noProof/>
      <w:color w:val="000000"/>
      <w:lang w:val="en-US" w:eastAsia="en-US" w:bidi="ar-SA"/>
    </w:rPr>
  </w:style>
  <w:style w:type="paragraph" w:customStyle="1" w:styleId="Exar32">
    <w:name w:val="Exar32"/>
    <w:basedOn w:val="Footer"/>
    <w:rsid w:val="00426105"/>
    <w:pPr>
      <w:tabs>
        <w:tab w:val="clear" w:pos="9360"/>
        <w:tab w:val="left" w:pos="720"/>
        <w:tab w:val="right" w:pos="8640"/>
      </w:tabs>
    </w:pPr>
    <w:rPr>
      <w:b/>
      <w:color w:val="2F4D87"/>
    </w:rPr>
  </w:style>
  <w:style w:type="paragraph" w:customStyle="1" w:styleId="ImportantNote22">
    <w:name w:val="Important Note2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22">
    <w:name w:val="Body22"/>
    <w:qFormat/>
    <w:rsid w:val="00426105"/>
    <w:pPr>
      <w:tabs>
        <w:tab w:val="left" w:pos="2700"/>
      </w:tabs>
      <w:jc w:val="both"/>
    </w:pPr>
    <w:rPr>
      <w:szCs w:val="24"/>
    </w:rPr>
  </w:style>
  <w:style w:type="paragraph" w:customStyle="1" w:styleId="Bullet111">
    <w:name w:val="Bullet111"/>
    <w:rsid w:val="00426105"/>
    <w:pPr>
      <w:tabs>
        <w:tab w:val="left" w:pos="900"/>
      </w:tabs>
      <w:spacing w:before="120" w:line="280" w:lineRule="atLeast"/>
      <w:ind w:left="720" w:hanging="360"/>
    </w:pPr>
  </w:style>
  <w:style w:type="paragraph" w:customStyle="1" w:styleId="FooterCentered42">
    <w:name w:val="FooterCentered42"/>
    <w:basedOn w:val="Footer"/>
    <w:rsid w:val="00426105"/>
    <w:pPr>
      <w:jc w:val="center"/>
    </w:pPr>
  </w:style>
  <w:style w:type="character" w:customStyle="1" w:styleId="HeaderChar42">
    <w:name w:val="Header Char42"/>
    <w:basedOn w:val="DefaultParagraphFont"/>
    <w:uiPriority w:val="99"/>
    <w:rsid w:val="00426105"/>
    <w:rPr>
      <w:rFonts w:ascii="Arial" w:hAnsi="Arial"/>
      <w:b/>
      <w:bCs/>
      <w:noProof/>
      <w:color w:val="000000"/>
      <w:lang w:val="en-US" w:eastAsia="en-US" w:bidi="ar-SA"/>
    </w:rPr>
  </w:style>
  <w:style w:type="paragraph" w:customStyle="1" w:styleId="Exar42">
    <w:name w:val="Exar42"/>
    <w:basedOn w:val="Footer"/>
    <w:rsid w:val="00426105"/>
    <w:pPr>
      <w:tabs>
        <w:tab w:val="clear" w:pos="9360"/>
        <w:tab w:val="left" w:pos="720"/>
        <w:tab w:val="right" w:pos="8640"/>
      </w:tabs>
    </w:pPr>
    <w:rPr>
      <w:b/>
      <w:color w:val="2F4D87"/>
    </w:rPr>
  </w:style>
  <w:style w:type="paragraph" w:customStyle="1" w:styleId="Command21">
    <w:name w:val="Command2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426105"/>
    <w:rPr>
      <w:rFonts w:ascii="Arial" w:hAnsi="Arial" w:cs="Courier New"/>
      <w:b/>
      <w:sz w:val="20"/>
    </w:rPr>
  </w:style>
  <w:style w:type="character" w:customStyle="1" w:styleId="Heading1Char51">
    <w:name w:val="Heading 1 Char5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426105"/>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426105"/>
    <w:pPr>
      <w:tabs>
        <w:tab w:val="left" w:pos="2700"/>
      </w:tabs>
      <w:jc w:val="both"/>
    </w:pPr>
    <w:rPr>
      <w:szCs w:val="24"/>
    </w:rPr>
  </w:style>
  <w:style w:type="paragraph" w:customStyle="1" w:styleId="ImportantNote31">
    <w:name w:val="Important Note3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426105"/>
    <w:rPr>
      <w:rFonts w:asciiTheme="majorHAnsi" w:eastAsiaTheme="majorEastAsia" w:hAnsiTheme="majorHAnsi" w:cstheme="majorBidi"/>
      <w:b/>
      <w:bCs/>
      <w:color w:val="000000" w:themeColor="text1"/>
    </w:rPr>
  </w:style>
  <w:style w:type="paragraph" w:customStyle="1" w:styleId="Body41">
    <w:name w:val="Body41"/>
    <w:qFormat/>
    <w:rsid w:val="00426105"/>
    <w:pPr>
      <w:tabs>
        <w:tab w:val="left" w:pos="2700"/>
      </w:tabs>
      <w:jc w:val="both"/>
    </w:pPr>
    <w:rPr>
      <w:szCs w:val="24"/>
    </w:rPr>
  </w:style>
  <w:style w:type="paragraph" w:customStyle="1" w:styleId="Anchor12">
    <w:name w:val="Anchor12"/>
    <w:rsid w:val="00426105"/>
    <w:pPr>
      <w:keepNext/>
      <w:tabs>
        <w:tab w:val="left" w:pos="360"/>
      </w:tabs>
      <w:spacing w:before="240"/>
    </w:pPr>
    <w:rPr>
      <w:rFonts w:ascii="Arial" w:hAnsi="Arial"/>
      <w:b/>
      <w:sz w:val="4"/>
      <w:szCs w:val="4"/>
    </w:rPr>
  </w:style>
  <w:style w:type="paragraph" w:customStyle="1" w:styleId="FooterCentered51">
    <w:name w:val="FooterCentered51"/>
    <w:basedOn w:val="Footer"/>
    <w:rsid w:val="00426105"/>
    <w:pPr>
      <w:jc w:val="center"/>
    </w:pPr>
  </w:style>
  <w:style w:type="character" w:customStyle="1" w:styleId="HeaderChar51">
    <w:name w:val="Header Char51"/>
    <w:basedOn w:val="DefaultParagraphFont"/>
    <w:uiPriority w:val="99"/>
    <w:rsid w:val="00426105"/>
    <w:rPr>
      <w:rFonts w:ascii="Arial" w:hAnsi="Arial"/>
      <w:b/>
      <w:bCs/>
      <w:noProof/>
      <w:color w:val="000000"/>
      <w:lang w:val="en-US" w:eastAsia="en-US" w:bidi="ar-SA"/>
    </w:rPr>
  </w:style>
  <w:style w:type="paragraph" w:customStyle="1" w:styleId="Exar51">
    <w:name w:val="Exar51"/>
    <w:basedOn w:val="Footer"/>
    <w:rsid w:val="00426105"/>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426105"/>
    <w:rPr>
      <w:rFonts w:ascii="Arial" w:hAnsi="Arial" w:cs="Courier New"/>
      <w:b/>
      <w:sz w:val="20"/>
    </w:rPr>
  </w:style>
  <w:style w:type="paragraph" w:customStyle="1" w:styleId="ImportantNote41">
    <w:name w:val="Important Note4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426105"/>
    <w:rPr>
      <w:rFonts w:asciiTheme="majorHAnsi" w:eastAsiaTheme="majorEastAsia" w:hAnsiTheme="majorHAnsi" w:cstheme="majorBidi"/>
      <w:b/>
      <w:bCs/>
      <w:color w:val="000000" w:themeColor="text1"/>
    </w:rPr>
  </w:style>
  <w:style w:type="paragraph" w:customStyle="1" w:styleId="Body51">
    <w:name w:val="Body51"/>
    <w:qFormat/>
    <w:rsid w:val="00426105"/>
    <w:pPr>
      <w:tabs>
        <w:tab w:val="left" w:pos="2700"/>
      </w:tabs>
      <w:jc w:val="both"/>
    </w:pPr>
    <w:rPr>
      <w:szCs w:val="24"/>
    </w:rPr>
  </w:style>
  <w:style w:type="paragraph" w:customStyle="1" w:styleId="Bullet121">
    <w:name w:val="Bullet121"/>
    <w:rsid w:val="00426105"/>
    <w:pPr>
      <w:tabs>
        <w:tab w:val="left" w:pos="900"/>
      </w:tabs>
      <w:spacing w:before="120" w:line="280" w:lineRule="atLeast"/>
      <w:ind w:left="720" w:hanging="360"/>
    </w:pPr>
  </w:style>
  <w:style w:type="paragraph" w:customStyle="1" w:styleId="Command31">
    <w:name w:val="Command3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426105"/>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61">
    <w:name w:val="Body61"/>
    <w:qFormat/>
    <w:rsid w:val="00426105"/>
    <w:pPr>
      <w:tabs>
        <w:tab w:val="left" w:pos="2700"/>
      </w:tabs>
      <w:jc w:val="both"/>
    </w:pPr>
    <w:rPr>
      <w:szCs w:val="24"/>
    </w:rPr>
  </w:style>
  <w:style w:type="paragraph" w:customStyle="1" w:styleId="Bullet131">
    <w:name w:val="Bullet131"/>
    <w:rsid w:val="00426105"/>
    <w:pPr>
      <w:tabs>
        <w:tab w:val="left" w:pos="900"/>
      </w:tabs>
      <w:spacing w:before="120" w:line="280" w:lineRule="atLeast"/>
      <w:ind w:left="720" w:hanging="360"/>
    </w:pPr>
  </w:style>
  <w:style w:type="paragraph" w:customStyle="1" w:styleId="FooterCentered61">
    <w:name w:val="FooterCentered61"/>
    <w:basedOn w:val="Footer"/>
    <w:rsid w:val="00426105"/>
    <w:pPr>
      <w:jc w:val="center"/>
    </w:pPr>
  </w:style>
  <w:style w:type="character" w:customStyle="1" w:styleId="HeaderChar61">
    <w:name w:val="Header Char61"/>
    <w:basedOn w:val="DefaultParagraphFont"/>
    <w:uiPriority w:val="99"/>
    <w:rsid w:val="00426105"/>
    <w:rPr>
      <w:rFonts w:ascii="Arial" w:hAnsi="Arial"/>
      <w:b/>
      <w:bCs/>
      <w:noProof/>
      <w:color w:val="000000"/>
      <w:lang w:val="en-US" w:eastAsia="en-US" w:bidi="ar-SA"/>
    </w:rPr>
  </w:style>
  <w:style w:type="paragraph" w:customStyle="1" w:styleId="Exar61">
    <w:name w:val="Exar61"/>
    <w:basedOn w:val="Footer"/>
    <w:rsid w:val="00426105"/>
    <w:pPr>
      <w:tabs>
        <w:tab w:val="clear" w:pos="9360"/>
        <w:tab w:val="left" w:pos="720"/>
        <w:tab w:val="right" w:pos="8640"/>
      </w:tabs>
    </w:pPr>
    <w:rPr>
      <w:b/>
      <w:color w:val="2F4D87"/>
    </w:rPr>
  </w:style>
  <w:style w:type="paragraph" w:customStyle="1" w:styleId="Command41">
    <w:name w:val="Command4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71">
    <w:name w:val="FooterCentered71"/>
    <w:basedOn w:val="Footer"/>
    <w:rsid w:val="00426105"/>
    <w:pPr>
      <w:jc w:val="center"/>
    </w:pPr>
  </w:style>
  <w:style w:type="character" w:customStyle="1" w:styleId="HeaderChar71">
    <w:name w:val="Header Char71"/>
    <w:basedOn w:val="DefaultParagraphFont"/>
    <w:uiPriority w:val="99"/>
    <w:rsid w:val="00426105"/>
    <w:rPr>
      <w:rFonts w:ascii="Arial" w:hAnsi="Arial"/>
      <w:b/>
      <w:bCs/>
      <w:noProof/>
      <w:color w:val="000000"/>
      <w:lang w:val="en-US" w:eastAsia="en-US" w:bidi="ar-SA"/>
    </w:rPr>
  </w:style>
  <w:style w:type="paragraph" w:customStyle="1" w:styleId="Exar71">
    <w:name w:val="Exar71"/>
    <w:basedOn w:val="Footer"/>
    <w:rsid w:val="00426105"/>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426105"/>
    <w:pPr>
      <w:tabs>
        <w:tab w:val="left" w:pos="2700"/>
      </w:tabs>
      <w:jc w:val="both"/>
    </w:pPr>
    <w:rPr>
      <w:szCs w:val="24"/>
    </w:rPr>
  </w:style>
  <w:style w:type="paragraph" w:customStyle="1" w:styleId="Anchor21">
    <w:name w:val="Anchor21"/>
    <w:rsid w:val="00426105"/>
    <w:pPr>
      <w:keepNext/>
      <w:tabs>
        <w:tab w:val="left" w:pos="360"/>
      </w:tabs>
      <w:spacing w:before="240"/>
    </w:pPr>
    <w:rPr>
      <w:rFonts w:ascii="Arial" w:hAnsi="Arial"/>
      <w:b/>
      <w:sz w:val="4"/>
      <w:szCs w:val="4"/>
    </w:rPr>
  </w:style>
  <w:style w:type="paragraph" w:customStyle="1" w:styleId="Bullet141">
    <w:name w:val="Bullet141"/>
    <w:rsid w:val="00426105"/>
    <w:pPr>
      <w:tabs>
        <w:tab w:val="left" w:pos="900"/>
      </w:tabs>
      <w:spacing w:before="120" w:line="280" w:lineRule="atLeast"/>
      <w:ind w:left="720" w:hanging="360"/>
    </w:pPr>
  </w:style>
  <w:style w:type="paragraph" w:customStyle="1" w:styleId="Bullet211">
    <w:name w:val="Bullet211"/>
    <w:rsid w:val="00426105"/>
    <w:pPr>
      <w:spacing w:before="120"/>
      <w:ind w:left="1440" w:hanging="360"/>
    </w:pPr>
  </w:style>
  <w:style w:type="paragraph" w:customStyle="1" w:styleId="Bullet311">
    <w:name w:val="Bullet311"/>
    <w:rsid w:val="00426105"/>
    <w:pPr>
      <w:tabs>
        <w:tab w:val="num" w:pos="1800"/>
      </w:tabs>
      <w:spacing w:before="120"/>
      <w:ind w:left="1800" w:hanging="360"/>
    </w:pPr>
  </w:style>
  <w:style w:type="paragraph" w:customStyle="1" w:styleId="Caution11">
    <w:name w:val="Caution11"/>
    <w:basedOn w:val="Normal"/>
    <w:rsid w:val="00426105"/>
    <w:pPr>
      <w:tabs>
        <w:tab w:val="left" w:pos="936"/>
      </w:tabs>
      <w:ind w:right="864"/>
      <w:jc w:val="both"/>
    </w:pPr>
    <w:rPr>
      <w:rFonts w:ascii="Arial" w:hAnsi="Arial"/>
      <w:b/>
    </w:rPr>
  </w:style>
  <w:style w:type="paragraph" w:customStyle="1" w:styleId="CellBody11">
    <w:name w:val="CellBody11"/>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426105"/>
    <w:pPr>
      <w:tabs>
        <w:tab w:val="left" w:pos="538"/>
      </w:tabs>
      <w:ind w:left="538" w:hanging="360"/>
    </w:pPr>
    <w:rPr>
      <w:sz w:val="18"/>
      <w:szCs w:val="18"/>
    </w:rPr>
  </w:style>
  <w:style w:type="paragraph" w:customStyle="1" w:styleId="CellHeading11">
    <w:name w:val="CellHeading11"/>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426105"/>
    <w:pPr>
      <w:ind w:left="360" w:right="432"/>
    </w:pPr>
    <w:rPr>
      <w:sz w:val="18"/>
      <w:szCs w:val="18"/>
    </w:rPr>
  </w:style>
  <w:style w:type="paragraph" w:customStyle="1" w:styleId="Code11">
    <w:name w:val="Code11"/>
    <w:basedOn w:val="Normal"/>
    <w:rsid w:val="00426105"/>
    <w:pPr>
      <w:tabs>
        <w:tab w:val="left" w:pos="3600"/>
        <w:tab w:val="left" w:pos="5760"/>
      </w:tabs>
    </w:pPr>
    <w:rPr>
      <w:rFonts w:ascii="Courier New" w:hAnsi="Courier New"/>
      <w:sz w:val="18"/>
      <w:szCs w:val="16"/>
    </w:rPr>
  </w:style>
  <w:style w:type="paragraph" w:customStyle="1" w:styleId="Equation11">
    <w:name w:val="Equation11"/>
    <w:rsid w:val="00426105"/>
    <w:pPr>
      <w:tabs>
        <w:tab w:val="num" w:pos="720"/>
      </w:tabs>
      <w:spacing w:before="240" w:after="240"/>
      <w:ind w:left="864" w:hanging="504"/>
    </w:pPr>
    <w:rPr>
      <w:i/>
    </w:rPr>
  </w:style>
  <w:style w:type="paragraph" w:customStyle="1" w:styleId="Figure11">
    <w:name w:val="Figure11"/>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426105"/>
    <w:pPr>
      <w:jc w:val="center"/>
    </w:pPr>
    <w:rPr>
      <w:rFonts w:ascii="Arial" w:hAnsi="Arial" w:cs="Helvetica"/>
      <w:sz w:val="16"/>
      <w:szCs w:val="16"/>
    </w:rPr>
  </w:style>
  <w:style w:type="character" w:customStyle="1" w:styleId="FooterChar21">
    <w:name w:val="Footer Char21"/>
    <w:basedOn w:val="DefaultParagraphFont"/>
    <w:uiPriority w:val="99"/>
    <w:rsid w:val="00426105"/>
    <w:rPr>
      <w:rFonts w:ascii="Arial" w:hAnsi="Arial"/>
      <w:color w:val="000000"/>
      <w:sz w:val="16"/>
      <w:szCs w:val="16"/>
      <w:lang w:val="en-US" w:eastAsia="en-US" w:bidi="ar-SA"/>
    </w:rPr>
  </w:style>
  <w:style w:type="paragraph" w:customStyle="1" w:styleId="Footnote11">
    <w:name w:val="Footnote11"/>
    <w:basedOn w:val="Normal"/>
    <w:rsid w:val="00426105"/>
    <w:pPr>
      <w:tabs>
        <w:tab w:val="left" w:pos="115"/>
        <w:tab w:val="left" w:pos="288"/>
      </w:tabs>
      <w:ind w:left="2333" w:hanging="173"/>
    </w:pPr>
    <w:rPr>
      <w:sz w:val="15"/>
      <w:szCs w:val="15"/>
    </w:rPr>
  </w:style>
  <w:style w:type="paragraph" w:customStyle="1" w:styleId="GlossTerm11">
    <w:name w:val="GlossTerm11"/>
    <w:basedOn w:val="Normal"/>
    <w:rsid w:val="00426105"/>
    <w:rPr>
      <w:b/>
    </w:rPr>
  </w:style>
  <w:style w:type="paragraph" w:customStyle="1" w:styleId="HeadingFeature11">
    <w:name w:val="HeadingFeature11"/>
    <w:next w:val="Body"/>
    <w:rsid w:val="00426105"/>
    <w:pPr>
      <w:spacing w:before="360" w:after="240"/>
    </w:pPr>
    <w:rPr>
      <w:rFonts w:ascii="Arial" w:hAnsi="Arial"/>
      <w:b/>
      <w:color w:val="2F4D87"/>
      <w:sz w:val="24"/>
    </w:rPr>
  </w:style>
  <w:style w:type="paragraph" w:customStyle="1" w:styleId="Indent111">
    <w:name w:val="Indent111"/>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426105"/>
    <w:pPr>
      <w:tabs>
        <w:tab w:val="left" w:pos="1440"/>
      </w:tabs>
      <w:spacing w:before="120"/>
    </w:pPr>
    <w:rPr>
      <w:b/>
      <w:color w:val="2F4D87"/>
    </w:rPr>
  </w:style>
  <w:style w:type="paragraph" w:customStyle="1" w:styleId="RegisterDef11">
    <w:name w:val="Register Def11"/>
    <w:rsid w:val="00426105"/>
    <w:pPr>
      <w:tabs>
        <w:tab w:val="center" w:pos="2160"/>
        <w:tab w:val="right" w:pos="6480"/>
      </w:tabs>
      <w:spacing w:before="240" w:after="240"/>
      <w:ind w:left="360"/>
    </w:pPr>
    <w:rPr>
      <w:rFonts w:ascii="Arial" w:hAnsi="Arial"/>
    </w:rPr>
  </w:style>
  <w:style w:type="paragraph" w:customStyle="1" w:styleId="Step211">
    <w:name w:val="Step211"/>
    <w:rsid w:val="00426105"/>
    <w:pPr>
      <w:tabs>
        <w:tab w:val="left" w:pos="720"/>
        <w:tab w:val="right" w:pos="864"/>
        <w:tab w:val="left" w:pos="1080"/>
      </w:tabs>
      <w:ind w:left="1080" w:hanging="360"/>
    </w:pPr>
    <w:rPr>
      <w:rFonts w:ascii="Arial" w:hAnsi="Arial"/>
      <w:b/>
    </w:rPr>
  </w:style>
  <w:style w:type="paragraph" w:customStyle="1" w:styleId="Step311">
    <w:name w:val="Step311"/>
    <w:rsid w:val="00426105"/>
    <w:pPr>
      <w:tabs>
        <w:tab w:val="num" w:pos="1440"/>
      </w:tabs>
      <w:ind w:left="1440" w:hanging="180"/>
    </w:pPr>
    <w:rPr>
      <w:rFonts w:ascii="Arial" w:hAnsi="Arial"/>
      <w:b/>
    </w:rPr>
  </w:style>
  <w:style w:type="paragraph" w:customStyle="1" w:styleId="TableFootnote11">
    <w:name w:val="TableFootnote11"/>
    <w:rsid w:val="00426105"/>
    <w:pPr>
      <w:tabs>
        <w:tab w:val="left" w:pos="1743"/>
        <w:tab w:val="left" w:pos="1930"/>
      </w:tabs>
      <w:spacing w:before="240" w:after="240"/>
      <w:ind w:left="1742" w:hanging="187"/>
    </w:pPr>
    <w:rPr>
      <w:sz w:val="15"/>
      <w:szCs w:val="15"/>
    </w:rPr>
  </w:style>
  <w:style w:type="paragraph" w:customStyle="1" w:styleId="TableTitle11">
    <w:name w:val="TableTitle11"/>
    <w:rsid w:val="00426105"/>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426105"/>
    <w:pPr>
      <w:jc w:val="center"/>
    </w:pPr>
  </w:style>
  <w:style w:type="character" w:customStyle="1" w:styleId="Register11">
    <w:name w:val="Register11"/>
    <w:basedOn w:val="DefaultParagraphFont"/>
    <w:rsid w:val="00426105"/>
    <w:rPr>
      <w:rFonts w:ascii="Arial" w:hAnsi="Arial"/>
      <w:b/>
      <w:sz w:val="20"/>
      <w:szCs w:val="20"/>
    </w:rPr>
  </w:style>
  <w:style w:type="paragraph" w:customStyle="1" w:styleId="HeadingPreface11">
    <w:name w:val="HeadingPreface11"/>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426105"/>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426105"/>
    <w:pPr>
      <w:spacing w:before="720" w:after="720" w:line="720" w:lineRule="exact"/>
      <w:ind w:left="432"/>
    </w:pPr>
    <w:rPr>
      <w:rFonts w:ascii="Arial" w:hAnsi="Arial"/>
      <w:b/>
      <w:color w:val="2F4D87"/>
      <w:sz w:val="44"/>
    </w:rPr>
  </w:style>
  <w:style w:type="paragraph" w:customStyle="1" w:styleId="BookTitle211">
    <w:name w:val="BookTitle211"/>
    <w:next w:val="Body"/>
    <w:rsid w:val="00426105"/>
    <w:pPr>
      <w:spacing w:before="520" w:after="480" w:line="520" w:lineRule="exact"/>
      <w:ind w:left="432"/>
    </w:pPr>
    <w:rPr>
      <w:rFonts w:ascii="Arial" w:hAnsi="Arial"/>
      <w:b/>
      <w:color w:val="2F4D87"/>
      <w:sz w:val="40"/>
    </w:rPr>
  </w:style>
  <w:style w:type="paragraph" w:customStyle="1" w:styleId="DocumentType11">
    <w:name w:val="Document Type11"/>
    <w:rsid w:val="00426105"/>
    <w:pPr>
      <w:spacing w:before="600" w:after="600" w:line="580" w:lineRule="exact"/>
      <w:ind w:left="432"/>
    </w:pPr>
    <w:rPr>
      <w:rFonts w:ascii="Arial" w:hAnsi="Arial"/>
      <w:b/>
      <w:sz w:val="36"/>
    </w:rPr>
  </w:style>
  <w:style w:type="paragraph" w:customStyle="1" w:styleId="InternalUseCover11">
    <w:name w:val="Internal Use Cover11"/>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426105"/>
    <w:rPr>
      <w:rFonts w:ascii="Arial" w:hAnsi="Arial"/>
      <w:b/>
      <w:bCs/>
      <w:noProof/>
      <w:color w:val="000000"/>
      <w:lang w:val="en-US" w:eastAsia="en-US" w:bidi="ar-SA"/>
    </w:rPr>
  </w:style>
  <w:style w:type="paragraph" w:customStyle="1" w:styleId="GlossText11">
    <w:name w:val="GlossText11"/>
    <w:basedOn w:val="Normal"/>
    <w:rsid w:val="00426105"/>
    <w:pPr>
      <w:tabs>
        <w:tab w:val="left" w:pos="1800"/>
      </w:tabs>
      <w:ind w:left="432"/>
    </w:pPr>
  </w:style>
  <w:style w:type="paragraph" w:customStyle="1" w:styleId="Exar81">
    <w:name w:val="Exar81"/>
    <w:basedOn w:val="Footer"/>
    <w:rsid w:val="00426105"/>
    <w:pPr>
      <w:tabs>
        <w:tab w:val="clear" w:pos="9360"/>
        <w:tab w:val="left" w:pos="720"/>
        <w:tab w:val="right" w:pos="8640"/>
      </w:tabs>
    </w:pPr>
    <w:rPr>
      <w:b/>
      <w:color w:val="2F4D87"/>
    </w:rPr>
  </w:style>
  <w:style w:type="paragraph" w:customStyle="1" w:styleId="CONFIDENTIAL11">
    <w:name w:val="CONFIDENTIAL11"/>
    <w:rsid w:val="00426105"/>
    <w:pPr>
      <w:jc w:val="right"/>
    </w:pPr>
    <w:rPr>
      <w:rFonts w:ascii="Arial" w:hAnsi="Arial"/>
      <w:b/>
      <w:color w:val="2F4D87"/>
      <w:sz w:val="44"/>
    </w:rPr>
  </w:style>
  <w:style w:type="character" w:customStyle="1" w:styleId="SIGNAL11">
    <w:name w:val="SIGNAL11"/>
    <w:rsid w:val="00426105"/>
    <w:rPr>
      <w:rFonts w:ascii="Verdana" w:hAnsi="Verdana"/>
      <w:b/>
      <w:smallCaps/>
      <w:color w:val="000000"/>
      <w:sz w:val="20"/>
    </w:rPr>
  </w:style>
  <w:style w:type="paragraph" w:customStyle="1" w:styleId="Notetext11">
    <w:name w:val="Notetext11"/>
    <w:next w:val="Body"/>
    <w:rsid w:val="00426105"/>
    <w:pPr>
      <w:ind w:left="547" w:right="1080"/>
      <w:jc w:val="both"/>
    </w:pPr>
  </w:style>
  <w:style w:type="paragraph" w:customStyle="1" w:styleId="PageNumbereven11">
    <w:name w:val="Page Number(even)11"/>
    <w:basedOn w:val="Footer"/>
    <w:semiHidden/>
    <w:rsid w:val="00426105"/>
  </w:style>
  <w:style w:type="paragraph" w:customStyle="1" w:styleId="Headereven11">
    <w:name w:val="Header(even)11"/>
    <w:basedOn w:val="Header"/>
    <w:rsid w:val="00426105"/>
    <w:pPr>
      <w:tabs>
        <w:tab w:val="clear" w:pos="9270"/>
      </w:tabs>
    </w:pPr>
  </w:style>
  <w:style w:type="paragraph" w:customStyle="1" w:styleId="Footereven11">
    <w:name w:val="Footer(even)11"/>
    <w:basedOn w:val="Footer"/>
    <w:rsid w:val="00426105"/>
    <w:pPr>
      <w:ind w:right="-90"/>
    </w:pPr>
  </w:style>
  <w:style w:type="paragraph" w:customStyle="1" w:styleId="Glossary11">
    <w:name w:val="Glossary11"/>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426105"/>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426105"/>
    <w:rPr>
      <w:rFonts w:ascii="Arial" w:hAnsi="Arial"/>
      <w:b/>
      <w:caps/>
      <w:sz w:val="22"/>
      <w:szCs w:val="20"/>
    </w:rPr>
  </w:style>
  <w:style w:type="paragraph" w:customStyle="1" w:styleId="HeaderNumber11">
    <w:name w:val="HeaderNumber11"/>
    <w:rsid w:val="00426105"/>
    <w:rPr>
      <w:rFonts w:ascii="Arial" w:hAnsi="Arial"/>
      <w:b/>
      <w:color w:val="002B5C"/>
      <w:sz w:val="48"/>
    </w:rPr>
  </w:style>
  <w:style w:type="paragraph" w:customStyle="1" w:styleId="Addendum211">
    <w:name w:val="Addendum211"/>
    <w:next w:val="SpecNo"/>
    <w:rsid w:val="00426105"/>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426105"/>
  </w:style>
  <w:style w:type="paragraph" w:customStyle="1" w:styleId="SpecNo110">
    <w:name w:val="SpecNo11"/>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426105"/>
    <w:pPr>
      <w:spacing w:before="120"/>
      <w:ind w:left="1800" w:hanging="1800"/>
    </w:pPr>
  </w:style>
  <w:style w:type="paragraph" w:customStyle="1" w:styleId="Addendum112">
    <w:name w:val="Addendum+11"/>
    <w:basedOn w:val="Addendum"/>
    <w:next w:val="Body"/>
    <w:rsid w:val="00426105"/>
    <w:pPr>
      <w:numPr>
        <w:numId w:val="0"/>
      </w:numPr>
      <w:tabs>
        <w:tab w:val="num" w:pos="720"/>
      </w:tabs>
      <w:ind w:left="360" w:hanging="360"/>
    </w:pPr>
    <w:rPr>
      <w:sz w:val="44"/>
    </w:rPr>
  </w:style>
  <w:style w:type="paragraph" w:customStyle="1" w:styleId="DocChangeNo11">
    <w:name w:val="DocChangeNo.+11"/>
    <w:basedOn w:val="DocChangeNo"/>
    <w:rsid w:val="00426105"/>
    <w:pPr>
      <w:numPr>
        <w:numId w:val="0"/>
      </w:numPr>
      <w:tabs>
        <w:tab w:val="num" w:pos="1260"/>
      </w:tabs>
      <w:ind w:left="1260" w:hanging="1260"/>
    </w:pPr>
  </w:style>
  <w:style w:type="paragraph" w:customStyle="1" w:styleId="DocChangeNo110">
    <w:name w:val="DocChangeNo.11"/>
    <w:next w:val="DocChangeNo0"/>
    <w:rsid w:val="00426105"/>
    <w:pPr>
      <w:tabs>
        <w:tab w:val="num" w:pos="1260"/>
      </w:tabs>
      <w:spacing w:before="120"/>
      <w:ind w:left="1260" w:hanging="1260"/>
    </w:pPr>
  </w:style>
  <w:style w:type="paragraph" w:customStyle="1" w:styleId="Addendum2110">
    <w:name w:val="Addendum2+11"/>
    <w:basedOn w:val="Addendum2"/>
    <w:rsid w:val="00426105"/>
    <w:rPr>
      <w:sz w:val="32"/>
    </w:rPr>
  </w:style>
  <w:style w:type="paragraph" w:customStyle="1" w:styleId="CellHeadingUnder11">
    <w:name w:val="CellHeadingUnder11"/>
    <w:basedOn w:val="CellHeading"/>
    <w:next w:val="CellBody"/>
    <w:rsid w:val="00426105"/>
    <w:rPr>
      <w:u w:val="single"/>
    </w:rPr>
  </w:style>
  <w:style w:type="paragraph" w:customStyle="1" w:styleId="CellNoteHeading11">
    <w:name w:val="CellNoteHeading11"/>
    <w:next w:val="CellNote"/>
    <w:rsid w:val="00426105"/>
    <w:pPr>
      <w:tabs>
        <w:tab w:val="num" w:pos="648"/>
      </w:tabs>
      <w:ind w:left="648" w:hanging="648"/>
    </w:pPr>
    <w:rPr>
      <w:rFonts w:ascii="Arial" w:hAnsi="Arial"/>
      <w:b/>
      <w:szCs w:val="18"/>
    </w:rPr>
  </w:style>
  <w:style w:type="character" w:customStyle="1" w:styleId="Function11">
    <w:name w:val="Function11"/>
    <w:basedOn w:val="DefaultParagraphFont"/>
    <w:rsid w:val="00426105"/>
    <w:rPr>
      <w:rFonts w:ascii="Courier New" w:hAnsi="Courier New"/>
      <w:b/>
      <w:sz w:val="20"/>
    </w:rPr>
  </w:style>
  <w:style w:type="paragraph" w:customStyle="1" w:styleId="CellHeadingFieldDesc11">
    <w:name w:val="CellHeadingField|Desc11"/>
    <w:rsid w:val="00426105"/>
    <w:rPr>
      <w:rFonts w:ascii="Arial" w:hAnsi="Arial"/>
      <w:b/>
    </w:rPr>
  </w:style>
  <w:style w:type="character" w:customStyle="1" w:styleId="REGISTERBITFIELD110">
    <w:name w:val="REGISTER|BIT|FIELD11"/>
    <w:basedOn w:val="DefaultParagraphFont"/>
    <w:rsid w:val="00426105"/>
    <w:rPr>
      <w:rFonts w:ascii="Arial" w:hAnsi="Arial"/>
      <w:b/>
      <w:caps/>
      <w:sz w:val="20"/>
      <w:szCs w:val="20"/>
    </w:rPr>
  </w:style>
  <w:style w:type="paragraph" w:customStyle="1" w:styleId="REGISTERBITFIELDCELL11">
    <w:name w:val="REGISTER|BIT|FIELDCELL11"/>
    <w:basedOn w:val="CellBody"/>
    <w:rsid w:val="00426105"/>
    <w:rPr>
      <w:rFonts w:ascii="Arial" w:hAnsi="Arial"/>
      <w:b/>
      <w:caps/>
    </w:rPr>
  </w:style>
  <w:style w:type="paragraph" w:customStyle="1" w:styleId="Contents11">
    <w:name w:val="Contents11"/>
    <w:basedOn w:val="Title"/>
    <w:rsid w:val="00426105"/>
    <w:pPr>
      <w:pageBreakBefore/>
    </w:pPr>
    <w:rPr>
      <w:szCs w:val="40"/>
    </w:rPr>
  </w:style>
  <w:style w:type="paragraph" w:customStyle="1" w:styleId="ExarConfidential11">
    <w:name w:val="Exar Confidential11"/>
    <w:basedOn w:val="Footer"/>
    <w:rsid w:val="00426105"/>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426105"/>
    <w:rPr>
      <w:rFonts w:ascii="Arial" w:eastAsiaTheme="minorEastAsia" w:hAnsi="Arial"/>
      <w:b/>
      <w:bCs/>
      <w:color w:val="2F4D87"/>
      <w:sz w:val="16"/>
      <w:szCs w:val="16"/>
      <w:lang w:val="en-US" w:eastAsia="en-US" w:bidi="ar-SA"/>
    </w:rPr>
  </w:style>
  <w:style w:type="table" w:customStyle="1" w:styleId="HifnTable11">
    <w:name w:val="Hifn Table11"/>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426105"/>
    <w:rPr>
      <w:rFonts w:ascii="Arial" w:hAnsi="Arial"/>
      <w:sz w:val="16"/>
    </w:rPr>
  </w:style>
  <w:style w:type="character" w:customStyle="1" w:styleId="Address11">
    <w:name w:val="Address11"/>
    <w:basedOn w:val="DefaultParagraphFont"/>
    <w:rsid w:val="00426105"/>
    <w:rPr>
      <w:rFonts w:ascii="Arial" w:hAnsi="Arial"/>
      <w:i/>
      <w:sz w:val="22"/>
    </w:rPr>
  </w:style>
  <w:style w:type="paragraph" w:customStyle="1" w:styleId="Preliminary11">
    <w:name w:val="Preliminary11"/>
    <w:rsid w:val="00426105"/>
    <w:pPr>
      <w:jc w:val="center"/>
    </w:pPr>
    <w:rPr>
      <w:rFonts w:ascii="Arial" w:hAnsi="Arial"/>
      <w:b/>
      <w:color w:val="002B5C"/>
      <w:sz w:val="16"/>
      <w:szCs w:val="16"/>
    </w:rPr>
  </w:style>
  <w:style w:type="character" w:customStyle="1" w:styleId="PreliminaryChar11">
    <w:name w:val="Preliminary Char11"/>
    <w:basedOn w:val="DefaultParagraphFont"/>
    <w:rsid w:val="00426105"/>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426105"/>
    <w:rPr>
      <w:rFonts w:ascii="Tahoma" w:hAnsi="Tahoma" w:cs="Tahoma"/>
      <w:sz w:val="16"/>
      <w:szCs w:val="16"/>
    </w:rPr>
  </w:style>
  <w:style w:type="paragraph" w:customStyle="1" w:styleId="Appendix110">
    <w:name w:val="Appendix11"/>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426105"/>
  </w:style>
  <w:style w:type="character" w:customStyle="1" w:styleId="CommentSubjectChar21">
    <w:name w:val="Comment Subject Char21"/>
    <w:basedOn w:val="CommentTextChar"/>
    <w:uiPriority w:val="99"/>
    <w:semiHidden/>
    <w:rsid w:val="00426105"/>
    <w:rPr>
      <w:rFonts w:eastAsiaTheme="minorEastAsia"/>
      <w:b/>
    </w:rPr>
  </w:style>
  <w:style w:type="paragraph" w:customStyle="1" w:styleId="copyright11">
    <w:name w:val="copyright11"/>
    <w:basedOn w:val="Body"/>
    <w:rsid w:val="00426105"/>
    <w:pPr>
      <w:tabs>
        <w:tab w:val="left" w:pos="9360"/>
      </w:tabs>
    </w:pPr>
    <w:rPr>
      <w:sz w:val="14"/>
      <w:szCs w:val="14"/>
    </w:rPr>
  </w:style>
  <w:style w:type="paragraph" w:customStyle="1" w:styleId="FunctionCall11">
    <w:name w:val="Function Call11"/>
    <w:next w:val="Body"/>
    <w:rsid w:val="00426105"/>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426105"/>
    <w:pPr>
      <w:tabs>
        <w:tab w:val="num" w:pos="720"/>
        <w:tab w:val="num" w:pos="1440"/>
      </w:tabs>
      <w:ind w:left="720" w:hanging="720"/>
    </w:pPr>
  </w:style>
  <w:style w:type="paragraph" w:customStyle="1" w:styleId="Appendix211">
    <w:name w:val="Appendix 211"/>
    <w:basedOn w:val="Appendix1"/>
    <w:next w:val="Body"/>
    <w:rsid w:val="00426105"/>
    <w:pPr>
      <w:numPr>
        <w:numId w:val="0"/>
      </w:numPr>
      <w:tabs>
        <w:tab w:val="num" w:pos="918"/>
      </w:tabs>
      <w:ind w:left="864" w:hanging="864"/>
    </w:pPr>
  </w:style>
  <w:style w:type="table" w:customStyle="1" w:styleId="HifnParameter11">
    <w:name w:val="Hifn Parameter11"/>
    <w:basedOn w:val="TableNormal"/>
    <w:rsid w:val="00426105"/>
    <w:rPr>
      <w:sz w:val="18"/>
    </w:rPr>
    <w:tblPr/>
  </w:style>
  <w:style w:type="paragraph" w:customStyle="1" w:styleId="CellHeadingBlue11">
    <w:name w:val="Cell Heading Blue11"/>
    <w:basedOn w:val="CellHeading"/>
    <w:next w:val="Body"/>
    <w:rsid w:val="00426105"/>
    <w:pPr>
      <w:tabs>
        <w:tab w:val="clear" w:pos="720"/>
      </w:tabs>
    </w:pPr>
    <w:rPr>
      <w:color w:val="2F4D87"/>
      <w:sz w:val="18"/>
    </w:rPr>
  </w:style>
  <w:style w:type="paragraph" w:customStyle="1" w:styleId="ListNumber211">
    <w:name w:val="ListNumber211"/>
    <w:basedOn w:val="Body"/>
    <w:rsid w:val="00426105"/>
    <w:pPr>
      <w:ind w:left="1440" w:hanging="360"/>
    </w:pPr>
  </w:style>
  <w:style w:type="paragraph" w:customStyle="1" w:styleId="Command51">
    <w:name w:val="Command5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426105"/>
    <w:rPr>
      <w:rFonts w:ascii="Courier New" w:hAnsi="Courier New" w:cs="Courier New"/>
      <w:color w:val="auto"/>
      <w:kern w:val="0"/>
    </w:rPr>
  </w:style>
  <w:style w:type="character" w:customStyle="1" w:styleId="MessageCommand11">
    <w:name w:val="Message Command11"/>
    <w:basedOn w:val="DefaultParagraphFont"/>
    <w:uiPriority w:val="1"/>
    <w:qFormat/>
    <w:rsid w:val="00426105"/>
    <w:rPr>
      <w:rFonts w:ascii="Courier New" w:hAnsi="Courier New" w:cs="Courier New"/>
    </w:rPr>
  </w:style>
  <w:style w:type="character" w:customStyle="1" w:styleId="apple-style-span11">
    <w:name w:val="apple-style-span11"/>
    <w:basedOn w:val="DefaultParagraphFont"/>
    <w:rsid w:val="00426105"/>
  </w:style>
  <w:style w:type="character" w:customStyle="1" w:styleId="apple-converted-space11">
    <w:name w:val="apple-converted-space11"/>
    <w:basedOn w:val="DefaultParagraphFont"/>
    <w:rsid w:val="00426105"/>
  </w:style>
  <w:style w:type="character" w:customStyle="1" w:styleId="SubtitleChar21">
    <w:name w:val="Subtitle Char21"/>
    <w:basedOn w:val="DefaultParagraphFont"/>
    <w:uiPriority w:val="11"/>
    <w:rsid w:val="00426105"/>
    <w:rPr>
      <w:color w:val="5A5A5A" w:themeColor="text1" w:themeTint="A5"/>
      <w:spacing w:val="10"/>
    </w:rPr>
  </w:style>
  <w:style w:type="character" w:customStyle="1" w:styleId="QuoteChar21">
    <w:name w:val="Quote Char21"/>
    <w:basedOn w:val="DefaultParagraphFont"/>
    <w:uiPriority w:val="29"/>
    <w:rsid w:val="00426105"/>
    <w:rPr>
      <w:i/>
      <w:iCs/>
      <w:color w:val="000000" w:themeColor="text1"/>
    </w:rPr>
  </w:style>
  <w:style w:type="character" w:customStyle="1" w:styleId="IntenseQuoteChar21">
    <w:name w:val="Intense Quote Char21"/>
    <w:basedOn w:val="DefaultParagraphFont"/>
    <w:uiPriority w:val="30"/>
    <w:rsid w:val="00426105"/>
    <w:rPr>
      <w:color w:val="000000" w:themeColor="text1"/>
      <w:shd w:val="clear" w:color="auto" w:fill="F2F2F2" w:themeFill="background1" w:themeFillShade="F2"/>
    </w:rPr>
  </w:style>
  <w:style w:type="character" w:customStyle="1" w:styleId="highlight11">
    <w:name w:val="highlight11"/>
    <w:basedOn w:val="DefaultParagraphFont"/>
    <w:rsid w:val="00426105"/>
  </w:style>
  <w:style w:type="paragraph" w:customStyle="1" w:styleId="Default11">
    <w:name w:val="Default11"/>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426105"/>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426105"/>
    <w:pPr>
      <w:spacing w:before="360"/>
    </w:pPr>
    <w:rPr>
      <w:i/>
      <w:sz w:val="36"/>
    </w:rPr>
  </w:style>
  <w:style w:type="paragraph" w:customStyle="1" w:styleId="Heading2nonumber11">
    <w:name w:val="Heading 2 no number11"/>
    <w:basedOn w:val="Heading2"/>
    <w:next w:val="Body"/>
    <w:rsid w:val="00426105"/>
    <w:pPr>
      <w:numPr>
        <w:ilvl w:val="0"/>
        <w:numId w:val="0"/>
      </w:numPr>
      <w:suppressLineNumbers/>
      <w:outlineLvl w:val="9"/>
    </w:pPr>
  </w:style>
  <w:style w:type="paragraph" w:customStyle="1" w:styleId="DocumentRevision11">
    <w:name w:val="Document Revision11"/>
    <w:basedOn w:val="Body"/>
    <w:qFormat/>
    <w:rsid w:val="00426105"/>
    <w:pPr>
      <w:tabs>
        <w:tab w:val="clear" w:pos="2700"/>
        <w:tab w:val="left" w:pos="1440"/>
        <w:tab w:val="left" w:pos="2160"/>
      </w:tabs>
    </w:pPr>
    <w:rPr>
      <w:b/>
      <w:sz w:val="24"/>
    </w:rPr>
  </w:style>
  <w:style w:type="table" w:customStyle="1" w:styleId="ListTable3-Accent1111">
    <w:name w:val="List Table 3 - Accent 1111"/>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426105"/>
    <w:rPr>
      <w:rFonts w:ascii="Arial" w:hAnsi="Arial" w:cs="Courier New"/>
      <w:b/>
      <w:sz w:val="20"/>
    </w:rPr>
  </w:style>
  <w:style w:type="paragraph" w:customStyle="1" w:styleId="ImportantNote61">
    <w:name w:val="Important Note6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426105"/>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426105"/>
    <w:pPr>
      <w:spacing w:after="200"/>
    </w:pPr>
    <w:rPr>
      <w:lang w:eastAsia="ja-JP"/>
    </w:rPr>
  </w:style>
  <w:style w:type="table" w:customStyle="1" w:styleId="LightList-Accent1111">
    <w:name w:val="Light List - Accent 1111"/>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426105"/>
    <w:rPr>
      <w:rFonts w:ascii="Palatino Linotype" w:eastAsia="Palatino Linotype" w:hAnsi="Palatino Linotype"/>
      <w:sz w:val="20"/>
      <w:szCs w:val="20"/>
    </w:rPr>
  </w:style>
  <w:style w:type="paragraph" w:customStyle="1" w:styleId="TableParagraph11">
    <w:name w:val="Table Paragraph11"/>
    <w:basedOn w:val="Normal"/>
    <w:uiPriority w:val="1"/>
    <w:qFormat/>
    <w:rsid w:val="00426105"/>
    <w:pPr>
      <w:widowControl w:val="0"/>
      <w:spacing w:after="0" w:line="240" w:lineRule="auto"/>
    </w:pPr>
    <w:rPr>
      <w:rFonts w:eastAsiaTheme="minorHAnsi"/>
    </w:rPr>
  </w:style>
  <w:style w:type="character" w:customStyle="1" w:styleId="MessageandCommand11">
    <w:name w:val="Message and Command11"/>
    <w:basedOn w:val="MessagesandCommands"/>
    <w:qFormat/>
    <w:rsid w:val="00426105"/>
    <w:rPr>
      <w:rFonts w:ascii="Courier New" w:hAnsi="Courier New" w:cs="Courier New"/>
      <w:b w:val="0"/>
      <w:sz w:val="22"/>
    </w:rPr>
  </w:style>
  <w:style w:type="character" w:customStyle="1" w:styleId="BodyText2Char21">
    <w:name w:val="Body Text 2 Char21"/>
    <w:basedOn w:val="DefaultParagraphFont"/>
    <w:semiHidden/>
    <w:rsid w:val="00426105"/>
  </w:style>
  <w:style w:type="character" w:customStyle="1" w:styleId="BodyText3Char21">
    <w:name w:val="Body Text 3 Char21"/>
    <w:basedOn w:val="DefaultParagraphFont"/>
    <w:semiHidden/>
    <w:rsid w:val="00426105"/>
    <w:rPr>
      <w:sz w:val="16"/>
      <w:szCs w:val="16"/>
    </w:rPr>
  </w:style>
  <w:style w:type="character" w:customStyle="1" w:styleId="BodyTextIndentChar21">
    <w:name w:val="Body Text Indent Char21"/>
    <w:basedOn w:val="DefaultParagraphFont"/>
    <w:semiHidden/>
    <w:rsid w:val="00426105"/>
  </w:style>
  <w:style w:type="character" w:customStyle="1" w:styleId="BodyTextFirstIndent2Char21">
    <w:name w:val="Body Text First Indent 2 Char21"/>
    <w:basedOn w:val="BodyTextIndentChar"/>
    <w:semiHidden/>
    <w:rsid w:val="00426105"/>
  </w:style>
  <w:style w:type="character" w:customStyle="1" w:styleId="BodyTextIndent2Char21">
    <w:name w:val="Body Text Indent 2 Char21"/>
    <w:basedOn w:val="DefaultParagraphFont"/>
    <w:semiHidden/>
    <w:rsid w:val="00426105"/>
  </w:style>
  <w:style w:type="character" w:customStyle="1" w:styleId="BodyTextIndent3Char21">
    <w:name w:val="Body Text Indent 3 Char21"/>
    <w:basedOn w:val="DefaultParagraphFont"/>
    <w:semiHidden/>
    <w:rsid w:val="00426105"/>
    <w:rPr>
      <w:sz w:val="16"/>
      <w:szCs w:val="16"/>
    </w:rPr>
  </w:style>
  <w:style w:type="character" w:customStyle="1" w:styleId="E-mailSignatureChar21">
    <w:name w:val="E-mail Signature Char21"/>
    <w:basedOn w:val="DefaultParagraphFont"/>
    <w:semiHidden/>
    <w:rsid w:val="00426105"/>
  </w:style>
  <w:style w:type="character" w:customStyle="1" w:styleId="HTMLAddressChar21">
    <w:name w:val="HTML Address Char21"/>
    <w:basedOn w:val="DefaultParagraphFont"/>
    <w:semiHidden/>
    <w:rsid w:val="00426105"/>
    <w:rPr>
      <w:i/>
      <w:iCs/>
    </w:rPr>
  </w:style>
  <w:style w:type="character" w:customStyle="1" w:styleId="MessageHeaderChar21">
    <w:name w:val="Message Header Char21"/>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426105"/>
    <w:rPr>
      <w:rFonts w:ascii="Consolas" w:hAnsi="Consolas" w:cs="Consolas"/>
      <w:sz w:val="21"/>
      <w:szCs w:val="21"/>
    </w:rPr>
  </w:style>
  <w:style w:type="character" w:customStyle="1" w:styleId="SignatureChar21">
    <w:name w:val="Signature Char21"/>
    <w:basedOn w:val="DefaultParagraphFont"/>
    <w:semiHidden/>
    <w:rsid w:val="00426105"/>
  </w:style>
  <w:style w:type="paragraph" w:customStyle="1" w:styleId="BackPageCenter11">
    <w:name w:val="Back Page Center11"/>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426105"/>
    <w:pPr>
      <w:jc w:val="center"/>
    </w:pPr>
  </w:style>
  <w:style w:type="character" w:customStyle="1" w:styleId="HeaderChar91">
    <w:name w:val="Header Char91"/>
    <w:basedOn w:val="DefaultParagraphFont"/>
    <w:uiPriority w:val="99"/>
    <w:rsid w:val="00426105"/>
    <w:rPr>
      <w:rFonts w:ascii="Arial" w:hAnsi="Arial"/>
      <w:b/>
      <w:bCs/>
      <w:noProof/>
      <w:color w:val="000000"/>
      <w:lang w:val="en-US" w:eastAsia="en-US" w:bidi="ar-SA"/>
    </w:rPr>
  </w:style>
  <w:style w:type="paragraph" w:customStyle="1" w:styleId="Exar91">
    <w:name w:val="Exar91"/>
    <w:basedOn w:val="Footer"/>
    <w:rsid w:val="00426105"/>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15">
    <w:name w:val="FooterCentered15"/>
    <w:basedOn w:val="Footer"/>
    <w:rsid w:val="00426105"/>
    <w:pPr>
      <w:jc w:val="center"/>
    </w:pPr>
  </w:style>
  <w:style w:type="character" w:customStyle="1" w:styleId="HeaderChar15">
    <w:name w:val="Header Char15"/>
    <w:basedOn w:val="DefaultParagraphFont"/>
    <w:uiPriority w:val="99"/>
    <w:rsid w:val="00426105"/>
    <w:rPr>
      <w:rFonts w:ascii="Arial" w:hAnsi="Arial"/>
      <w:b/>
      <w:bCs/>
      <w:noProof/>
      <w:color w:val="000000"/>
      <w:lang w:val="en-US" w:eastAsia="en-US" w:bidi="ar-SA"/>
    </w:rPr>
  </w:style>
  <w:style w:type="paragraph" w:customStyle="1" w:styleId="Exar15">
    <w:name w:val="Exar15"/>
    <w:basedOn w:val="Footer"/>
    <w:rsid w:val="00426105"/>
    <w:pPr>
      <w:tabs>
        <w:tab w:val="clear" w:pos="9360"/>
        <w:tab w:val="left" w:pos="720"/>
        <w:tab w:val="right" w:pos="8640"/>
      </w:tabs>
    </w:pPr>
    <w:rPr>
      <w:b/>
      <w:color w:val="2F4D87"/>
    </w:rPr>
  </w:style>
  <w:style w:type="paragraph" w:customStyle="1" w:styleId="Command9">
    <w:name w:val="Command9"/>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426105"/>
    <w:pPr>
      <w:tabs>
        <w:tab w:val="left" w:pos="2700"/>
      </w:tabs>
      <w:jc w:val="both"/>
    </w:pPr>
    <w:rPr>
      <w:szCs w:val="24"/>
    </w:rPr>
  </w:style>
  <w:style w:type="paragraph" w:customStyle="1" w:styleId="FooterCentered16">
    <w:name w:val="FooterCentered16"/>
    <w:basedOn w:val="Footer"/>
    <w:rsid w:val="00426105"/>
    <w:pPr>
      <w:jc w:val="center"/>
    </w:pPr>
  </w:style>
  <w:style w:type="character" w:customStyle="1" w:styleId="HeaderChar16">
    <w:name w:val="Header Char16"/>
    <w:basedOn w:val="DefaultParagraphFont"/>
    <w:uiPriority w:val="99"/>
    <w:rsid w:val="00426105"/>
    <w:rPr>
      <w:rFonts w:ascii="Arial" w:hAnsi="Arial"/>
      <w:b/>
      <w:bCs/>
      <w:noProof/>
      <w:color w:val="000000"/>
      <w:lang w:val="en-US" w:eastAsia="en-US" w:bidi="ar-SA"/>
    </w:rPr>
  </w:style>
  <w:style w:type="paragraph" w:customStyle="1" w:styleId="Exar16">
    <w:name w:val="Exar16"/>
    <w:basedOn w:val="Footer"/>
    <w:rsid w:val="00426105"/>
    <w:pPr>
      <w:tabs>
        <w:tab w:val="clear" w:pos="9360"/>
        <w:tab w:val="left" w:pos="720"/>
        <w:tab w:val="right" w:pos="8640"/>
      </w:tabs>
    </w:pPr>
    <w:rPr>
      <w:b/>
      <w:color w:val="2F4D87"/>
    </w:rPr>
  </w:style>
  <w:style w:type="paragraph" w:customStyle="1" w:styleId="ImportantNote10">
    <w:name w:val="Important Note10"/>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14">
    <w:name w:val="Body14"/>
    <w:qFormat/>
    <w:rsid w:val="00426105"/>
    <w:pPr>
      <w:tabs>
        <w:tab w:val="left" w:pos="2700"/>
      </w:tabs>
      <w:jc w:val="both"/>
    </w:pPr>
    <w:rPr>
      <w:szCs w:val="24"/>
    </w:rPr>
  </w:style>
  <w:style w:type="paragraph" w:customStyle="1" w:styleId="Bullet18">
    <w:name w:val="Bullet18"/>
    <w:rsid w:val="00426105"/>
    <w:pPr>
      <w:tabs>
        <w:tab w:val="left" w:pos="900"/>
      </w:tabs>
      <w:spacing w:before="120" w:line="280" w:lineRule="atLeast"/>
      <w:ind w:left="720" w:hanging="360"/>
    </w:pPr>
  </w:style>
  <w:style w:type="paragraph" w:customStyle="1" w:styleId="FooterCentered17">
    <w:name w:val="FooterCentered17"/>
    <w:basedOn w:val="Footer"/>
    <w:rsid w:val="00426105"/>
    <w:pPr>
      <w:jc w:val="center"/>
    </w:pPr>
  </w:style>
  <w:style w:type="character" w:customStyle="1" w:styleId="HeaderChar17">
    <w:name w:val="Header Char17"/>
    <w:basedOn w:val="DefaultParagraphFont"/>
    <w:uiPriority w:val="99"/>
    <w:rsid w:val="00426105"/>
    <w:rPr>
      <w:rFonts w:ascii="Arial" w:hAnsi="Arial"/>
      <w:b/>
      <w:bCs/>
      <w:noProof/>
      <w:color w:val="000000"/>
      <w:lang w:val="en-US" w:eastAsia="en-US" w:bidi="ar-SA"/>
    </w:rPr>
  </w:style>
  <w:style w:type="paragraph" w:customStyle="1" w:styleId="Exar17">
    <w:name w:val="Exar17"/>
    <w:basedOn w:val="Footer"/>
    <w:rsid w:val="00426105"/>
    <w:pPr>
      <w:tabs>
        <w:tab w:val="clear" w:pos="9360"/>
        <w:tab w:val="left" w:pos="720"/>
        <w:tab w:val="right" w:pos="8640"/>
      </w:tabs>
    </w:pPr>
    <w:rPr>
      <w:b/>
      <w:color w:val="2F4D87"/>
    </w:rPr>
  </w:style>
  <w:style w:type="paragraph" w:customStyle="1" w:styleId="Command10">
    <w:name w:val="Command10"/>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426105"/>
    <w:rPr>
      <w:rFonts w:ascii="Arial" w:hAnsi="Arial" w:cs="Courier New"/>
      <w:b/>
      <w:sz w:val="20"/>
    </w:rPr>
  </w:style>
  <w:style w:type="character" w:customStyle="1" w:styleId="Heading3Char111">
    <w:name w:val="Heading 3 Char1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426105"/>
    <w:rPr>
      <w:rFonts w:ascii="Arial" w:hAnsi="Arial"/>
      <w:color w:val="000000"/>
      <w:sz w:val="16"/>
      <w:szCs w:val="16"/>
      <w:lang w:val="en-US" w:eastAsia="en-US" w:bidi="ar-SA"/>
    </w:rPr>
  </w:style>
  <w:style w:type="character" w:customStyle="1" w:styleId="TitleChar111">
    <w:name w:val="Title Char111"/>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426105"/>
    <w:pPr>
      <w:jc w:val="center"/>
    </w:pPr>
  </w:style>
  <w:style w:type="character" w:customStyle="1" w:styleId="HeaderChar111">
    <w:name w:val="Header Char111"/>
    <w:basedOn w:val="DefaultParagraphFont"/>
    <w:uiPriority w:val="99"/>
    <w:rsid w:val="00426105"/>
    <w:rPr>
      <w:rFonts w:ascii="Arial" w:hAnsi="Arial"/>
      <w:b/>
      <w:bCs/>
      <w:noProof/>
      <w:color w:val="000000"/>
      <w:lang w:val="en-US" w:eastAsia="en-US" w:bidi="ar-SA"/>
    </w:rPr>
  </w:style>
  <w:style w:type="paragraph" w:customStyle="1" w:styleId="Exar111">
    <w:name w:val="Exar111"/>
    <w:basedOn w:val="Footer"/>
    <w:rsid w:val="00426105"/>
    <w:pPr>
      <w:tabs>
        <w:tab w:val="clear" w:pos="9360"/>
        <w:tab w:val="left" w:pos="720"/>
        <w:tab w:val="right" w:pos="8640"/>
      </w:tabs>
    </w:pPr>
    <w:rPr>
      <w:b/>
      <w:color w:val="2F4D87"/>
    </w:rPr>
  </w:style>
  <w:style w:type="character" w:customStyle="1" w:styleId="NoteHeadingChar11">
    <w:name w:val="Note Heading Char11"/>
    <w:basedOn w:val="DefaultParagraphFont"/>
    <w:rsid w:val="00426105"/>
    <w:rPr>
      <w:b/>
    </w:rPr>
  </w:style>
  <w:style w:type="character" w:customStyle="1" w:styleId="BalloonTextChar111">
    <w:name w:val="Balloon Text Char111"/>
    <w:basedOn w:val="DefaultParagraphFont"/>
    <w:uiPriority w:val="99"/>
    <w:semiHidden/>
    <w:rsid w:val="00426105"/>
    <w:rPr>
      <w:rFonts w:ascii="Tahoma" w:hAnsi="Tahoma" w:cs="Tahoma"/>
      <w:sz w:val="16"/>
      <w:szCs w:val="16"/>
    </w:rPr>
  </w:style>
  <w:style w:type="character" w:customStyle="1" w:styleId="ClosingChar11">
    <w:name w:val="Closing Char11"/>
    <w:basedOn w:val="DefaultParagraphFont"/>
    <w:rsid w:val="00426105"/>
  </w:style>
  <w:style w:type="character" w:customStyle="1" w:styleId="CommentTextChar111">
    <w:name w:val="Comment Text Char111"/>
    <w:basedOn w:val="DefaultParagraphFont"/>
    <w:uiPriority w:val="99"/>
    <w:semiHidden/>
    <w:rsid w:val="00426105"/>
  </w:style>
  <w:style w:type="character" w:customStyle="1" w:styleId="CommentSubjectChar111">
    <w:name w:val="Comment Subject Char111"/>
    <w:basedOn w:val="CommentTextChar"/>
    <w:uiPriority w:val="99"/>
    <w:semiHidden/>
    <w:rsid w:val="00426105"/>
    <w:rPr>
      <w:rFonts w:eastAsiaTheme="minorEastAsia"/>
      <w:b/>
    </w:rPr>
  </w:style>
  <w:style w:type="character" w:customStyle="1" w:styleId="DateChar11">
    <w:name w:val="Date Char11"/>
    <w:basedOn w:val="DefaultParagraphFont"/>
    <w:rsid w:val="00426105"/>
  </w:style>
  <w:style w:type="character" w:customStyle="1" w:styleId="DocumentMapChar11">
    <w:name w:val="Document Map Char11"/>
    <w:basedOn w:val="DefaultParagraphFont"/>
    <w:semiHidden/>
    <w:rsid w:val="00426105"/>
    <w:rPr>
      <w:rFonts w:ascii="Tahoma" w:hAnsi="Tahoma" w:cs="Tahoma"/>
      <w:shd w:val="clear" w:color="auto" w:fill="000080"/>
    </w:rPr>
  </w:style>
  <w:style w:type="character" w:customStyle="1" w:styleId="EndnoteTextChar11">
    <w:name w:val="Endnote Text Char11"/>
    <w:basedOn w:val="DefaultParagraphFont"/>
    <w:semiHidden/>
    <w:rsid w:val="00426105"/>
  </w:style>
  <w:style w:type="character" w:customStyle="1" w:styleId="FootnoteTextChar11">
    <w:name w:val="Footnote Text Char11"/>
    <w:basedOn w:val="DefaultParagraphFont"/>
    <w:semiHidden/>
    <w:rsid w:val="00426105"/>
  </w:style>
  <w:style w:type="character" w:customStyle="1" w:styleId="MacroTextChar11">
    <w:name w:val="Macro Text Char11"/>
    <w:basedOn w:val="DefaultParagraphFont"/>
    <w:semiHidden/>
    <w:rsid w:val="00426105"/>
    <w:rPr>
      <w:rFonts w:ascii="Courier New" w:hAnsi="Courier New" w:cs="Courier New"/>
      <w:color w:val="000000"/>
    </w:rPr>
  </w:style>
  <w:style w:type="character" w:customStyle="1" w:styleId="HTMLPreformattedChar111">
    <w:name w:val="HTML Preformatted Char111"/>
    <w:basedOn w:val="DefaultParagraphFont"/>
    <w:uiPriority w:val="99"/>
    <w:rsid w:val="00426105"/>
    <w:rPr>
      <w:rFonts w:ascii="Courier New" w:hAnsi="Courier New" w:cs="Courier New"/>
      <w:color w:val="auto"/>
      <w:kern w:val="0"/>
    </w:rPr>
  </w:style>
  <w:style w:type="character" w:customStyle="1" w:styleId="SubtitleChar111">
    <w:name w:val="Subtitle Char111"/>
    <w:basedOn w:val="DefaultParagraphFont"/>
    <w:uiPriority w:val="11"/>
    <w:rsid w:val="00426105"/>
    <w:rPr>
      <w:color w:val="5A5A5A" w:themeColor="text1" w:themeTint="A5"/>
      <w:spacing w:val="10"/>
    </w:rPr>
  </w:style>
  <w:style w:type="character" w:customStyle="1" w:styleId="QuoteChar111">
    <w:name w:val="Quote Char111"/>
    <w:basedOn w:val="DefaultParagraphFont"/>
    <w:uiPriority w:val="29"/>
    <w:rsid w:val="00426105"/>
    <w:rPr>
      <w:i/>
      <w:iCs/>
      <w:color w:val="000000" w:themeColor="text1"/>
    </w:rPr>
  </w:style>
  <w:style w:type="character" w:customStyle="1" w:styleId="IntenseQuoteChar111">
    <w:name w:val="Intense Quote Char111"/>
    <w:basedOn w:val="DefaultParagraphFont"/>
    <w:uiPriority w:val="30"/>
    <w:rsid w:val="00426105"/>
    <w:rPr>
      <w:color w:val="000000" w:themeColor="text1"/>
      <w:shd w:val="clear" w:color="auto" w:fill="F2F2F2" w:themeFill="background1" w:themeFillShade="F2"/>
    </w:rPr>
  </w:style>
  <w:style w:type="character" w:customStyle="1" w:styleId="BodyTextChar111">
    <w:name w:val="Body Text Char111"/>
    <w:basedOn w:val="DefaultParagraphFont"/>
    <w:rsid w:val="00426105"/>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426105"/>
    <w:rPr>
      <w:rFonts w:eastAsiaTheme="minorEastAsia"/>
    </w:rPr>
  </w:style>
  <w:style w:type="character" w:customStyle="1" w:styleId="BodyText3Char111">
    <w:name w:val="Body Text 3 Char111"/>
    <w:basedOn w:val="DefaultParagraphFont"/>
    <w:uiPriority w:val="99"/>
    <w:semiHidden/>
    <w:rsid w:val="00426105"/>
    <w:rPr>
      <w:rFonts w:eastAsiaTheme="minorEastAsia"/>
      <w:sz w:val="16"/>
      <w:szCs w:val="16"/>
    </w:rPr>
  </w:style>
  <w:style w:type="character" w:customStyle="1" w:styleId="BodyTextIndentChar111">
    <w:name w:val="Body Text Indent Char111"/>
    <w:basedOn w:val="DefaultParagraphFont"/>
    <w:uiPriority w:val="99"/>
    <w:semiHidden/>
    <w:rsid w:val="00426105"/>
    <w:rPr>
      <w:rFonts w:eastAsiaTheme="minorEastAsia"/>
    </w:rPr>
  </w:style>
  <w:style w:type="character" w:customStyle="1" w:styleId="BodyTextFirstIndent2Char111">
    <w:name w:val="Body Text First Indent 2 Char111"/>
    <w:basedOn w:val="BodyTextIndentChar1"/>
    <w:uiPriority w:val="99"/>
    <w:semiHidden/>
    <w:rsid w:val="00426105"/>
    <w:rPr>
      <w:rFonts w:eastAsiaTheme="minorEastAsia"/>
    </w:rPr>
  </w:style>
  <w:style w:type="character" w:customStyle="1" w:styleId="BodyTextIndent2Char111">
    <w:name w:val="Body Text Indent 2 Char111"/>
    <w:basedOn w:val="DefaultParagraphFont"/>
    <w:uiPriority w:val="99"/>
    <w:semiHidden/>
    <w:rsid w:val="00426105"/>
    <w:rPr>
      <w:rFonts w:eastAsiaTheme="minorEastAsia"/>
    </w:rPr>
  </w:style>
  <w:style w:type="character" w:customStyle="1" w:styleId="BodyTextIndent3Char111">
    <w:name w:val="Body Text Indent 3 Char111"/>
    <w:basedOn w:val="DefaultParagraphFont"/>
    <w:uiPriority w:val="99"/>
    <w:semiHidden/>
    <w:rsid w:val="00426105"/>
    <w:rPr>
      <w:rFonts w:eastAsiaTheme="minorEastAsia"/>
      <w:sz w:val="16"/>
      <w:szCs w:val="16"/>
    </w:rPr>
  </w:style>
  <w:style w:type="character" w:customStyle="1" w:styleId="E-mailSignatureChar111">
    <w:name w:val="E-mail Signature Char111"/>
    <w:basedOn w:val="DefaultParagraphFont"/>
    <w:uiPriority w:val="99"/>
    <w:semiHidden/>
    <w:rsid w:val="00426105"/>
    <w:rPr>
      <w:rFonts w:eastAsiaTheme="minorEastAsia"/>
    </w:rPr>
  </w:style>
  <w:style w:type="character" w:customStyle="1" w:styleId="HTMLAddressChar111">
    <w:name w:val="HTML Address Char111"/>
    <w:basedOn w:val="DefaultParagraphFont"/>
    <w:uiPriority w:val="99"/>
    <w:semiHidden/>
    <w:rsid w:val="00426105"/>
    <w:rPr>
      <w:rFonts w:eastAsiaTheme="minorEastAsia"/>
      <w:i/>
      <w:iCs/>
    </w:rPr>
  </w:style>
  <w:style w:type="character" w:customStyle="1" w:styleId="MessageHeaderChar111">
    <w:name w:val="Message Header Char111"/>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426105"/>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426105"/>
    <w:rPr>
      <w:rFonts w:eastAsiaTheme="minorEastAsia"/>
    </w:rPr>
  </w:style>
  <w:style w:type="character" w:customStyle="1" w:styleId="Heading1Char211">
    <w:name w:val="Heading 1 Char2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426105"/>
    <w:pPr>
      <w:jc w:val="center"/>
    </w:pPr>
  </w:style>
  <w:style w:type="character" w:customStyle="1" w:styleId="HeaderChar211">
    <w:name w:val="Header Char211"/>
    <w:basedOn w:val="DefaultParagraphFont"/>
    <w:uiPriority w:val="99"/>
    <w:rsid w:val="00426105"/>
    <w:rPr>
      <w:rFonts w:ascii="Arial" w:hAnsi="Arial"/>
      <w:b/>
      <w:bCs/>
      <w:noProof/>
      <w:color w:val="000000"/>
      <w:lang w:val="en-US" w:eastAsia="en-US" w:bidi="ar-SA"/>
    </w:rPr>
  </w:style>
  <w:style w:type="paragraph" w:customStyle="1" w:styleId="Exar211">
    <w:name w:val="Exar211"/>
    <w:basedOn w:val="Footer"/>
    <w:rsid w:val="00426105"/>
    <w:pPr>
      <w:tabs>
        <w:tab w:val="clear" w:pos="9360"/>
        <w:tab w:val="left" w:pos="720"/>
        <w:tab w:val="right" w:pos="8640"/>
      </w:tabs>
    </w:pPr>
    <w:rPr>
      <w:b/>
      <w:color w:val="2F4D87"/>
    </w:rPr>
  </w:style>
  <w:style w:type="paragraph" w:customStyle="1" w:styleId="ImportantNote111">
    <w:name w:val="Important Note1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426105"/>
    <w:pPr>
      <w:tabs>
        <w:tab w:val="left" w:pos="2700"/>
      </w:tabs>
      <w:jc w:val="both"/>
    </w:pPr>
    <w:rPr>
      <w:szCs w:val="24"/>
    </w:rPr>
  </w:style>
  <w:style w:type="paragraph" w:customStyle="1" w:styleId="FooterCentered311">
    <w:name w:val="FooterCentered311"/>
    <w:basedOn w:val="Footer"/>
    <w:rsid w:val="00426105"/>
    <w:pPr>
      <w:jc w:val="center"/>
    </w:pPr>
  </w:style>
  <w:style w:type="character" w:customStyle="1" w:styleId="HeaderChar311">
    <w:name w:val="Header Char311"/>
    <w:basedOn w:val="DefaultParagraphFont"/>
    <w:uiPriority w:val="99"/>
    <w:rsid w:val="00426105"/>
    <w:rPr>
      <w:rFonts w:ascii="Arial" w:hAnsi="Arial"/>
      <w:b/>
      <w:bCs/>
      <w:noProof/>
      <w:color w:val="000000"/>
      <w:lang w:val="en-US" w:eastAsia="en-US" w:bidi="ar-SA"/>
    </w:rPr>
  </w:style>
  <w:style w:type="paragraph" w:customStyle="1" w:styleId="Exar311">
    <w:name w:val="Exar311"/>
    <w:basedOn w:val="Footer"/>
    <w:rsid w:val="00426105"/>
    <w:pPr>
      <w:tabs>
        <w:tab w:val="clear" w:pos="9360"/>
        <w:tab w:val="left" w:pos="720"/>
        <w:tab w:val="right" w:pos="8640"/>
      </w:tabs>
    </w:pPr>
    <w:rPr>
      <w:b/>
      <w:color w:val="2F4D87"/>
    </w:rPr>
  </w:style>
  <w:style w:type="paragraph" w:customStyle="1" w:styleId="ImportantNote211">
    <w:name w:val="Important Note2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426105"/>
    <w:rPr>
      <w:rFonts w:asciiTheme="majorHAnsi" w:eastAsiaTheme="majorEastAsia" w:hAnsiTheme="majorHAnsi" w:cstheme="majorBidi"/>
      <w:b/>
      <w:bCs/>
      <w:color w:val="000000" w:themeColor="text1"/>
    </w:rPr>
  </w:style>
  <w:style w:type="paragraph" w:customStyle="1" w:styleId="Body211">
    <w:name w:val="Body211"/>
    <w:qFormat/>
    <w:rsid w:val="00426105"/>
    <w:pPr>
      <w:tabs>
        <w:tab w:val="left" w:pos="2700"/>
      </w:tabs>
      <w:jc w:val="both"/>
    </w:pPr>
    <w:rPr>
      <w:szCs w:val="24"/>
    </w:rPr>
  </w:style>
  <w:style w:type="paragraph" w:customStyle="1" w:styleId="FooterCentered411">
    <w:name w:val="FooterCentered411"/>
    <w:basedOn w:val="Footer"/>
    <w:rsid w:val="00426105"/>
    <w:pPr>
      <w:jc w:val="center"/>
    </w:pPr>
  </w:style>
  <w:style w:type="character" w:customStyle="1" w:styleId="HeaderChar411">
    <w:name w:val="Header Char411"/>
    <w:basedOn w:val="DefaultParagraphFont"/>
    <w:uiPriority w:val="99"/>
    <w:rsid w:val="00426105"/>
    <w:rPr>
      <w:rFonts w:ascii="Arial" w:hAnsi="Arial"/>
      <w:b/>
      <w:bCs/>
      <w:noProof/>
      <w:color w:val="000000"/>
      <w:lang w:val="en-US" w:eastAsia="en-US" w:bidi="ar-SA"/>
    </w:rPr>
  </w:style>
  <w:style w:type="paragraph" w:customStyle="1" w:styleId="Exar411">
    <w:name w:val="Exar411"/>
    <w:basedOn w:val="Footer"/>
    <w:rsid w:val="00426105"/>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426105"/>
    <w:rPr>
      <w:rFonts w:ascii="Arial" w:hAnsi="Arial" w:cs="Courier New"/>
      <w:b/>
      <w:sz w:val="20"/>
    </w:rPr>
  </w:style>
  <w:style w:type="paragraph" w:customStyle="1" w:styleId="Anchor111">
    <w:name w:val="Anchor111"/>
    <w:rsid w:val="00426105"/>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ullet1111">
    <w:name w:val="Bullet1111"/>
    <w:rsid w:val="00426105"/>
    <w:pPr>
      <w:tabs>
        <w:tab w:val="left" w:pos="900"/>
      </w:tabs>
      <w:spacing w:before="120" w:line="280" w:lineRule="atLeast"/>
      <w:ind w:left="720" w:hanging="360"/>
    </w:pPr>
  </w:style>
  <w:style w:type="paragraph" w:customStyle="1" w:styleId="Command211">
    <w:name w:val="Command2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426105"/>
    <w:pPr>
      <w:tabs>
        <w:tab w:val="left" w:pos="2700"/>
      </w:tabs>
      <w:jc w:val="both"/>
    </w:pPr>
    <w:rPr>
      <w:szCs w:val="24"/>
    </w:rPr>
  </w:style>
  <w:style w:type="paragraph" w:customStyle="1" w:styleId="ImportantNote311">
    <w:name w:val="Important Note3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426105"/>
    <w:rPr>
      <w:rFonts w:asciiTheme="majorHAnsi" w:eastAsiaTheme="majorEastAsia" w:hAnsiTheme="majorHAnsi" w:cstheme="majorBidi"/>
      <w:b/>
      <w:bCs/>
      <w:color w:val="000000" w:themeColor="text1"/>
    </w:rPr>
  </w:style>
  <w:style w:type="paragraph" w:customStyle="1" w:styleId="Body411">
    <w:name w:val="Body411"/>
    <w:qFormat/>
    <w:rsid w:val="00426105"/>
    <w:pPr>
      <w:tabs>
        <w:tab w:val="left" w:pos="2700"/>
      </w:tabs>
      <w:jc w:val="both"/>
    </w:pPr>
    <w:rPr>
      <w:szCs w:val="24"/>
    </w:rPr>
  </w:style>
  <w:style w:type="paragraph" w:customStyle="1" w:styleId="FooterCentered511">
    <w:name w:val="FooterCentered511"/>
    <w:basedOn w:val="Footer"/>
    <w:rsid w:val="00426105"/>
    <w:pPr>
      <w:jc w:val="center"/>
    </w:pPr>
  </w:style>
  <w:style w:type="character" w:customStyle="1" w:styleId="HeaderChar511">
    <w:name w:val="Header Char511"/>
    <w:basedOn w:val="DefaultParagraphFont"/>
    <w:uiPriority w:val="99"/>
    <w:rsid w:val="00426105"/>
    <w:rPr>
      <w:rFonts w:ascii="Arial" w:hAnsi="Arial"/>
      <w:b/>
      <w:bCs/>
      <w:noProof/>
      <w:color w:val="000000"/>
      <w:lang w:val="en-US" w:eastAsia="en-US" w:bidi="ar-SA"/>
    </w:rPr>
  </w:style>
  <w:style w:type="paragraph" w:customStyle="1" w:styleId="Exar511">
    <w:name w:val="Exar511"/>
    <w:basedOn w:val="Footer"/>
    <w:rsid w:val="00426105"/>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426105"/>
    <w:rPr>
      <w:rFonts w:asciiTheme="majorHAnsi" w:eastAsiaTheme="majorEastAsia" w:hAnsiTheme="majorHAnsi" w:cstheme="majorBidi"/>
      <w:b/>
      <w:bCs/>
      <w:color w:val="000000" w:themeColor="text1"/>
    </w:rPr>
  </w:style>
  <w:style w:type="paragraph" w:customStyle="1" w:styleId="Body511">
    <w:name w:val="Body511"/>
    <w:qFormat/>
    <w:rsid w:val="00426105"/>
    <w:pPr>
      <w:tabs>
        <w:tab w:val="left" w:pos="2700"/>
      </w:tabs>
      <w:jc w:val="both"/>
    </w:pPr>
    <w:rPr>
      <w:szCs w:val="24"/>
    </w:rPr>
  </w:style>
  <w:style w:type="paragraph" w:customStyle="1" w:styleId="Bullet1211">
    <w:name w:val="Bullet1211"/>
    <w:rsid w:val="00426105"/>
    <w:pPr>
      <w:tabs>
        <w:tab w:val="left" w:pos="900"/>
      </w:tabs>
      <w:spacing w:before="120" w:line="280" w:lineRule="atLeast"/>
      <w:ind w:left="720" w:hanging="360"/>
    </w:pPr>
  </w:style>
  <w:style w:type="paragraph" w:customStyle="1" w:styleId="FigureCaptionCentered111">
    <w:name w:val="Figure Caption Centered111"/>
    <w:basedOn w:val="Normal"/>
    <w:rsid w:val="00426105"/>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ullet1311">
    <w:name w:val="Bullet1311"/>
    <w:rsid w:val="00426105"/>
    <w:pPr>
      <w:tabs>
        <w:tab w:val="left" w:pos="900"/>
      </w:tabs>
      <w:spacing w:before="120" w:line="280" w:lineRule="atLeast"/>
      <w:ind w:left="720" w:hanging="360"/>
    </w:pPr>
  </w:style>
  <w:style w:type="paragraph" w:customStyle="1" w:styleId="FooterCentered611">
    <w:name w:val="FooterCentered611"/>
    <w:basedOn w:val="Footer"/>
    <w:rsid w:val="00426105"/>
    <w:pPr>
      <w:jc w:val="center"/>
    </w:pPr>
  </w:style>
  <w:style w:type="character" w:customStyle="1" w:styleId="HeaderChar611">
    <w:name w:val="Header Char611"/>
    <w:basedOn w:val="DefaultParagraphFont"/>
    <w:uiPriority w:val="99"/>
    <w:rsid w:val="00426105"/>
    <w:rPr>
      <w:rFonts w:ascii="Arial" w:hAnsi="Arial"/>
      <w:b/>
      <w:bCs/>
      <w:noProof/>
      <w:color w:val="000000"/>
      <w:lang w:val="en-US" w:eastAsia="en-US" w:bidi="ar-SA"/>
    </w:rPr>
  </w:style>
  <w:style w:type="paragraph" w:customStyle="1" w:styleId="Exar611">
    <w:name w:val="Exar611"/>
    <w:basedOn w:val="Footer"/>
    <w:rsid w:val="00426105"/>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426105"/>
    <w:rPr>
      <w:rFonts w:ascii="Arial" w:hAnsi="Arial"/>
      <w:b/>
      <w:bCs/>
      <w:noProof/>
      <w:color w:val="000000"/>
      <w:lang w:val="en-US" w:eastAsia="en-US" w:bidi="ar-SA"/>
    </w:rPr>
  </w:style>
  <w:style w:type="character" w:customStyle="1" w:styleId="TitleChar211">
    <w:name w:val="Title Char211"/>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426105"/>
    <w:pPr>
      <w:spacing w:before="720" w:after="720" w:line="720" w:lineRule="exact"/>
      <w:ind w:left="432"/>
    </w:pPr>
    <w:rPr>
      <w:rFonts w:ascii="Arial" w:hAnsi="Arial"/>
      <w:b/>
      <w:color w:val="2F4D87"/>
      <w:sz w:val="44"/>
    </w:rPr>
  </w:style>
  <w:style w:type="paragraph" w:customStyle="1" w:styleId="Contents111">
    <w:name w:val="Contents111"/>
    <w:basedOn w:val="Title"/>
    <w:rsid w:val="00426105"/>
    <w:pPr>
      <w:pageBreakBefore/>
    </w:pPr>
    <w:rPr>
      <w:szCs w:val="40"/>
    </w:rPr>
  </w:style>
  <w:style w:type="paragraph" w:customStyle="1" w:styleId="DocumentTitle111">
    <w:name w:val="Document Title111"/>
    <w:next w:val="Body"/>
    <w:rsid w:val="00426105"/>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426105"/>
    <w:pPr>
      <w:tabs>
        <w:tab w:val="clear" w:pos="2700"/>
        <w:tab w:val="left" w:pos="1440"/>
        <w:tab w:val="left" w:pos="2160"/>
      </w:tabs>
    </w:pPr>
    <w:rPr>
      <w:b/>
      <w:sz w:val="24"/>
    </w:rPr>
  </w:style>
  <w:style w:type="paragraph" w:customStyle="1" w:styleId="Body141">
    <w:name w:val="Body141"/>
    <w:qFormat/>
    <w:rsid w:val="00426105"/>
    <w:pPr>
      <w:tabs>
        <w:tab w:val="left" w:pos="2700"/>
      </w:tabs>
      <w:jc w:val="both"/>
    </w:pPr>
    <w:rPr>
      <w:szCs w:val="24"/>
    </w:rPr>
  </w:style>
  <w:style w:type="paragraph" w:customStyle="1" w:styleId="Bullet181">
    <w:name w:val="Bullet181"/>
    <w:rsid w:val="00426105"/>
    <w:pPr>
      <w:tabs>
        <w:tab w:val="left" w:pos="900"/>
      </w:tabs>
      <w:spacing w:before="120" w:line="280" w:lineRule="atLeast"/>
      <w:ind w:left="720" w:hanging="360"/>
    </w:pPr>
  </w:style>
  <w:style w:type="paragraph" w:customStyle="1" w:styleId="FooterCentered171">
    <w:name w:val="FooterCentered171"/>
    <w:basedOn w:val="Footer"/>
    <w:rsid w:val="00426105"/>
    <w:pPr>
      <w:jc w:val="center"/>
    </w:pPr>
  </w:style>
  <w:style w:type="paragraph" w:customStyle="1" w:styleId="Exar171">
    <w:name w:val="Exar171"/>
    <w:basedOn w:val="Footer"/>
    <w:rsid w:val="00426105"/>
    <w:pPr>
      <w:tabs>
        <w:tab w:val="clear" w:pos="9360"/>
        <w:tab w:val="left" w:pos="720"/>
        <w:tab w:val="right" w:pos="8640"/>
      </w:tabs>
    </w:pPr>
    <w:rPr>
      <w:b/>
      <w:color w:val="2F4D87"/>
    </w:rPr>
  </w:style>
  <w:style w:type="paragraph" w:customStyle="1" w:styleId="Command101">
    <w:name w:val="Command10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426105"/>
    <w:rPr>
      <w:rFonts w:ascii="Arial" w:hAnsi="Arial" w:cs="Courier New"/>
      <w:b/>
      <w:sz w:val="20"/>
    </w:rPr>
  </w:style>
  <w:style w:type="paragraph" w:customStyle="1" w:styleId="FooterCentered18">
    <w:name w:val="FooterCentered18"/>
    <w:basedOn w:val="Footer"/>
    <w:rsid w:val="00426105"/>
    <w:pPr>
      <w:jc w:val="center"/>
    </w:pPr>
  </w:style>
  <w:style w:type="character" w:customStyle="1" w:styleId="HeaderChar18">
    <w:name w:val="Header Char18"/>
    <w:basedOn w:val="DefaultParagraphFont"/>
    <w:uiPriority w:val="99"/>
    <w:rsid w:val="00426105"/>
    <w:rPr>
      <w:rFonts w:ascii="Arial" w:hAnsi="Arial"/>
      <w:b/>
      <w:bCs/>
      <w:noProof/>
      <w:color w:val="000000"/>
      <w:lang w:val="en-US" w:eastAsia="en-US" w:bidi="ar-SA"/>
    </w:rPr>
  </w:style>
  <w:style w:type="paragraph" w:customStyle="1" w:styleId="Exar18">
    <w:name w:val="Exar18"/>
    <w:basedOn w:val="Footer"/>
    <w:rsid w:val="00426105"/>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426105"/>
    <w:rPr>
      <w:rFonts w:ascii="Arial" w:hAnsi="Arial"/>
      <w:color w:val="000000"/>
      <w:sz w:val="16"/>
      <w:szCs w:val="16"/>
      <w:lang w:val="en-US" w:eastAsia="en-US" w:bidi="ar-SA"/>
    </w:rPr>
  </w:style>
  <w:style w:type="paragraph" w:customStyle="1" w:styleId="FooterCentered19">
    <w:name w:val="FooterCentered19"/>
    <w:basedOn w:val="Footer"/>
    <w:rsid w:val="00426105"/>
    <w:pPr>
      <w:jc w:val="center"/>
    </w:pPr>
  </w:style>
  <w:style w:type="character" w:customStyle="1" w:styleId="HeaderChar19">
    <w:name w:val="Header Char19"/>
    <w:basedOn w:val="DefaultParagraphFont"/>
    <w:uiPriority w:val="99"/>
    <w:rsid w:val="00426105"/>
    <w:rPr>
      <w:rFonts w:ascii="Arial" w:hAnsi="Arial"/>
      <w:b/>
      <w:bCs/>
      <w:noProof/>
      <w:color w:val="000000"/>
      <w:lang w:val="en-US" w:eastAsia="en-US" w:bidi="ar-SA"/>
    </w:rPr>
  </w:style>
  <w:style w:type="paragraph" w:customStyle="1" w:styleId="Exar19">
    <w:name w:val="Exar19"/>
    <w:basedOn w:val="Footer"/>
    <w:rsid w:val="00426105"/>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426105"/>
    <w:rPr>
      <w:rFonts w:ascii="Arial" w:hAnsi="Arial"/>
      <w:b/>
      <w:bCs/>
      <w:noProof/>
      <w:color w:val="000000"/>
      <w:lang w:val="en-US" w:eastAsia="en-US" w:bidi="ar-SA"/>
    </w:rPr>
  </w:style>
  <w:style w:type="table" w:styleId="GridTable1Light-Accent1">
    <w:name w:val="Grid Table 1 Light Accent 1"/>
    <w:basedOn w:val="TableNormal"/>
    <w:uiPriority w:val="46"/>
    <w:rsid w:val="0042610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426105"/>
    <w:pPr>
      <w:tabs>
        <w:tab w:val="left" w:pos="2700"/>
      </w:tabs>
      <w:jc w:val="both"/>
    </w:pPr>
    <w:rPr>
      <w:szCs w:val="24"/>
    </w:rPr>
  </w:style>
  <w:style w:type="paragraph" w:customStyle="1" w:styleId="FooterCentered92">
    <w:name w:val="FooterCentered92"/>
    <w:basedOn w:val="Footer"/>
    <w:rsid w:val="00426105"/>
    <w:pPr>
      <w:jc w:val="center"/>
    </w:pPr>
  </w:style>
  <w:style w:type="paragraph" w:customStyle="1" w:styleId="Exar92">
    <w:name w:val="Exar92"/>
    <w:basedOn w:val="Footer"/>
    <w:rsid w:val="00426105"/>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426105"/>
    <w:pPr>
      <w:tabs>
        <w:tab w:val="left" w:pos="2700"/>
      </w:tabs>
      <w:jc w:val="both"/>
    </w:pPr>
    <w:rPr>
      <w:szCs w:val="24"/>
    </w:rPr>
  </w:style>
  <w:style w:type="character" w:customStyle="1" w:styleId="FooterChar5">
    <w:name w:val="Footer Char5"/>
    <w:basedOn w:val="DefaultParagraphFont"/>
    <w:uiPriority w:val="99"/>
    <w:rsid w:val="00426105"/>
    <w:rPr>
      <w:rFonts w:ascii="Arial" w:hAnsi="Arial"/>
      <w:color w:val="000000"/>
      <w:sz w:val="16"/>
      <w:szCs w:val="16"/>
      <w:lang w:val="en-US" w:eastAsia="en-US" w:bidi="ar-SA"/>
    </w:rPr>
  </w:style>
  <w:style w:type="character" w:customStyle="1" w:styleId="HeaderChar23">
    <w:name w:val="Header Char23"/>
    <w:basedOn w:val="DefaultParagraphFont"/>
    <w:uiPriority w:val="99"/>
    <w:rsid w:val="00426105"/>
    <w:rPr>
      <w:rFonts w:ascii="Arial" w:hAnsi="Arial"/>
      <w:b/>
      <w:bCs/>
      <w:noProof/>
      <w:color w:val="000000"/>
      <w:lang w:val="en-US" w:eastAsia="en-US" w:bidi="ar-SA"/>
    </w:rPr>
  </w:style>
  <w:style w:type="table" w:customStyle="1" w:styleId="GridTable4-Accent116">
    <w:name w:val="Grid Table 4 - Accent 116"/>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426105"/>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426105"/>
    <w:pPr>
      <w:tabs>
        <w:tab w:val="left" w:pos="2700"/>
      </w:tabs>
      <w:jc w:val="both"/>
    </w:pPr>
    <w:rPr>
      <w:szCs w:val="24"/>
    </w:rPr>
  </w:style>
  <w:style w:type="paragraph" w:customStyle="1" w:styleId="FooterCentered921">
    <w:name w:val="FooterCentered921"/>
    <w:basedOn w:val="Footer"/>
    <w:rsid w:val="00426105"/>
    <w:pPr>
      <w:jc w:val="center"/>
    </w:pPr>
  </w:style>
  <w:style w:type="paragraph" w:customStyle="1" w:styleId="Exar921">
    <w:name w:val="Exar921"/>
    <w:basedOn w:val="Footer"/>
    <w:rsid w:val="00426105"/>
    <w:pPr>
      <w:tabs>
        <w:tab w:val="clear" w:pos="9360"/>
        <w:tab w:val="left" w:pos="720"/>
        <w:tab w:val="right" w:pos="8640"/>
      </w:tabs>
    </w:pPr>
    <w:rPr>
      <w:b/>
      <w:color w:val="2F4D87"/>
    </w:rPr>
  </w:style>
  <w:style w:type="paragraph" w:customStyle="1" w:styleId="FooterCentered72">
    <w:name w:val="FooterCentered72"/>
    <w:basedOn w:val="Footer"/>
    <w:rsid w:val="00426105"/>
    <w:pPr>
      <w:jc w:val="center"/>
    </w:pPr>
  </w:style>
  <w:style w:type="paragraph" w:customStyle="1" w:styleId="Exar72">
    <w:name w:val="Exar72"/>
    <w:basedOn w:val="Footer"/>
    <w:rsid w:val="00426105"/>
    <w:pPr>
      <w:tabs>
        <w:tab w:val="clear" w:pos="9360"/>
        <w:tab w:val="left" w:pos="720"/>
        <w:tab w:val="right" w:pos="8640"/>
      </w:tabs>
    </w:pPr>
    <w:rPr>
      <w:b/>
      <w:color w:val="2F4D87"/>
    </w:rPr>
  </w:style>
  <w:style w:type="paragraph" w:customStyle="1" w:styleId="Body142">
    <w:name w:val="Body142"/>
    <w:qFormat/>
    <w:rsid w:val="00426105"/>
    <w:pPr>
      <w:tabs>
        <w:tab w:val="left" w:pos="2700"/>
      </w:tabs>
      <w:jc w:val="both"/>
    </w:pPr>
    <w:rPr>
      <w:szCs w:val="24"/>
    </w:rPr>
  </w:style>
  <w:style w:type="paragraph" w:customStyle="1" w:styleId="Bullet182">
    <w:name w:val="Bullet182"/>
    <w:rsid w:val="00426105"/>
    <w:pPr>
      <w:tabs>
        <w:tab w:val="left" w:pos="900"/>
      </w:tabs>
      <w:spacing w:before="120" w:line="280" w:lineRule="atLeast"/>
      <w:ind w:left="720" w:hanging="360"/>
    </w:pPr>
  </w:style>
  <w:style w:type="paragraph" w:customStyle="1" w:styleId="Command102">
    <w:name w:val="Command10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426105"/>
    <w:rPr>
      <w:rFonts w:ascii="Arial" w:hAnsi="Arial"/>
      <w:color w:val="000000"/>
      <w:sz w:val="16"/>
      <w:szCs w:val="16"/>
      <w:lang w:val="en-US" w:eastAsia="en-US" w:bidi="ar-SA"/>
    </w:rPr>
  </w:style>
  <w:style w:type="paragraph" w:customStyle="1" w:styleId="Body52">
    <w:name w:val="Body52"/>
    <w:qFormat/>
    <w:rsid w:val="00426105"/>
    <w:pPr>
      <w:tabs>
        <w:tab w:val="left" w:pos="2700"/>
      </w:tabs>
      <w:jc w:val="both"/>
    </w:pPr>
    <w:rPr>
      <w:szCs w:val="24"/>
    </w:rPr>
  </w:style>
  <w:style w:type="paragraph" w:customStyle="1" w:styleId="FooterCentered82">
    <w:name w:val="FooterCentered82"/>
    <w:basedOn w:val="Footer"/>
    <w:rsid w:val="00426105"/>
    <w:pPr>
      <w:jc w:val="center"/>
    </w:pPr>
  </w:style>
  <w:style w:type="paragraph" w:customStyle="1" w:styleId="Exar82">
    <w:name w:val="Exar82"/>
    <w:basedOn w:val="Footer"/>
    <w:rsid w:val="00426105"/>
    <w:pPr>
      <w:tabs>
        <w:tab w:val="clear" w:pos="9360"/>
        <w:tab w:val="left" w:pos="720"/>
        <w:tab w:val="right" w:pos="8640"/>
      </w:tabs>
    </w:pPr>
    <w:rPr>
      <w:b/>
      <w:color w:val="2F4D87"/>
    </w:rPr>
  </w:style>
  <w:style w:type="paragraph" w:customStyle="1" w:styleId="Command22">
    <w:name w:val="Command2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426105"/>
    <w:rPr>
      <w:rFonts w:ascii="Arial" w:hAnsi="Arial"/>
      <w:color w:val="000000"/>
      <w:sz w:val="16"/>
      <w:szCs w:val="16"/>
      <w:lang w:val="en-US" w:eastAsia="en-US" w:bidi="ar-SA"/>
    </w:rPr>
  </w:style>
  <w:style w:type="paragraph" w:customStyle="1" w:styleId="Command12">
    <w:name w:val="Command1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426105"/>
    <w:pPr>
      <w:tabs>
        <w:tab w:val="left" w:pos="900"/>
      </w:tabs>
      <w:spacing w:before="120" w:line="280" w:lineRule="atLeast"/>
      <w:ind w:left="720" w:hanging="360"/>
    </w:pPr>
  </w:style>
  <w:style w:type="paragraph" w:customStyle="1" w:styleId="Command23">
    <w:name w:val="Command2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426105"/>
    <w:pPr>
      <w:tabs>
        <w:tab w:val="left" w:pos="2700"/>
      </w:tabs>
      <w:jc w:val="both"/>
    </w:pPr>
    <w:rPr>
      <w:szCs w:val="24"/>
    </w:rPr>
  </w:style>
  <w:style w:type="paragraph" w:customStyle="1" w:styleId="Body42">
    <w:name w:val="Body42"/>
    <w:qFormat/>
    <w:rsid w:val="00426105"/>
    <w:pPr>
      <w:tabs>
        <w:tab w:val="left" w:pos="2700"/>
      </w:tabs>
      <w:jc w:val="both"/>
    </w:pPr>
    <w:rPr>
      <w:szCs w:val="24"/>
    </w:rPr>
  </w:style>
  <w:style w:type="paragraph" w:customStyle="1" w:styleId="FooterCentered52">
    <w:name w:val="FooterCentered52"/>
    <w:basedOn w:val="Footer"/>
    <w:rsid w:val="00426105"/>
    <w:pPr>
      <w:jc w:val="center"/>
    </w:pPr>
  </w:style>
  <w:style w:type="paragraph" w:customStyle="1" w:styleId="Exar52">
    <w:name w:val="Exar52"/>
    <w:basedOn w:val="Footer"/>
    <w:rsid w:val="00426105"/>
    <w:pPr>
      <w:tabs>
        <w:tab w:val="clear" w:pos="9360"/>
        <w:tab w:val="left" w:pos="720"/>
        <w:tab w:val="right" w:pos="8640"/>
      </w:tabs>
    </w:pPr>
    <w:rPr>
      <w:b/>
      <w:color w:val="2F4D87"/>
    </w:rPr>
  </w:style>
  <w:style w:type="paragraph" w:customStyle="1" w:styleId="Body53">
    <w:name w:val="Body53"/>
    <w:qFormat/>
    <w:rsid w:val="00426105"/>
    <w:pPr>
      <w:tabs>
        <w:tab w:val="left" w:pos="2700"/>
      </w:tabs>
      <w:jc w:val="both"/>
    </w:pPr>
    <w:rPr>
      <w:szCs w:val="24"/>
    </w:rPr>
  </w:style>
  <w:style w:type="paragraph" w:customStyle="1" w:styleId="Bullet122">
    <w:name w:val="Bullet122"/>
    <w:rsid w:val="00426105"/>
    <w:pPr>
      <w:tabs>
        <w:tab w:val="left" w:pos="900"/>
      </w:tabs>
      <w:spacing w:before="120" w:line="280" w:lineRule="atLeast"/>
      <w:ind w:left="720" w:hanging="360"/>
    </w:pPr>
  </w:style>
  <w:style w:type="paragraph" w:customStyle="1" w:styleId="Body63">
    <w:name w:val="Body63"/>
    <w:qFormat/>
    <w:rsid w:val="00426105"/>
    <w:pPr>
      <w:tabs>
        <w:tab w:val="left" w:pos="2700"/>
      </w:tabs>
      <w:jc w:val="both"/>
    </w:pPr>
    <w:rPr>
      <w:szCs w:val="24"/>
    </w:rPr>
  </w:style>
  <w:style w:type="paragraph" w:customStyle="1" w:styleId="FooterCentered62">
    <w:name w:val="FooterCentered62"/>
    <w:basedOn w:val="Footer"/>
    <w:rsid w:val="00426105"/>
    <w:pPr>
      <w:jc w:val="center"/>
    </w:pPr>
  </w:style>
  <w:style w:type="paragraph" w:customStyle="1" w:styleId="Exar62">
    <w:name w:val="Exar62"/>
    <w:basedOn w:val="Footer"/>
    <w:rsid w:val="00426105"/>
    <w:pPr>
      <w:tabs>
        <w:tab w:val="clear" w:pos="9360"/>
        <w:tab w:val="left" w:pos="720"/>
        <w:tab w:val="right" w:pos="8640"/>
      </w:tabs>
    </w:pPr>
    <w:rPr>
      <w:b/>
      <w:color w:val="2F4D87"/>
    </w:rPr>
  </w:style>
  <w:style w:type="paragraph" w:customStyle="1" w:styleId="FooterCentered73">
    <w:name w:val="FooterCentered73"/>
    <w:basedOn w:val="Footer"/>
    <w:rsid w:val="00426105"/>
    <w:pPr>
      <w:jc w:val="center"/>
    </w:pPr>
  </w:style>
  <w:style w:type="paragraph" w:customStyle="1" w:styleId="Exar73">
    <w:name w:val="Exar73"/>
    <w:basedOn w:val="Footer"/>
    <w:rsid w:val="00426105"/>
    <w:pPr>
      <w:tabs>
        <w:tab w:val="clear" w:pos="9360"/>
        <w:tab w:val="left" w:pos="720"/>
        <w:tab w:val="right" w:pos="8640"/>
      </w:tabs>
    </w:pPr>
    <w:rPr>
      <w:b/>
      <w:color w:val="2F4D87"/>
    </w:rPr>
  </w:style>
  <w:style w:type="paragraph" w:customStyle="1" w:styleId="FooterCentered83">
    <w:name w:val="FooterCentered83"/>
    <w:basedOn w:val="Footer"/>
    <w:rsid w:val="00426105"/>
    <w:pPr>
      <w:jc w:val="center"/>
    </w:pPr>
  </w:style>
  <w:style w:type="paragraph" w:customStyle="1" w:styleId="Exar83">
    <w:name w:val="Exar83"/>
    <w:basedOn w:val="Footer"/>
    <w:rsid w:val="00426105"/>
    <w:pPr>
      <w:tabs>
        <w:tab w:val="clear" w:pos="9360"/>
        <w:tab w:val="left" w:pos="720"/>
        <w:tab w:val="right" w:pos="8640"/>
      </w:tabs>
    </w:pPr>
    <w:rPr>
      <w:b/>
      <w:color w:val="2F4D87"/>
    </w:rPr>
  </w:style>
  <w:style w:type="paragraph" w:customStyle="1" w:styleId="FooterCentered93">
    <w:name w:val="FooterCentered93"/>
    <w:basedOn w:val="Footer"/>
    <w:rsid w:val="00426105"/>
    <w:pPr>
      <w:jc w:val="center"/>
    </w:pPr>
  </w:style>
  <w:style w:type="paragraph" w:customStyle="1" w:styleId="Exar93">
    <w:name w:val="Exar93"/>
    <w:basedOn w:val="Footer"/>
    <w:rsid w:val="00426105"/>
    <w:pPr>
      <w:tabs>
        <w:tab w:val="clear" w:pos="9360"/>
        <w:tab w:val="left" w:pos="720"/>
        <w:tab w:val="right" w:pos="8640"/>
      </w:tabs>
    </w:pPr>
    <w:rPr>
      <w:b/>
      <w:color w:val="2F4D87"/>
    </w:rPr>
  </w:style>
  <w:style w:type="paragraph" w:customStyle="1" w:styleId="FooterCentered101">
    <w:name w:val="FooterCentered101"/>
    <w:basedOn w:val="Footer"/>
    <w:rsid w:val="00426105"/>
    <w:pPr>
      <w:jc w:val="center"/>
    </w:pPr>
  </w:style>
  <w:style w:type="paragraph" w:customStyle="1" w:styleId="Exar101">
    <w:name w:val="Exar101"/>
    <w:basedOn w:val="Footer"/>
    <w:rsid w:val="00426105"/>
    <w:pPr>
      <w:tabs>
        <w:tab w:val="clear" w:pos="9360"/>
        <w:tab w:val="left" w:pos="720"/>
        <w:tab w:val="right" w:pos="8640"/>
      </w:tabs>
    </w:pPr>
    <w:rPr>
      <w:b/>
      <w:color w:val="2F4D87"/>
    </w:rPr>
  </w:style>
  <w:style w:type="paragraph" w:customStyle="1" w:styleId="Body81">
    <w:name w:val="Body81"/>
    <w:qFormat/>
    <w:rsid w:val="00426105"/>
    <w:pPr>
      <w:tabs>
        <w:tab w:val="left" w:pos="2700"/>
      </w:tabs>
      <w:jc w:val="both"/>
    </w:pPr>
    <w:rPr>
      <w:szCs w:val="24"/>
    </w:rPr>
  </w:style>
  <w:style w:type="paragraph" w:customStyle="1" w:styleId="Bullet151">
    <w:name w:val="Bullet151"/>
    <w:rsid w:val="00426105"/>
    <w:pPr>
      <w:tabs>
        <w:tab w:val="left" w:pos="900"/>
      </w:tabs>
      <w:spacing w:before="120" w:line="280" w:lineRule="atLeast"/>
      <w:ind w:left="720" w:hanging="360"/>
    </w:pPr>
  </w:style>
  <w:style w:type="paragraph" w:customStyle="1" w:styleId="Command61">
    <w:name w:val="Command6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426105"/>
    <w:pPr>
      <w:spacing w:after="200" w:line="240" w:lineRule="auto"/>
      <w:jc w:val="center"/>
    </w:pPr>
    <w:rPr>
      <w:rFonts w:eastAsia="Times New Roman" w:cs="Times New Roman"/>
      <w:b/>
      <w:i/>
      <w:iCs/>
      <w:szCs w:val="20"/>
    </w:rPr>
  </w:style>
  <w:style w:type="paragraph" w:customStyle="1" w:styleId="Body91">
    <w:name w:val="Body91"/>
    <w:qFormat/>
    <w:rsid w:val="00426105"/>
    <w:pPr>
      <w:tabs>
        <w:tab w:val="left" w:pos="2700"/>
      </w:tabs>
      <w:jc w:val="both"/>
    </w:pPr>
    <w:rPr>
      <w:szCs w:val="24"/>
    </w:rPr>
  </w:style>
  <w:style w:type="paragraph" w:customStyle="1" w:styleId="Bullet161">
    <w:name w:val="Bullet161"/>
    <w:rsid w:val="00426105"/>
    <w:pPr>
      <w:tabs>
        <w:tab w:val="left" w:pos="900"/>
      </w:tabs>
      <w:spacing w:before="120" w:line="280" w:lineRule="atLeast"/>
      <w:ind w:left="720" w:hanging="360"/>
    </w:pPr>
  </w:style>
  <w:style w:type="paragraph" w:customStyle="1" w:styleId="FooterCentered121">
    <w:name w:val="FooterCentered121"/>
    <w:basedOn w:val="Footer"/>
    <w:rsid w:val="00426105"/>
    <w:pPr>
      <w:jc w:val="center"/>
    </w:pPr>
  </w:style>
  <w:style w:type="paragraph" w:customStyle="1" w:styleId="Exar121">
    <w:name w:val="Exar121"/>
    <w:basedOn w:val="Footer"/>
    <w:rsid w:val="00426105"/>
    <w:pPr>
      <w:tabs>
        <w:tab w:val="clear" w:pos="9360"/>
        <w:tab w:val="left" w:pos="720"/>
        <w:tab w:val="right" w:pos="8640"/>
      </w:tabs>
    </w:pPr>
    <w:rPr>
      <w:b/>
      <w:color w:val="2F4D87"/>
    </w:rPr>
  </w:style>
  <w:style w:type="paragraph" w:customStyle="1" w:styleId="Body101">
    <w:name w:val="Body101"/>
    <w:qFormat/>
    <w:rsid w:val="00426105"/>
    <w:pPr>
      <w:tabs>
        <w:tab w:val="left" w:pos="2700"/>
      </w:tabs>
      <w:jc w:val="both"/>
    </w:pPr>
    <w:rPr>
      <w:szCs w:val="24"/>
    </w:rPr>
  </w:style>
  <w:style w:type="paragraph" w:customStyle="1" w:styleId="Bullet221">
    <w:name w:val="Bullet221"/>
    <w:rsid w:val="00426105"/>
    <w:pPr>
      <w:spacing w:before="120"/>
      <w:ind w:left="1440" w:hanging="360"/>
    </w:pPr>
  </w:style>
  <w:style w:type="paragraph" w:customStyle="1" w:styleId="Bullet321">
    <w:name w:val="Bullet321"/>
    <w:rsid w:val="00426105"/>
    <w:pPr>
      <w:tabs>
        <w:tab w:val="num" w:pos="1800"/>
      </w:tabs>
      <w:spacing w:before="120"/>
      <w:ind w:left="1800" w:hanging="360"/>
    </w:pPr>
  </w:style>
  <w:style w:type="paragraph" w:customStyle="1" w:styleId="Caution21">
    <w:name w:val="Caution21"/>
    <w:basedOn w:val="Normal"/>
    <w:rsid w:val="00426105"/>
    <w:pPr>
      <w:tabs>
        <w:tab w:val="left" w:pos="936"/>
      </w:tabs>
      <w:ind w:right="864"/>
      <w:jc w:val="both"/>
    </w:pPr>
    <w:rPr>
      <w:rFonts w:ascii="Arial" w:hAnsi="Arial"/>
      <w:b/>
    </w:rPr>
  </w:style>
  <w:style w:type="paragraph" w:customStyle="1" w:styleId="CellBody21">
    <w:name w:val="CellBody21"/>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426105"/>
    <w:pPr>
      <w:tabs>
        <w:tab w:val="left" w:pos="538"/>
      </w:tabs>
      <w:ind w:left="538" w:hanging="360"/>
    </w:pPr>
    <w:rPr>
      <w:sz w:val="18"/>
      <w:szCs w:val="18"/>
    </w:rPr>
  </w:style>
  <w:style w:type="paragraph" w:customStyle="1" w:styleId="CellHeading21">
    <w:name w:val="CellHeading21"/>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426105"/>
    <w:pPr>
      <w:ind w:left="360" w:right="432"/>
    </w:pPr>
    <w:rPr>
      <w:sz w:val="18"/>
      <w:szCs w:val="18"/>
    </w:rPr>
  </w:style>
  <w:style w:type="paragraph" w:customStyle="1" w:styleId="Code21">
    <w:name w:val="Code21"/>
    <w:basedOn w:val="Normal"/>
    <w:rsid w:val="00426105"/>
    <w:pPr>
      <w:tabs>
        <w:tab w:val="left" w:pos="3600"/>
        <w:tab w:val="left" w:pos="5760"/>
      </w:tabs>
    </w:pPr>
    <w:rPr>
      <w:rFonts w:ascii="Courier New" w:hAnsi="Courier New"/>
      <w:sz w:val="18"/>
      <w:szCs w:val="16"/>
    </w:rPr>
  </w:style>
  <w:style w:type="paragraph" w:customStyle="1" w:styleId="Equation21">
    <w:name w:val="Equation21"/>
    <w:rsid w:val="00426105"/>
    <w:pPr>
      <w:tabs>
        <w:tab w:val="num" w:pos="720"/>
      </w:tabs>
      <w:spacing w:before="240" w:after="240"/>
      <w:ind w:left="864" w:hanging="504"/>
    </w:pPr>
    <w:rPr>
      <w:i/>
    </w:rPr>
  </w:style>
  <w:style w:type="paragraph" w:customStyle="1" w:styleId="Figure21">
    <w:name w:val="Figure21"/>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426105"/>
    <w:pPr>
      <w:jc w:val="center"/>
    </w:pPr>
    <w:rPr>
      <w:rFonts w:ascii="Arial" w:hAnsi="Arial" w:cs="Helvetica"/>
      <w:sz w:val="16"/>
      <w:szCs w:val="16"/>
    </w:rPr>
  </w:style>
  <w:style w:type="paragraph" w:customStyle="1" w:styleId="Footnote21">
    <w:name w:val="Footnote21"/>
    <w:basedOn w:val="Normal"/>
    <w:rsid w:val="00426105"/>
    <w:pPr>
      <w:tabs>
        <w:tab w:val="left" w:pos="115"/>
        <w:tab w:val="left" w:pos="288"/>
      </w:tabs>
      <w:ind w:left="2333" w:hanging="173"/>
    </w:pPr>
    <w:rPr>
      <w:sz w:val="15"/>
      <w:szCs w:val="15"/>
    </w:rPr>
  </w:style>
  <w:style w:type="paragraph" w:customStyle="1" w:styleId="GlossTerm21">
    <w:name w:val="GlossTerm21"/>
    <w:basedOn w:val="Normal"/>
    <w:rsid w:val="00426105"/>
    <w:rPr>
      <w:b/>
    </w:rPr>
  </w:style>
  <w:style w:type="paragraph" w:customStyle="1" w:styleId="HeadingFeature21">
    <w:name w:val="HeadingFeature21"/>
    <w:next w:val="Body"/>
    <w:rsid w:val="00426105"/>
    <w:pPr>
      <w:spacing w:before="360" w:after="240"/>
    </w:pPr>
    <w:rPr>
      <w:rFonts w:ascii="Arial" w:hAnsi="Arial"/>
      <w:b/>
      <w:color w:val="2F4D87"/>
      <w:sz w:val="24"/>
    </w:rPr>
  </w:style>
  <w:style w:type="paragraph" w:customStyle="1" w:styleId="Indent121">
    <w:name w:val="Indent121"/>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426105"/>
    <w:pPr>
      <w:tabs>
        <w:tab w:val="left" w:pos="1440"/>
      </w:tabs>
      <w:spacing w:before="120"/>
    </w:pPr>
    <w:rPr>
      <w:b/>
      <w:color w:val="2F4D87"/>
    </w:rPr>
  </w:style>
  <w:style w:type="paragraph" w:customStyle="1" w:styleId="RegisterDef21">
    <w:name w:val="Register Def21"/>
    <w:rsid w:val="00426105"/>
    <w:pPr>
      <w:tabs>
        <w:tab w:val="center" w:pos="2160"/>
        <w:tab w:val="right" w:pos="6480"/>
      </w:tabs>
      <w:spacing w:before="240" w:after="240"/>
      <w:ind w:left="360"/>
    </w:pPr>
    <w:rPr>
      <w:rFonts w:ascii="Arial" w:hAnsi="Arial"/>
    </w:rPr>
  </w:style>
  <w:style w:type="paragraph" w:customStyle="1" w:styleId="Step221">
    <w:name w:val="Step221"/>
    <w:rsid w:val="00426105"/>
    <w:pPr>
      <w:tabs>
        <w:tab w:val="left" w:pos="720"/>
        <w:tab w:val="right" w:pos="864"/>
        <w:tab w:val="left" w:pos="1080"/>
      </w:tabs>
      <w:ind w:left="1080" w:hanging="360"/>
    </w:pPr>
    <w:rPr>
      <w:rFonts w:ascii="Arial" w:hAnsi="Arial"/>
      <w:b/>
    </w:rPr>
  </w:style>
  <w:style w:type="paragraph" w:customStyle="1" w:styleId="Step321">
    <w:name w:val="Step321"/>
    <w:rsid w:val="00426105"/>
    <w:pPr>
      <w:tabs>
        <w:tab w:val="num" w:pos="1440"/>
      </w:tabs>
      <w:ind w:left="1440" w:hanging="180"/>
    </w:pPr>
    <w:rPr>
      <w:rFonts w:ascii="Arial" w:hAnsi="Arial"/>
      <w:b/>
    </w:rPr>
  </w:style>
  <w:style w:type="paragraph" w:customStyle="1" w:styleId="TableFootnote21">
    <w:name w:val="TableFootnote21"/>
    <w:rsid w:val="00426105"/>
    <w:pPr>
      <w:tabs>
        <w:tab w:val="left" w:pos="1743"/>
        <w:tab w:val="left" w:pos="1930"/>
      </w:tabs>
      <w:spacing w:before="240" w:after="240"/>
      <w:ind w:left="1742" w:hanging="187"/>
    </w:pPr>
    <w:rPr>
      <w:sz w:val="15"/>
      <w:szCs w:val="15"/>
    </w:rPr>
  </w:style>
  <w:style w:type="paragraph" w:customStyle="1" w:styleId="TableTitle21">
    <w:name w:val="TableTitle21"/>
    <w:rsid w:val="00426105"/>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426105"/>
    <w:pPr>
      <w:jc w:val="center"/>
    </w:pPr>
  </w:style>
  <w:style w:type="paragraph" w:customStyle="1" w:styleId="HeadingPreface21">
    <w:name w:val="HeadingPreface21"/>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426105"/>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426105"/>
    <w:pPr>
      <w:spacing w:before="720" w:after="720" w:line="720" w:lineRule="exact"/>
      <w:ind w:left="432"/>
    </w:pPr>
    <w:rPr>
      <w:rFonts w:ascii="Arial" w:hAnsi="Arial"/>
      <w:b/>
      <w:color w:val="2F4D87"/>
      <w:sz w:val="44"/>
    </w:rPr>
  </w:style>
  <w:style w:type="paragraph" w:customStyle="1" w:styleId="BookTitle221">
    <w:name w:val="BookTitle221"/>
    <w:next w:val="Body"/>
    <w:rsid w:val="00426105"/>
    <w:pPr>
      <w:spacing w:before="520" w:after="480" w:line="520" w:lineRule="exact"/>
      <w:ind w:left="432"/>
    </w:pPr>
    <w:rPr>
      <w:rFonts w:ascii="Arial" w:hAnsi="Arial"/>
      <w:b/>
      <w:color w:val="2F4D87"/>
      <w:sz w:val="40"/>
    </w:rPr>
  </w:style>
  <w:style w:type="paragraph" w:customStyle="1" w:styleId="DocumentType21">
    <w:name w:val="Document Type21"/>
    <w:rsid w:val="00426105"/>
    <w:pPr>
      <w:spacing w:before="600" w:after="600" w:line="580" w:lineRule="exact"/>
      <w:ind w:left="432"/>
    </w:pPr>
    <w:rPr>
      <w:rFonts w:ascii="Arial" w:hAnsi="Arial"/>
      <w:b/>
      <w:sz w:val="36"/>
    </w:rPr>
  </w:style>
  <w:style w:type="paragraph" w:customStyle="1" w:styleId="InternalUseCover21">
    <w:name w:val="Internal Use Cover21"/>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426105"/>
    <w:pPr>
      <w:tabs>
        <w:tab w:val="left" w:pos="1800"/>
      </w:tabs>
      <w:ind w:left="432"/>
    </w:pPr>
  </w:style>
  <w:style w:type="paragraph" w:customStyle="1" w:styleId="Exar131">
    <w:name w:val="Exar131"/>
    <w:basedOn w:val="Footer"/>
    <w:rsid w:val="00426105"/>
    <w:pPr>
      <w:tabs>
        <w:tab w:val="clear" w:pos="9360"/>
        <w:tab w:val="left" w:pos="720"/>
        <w:tab w:val="right" w:pos="8640"/>
      </w:tabs>
    </w:pPr>
    <w:rPr>
      <w:b/>
      <w:color w:val="2F4D87"/>
    </w:rPr>
  </w:style>
  <w:style w:type="paragraph" w:customStyle="1" w:styleId="CONFIDENTIAL21">
    <w:name w:val="CONFIDENTIAL21"/>
    <w:rsid w:val="00426105"/>
    <w:pPr>
      <w:jc w:val="right"/>
    </w:pPr>
    <w:rPr>
      <w:rFonts w:ascii="Arial" w:hAnsi="Arial"/>
      <w:b/>
      <w:color w:val="2F4D87"/>
      <w:sz w:val="44"/>
    </w:rPr>
  </w:style>
  <w:style w:type="paragraph" w:customStyle="1" w:styleId="Notetext21">
    <w:name w:val="Notetext21"/>
    <w:next w:val="Body"/>
    <w:rsid w:val="00426105"/>
    <w:pPr>
      <w:ind w:left="547" w:right="1080"/>
      <w:jc w:val="both"/>
    </w:pPr>
  </w:style>
  <w:style w:type="paragraph" w:customStyle="1" w:styleId="PageNumbereven21">
    <w:name w:val="Page Number(even)21"/>
    <w:basedOn w:val="Footer"/>
    <w:semiHidden/>
    <w:rsid w:val="00426105"/>
  </w:style>
  <w:style w:type="paragraph" w:customStyle="1" w:styleId="Headereven21">
    <w:name w:val="Header(even)21"/>
    <w:basedOn w:val="Header"/>
    <w:rsid w:val="00426105"/>
    <w:pPr>
      <w:tabs>
        <w:tab w:val="clear" w:pos="9270"/>
      </w:tabs>
    </w:pPr>
  </w:style>
  <w:style w:type="paragraph" w:customStyle="1" w:styleId="Footereven21">
    <w:name w:val="Footer(even)21"/>
    <w:basedOn w:val="Footer"/>
    <w:rsid w:val="00426105"/>
    <w:pPr>
      <w:ind w:right="-90"/>
    </w:pPr>
  </w:style>
  <w:style w:type="paragraph" w:customStyle="1" w:styleId="Glossary21">
    <w:name w:val="Glossary21"/>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426105"/>
    <w:rPr>
      <w:rFonts w:ascii="Arial" w:hAnsi="Arial"/>
      <w:b/>
      <w:color w:val="002B5C"/>
      <w:sz w:val="48"/>
    </w:rPr>
  </w:style>
  <w:style w:type="paragraph" w:customStyle="1" w:styleId="Addendum221">
    <w:name w:val="Addendum221"/>
    <w:next w:val="SpecNo"/>
    <w:rsid w:val="00426105"/>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426105"/>
  </w:style>
  <w:style w:type="paragraph" w:customStyle="1" w:styleId="SpecNo210">
    <w:name w:val="SpecNo21"/>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426105"/>
    <w:pPr>
      <w:spacing w:before="120"/>
      <w:ind w:left="1800" w:hanging="1800"/>
    </w:pPr>
  </w:style>
  <w:style w:type="paragraph" w:customStyle="1" w:styleId="Addendum212">
    <w:name w:val="Addendum+21"/>
    <w:basedOn w:val="Addendum"/>
    <w:next w:val="Body"/>
    <w:rsid w:val="00426105"/>
    <w:pPr>
      <w:numPr>
        <w:numId w:val="0"/>
      </w:numPr>
      <w:tabs>
        <w:tab w:val="num" w:pos="720"/>
      </w:tabs>
      <w:ind w:left="360" w:hanging="360"/>
    </w:pPr>
    <w:rPr>
      <w:sz w:val="44"/>
    </w:rPr>
  </w:style>
  <w:style w:type="paragraph" w:customStyle="1" w:styleId="DocChangeNo21">
    <w:name w:val="DocChangeNo.+21"/>
    <w:basedOn w:val="DocChangeNo"/>
    <w:rsid w:val="00426105"/>
    <w:pPr>
      <w:numPr>
        <w:numId w:val="0"/>
      </w:numPr>
      <w:tabs>
        <w:tab w:val="num" w:pos="1260"/>
      </w:tabs>
      <w:ind w:left="1260" w:hanging="1260"/>
    </w:pPr>
  </w:style>
  <w:style w:type="paragraph" w:customStyle="1" w:styleId="DocChangeNo210">
    <w:name w:val="DocChangeNo.21"/>
    <w:next w:val="DocChangeNo0"/>
    <w:rsid w:val="00426105"/>
    <w:pPr>
      <w:tabs>
        <w:tab w:val="num" w:pos="1260"/>
      </w:tabs>
      <w:spacing w:before="120"/>
      <w:ind w:left="1260" w:hanging="1260"/>
    </w:pPr>
  </w:style>
  <w:style w:type="paragraph" w:customStyle="1" w:styleId="Addendum2210">
    <w:name w:val="Addendum2+21"/>
    <w:basedOn w:val="Addendum2"/>
    <w:rsid w:val="00426105"/>
    <w:rPr>
      <w:sz w:val="32"/>
    </w:rPr>
  </w:style>
  <w:style w:type="paragraph" w:customStyle="1" w:styleId="CellHeadingUnder21">
    <w:name w:val="CellHeadingUnder21"/>
    <w:basedOn w:val="CellHeading"/>
    <w:next w:val="CellBody"/>
    <w:rsid w:val="00426105"/>
    <w:rPr>
      <w:u w:val="single"/>
    </w:rPr>
  </w:style>
  <w:style w:type="paragraph" w:customStyle="1" w:styleId="CellNoteHeading21">
    <w:name w:val="CellNoteHeading21"/>
    <w:next w:val="CellNote"/>
    <w:rsid w:val="00426105"/>
    <w:pPr>
      <w:tabs>
        <w:tab w:val="num" w:pos="648"/>
      </w:tabs>
      <w:ind w:left="648" w:hanging="648"/>
    </w:pPr>
    <w:rPr>
      <w:rFonts w:ascii="Arial" w:hAnsi="Arial"/>
      <w:b/>
      <w:szCs w:val="18"/>
    </w:rPr>
  </w:style>
  <w:style w:type="paragraph" w:customStyle="1" w:styleId="CellHeadingFieldDesc21">
    <w:name w:val="CellHeadingField|Desc21"/>
    <w:rsid w:val="00426105"/>
    <w:rPr>
      <w:rFonts w:ascii="Arial" w:hAnsi="Arial"/>
      <w:b/>
    </w:rPr>
  </w:style>
  <w:style w:type="paragraph" w:customStyle="1" w:styleId="REGISTERBITFIELDCELL21">
    <w:name w:val="REGISTER|BIT|FIELDCELL21"/>
    <w:basedOn w:val="CellBody"/>
    <w:rsid w:val="00426105"/>
    <w:rPr>
      <w:rFonts w:ascii="Arial" w:hAnsi="Arial"/>
      <w:b/>
      <w:caps/>
    </w:rPr>
  </w:style>
  <w:style w:type="paragraph" w:customStyle="1" w:styleId="Contents21">
    <w:name w:val="Contents21"/>
    <w:basedOn w:val="Title"/>
    <w:rsid w:val="00426105"/>
    <w:pPr>
      <w:pageBreakBefore/>
    </w:pPr>
    <w:rPr>
      <w:szCs w:val="40"/>
    </w:rPr>
  </w:style>
  <w:style w:type="paragraph" w:customStyle="1" w:styleId="ExarConfidential21">
    <w:name w:val="Exar Confidential21"/>
    <w:basedOn w:val="Footer"/>
    <w:rsid w:val="00426105"/>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426105"/>
    <w:rPr>
      <w:rFonts w:ascii="Arial" w:eastAsiaTheme="minorEastAsia" w:hAnsi="Arial"/>
      <w:b/>
      <w:bCs/>
      <w:color w:val="2F4D87"/>
      <w:sz w:val="16"/>
      <w:szCs w:val="16"/>
      <w:lang w:val="en-US" w:eastAsia="en-US" w:bidi="ar-SA"/>
    </w:rPr>
  </w:style>
  <w:style w:type="table" w:customStyle="1" w:styleId="HifnTable21">
    <w:name w:val="Hifn Table21"/>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426105"/>
    <w:rPr>
      <w:rFonts w:ascii="Arial" w:hAnsi="Arial"/>
      <w:sz w:val="16"/>
    </w:rPr>
  </w:style>
  <w:style w:type="paragraph" w:customStyle="1" w:styleId="Preliminary21">
    <w:name w:val="Preliminary21"/>
    <w:rsid w:val="00426105"/>
    <w:pPr>
      <w:jc w:val="center"/>
    </w:pPr>
    <w:rPr>
      <w:rFonts w:ascii="Arial" w:hAnsi="Arial"/>
      <w:b/>
      <w:color w:val="002B5C"/>
      <w:sz w:val="16"/>
      <w:szCs w:val="16"/>
    </w:rPr>
  </w:style>
  <w:style w:type="character" w:customStyle="1" w:styleId="PreliminaryChar21">
    <w:name w:val="Preliminary Char21"/>
    <w:basedOn w:val="DefaultParagraphFont"/>
    <w:rsid w:val="00426105"/>
    <w:rPr>
      <w:rFonts w:ascii="Arial" w:hAnsi="Arial"/>
      <w:b/>
      <w:color w:val="002B5C"/>
      <w:sz w:val="16"/>
      <w:szCs w:val="16"/>
      <w:lang w:val="en-US" w:eastAsia="en-US" w:bidi="ar-SA"/>
    </w:rPr>
  </w:style>
  <w:style w:type="paragraph" w:customStyle="1" w:styleId="Appendix210">
    <w:name w:val="Appendix21"/>
    <w:next w:val="Body"/>
    <w:rsid w:val="00426105"/>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426105"/>
    <w:pPr>
      <w:tabs>
        <w:tab w:val="left" w:pos="9360"/>
      </w:tabs>
    </w:pPr>
    <w:rPr>
      <w:sz w:val="14"/>
      <w:szCs w:val="14"/>
    </w:rPr>
  </w:style>
  <w:style w:type="paragraph" w:customStyle="1" w:styleId="FunctionCall21">
    <w:name w:val="Function Call21"/>
    <w:next w:val="Body"/>
    <w:rsid w:val="00426105"/>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426105"/>
    <w:pPr>
      <w:tabs>
        <w:tab w:val="num" w:pos="720"/>
        <w:tab w:val="num" w:pos="1440"/>
      </w:tabs>
      <w:ind w:left="720" w:hanging="720"/>
    </w:pPr>
  </w:style>
  <w:style w:type="paragraph" w:customStyle="1" w:styleId="Appendix221">
    <w:name w:val="Appendix 221"/>
    <w:basedOn w:val="Appendix1"/>
    <w:next w:val="Body"/>
    <w:rsid w:val="00426105"/>
    <w:pPr>
      <w:numPr>
        <w:numId w:val="0"/>
      </w:numPr>
      <w:tabs>
        <w:tab w:val="num" w:pos="918"/>
      </w:tabs>
      <w:ind w:left="864" w:hanging="864"/>
    </w:pPr>
  </w:style>
  <w:style w:type="table" w:customStyle="1" w:styleId="HifnParameter21">
    <w:name w:val="Hifn Parameter21"/>
    <w:basedOn w:val="TableNormal"/>
    <w:rsid w:val="00426105"/>
    <w:rPr>
      <w:sz w:val="18"/>
    </w:rPr>
    <w:tblPr/>
  </w:style>
  <w:style w:type="paragraph" w:customStyle="1" w:styleId="CellHeadingBlue21">
    <w:name w:val="Cell Heading Blue21"/>
    <w:basedOn w:val="CellHeading"/>
    <w:next w:val="Body"/>
    <w:rsid w:val="00426105"/>
    <w:pPr>
      <w:tabs>
        <w:tab w:val="clear" w:pos="720"/>
      </w:tabs>
    </w:pPr>
    <w:rPr>
      <w:color w:val="2F4D87"/>
      <w:sz w:val="18"/>
    </w:rPr>
  </w:style>
  <w:style w:type="paragraph" w:customStyle="1" w:styleId="ListNumber221">
    <w:name w:val="ListNumber221"/>
    <w:basedOn w:val="Body"/>
    <w:rsid w:val="00426105"/>
    <w:pPr>
      <w:ind w:left="1440" w:hanging="360"/>
    </w:pPr>
  </w:style>
  <w:style w:type="paragraph" w:customStyle="1" w:styleId="Default21">
    <w:name w:val="Default21"/>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426105"/>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426105"/>
    <w:pPr>
      <w:spacing w:before="360"/>
    </w:pPr>
    <w:rPr>
      <w:i/>
      <w:sz w:val="36"/>
    </w:rPr>
  </w:style>
  <w:style w:type="paragraph" w:customStyle="1" w:styleId="Heading2nonumber21">
    <w:name w:val="Heading 2 no number21"/>
    <w:basedOn w:val="Heading2"/>
    <w:next w:val="Body"/>
    <w:rsid w:val="00426105"/>
    <w:pPr>
      <w:numPr>
        <w:ilvl w:val="0"/>
        <w:numId w:val="0"/>
      </w:numPr>
      <w:suppressLineNumbers/>
      <w:outlineLvl w:val="9"/>
    </w:pPr>
  </w:style>
  <w:style w:type="paragraph" w:customStyle="1" w:styleId="DocumentRevision21">
    <w:name w:val="Document Revision21"/>
    <w:basedOn w:val="Body"/>
    <w:qFormat/>
    <w:rsid w:val="00426105"/>
    <w:pPr>
      <w:tabs>
        <w:tab w:val="clear" w:pos="2700"/>
        <w:tab w:val="left" w:pos="1440"/>
        <w:tab w:val="left" w:pos="2160"/>
      </w:tabs>
    </w:pPr>
    <w:rPr>
      <w:b/>
      <w:sz w:val="24"/>
    </w:rPr>
  </w:style>
  <w:style w:type="table" w:customStyle="1" w:styleId="ListTable3-Accent1121">
    <w:name w:val="List Table 3 - Accent 1121"/>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426105"/>
    <w:pPr>
      <w:spacing w:after="200"/>
    </w:pPr>
    <w:rPr>
      <w:lang w:eastAsia="ja-JP"/>
    </w:rPr>
  </w:style>
  <w:style w:type="table" w:customStyle="1" w:styleId="LightList-Accent1121">
    <w:name w:val="Light List - Accent 1121"/>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426105"/>
    <w:pPr>
      <w:widowControl w:val="0"/>
      <w:spacing w:after="0" w:line="240" w:lineRule="auto"/>
    </w:pPr>
    <w:rPr>
      <w:rFonts w:eastAsiaTheme="minorHAnsi"/>
    </w:rPr>
  </w:style>
  <w:style w:type="character" w:customStyle="1" w:styleId="MessageandCommand21">
    <w:name w:val="Message and Command21"/>
    <w:basedOn w:val="MessagesandCommands"/>
    <w:qFormat/>
    <w:rsid w:val="00426105"/>
    <w:rPr>
      <w:rFonts w:ascii="Courier New" w:hAnsi="Courier New" w:cs="Courier New"/>
      <w:b w:val="0"/>
      <w:sz w:val="22"/>
    </w:rPr>
  </w:style>
  <w:style w:type="character" w:customStyle="1" w:styleId="BodyText2Char31">
    <w:name w:val="Body Text 2 Char31"/>
    <w:basedOn w:val="DefaultParagraphFont"/>
    <w:semiHidden/>
    <w:rsid w:val="00426105"/>
  </w:style>
  <w:style w:type="character" w:customStyle="1" w:styleId="BodyText3Char31">
    <w:name w:val="Body Text 3 Char31"/>
    <w:basedOn w:val="DefaultParagraphFont"/>
    <w:semiHidden/>
    <w:rsid w:val="00426105"/>
    <w:rPr>
      <w:sz w:val="16"/>
      <w:szCs w:val="16"/>
    </w:rPr>
  </w:style>
  <w:style w:type="character" w:customStyle="1" w:styleId="BodyTextIndentChar31">
    <w:name w:val="Body Text Indent Char31"/>
    <w:basedOn w:val="DefaultParagraphFont"/>
    <w:semiHidden/>
    <w:rsid w:val="00426105"/>
  </w:style>
  <w:style w:type="character" w:customStyle="1" w:styleId="BodyTextFirstIndent2Char31">
    <w:name w:val="Body Text First Indent 2 Char31"/>
    <w:basedOn w:val="BodyTextIndentChar"/>
    <w:semiHidden/>
    <w:rsid w:val="00426105"/>
  </w:style>
  <w:style w:type="character" w:customStyle="1" w:styleId="BodyTextIndent2Char31">
    <w:name w:val="Body Text Indent 2 Char31"/>
    <w:basedOn w:val="DefaultParagraphFont"/>
    <w:semiHidden/>
    <w:rsid w:val="00426105"/>
  </w:style>
  <w:style w:type="character" w:customStyle="1" w:styleId="BodyTextIndent3Char31">
    <w:name w:val="Body Text Indent 3 Char31"/>
    <w:basedOn w:val="DefaultParagraphFont"/>
    <w:semiHidden/>
    <w:rsid w:val="00426105"/>
    <w:rPr>
      <w:sz w:val="16"/>
      <w:szCs w:val="16"/>
    </w:rPr>
  </w:style>
  <w:style w:type="character" w:customStyle="1" w:styleId="E-mailSignatureChar31">
    <w:name w:val="E-mail Signature Char31"/>
    <w:basedOn w:val="DefaultParagraphFont"/>
    <w:semiHidden/>
    <w:rsid w:val="00426105"/>
  </w:style>
  <w:style w:type="character" w:customStyle="1" w:styleId="HTMLAddressChar31">
    <w:name w:val="HTML Address Char31"/>
    <w:basedOn w:val="DefaultParagraphFont"/>
    <w:semiHidden/>
    <w:rsid w:val="00426105"/>
    <w:rPr>
      <w:i/>
      <w:iCs/>
    </w:rPr>
  </w:style>
  <w:style w:type="character" w:customStyle="1" w:styleId="MessageHeaderChar31">
    <w:name w:val="Message Header Char31"/>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426105"/>
    <w:rPr>
      <w:rFonts w:ascii="Consolas" w:hAnsi="Consolas" w:cs="Consolas"/>
      <w:sz w:val="21"/>
      <w:szCs w:val="21"/>
    </w:rPr>
  </w:style>
  <w:style w:type="character" w:customStyle="1" w:styleId="SignatureChar31">
    <w:name w:val="Signature Char31"/>
    <w:basedOn w:val="DefaultParagraphFont"/>
    <w:semiHidden/>
    <w:rsid w:val="00426105"/>
  </w:style>
  <w:style w:type="paragraph" w:customStyle="1" w:styleId="BackPageCenter21">
    <w:name w:val="Back Page Center21"/>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426105"/>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426105"/>
    <w:pPr>
      <w:jc w:val="center"/>
    </w:pPr>
  </w:style>
  <w:style w:type="paragraph" w:customStyle="1" w:styleId="Exar221">
    <w:name w:val="Exar221"/>
    <w:basedOn w:val="Footer"/>
    <w:rsid w:val="00426105"/>
    <w:pPr>
      <w:tabs>
        <w:tab w:val="clear" w:pos="9360"/>
        <w:tab w:val="left" w:pos="720"/>
        <w:tab w:val="right" w:pos="8640"/>
      </w:tabs>
    </w:pPr>
    <w:rPr>
      <w:b/>
      <w:color w:val="2F4D87"/>
    </w:rPr>
  </w:style>
  <w:style w:type="paragraph" w:customStyle="1" w:styleId="ImportantNote121">
    <w:name w:val="Important Note12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426105"/>
    <w:pPr>
      <w:tabs>
        <w:tab w:val="left" w:pos="2700"/>
      </w:tabs>
      <w:jc w:val="both"/>
    </w:pPr>
    <w:rPr>
      <w:szCs w:val="24"/>
    </w:rPr>
  </w:style>
  <w:style w:type="paragraph" w:customStyle="1" w:styleId="FooterCentered321">
    <w:name w:val="FooterCentered321"/>
    <w:basedOn w:val="Footer"/>
    <w:rsid w:val="00426105"/>
    <w:pPr>
      <w:jc w:val="center"/>
    </w:pPr>
  </w:style>
  <w:style w:type="paragraph" w:customStyle="1" w:styleId="Exar321">
    <w:name w:val="Exar321"/>
    <w:basedOn w:val="Footer"/>
    <w:rsid w:val="00426105"/>
    <w:pPr>
      <w:tabs>
        <w:tab w:val="clear" w:pos="9360"/>
        <w:tab w:val="left" w:pos="720"/>
        <w:tab w:val="right" w:pos="8640"/>
      </w:tabs>
    </w:pPr>
    <w:rPr>
      <w:b/>
      <w:color w:val="2F4D87"/>
    </w:rPr>
  </w:style>
  <w:style w:type="paragraph" w:customStyle="1" w:styleId="ImportantNote221">
    <w:name w:val="Important Note22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426105"/>
    <w:pPr>
      <w:tabs>
        <w:tab w:val="left" w:pos="2700"/>
      </w:tabs>
      <w:jc w:val="both"/>
    </w:pPr>
    <w:rPr>
      <w:szCs w:val="24"/>
    </w:rPr>
  </w:style>
  <w:style w:type="paragraph" w:customStyle="1" w:styleId="FooterCentered421">
    <w:name w:val="FooterCentered421"/>
    <w:basedOn w:val="Footer"/>
    <w:rsid w:val="00426105"/>
    <w:pPr>
      <w:jc w:val="center"/>
    </w:pPr>
  </w:style>
  <w:style w:type="paragraph" w:customStyle="1" w:styleId="Exar421">
    <w:name w:val="Exar421"/>
    <w:basedOn w:val="Footer"/>
    <w:rsid w:val="00426105"/>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426105"/>
    <w:pPr>
      <w:tabs>
        <w:tab w:val="left" w:pos="2700"/>
      </w:tabs>
      <w:jc w:val="both"/>
    </w:pPr>
    <w:rPr>
      <w:szCs w:val="24"/>
    </w:rPr>
  </w:style>
  <w:style w:type="paragraph" w:customStyle="1" w:styleId="Command411">
    <w:name w:val="Command4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426105"/>
    <w:pPr>
      <w:jc w:val="center"/>
    </w:pPr>
  </w:style>
  <w:style w:type="paragraph" w:customStyle="1" w:styleId="Exar711">
    <w:name w:val="Exar711"/>
    <w:basedOn w:val="Footer"/>
    <w:rsid w:val="00426105"/>
    <w:pPr>
      <w:tabs>
        <w:tab w:val="clear" w:pos="9360"/>
        <w:tab w:val="left" w:pos="720"/>
        <w:tab w:val="right" w:pos="8640"/>
      </w:tabs>
    </w:pPr>
    <w:rPr>
      <w:b/>
      <w:color w:val="2F4D87"/>
    </w:rPr>
  </w:style>
  <w:style w:type="paragraph" w:customStyle="1" w:styleId="Body711">
    <w:name w:val="Body711"/>
    <w:qFormat/>
    <w:rsid w:val="00426105"/>
    <w:pPr>
      <w:tabs>
        <w:tab w:val="left" w:pos="2700"/>
      </w:tabs>
      <w:jc w:val="both"/>
    </w:pPr>
    <w:rPr>
      <w:szCs w:val="24"/>
    </w:rPr>
  </w:style>
  <w:style w:type="paragraph" w:customStyle="1" w:styleId="Anchor211">
    <w:name w:val="Anchor211"/>
    <w:rsid w:val="00426105"/>
    <w:pPr>
      <w:keepNext/>
      <w:tabs>
        <w:tab w:val="left" w:pos="360"/>
      </w:tabs>
      <w:spacing w:before="240"/>
    </w:pPr>
    <w:rPr>
      <w:rFonts w:ascii="Arial" w:hAnsi="Arial"/>
      <w:b/>
      <w:sz w:val="4"/>
      <w:szCs w:val="4"/>
    </w:rPr>
  </w:style>
  <w:style w:type="paragraph" w:customStyle="1" w:styleId="Bullet1411">
    <w:name w:val="Bullet1411"/>
    <w:rsid w:val="00426105"/>
    <w:pPr>
      <w:tabs>
        <w:tab w:val="left" w:pos="900"/>
      </w:tabs>
      <w:spacing w:before="120" w:line="280" w:lineRule="atLeast"/>
      <w:ind w:left="720" w:hanging="360"/>
    </w:pPr>
  </w:style>
  <w:style w:type="paragraph" w:customStyle="1" w:styleId="Bullet2111">
    <w:name w:val="Bullet2111"/>
    <w:rsid w:val="00426105"/>
    <w:pPr>
      <w:spacing w:before="120"/>
      <w:ind w:left="1440" w:hanging="360"/>
    </w:pPr>
  </w:style>
  <w:style w:type="paragraph" w:customStyle="1" w:styleId="Bullet3111">
    <w:name w:val="Bullet3111"/>
    <w:rsid w:val="00426105"/>
    <w:pPr>
      <w:tabs>
        <w:tab w:val="num" w:pos="1800"/>
      </w:tabs>
      <w:spacing w:before="120"/>
      <w:ind w:left="1800" w:hanging="360"/>
    </w:pPr>
  </w:style>
  <w:style w:type="paragraph" w:customStyle="1" w:styleId="Caution111">
    <w:name w:val="Caution111"/>
    <w:basedOn w:val="Normal"/>
    <w:rsid w:val="00426105"/>
    <w:pPr>
      <w:tabs>
        <w:tab w:val="left" w:pos="936"/>
      </w:tabs>
      <w:ind w:right="864"/>
      <w:jc w:val="both"/>
    </w:pPr>
    <w:rPr>
      <w:rFonts w:ascii="Arial" w:hAnsi="Arial"/>
      <w:b/>
    </w:rPr>
  </w:style>
  <w:style w:type="paragraph" w:customStyle="1" w:styleId="CellBody111">
    <w:name w:val="CellBody111"/>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426105"/>
    <w:pPr>
      <w:tabs>
        <w:tab w:val="left" w:pos="538"/>
      </w:tabs>
      <w:ind w:left="538" w:hanging="360"/>
    </w:pPr>
    <w:rPr>
      <w:sz w:val="18"/>
      <w:szCs w:val="18"/>
    </w:rPr>
  </w:style>
  <w:style w:type="paragraph" w:customStyle="1" w:styleId="CellHeading111">
    <w:name w:val="CellHeading111"/>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426105"/>
    <w:pPr>
      <w:ind w:left="360" w:right="432"/>
    </w:pPr>
    <w:rPr>
      <w:sz w:val="18"/>
      <w:szCs w:val="18"/>
    </w:rPr>
  </w:style>
  <w:style w:type="paragraph" w:customStyle="1" w:styleId="Code111">
    <w:name w:val="Code111"/>
    <w:basedOn w:val="Normal"/>
    <w:rsid w:val="00426105"/>
    <w:pPr>
      <w:tabs>
        <w:tab w:val="left" w:pos="3600"/>
        <w:tab w:val="left" w:pos="5760"/>
      </w:tabs>
    </w:pPr>
    <w:rPr>
      <w:rFonts w:ascii="Courier New" w:hAnsi="Courier New"/>
      <w:sz w:val="18"/>
      <w:szCs w:val="16"/>
    </w:rPr>
  </w:style>
  <w:style w:type="paragraph" w:customStyle="1" w:styleId="Equation111">
    <w:name w:val="Equation111"/>
    <w:rsid w:val="00426105"/>
    <w:pPr>
      <w:tabs>
        <w:tab w:val="num" w:pos="720"/>
      </w:tabs>
      <w:spacing w:before="240" w:after="240"/>
      <w:ind w:left="864" w:hanging="504"/>
    </w:pPr>
    <w:rPr>
      <w:i/>
    </w:rPr>
  </w:style>
  <w:style w:type="paragraph" w:customStyle="1" w:styleId="Figure111">
    <w:name w:val="Figure111"/>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426105"/>
    <w:pPr>
      <w:jc w:val="center"/>
    </w:pPr>
    <w:rPr>
      <w:rFonts w:ascii="Arial" w:hAnsi="Arial" w:cs="Helvetica"/>
      <w:sz w:val="16"/>
      <w:szCs w:val="16"/>
    </w:rPr>
  </w:style>
  <w:style w:type="paragraph" w:customStyle="1" w:styleId="Footnote111">
    <w:name w:val="Footnote111"/>
    <w:basedOn w:val="Normal"/>
    <w:rsid w:val="00426105"/>
    <w:pPr>
      <w:tabs>
        <w:tab w:val="left" w:pos="115"/>
        <w:tab w:val="left" w:pos="288"/>
      </w:tabs>
      <w:ind w:left="2333" w:hanging="173"/>
    </w:pPr>
    <w:rPr>
      <w:sz w:val="15"/>
      <w:szCs w:val="15"/>
    </w:rPr>
  </w:style>
  <w:style w:type="paragraph" w:customStyle="1" w:styleId="GlossTerm111">
    <w:name w:val="GlossTerm111"/>
    <w:basedOn w:val="Normal"/>
    <w:rsid w:val="00426105"/>
    <w:rPr>
      <w:b/>
    </w:rPr>
  </w:style>
  <w:style w:type="paragraph" w:customStyle="1" w:styleId="HeadingFeature111">
    <w:name w:val="HeadingFeature111"/>
    <w:next w:val="Body"/>
    <w:rsid w:val="00426105"/>
    <w:pPr>
      <w:spacing w:before="360" w:after="240"/>
    </w:pPr>
    <w:rPr>
      <w:rFonts w:ascii="Arial" w:hAnsi="Arial"/>
      <w:b/>
      <w:color w:val="2F4D87"/>
      <w:sz w:val="24"/>
    </w:rPr>
  </w:style>
  <w:style w:type="paragraph" w:customStyle="1" w:styleId="Indent1111">
    <w:name w:val="Indent1111"/>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426105"/>
    <w:pPr>
      <w:tabs>
        <w:tab w:val="left" w:pos="1440"/>
      </w:tabs>
      <w:spacing w:before="120"/>
    </w:pPr>
    <w:rPr>
      <w:b/>
      <w:color w:val="2F4D87"/>
    </w:rPr>
  </w:style>
  <w:style w:type="paragraph" w:customStyle="1" w:styleId="RegisterDef111">
    <w:name w:val="Register Def111"/>
    <w:rsid w:val="00426105"/>
    <w:pPr>
      <w:tabs>
        <w:tab w:val="center" w:pos="2160"/>
        <w:tab w:val="right" w:pos="6480"/>
      </w:tabs>
      <w:spacing w:before="240" w:after="240"/>
      <w:ind w:left="360"/>
    </w:pPr>
    <w:rPr>
      <w:rFonts w:ascii="Arial" w:hAnsi="Arial"/>
    </w:rPr>
  </w:style>
  <w:style w:type="paragraph" w:customStyle="1" w:styleId="Step2111">
    <w:name w:val="Step2111"/>
    <w:rsid w:val="00426105"/>
    <w:pPr>
      <w:tabs>
        <w:tab w:val="left" w:pos="720"/>
        <w:tab w:val="right" w:pos="864"/>
        <w:tab w:val="left" w:pos="1080"/>
      </w:tabs>
      <w:ind w:left="1080" w:hanging="360"/>
    </w:pPr>
    <w:rPr>
      <w:rFonts w:ascii="Arial" w:hAnsi="Arial"/>
      <w:b/>
    </w:rPr>
  </w:style>
  <w:style w:type="paragraph" w:customStyle="1" w:styleId="Step3111">
    <w:name w:val="Step3111"/>
    <w:rsid w:val="00426105"/>
    <w:pPr>
      <w:tabs>
        <w:tab w:val="num" w:pos="1440"/>
      </w:tabs>
      <w:ind w:left="1440" w:hanging="180"/>
    </w:pPr>
    <w:rPr>
      <w:rFonts w:ascii="Arial" w:hAnsi="Arial"/>
      <w:b/>
    </w:rPr>
  </w:style>
  <w:style w:type="paragraph" w:customStyle="1" w:styleId="TableFootnote111">
    <w:name w:val="TableFootnote111"/>
    <w:rsid w:val="00426105"/>
    <w:pPr>
      <w:tabs>
        <w:tab w:val="left" w:pos="1743"/>
        <w:tab w:val="left" w:pos="1930"/>
      </w:tabs>
      <w:spacing w:before="240" w:after="240"/>
      <w:ind w:left="1742" w:hanging="187"/>
    </w:pPr>
    <w:rPr>
      <w:sz w:val="15"/>
      <w:szCs w:val="15"/>
    </w:rPr>
  </w:style>
  <w:style w:type="paragraph" w:customStyle="1" w:styleId="TableTitle111">
    <w:name w:val="TableTitle111"/>
    <w:rsid w:val="00426105"/>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426105"/>
    <w:pPr>
      <w:jc w:val="center"/>
    </w:pPr>
  </w:style>
  <w:style w:type="paragraph" w:customStyle="1" w:styleId="CopyrightHeading111">
    <w:name w:val="Copyright Heading111"/>
    <w:rsid w:val="00426105"/>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426105"/>
    <w:pPr>
      <w:spacing w:before="520" w:after="480" w:line="520" w:lineRule="exact"/>
      <w:ind w:left="432"/>
    </w:pPr>
    <w:rPr>
      <w:rFonts w:ascii="Arial" w:hAnsi="Arial"/>
      <w:b/>
      <w:color w:val="2F4D87"/>
      <w:sz w:val="40"/>
    </w:rPr>
  </w:style>
  <w:style w:type="paragraph" w:customStyle="1" w:styleId="DocumentType111">
    <w:name w:val="Document Type111"/>
    <w:rsid w:val="00426105"/>
    <w:pPr>
      <w:spacing w:before="600" w:after="600" w:line="580" w:lineRule="exact"/>
      <w:ind w:left="432"/>
    </w:pPr>
    <w:rPr>
      <w:rFonts w:ascii="Arial" w:hAnsi="Arial"/>
      <w:b/>
      <w:sz w:val="36"/>
    </w:rPr>
  </w:style>
  <w:style w:type="paragraph" w:customStyle="1" w:styleId="InternalUseCover111">
    <w:name w:val="Internal Use Cover111"/>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426105"/>
    <w:pPr>
      <w:tabs>
        <w:tab w:val="left" w:pos="1800"/>
      </w:tabs>
      <w:ind w:left="432"/>
    </w:pPr>
  </w:style>
  <w:style w:type="paragraph" w:customStyle="1" w:styleId="Exar811">
    <w:name w:val="Exar811"/>
    <w:basedOn w:val="Footer"/>
    <w:rsid w:val="00426105"/>
    <w:pPr>
      <w:tabs>
        <w:tab w:val="clear" w:pos="9360"/>
        <w:tab w:val="left" w:pos="720"/>
        <w:tab w:val="right" w:pos="8640"/>
      </w:tabs>
    </w:pPr>
    <w:rPr>
      <w:b/>
      <w:color w:val="2F4D87"/>
    </w:rPr>
  </w:style>
  <w:style w:type="paragraph" w:customStyle="1" w:styleId="CONFIDENTIAL111">
    <w:name w:val="CONFIDENTIAL111"/>
    <w:rsid w:val="00426105"/>
    <w:pPr>
      <w:jc w:val="right"/>
    </w:pPr>
    <w:rPr>
      <w:rFonts w:ascii="Arial" w:hAnsi="Arial"/>
      <w:b/>
      <w:color w:val="2F4D87"/>
      <w:sz w:val="44"/>
    </w:rPr>
  </w:style>
  <w:style w:type="paragraph" w:customStyle="1" w:styleId="Notetext111">
    <w:name w:val="Notetext111"/>
    <w:next w:val="Body"/>
    <w:rsid w:val="00426105"/>
    <w:pPr>
      <w:ind w:left="547" w:right="1080"/>
      <w:jc w:val="both"/>
    </w:pPr>
  </w:style>
  <w:style w:type="paragraph" w:customStyle="1" w:styleId="PageNumbereven111">
    <w:name w:val="Page Number(even)111"/>
    <w:basedOn w:val="Footer"/>
    <w:semiHidden/>
    <w:rsid w:val="00426105"/>
  </w:style>
  <w:style w:type="paragraph" w:customStyle="1" w:styleId="Headereven111">
    <w:name w:val="Header(even)111"/>
    <w:basedOn w:val="Header"/>
    <w:rsid w:val="00426105"/>
    <w:pPr>
      <w:tabs>
        <w:tab w:val="clear" w:pos="9270"/>
      </w:tabs>
    </w:pPr>
  </w:style>
  <w:style w:type="paragraph" w:customStyle="1" w:styleId="Footereven111">
    <w:name w:val="Footer(even)111"/>
    <w:basedOn w:val="Footer"/>
    <w:rsid w:val="00426105"/>
    <w:pPr>
      <w:ind w:right="-90"/>
    </w:pPr>
  </w:style>
  <w:style w:type="paragraph" w:customStyle="1" w:styleId="Glossary111">
    <w:name w:val="Glossary111"/>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426105"/>
    <w:rPr>
      <w:rFonts w:ascii="Arial" w:hAnsi="Arial"/>
      <w:b/>
      <w:color w:val="002B5C"/>
      <w:sz w:val="48"/>
    </w:rPr>
  </w:style>
  <w:style w:type="paragraph" w:customStyle="1" w:styleId="Addendum2111">
    <w:name w:val="Addendum2111"/>
    <w:next w:val="SpecNo"/>
    <w:rsid w:val="00426105"/>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426105"/>
  </w:style>
  <w:style w:type="paragraph" w:customStyle="1" w:styleId="SpecNo1110">
    <w:name w:val="SpecNo111"/>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426105"/>
    <w:pPr>
      <w:spacing w:before="120"/>
      <w:ind w:left="1800" w:hanging="1800"/>
    </w:pPr>
  </w:style>
  <w:style w:type="paragraph" w:customStyle="1" w:styleId="Addendum1112">
    <w:name w:val="Addendum+111"/>
    <w:basedOn w:val="Addendum"/>
    <w:next w:val="Body"/>
    <w:rsid w:val="00426105"/>
    <w:pPr>
      <w:numPr>
        <w:numId w:val="0"/>
      </w:numPr>
      <w:tabs>
        <w:tab w:val="num" w:pos="720"/>
      </w:tabs>
      <w:ind w:left="360" w:hanging="360"/>
    </w:pPr>
    <w:rPr>
      <w:sz w:val="44"/>
    </w:rPr>
  </w:style>
  <w:style w:type="paragraph" w:customStyle="1" w:styleId="DocChangeNo111">
    <w:name w:val="DocChangeNo.+111"/>
    <w:basedOn w:val="DocChangeNo"/>
    <w:rsid w:val="00426105"/>
    <w:pPr>
      <w:numPr>
        <w:numId w:val="0"/>
      </w:numPr>
      <w:tabs>
        <w:tab w:val="num" w:pos="1260"/>
      </w:tabs>
      <w:ind w:left="1260" w:hanging="1260"/>
    </w:pPr>
  </w:style>
  <w:style w:type="paragraph" w:customStyle="1" w:styleId="DocChangeNo1110">
    <w:name w:val="DocChangeNo.111"/>
    <w:next w:val="DocChangeNo0"/>
    <w:rsid w:val="00426105"/>
    <w:pPr>
      <w:tabs>
        <w:tab w:val="num" w:pos="1260"/>
      </w:tabs>
      <w:spacing w:before="120"/>
      <w:ind w:left="1260" w:hanging="1260"/>
    </w:pPr>
  </w:style>
  <w:style w:type="paragraph" w:customStyle="1" w:styleId="Addendum21110">
    <w:name w:val="Addendum2+111"/>
    <w:basedOn w:val="Addendum2"/>
    <w:rsid w:val="00426105"/>
    <w:rPr>
      <w:sz w:val="32"/>
    </w:rPr>
  </w:style>
  <w:style w:type="paragraph" w:customStyle="1" w:styleId="CellHeadingUnder111">
    <w:name w:val="CellHeadingUnder111"/>
    <w:basedOn w:val="CellHeading"/>
    <w:next w:val="CellBody"/>
    <w:rsid w:val="00426105"/>
    <w:rPr>
      <w:u w:val="single"/>
    </w:rPr>
  </w:style>
  <w:style w:type="paragraph" w:customStyle="1" w:styleId="CellNoteHeading111">
    <w:name w:val="CellNoteHeading111"/>
    <w:next w:val="CellNote"/>
    <w:rsid w:val="00426105"/>
    <w:pPr>
      <w:tabs>
        <w:tab w:val="num" w:pos="648"/>
      </w:tabs>
      <w:ind w:left="648" w:hanging="648"/>
    </w:pPr>
    <w:rPr>
      <w:rFonts w:ascii="Arial" w:hAnsi="Arial"/>
      <w:b/>
      <w:szCs w:val="18"/>
    </w:rPr>
  </w:style>
  <w:style w:type="paragraph" w:customStyle="1" w:styleId="CellHeadingFieldDesc111">
    <w:name w:val="CellHeadingField|Desc111"/>
    <w:rsid w:val="00426105"/>
    <w:rPr>
      <w:rFonts w:ascii="Arial" w:hAnsi="Arial"/>
      <w:b/>
    </w:rPr>
  </w:style>
  <w:style w:type="paragraph" w:customStyle="1" w:styleId="REGISTERBITFIELDCELL111">
    <w:name w:val="REGISTER|BIT|FIELDCELL111"/>
    <w:basedOn w:val="CellBody"/>
    <w:rsid w:val="00426105"/>
    <w:rPr>
      <w:rFonts w:ascii="Arial" w:hAnsi="Arial"/>
      <w:b/>
      <w:caps/>
    </w:rPr>
  </w:style>
  <w:style w:type="paragraph" w:customStyle="1" w:styleId="ExarConfidential111">
    <w:name w:val="Exar Confidential111"/>
    <w:basedOn w:val="Footer"/>
    <w:rsid w:val="00426105"/>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426105"/>
    <w:rPr>
      <w:rFonts w:ascii="Arial" w:eastAsiaTheme="minorEastAsia" w:hAnsi="Arial"/>
      <w:b/>
      <w:bCs/>
      <w:color w:val="2F4D87"/>
      <w:sz w:val="16"/>
      <w:szCs w:val="16"/>
      <w:lang w:val="en-US" w:eastAsia="en-US" w:bidi="ar-SA"/>
    </w:rPr>
  </w:style>
  <w:style w:type="table" w:customStyle="1" w:styleId="HifnTable111">
    <w:name w:val="Hifn Table111"/>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426105"/>
    <w:rPr>
      <w:rFonts w:ascii="Arial" w:hAnsi="Arial"/>
      <w:sz w:val="16"/>
    </w:rPr>
  </w:style>
  <w:style w:type="paragraph" w:customStyle="1" w:styleId="Preliminary111">
    <w:name w:val="Preliminary111"/>
    <w:rsid w:val="00426105"/>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426105"/>
    <w:rPr>
      <w:rFonts w:ascii="Tahoma" w:hAnsi="Tahoma" w:cs="Tahoma"/>
      <w:sz w:val="16"/>
      <w:szCs w:val="16"/>
    </w:rPr>
  </w:style>
  <w:style w:type="paragraph" w:customStyle="1" w:styleId="Appendix1110">
    <w:name w:val="Appendix111"/>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426105"/>
  </w:style>
  <w:style w:type="character" w:customStyle="1" w:styleId="CommentSubjectChar211">
    <w:name w:val="Comment Subject Char211"/>
    <w:basedOn w:val="CommentTextChar"/>
    <w:uiPriority w:val="99"/>
    <w:semiHidden/>
    <w:rsid w:val="00426105"/>
    <w:rPr>
      <w:rFonts w:eastAsiaTheme="minorEastAsia"/>
      <w:b/>
    </w:rPr>
  </w:style>
  <w:style w:type="paragraph" w:customStyle="1" w:styleId="copyright111">
    <w:name w:val="copyright111"/>
    <w:basedOn w:val="Body"/>
    <w:rsid w:val="00426105"/>
    <w:pPr>
      <w:tabs>
        <w:tab w:val="left" w:pos="9360"/>
      </w:tabs>
    </w:pPr>
    <w:rPr>
      <w:sz w:val="14"/>
      <w:szCs w:val="14"/>
    </w:rPr>
  </w:style>
  <w:style w:type="paragraph" w:customStyle="1" w:styleId="FunctionCall111">
    <w:name w:val="Function Call111"/>
    <w:next w:val="Body"/>
    <w:rsid w:val="00426105"/>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426105"/>
    <w:pPr>
      <w:tabs>
        <w:tab w:val="num" w:pos="720"/>
        <w:tab w:val="num" w:pos="1440"/>
      </w:tabs>
      <w:ind w:left="720" w:hanging="720"/>
    </w:pPr>
  </w:style>
  <w:style w:type="paragraph" w:customStyle="1" w:styleId="Appendix2111">
    <w:name w:val="Appendix 2111"/>
    <w:basedOn w:val="Appendix1"/>
    <w:next w:val="Body"/>
    <w:rsid w:val="00426105"/>
    <w:pPr>
      <w:numPr>
        <w:numId w:val="0"/>
      </w:numPr>
      <w:tabs>
        <w:tab w:val="num" w:pos="918"/>
      </w:tabs>
      <w:ind w:left="864" w:hanging="864"/>
    </w:pPr>
  </w:style>
  <w:style w:type="table" w:customStyle="1" w:styleId="HifnParameter111">
    <w:name w:val="Hifn Parameter111"/>
    <w:basedOn w:val="TableNormal"/>
    <w:rsid w:val="00426105"/>
    <w:rPr>
      <w:sz w:val="18"/>
    </w:rPr>
    <w:tblPr/>
  </w:style>
  <w:style w:type="paragraph" w:customStyle="1" w:styleId="CellHeadingBlue111">
    <w:name w:val="Cell Heading Blue111"/>
    <w:basedOn w:val="CellHeading"/>
    <w:next w:val="Body"/>
    <w:rsid w:val="00426105"/>
    <w:pPr>
      <w:tabs>
        <w:tab w:val="clear" w:pos="720"/>
      </w:tabs>
    </w:pPr>
    <w:rPr>
      <w:color w:val="2F4D87"/>
      <w:sz w:val="18"/>
    </w:rPr>
  </w:style>
  <w:style w:type="paragraph" w:customStyle="1" w:styleId="ListNumber2111">
    <w:name w:val="ListNumber2111"/>
    <w:basedOn w:val="Body"/>
    <w:rsid w:val="00426105"/>
    <w:pPr>
      <w:ind w:left="1440" w:hanging="360"/>
    </w:pPr>
  </w:style>
  <w:style w:type="paragraph" w:customStyle="1" w:styleId="Command511">
    <w:name w:val="Command5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426105"/>
    <w:rPr>
      <w:rFonts w:ascii="Courier New" w:hAnsi="Courier New" w:cs="Courier New"/>
      <w:color w:val="auto"/>
      <w:kern w:val="0"/>
    </w:rPr>
  </w:style>
  <w:style w:type="character" w:customStyle="1" w:styleId="SubtitleChar211">
    <w:name w:val="Subtitle Char211"/>
    <w:basedOn w:val="DefaultParagraphFont"/>
    <w:uiPriority w:val="11"/>
    <w:rsid w:val="00426105"/>
    <w:rPr>
      <w:color w:val="5A5A5A" w:themeColor="text1" w:themeTint="A5"/>
      <w:spacing w:val="10"/>
    </w:rPr>
  </w:style>
  <w:style w:type="character" w:customStyle="1" w:styleId="QuoteChar211">
    <w:name w:val="Quote Char211"/>
    <w:basedOn w:val="DefaultParagraphFont"/>
    <w:uiPriority w:val="29"/>
    <w:rsid w:val="00426105"/>
    <w:rPr>
      <w:i/>
      <w:iCs/>
      <w:color w:val="000000" w:themeColor="text1"/>
    </w:rPr>
  </w:style>
  <w:style w:type="character" w:customStyle="1" w:styleId="IntenseQuoteChar211">
    <w:name w:val="Intense Quote Char211"/>
    <w:basedOn w:val="DefaultParagraphFont"/>
    <w:uiPriority w:val="30"/>
    <w:rsid w:val="00426105"/>
    <w:rPr>
      <w:color w:val="000000" w:themeColor="text1"/>
      <w:shd w:val="clear" w:color="auto" w:fill="F2F2F2" w:themeFill="background1" w:themeFillShade="F2"/>
    </w:rPr>
  </w:style>
  <w:style w:type="paragraph" w:customStyle="1" w:styleId="Default111">
    <w:name w:val="Default111"/>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426105"/>
    <w:pPr>
      <w:spacing w:before="360"/>
    </w:pPr>
    <w:rPr>
      <w:i/>
      <w:sz w:val="36"/>
    </w:rPr>
  </w:style>
  <w:style w:type="paragraph" w:customStyle="1" w:styleId="Heading2nonumber111">
    <w:name w:val="Heading 2 no number111"/>
    <w:basedOn w:val="Heading2"/>
    <w:next w:val="Body"/>
    <w:rsid w:val="00426105"/>
    <w:pPr>
      <w:numPr>
        <w:ilvl w:val="0"/>
        <w:numId w:val="0"/>
      </w:numPr>
      <w:suppressLineNumbers/>
      <w:outlineLvl w:val="9"/>
    </w:pPr>
  </w:style>
  <w:style w:type="table" w:customStyle="1" w:styleId="ListTable3-Accent11111">
    <w:name w:val="List Table 3 - Accent 11111"/>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426105"/>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426105"/>
    <w:pPr>
      <w:spacing w:after="200"/>
    </w:pPr>
    <w:rPr>
      <w:lang w:eastAsia="ja-JP"/>
    </w:rPr>
  </w:style>
  <w:style w:type="table" w:customStyle="1" w:styleId="LightList-Accent11111">
    <w:name w:val="Light List - Accent 11111"/>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426105"/>
    <w:rPr>
      <w:rFonts w:ascii="Palatino Linotype" w:eastAsia="Palatino Linotype" w:hAnsi="Palatino Linotype"/>
      <w:sz w:val="20"/>
      <w:szCs w:val="20"/>
    </w:rPr>
  </w:style>
  <w:style w:type="paragraph" w:customStyle="1" w:styleId="TableParagraph111">
    <w:name w:val="Table Paragraph111"/>
    <w:basedOn w:val="Normal"/>
    <w:uiPriority w:val="1"/>
    <w:qFormat/>
    <w:rsid w:val="00426105"/>
    <w:pPr>
      <w:widowControl w:val="0"/>
      <w:spacing w:after="0" w:line="240" w:lineRule="auto"/>
    </w:pPr>
    <w:rPr>
      <w:rFonts w:eastAsiaTheme="minorHAnsi"/>
    </w:rPr>
  </w:style>
  <w:style w:type="character" w:customStyle="1" w:styleId="MessageandCommand111">
    <w:name w:val="Message and Command111"/>
    <w:basedOn w:val="MessagesandCommands"/>
    <w:qFormat/>
    <w:rsid w:val="00426105"/>
    <w:rPr>
      <w:rFonts w:ascii="Courier New" w:hAnsi="Courier New" w:cs="Courier New"/>
      <w:b w:val="0"/>
      <w:sz w:val="22"/>
    </w:rPr>
  </w:style>
  <w:style w:type="character" w:customStyle="1" w:styleId="BodyTextFirstIndent2Char211">
    <w:name w:val="Body Text First Indent 2 Char211"/>
    <w:basedOn w:val="BodyTextIndentChar"/>
    <w:semiHidden/>
    <w:rsid w:val="00426105"/>
  </w:style>
  <w:style w:type="paragraph" w:customStyle="1" w:styleId="BackPageCenter111">
    <w:name w:val="Back Page Center111"/>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426105"/>
    <w:pPr>
      <w:jc w:val="center"/>
    </w:pPr>
  </w:style>
  <w:style w:type="paragraph" w:customStyle="1" w:styleId="Exar911">
    <w:name w:val="Exar911"/>
    <w:basedOn w:val="Footer"/>
    <w:rsid w:val="00426105"/>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426105"/>
    <w:rPr>
      <w:rFonts w:ascii="Arial" w:hAnsi="Arial"/>
      <w:b/>
      <w:bCs/>
      <w:noProof/>
      <w:color w:val="000000"/>
      <w:lang w:val="en-US" w:eastAsia="en-US" w:bidi="ar-SA"/>
    </w:rPr>
  </w:style>
  <w:style w:type="paragraph" w:customStyle="1" w:styleId="Body131">
    <w:name w:val="Body131"/>
    <w:qFormat/>
    <w:rsid w:val="00426105"/>
    <w:pPr>
      <w:tabs>
        <w:tab w:val="left" w:pos="2700"/>
      </w:tabs>
      <w:jc w:val="both"/>
    </w:pPr>
    <w:rPr>
      <w:szCs w:val="24"/>
    </w:rPr>
  </w:style>
  <w:style w:type="paragraph" w:customStyle="1" w:styleId="Body143">
    <w:name w:val="Body143"/>
    <w:qFormat/>
    <w:rsid w:val="00426105"/>
    <w:pPr>
      <w:tabs>
        <w:tab w:val="left" w:pos="2700"/>
      </w:tabs>
      <w:jc w:val="both"/>
    </w:pPr>
    <w:rPr>
      <w:szCs w:val="24"/>
    </w:rPr>
  </w:style>
  <w:style w:type="paragraph" w:customStyle="1" w:styleId="Bullet183">
    <w:name w:val="Bullet183"/>
    <w:rsid w:val="00426105"/>
    <w:pPr>
      <w:tabs>
        <w:tab w:val="left" w:pos="900"/>
      </w:tabs>
      <w:spacing w:before="120" w:line="280" w:lineRule="atLeast"/>
      <w:ind w:left="720" w:hanging="360"/>
    </w:pPr>
  </w:style>
  <w:style w:type="paragraph" w:customStyle="1" w:styleId="Command103">
    <w:name w:val="Command10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426105"/>
    <w:pPr>
      <w:jc w:val="center"/>
    </w:pPr>
  </w:style>
  <w:style w:type="paragraph" w:customStyle="1" w:styleId="Exar1111">
    <w:name w:val="Exar1111"/>
    <w:basedOn w:val="Footer"/>
    <w:rsid w:val="00426105"/>
    <w:pPr>
      <w:tabs>
        <w:tab w:val="clear" w:pos="9360"/>
        <w:tab w:val="left" w:pos="720"/>
        <w:tab w:val="right" w:pos="8640"/>
      </w:tabs>
    </w:pPr>
    <w:rPr>
      <w:b/>
      <w:color w:val="2F4D87"/>
    </w:rPr>
  </w:style>
  <w:style w:type="character" w:customStyle="1" w:styleId="NoteHeadingChar111">
    <w:name w:val="Note Heading Char111"/>
    <w:basedOn w:val="DefaultParagraphFont"/>
    <w:rsid w:val="00426105"/>
    <w:rPr>
      <w:b/>
    </w:rPr>
  </w:style>
  <w:style w:type="character" w:customStyle="1" w:styleId="ClosingChar111">
    <w:name w:val="Closing Char111"/>
    <w:basedOn w:val="DefaultParagraphFont"/>
    <w:rsid w:val="00426105"/>
  </w:style>
  <w:style w:type="character" w:customStyle="1" w:styleId="CommentSubjectChar1111">
    <w:name w:val="Comment Subject Char1111"/>
    <w:basedOn w:val="CommentTextChar"/>
    <w:uiPriority w:val="99"/>
    <w:semiHidden/>
    <w:rsid w:val="00426105"/>
    <w:rPr>
      <w:rFonts w:eastAsiaTheme="minorEastAsia"/>
      <w:b/>
    </w:rPr>
  </w:style>
  <w:style w:type="character" w:customStyle="1" w:styleId="DateChar111">
    <w:name w:val="Date Char111"/>
    <w:basedOn w:val="DefaultParagraphFont"/>
    <w:rsid w:val="00426105"/>
  </w:style>
  <w:style w:type="character" w:customStyle="1" w:styleId="DocumentMapChar111">
    <w:name w:val="Document Map Char111"/>
    <w:basedOn w:val="DefaultParagraphFont"/>
    <w:semiHidden/>
    <w:rsid w:val="00426105"/>
    <w:rPr>
      <w:rFonts w:ascii="Tahoma" w:hAnsi="Tahoma" w:cs="Tahoma"/>
      <w:shd w:val="clear" w:color="auto" w:fill="000080"/>
    </w:rPr>
  </w:style>
  <w:style w:type="character" w:customStyle="1" w:styleId="EndnoteTextChar111">
    <w:name w:val="Endnote Text Char111"/>
    <w:basedOn w:val="DefaultParagraphFont"/>
    <w:semiHidden/>
    <w:rsid w:val="00426105"/>
  </w:style>
  <w:style w:type="character" w:customStyle="1" w:styleId="FootnoteTextChar111">
    <w:name w:val="Footnote Text Char111"/>
    <w:basedOn w:val="DefaultParagraphFont"/>
    <w:semiHidden/>
    <w:rsid w:val="00426105"/>
  </w:style>
  <w:style w:type="character" w:customStyle="1" w:styleId="MacroTextChar111">
    <w:name w:val="Macro Text Char111"/>
    <w:basedOn w:val="DefaultParagraphFont"/>
    <w:semiHidden/>
    <w:rsid w:val="00426105"/>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426105"/>
    <w:rPr>
      <w:rFonts w:eastAsiaTheme="minorEastAsia"/>
    </w:rPr>
  </w:style>
  <w:style w:type="paragraph" w:customStyle="1" w:styleId="FooterCentered2111">
    <w:name w:val="FooterCentered2111"/>
    <w:basedOn w:val="Footer"/>
    <w:rsid w:val="00426105"/>
    <w:pPr>
      <w:jc w:val="center"/>
    </w:pPr>
  </w:style>
  <w:style w:type="paragraph" w:customStyle="1" w:styleId="Exar2111">
    <w:name w:val="Exar2111"/>
    <w:basedOn w:val="Footer"/>
    <w:rsid w:val="00426105"/>
    <w:pPr>
      <w:tabs>
        <w:tab w:val="clear" w:pos="9360"/>
        <w:tab w:val="left" w:pos="720"/>
        <w:tab w:val="right" w:pos="8640"/>
      </w:tabs>
    </w:pPr>
    <w:rPr>
      <w:b/>
      <w:color w:val="2F4D87"/>
    </w:rPr>
  </w:style>
  <w:style w:type="paragraph" w:customStyle="1" w:styleId="ImportantNote1111">
    <w:name w:val="Important Note11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426105"/>
    <w:pPr>
      <w:tabs>
        <w:tab w:val="left" w:pos="2700"/>
      </w:tabs>
      <w:jc w:val="both"/>
    </w:pPr>
    <w:rPr>
      <w:szCs w:val="24"/>
    </w:rPr>
  </w:style>
  <w:style w:type="paragraph" w:customStyle="1" w:styleId="FooterCentered3111">
    <w:name w:val="FooterCentered3111"/>
    <w:basedOn w:val="Footer"/>
    <w:rsid w:val="00426105"/>
    <w:pPr>
      <w:jc w:val="center"/>
    </w:pPr>
  </w:style>
  <w:style w:type="paragraph" w:customStyle="1" w:styleId="Exar3111">
    <w:name w:val="Exar3111"/>
    <w:basedOn w:val="Footer"/>
    <w:rsid w:val="00426105"/>
    <w:pPr>
      <w:tabs>
        <w:tab w:val="clear" w:pos="9360"/>
        <w:tab w:val="left" w:pos="720"/>
        <w:tab w:val="right" w:pos="8640"/>
      </w:tabs>
    </w:pPr>
    <w:rPr>
      <w:b/>
      <w:color w:val="2F4D87"/>
    </w:rPr>
  </w:style>
  <w:style w:type="paragraph" w:customStyle="1" w:styleId="ImportantNote2111">
    <w:name w:val="Important Note21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426105"/>
    <w:pPr>
      <w:tabs>
        <w:tab w:val="left" w:pos="2700"/>
      </w:tabs>
      <w:jc w:val="both"/>
    </w:pPr>
    <w:rPr>
      <w:szCs w:val="24"/>
    </w:rPr>
  </w:style>
  <w:style w:type="paragraph" w:customStyle="1" w:styleId="FooterCentered4111">
    <w:name w:val="FooterCentered4111"/>
    <w:basedOn w:val="Footer"/>
    <w:rsid w:val="00426105"/>
    <w:pPr>
      <w:jc w:val="center"/>
    </w:pPr>
  </w:style>
  <w:style w:type="paragraph" w:customStyle="1" w:styleId="Exar4111">
    <w:name w:val="Exar4111"/>
    <w:basedOn w:val="Footer"/>
    <w:rsid w:val="00426105"/>
    <w:pPr>
      <w:tabs>
        <w:tab w:val="clear" w:pos="9360"/>
        <w:tab w:val="left" w:pos="720"/>
        <w:tab w:val="right" w:pos="8640"/>
      </w:tabs>
    </w:pPr>
    <w:rPr>
      <w:b/>
      <w:color w:val="2F4D87"/>
    </w:rPr>
  </w:style>
  <w:style w:type="paragraph" w:customStyle="1" w:styleId="Anchor1111">
    <w:name w:val="Anchor1111"/>
    <w:rsid w:val="00426105"/>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426105"/>
    <w:pPr>
      <w:tabs>
        <w:tab w:val="left" w:pos="900"/>
      </w:tabs>
      <w:spacing w:before="120" w:line="280" w:lineRule="atLeast"/>
      <w:ind w:left="720" w:hanging="360"/>
    </w:pPr>
  </w:style>
  <w:style w:type="paragraph" w:customStyle="1" w:styleId="Command2111">
    <w:name w:val="Command21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426105"/>
    <w:pPr>
      <w:tabs>
        <w:tab w:val="left" w:pos="2700"/>
      </w:tabs>
      <w:jc w:val="both"/>
    </w:pPr>
    <w:rPr>
      <w:szCs w:val="24"/>
    </w:rPr>
  </w:style>
  <w:style w:type="paragraph" w:customStyle="1" w:styleId="ImportantNote3111">
    <w:name w:val="Important Note31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426105"/>
    <w:pPr>
      <w:tabs>
        <w:tab w:val="left" w:pos="2700"/>
      </w:tabs>
      <w:jc w:val="both"/>
    </w:pPr>
    <w:rPr>
      <w:szCs w:val="24"/>
    </w:rPr>
  </w:style>
  <w:style w:type="paragraph" w:customStyle="1" w:styleId="FooterCentered5111">
    <w:name w:val="FooterCentered5111"/>
    <w:basedOn w:val="Footer"/>
    <w:rsid w:val="00426105"/>
    <w:pPr>
      <w:jc w:val="center"/>
    </w:pPr>
  </w:style>
  <w:style w:type="paragraph" w:customStyle="1" w:styleId="Exar5111">
    <w:name w:val="Exar5111"/>
    <w:basedOn w:val="Footer"/>
    <w:rsid w:val="00426105"/>
    <w:pPr>
      <w:tabs>
        <w:tab w:val="clear" w:pos="9360"/>
        <w:tab w:val="left" w:pos="720"/>
        <w:tab w:val="right" w:pos="8640"/>
      </w:tabs>
    </w:pPr>
    <w:rPr>
      <w:b/>
      <w:color w:val="2F4D87"/>
    </w:rPr>
  </w:style>
  <w:style w:type="paragraph" w:customStyle="1" w:styleId="Body5111">
    <w:name w:val="Body5111"/>
    <w:qFormat/>
    <w:rsid w:val="00426105"/>
    <w:pPr>
      <w:tabs>
        <w:tab w:val="left" w:pos="2700"/>
      </w:tabs>
      <w:jc w:val="both"/>
    </w:pPr>
    <w:rPr>
      <w:szCs w:val="24"/>
    </w:rPr>
  </w:style>
  <w:style w:type="paragraph" w:customStyle="1" w:styleId="Bullet12111">
    <w:name w:val="Bullet12111"/>
    <w:rsid w:val="00426105"/>
    <w:pPr>
      <w:tabs>
        <w:tab w:val="left" w:pos="900"/>
      </w:tabs>
      <w:spacing w:before="120" w:line="280" w:lineRule="atLeast"/>
      <w:ind w:left="720" w:hanging="360"/>
    </w:pPr>
  </w:style>
  <w:style w:type="paragraph" w:customStyle="1" w:styleId="FigureCaptionCentered1111">
    <w:name w:val="Figure Caption Centered1111"/>
    <w:basedOn w:val="Normal"/>
    <w:rsid w:val="00426105"/>
    <w:pPr>
      <w:spacing w:after="200" w:line="240" w:lineRule="auto"/>
      <w:jc w:val="center"/>
    </w:pPr>
    <w:rPr>
      <w:rFonts w:eastAsia="Times New Roman" w:cs="Times New Roman"/>
      <w:b/>
      <w:i/>
      <w:iCs/>
      <w:szCs w:val="20"/>
    </w:rPr>
  </w:style>
  <w:style w:type="paragraph" w:customStyle="1" w:styleId="Bullet13111">
    <w:name w:val="Bullet13111"/>
    <w:rsid w:val="00426105"/>
    <w:pPr>
      <w:tabs>
        <w:tab w:val="left" w:pos="900"/>
      </w:tabs>
      <w:spacing w:before="120" w:line="280" w:lineRule="atLeast"/>
      <w:ind w:left="720" w:hanging="360"/>
    </w:pPr>
  </w:style>
  <w:style w:type="paragraph" w:customStyle="1" w:styleId="FooterCentered6111">
    <w:name w:val="FooterCentered6111"/>
    <w:basedOn w:val="Footer"/>
    <w:rsid w:val="00426105"/>
    <w:pPr>
      <w:jc w:val="center"/>
    </w:pPr>
  </w:style>
  <w:style w:type="paragraph" w:customStyle="1" w:styleId="Exar6111">
    <w:name w:val="Exar6111"/>
    <w:basedOn w:val="Footer"/>
    <w:rsid w:val="00426105"/>
    <w:pPr>
      <w:tabs>
        <w:tab w:val="clear" w:pos="9360"/>
        <w:tab w:val="left" w:pos="720"/>
        <w:tab w:val="right" w:pos="8640"/>
      </w:tabs>
    </w:pPr>
    <w:rPr>
      <w:b/>
      <w:color w:val="2F4D87"/>
    </w:rPr>
  </w:style>
  <w:style w:type="paragraph" w:customStyle="1" w:styleId="HeadingPreface1111">
    <w:name w:val="HeadingPreface1111"/>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426105"/>
    <w:pPr>
      <w:spacing w:before="720" w:after="720" w:line="720" w:lineRule="exact"/>
      <w:ind w:left="432"/>
    </w:pPr>
    <w:rPr>
      <w:rFonts w:ascii="Arial" w:hAnsi="Arial"/>
      <w:b/>
      <w:color w:val="2F4D87"/>
      <w:sz w:val="44"/>
    </w:rPr>
  </w:style>
  <w:style w:type="paragraph" w:customStyle="1" w:styleId="Contents1111">
    <w:name w:val="Contents1111"/>
    <w:basedOn w:val="Title"/>
    <w:rsid w:val="00426105"/>
    <w:pPr>
      <w:pageBreakBefore/>
    </w:pPr>
    <w:rPr>
      <w:szCs w:val="40"/>
    </w:rPr>
  </w:style>
  <w:style w:type="paragraph" w:customStyle="1" w:styleId="DocumentTitle1111">
    <w:name w:val="Document Title1111"/>
    <w:next w:val="Body"/>
    <w:rsid w:val="00426105"/>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426105"/>
    <w:pPr>
      <w:tabs>
        <w:tab w:val="clear" w:pos="2700"/>
        <w:tab w:val="left" w:pos="1440"/>
        <w:tab w:val="left" w:pos="2160"/>
      </w:tabs>
    </w:pPr>
    <w:rPr>
      <w:b/>
      <w:sz w:val="24"/>
    </w:rPr>
  </w:style>
  <w:style w:type="paragraph" w:customStyle="1" w:styleId="Body1411">
    <w:name w:val="Body1411"/>
    <w:qFormat/>
    <w:rsid w:val="00426105"/>
    <w:pPr>
      <w:tabs>
        <w:tab w:val="left" w:pos="2700"/>
      </w:tabs>
      <w:jc w:val="both"/>
    </w:pPr>
    <w:rPr>
      <w:szCs w:val="24"/>
    </w:rPr>
  </w:style>
  <w:style w:type="paragraph" w:customStyle="1" w:styleId="Bullet1811">
    <w:name w:val="Bullet1811"/>
    <w:rsid w:val="00426105"/>
    <w:pPr>
      <w:tabs>
        <w:tab w:val="left" w:pos="900"/>
      </w:tabs>
      <w:spacing w:before="120" w:line="280" w:lineRule="atLeast"/>
      <w:ind w:left="720" w:hanging="360"/>
    </w:pPr>
  </w:style>
  <w:style w:type="paragraph" w:customStyle="1" w:styleId="Command1011">
    <w:name w:val="Command10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426105"/>
    <w:pPr>
      <w:tabs>
        <w:tab w:val="left" w:pos="2700"/>
      </w:tabs>
      <w:jc w:val="both"/>
    </w:pPr>
    <w:rPr>
      <w:szCs w:val="24"/>
    </w:rPr>
  </w:style>
  <w:style w:type="paragraph" w:customStyle="1" w:styleId="FooterCentered922">
    <w:name w:val="FooterCentered922"/>
    <w:basedOn w:val="Footer"/>
    <w:rsid w:val="00426105"/>
    <w:pPr>
      <w:jc w:val="center"/>
    </w:pPr>
  </w:style>
  <w:style w:type="paragraph" w:customStyle="1" w:styleId="Exar922">
    <w:name w:val="Exar922"/>
    <w:basedOn w:val="Footer"/>
    <w:rsid w:val="00426105"/>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426105"/>
    <w:rPr>
      <w:rFonts w:ascii="Arial" w:hAnsi="Arial"/>
      <w:color w:val="000000"/>
      <w:sz w:val="16"/>
      <w:szCs w:val="16"/>
      <w:lang w:val="en-US" w:eastAsia="en-US" w:bidi="ar-SA"/>
    </w:rPr>
  </w:style>
  <w:style w:type="character" w:customStyle="1" w:styleId="HeaderChar24">
    <w:name w:val="Header Char24"/>
    <w:basedOn w:val="DefaultParagraphFont"/>
    <w:uiPriority w:val="99"/>
    <w:rsid w:val="00426105"/>
    <w:rPr>
      <w:rFonts w:ascii="Arial" w:hAnsi="Arial"/>
      <w:b/>
      <w:bCs/>
      <w:noProof/>
      <w:color w:val="000000"/>
      <w:lang w:val="en-US" w:eastAsia="en-US" w:bidi="ar-SA"/>
    </w:rPr>
  </w:style>
  <w:style w:type="paragraph" w:customStyle="1" w:styleId="FooterCentered151">
    <w:name w:val="FooterCentered151"/>
    <w:basedOn w:val="Footer"/>
    <w:rsid w:val="00426105"/>
    <w:pPr>
      <w:jc w:val="center"/>
    </w:pPr>
  </w:style>
  <w:style w:type="paragraph" w:customStyle="1" w:styleId="Exar151">
    <w:name w:val="Exar151"/>
    <w:basedOn w:val="Footer"/>
    <w:rsid w:val="00426105"/>
    <w:pPr>
      <w:tabs>
        <w:tab w:val="clear" w:pos="9360"/>
        <w:tab w:val="left" w:pos="720"/>
        <w:tab w:val="right" w:pos="8640"/>
      </w:tabs>
    </w:pPr>
    <w:rPr>
      <w:b/>
      <w:color w:val="2F4D87"/>
    </w:rPr>
  </w:style>
  <w:style w:type="paragraph" w:customStyle="1" w:styleId="Command91">
    <w:name w:val="Command9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426105"/>
    <w:rPr>
      <w:rFonts w:ascii="Arial" w:hAnsi="Arial"/>
      <w:color w:val="000000"/>
      <w:sz w:val="16"/>
      <w:szCs w:val="16"/>
      <w:lang w:val="en-US" w:eastAsia="en-US" w:bidi="ar-SA"/>
    </w:rPr>
  </w:style>
  <w:style w:type="character" w:customStyle="1" w:styleId="HeaderChar25">
    <w:name w:val="Header Char25"/>
    <w:basedOn w:val="DefaultParagraphFont"/>
    <w:uiPriority w:val="99"/>
    <w:rsid w:val="00426105"/>
    <w:rPr>
      <w:rFonts w:ascii="Arial" w:hAnsi="Arial"/>
      <w:b/>
      <w:bCs/>
      <w:noProof/>
      <w:color w:val="000000"/>
      <w:lang w:val="en-US" w:eastAsia="en-US" w:bidi="ar-SA"/>
    </w:rPr>
  </w:style>
  <w:style w:type="paragraph" w:customStyle="1" w:styleId="Body132">
    <w:name w:val="Body132"/>
    <w:qFormat/>
    <w:rsid w:val="00426105"/>
    <w:pPr>
      <w:tabs>
        <w:tab w:val="left" w:pos="2700"/>
      </w:tabs>
      <w:jc w:val="both"/>
    </w:pPr>
    <w:rPr>
      <w:szCs w:val="24"/>
    </w:rPr>
  </w:style>
  <w:style w:type="paragraph" w:customStyle="1" w:styleId="FooterCentered161">
    <w:name w:val="FooterCentered161"/>
    <w:basedOn w:val="Footer"/>
    <w:rsid w:val="00426105"/>
    <w:pPr>
      <w:jc w:val="center"/>
    </w:pPr>
  </w:style>
  <w:style w:type="paragraph" w:customStyle="1" w:styleId="Exar161">
    <w:name w:val="Exar161"/>
    <w:basedOn w:val="Footer"/>
    <w:rsid w:val="00426105"/>
    <w:pPr>
      <w:tabs>
        <w:tab w:val="clear" w:pos="9360"/>
        <w:tab w:val="left" w:pos="720"/>
        <w:tab w:val="right" w:pos="8640"/>
      </w:tabs>
    </w:pPr>
    <w:rPr>
      <w:b/>
      <w:color w:val="2F4D87"/>
    </w:rPr>
  </w:style>
  <w:style w:type="paragraph" w:customStyle="1" w:styleId="ImportantNote101">
    <w:name w:val="Important Note10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426105"/>
    <w:pPr>
      <w:jc w:val="center"/>
    </w:pPr>
  </w:style>
  <w:style w:type="character" w:customStyle="1" w:styleId="HeaderChar26">
    <w:name w:val="Header Char26"/>
    <w:basedOn w:val="DefaultParagraphFont"/>
    <w:uiPriority w:val="99"/>
    <w:rsid w:val="00426105"/>
    <w:rPr>
      <w:rFonts w:ascii="Arial" w:hAnsi="Arial"/>
      <w:b/>
      <w:bCs/>
      <w:noProof/>
      <w:color w:val="000000"/>
      <w:lang w:val="en-US" w:eastAsia="en-US" w:bidi="ar-SA"/>
    </w:rPr>
  </w:style>
  <w:style w:type="paragraph" w:customStyle="1" w:styleId="Exar20">
    <w:name w:val="Exar20"/>
    <w:basedOn w:val="Footer"/>
    <w:rsid w:val="00426105"/>
    <w:pPr>
      <w:tabs>
        <w:tab w:val="clear" w:pos="9360"/>
        <w:tab w:val="left" w:pos="720"/>
        <w:tab w:val="right" w:pos="8640"/>
      </w:tabs>
    </w:pPr>
    <w:rPr>
      <w:b/>
      <w:color w:val="2F4D87"/>
    </w:rPr>
  </w:style>
  <w:style w:type="paragraph" w:customStyle="1" w:styleId="Body144">
    <w:name w:val="Body144"/>
    <w:qFormat/>
    <w:rsid w:val="00426105"/>
    <w:pPr>
      <w:tabs>
        <w:tab w:val="left" w:pos="2700"/>
      </w:tabs>
      <w:jc w:val="both"/>
    </w:pPr>
    <w:rPr>
      <w:szCs w:val="24"/>
    </w:rPr>
  </w:style>
  <w:style w:type="paragraph" w:customStyle="1" w:styleId="Bullet184">
    <w:name w:val="Bullet184"/>
    <w:rsid w:val="00426105"/>
    <w:pPr>
      <w:tabs>
        <w:tab w:val="left" w:pos="900"/>
      </w:tabs>
      <w:spacing w:before="120" w:line="280" w:lineRule="atLeast"/>
      <w:ind w:left="720" w:hanging="360"/>
    </w:pPr>
  </w:style>
  <w:style w:type="paragraph" w:customStyle="1" w:styleId="Command104">
    <w:name w:val="Command10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426105"/>
    <w:rPr>
      <w:rFonts w:ascii="Arial" w:hAnsi="Arial"/>
      <w:color w:val="000000"/>
      <w:sz w:val="16"/>
      <w:szCs w:val="16"/>
      <w:lang w:val="en-US" w:eastAsia="en-US" w:bidi="ar-SA"/>
    </w:rPr>
  </w:style>
  <w:style w:type="paragraph" w:customStyle="1" w:styleId="FooterCentered23">
    <w:name w:val="FooterCentered23"/>
    <w:basedOn w:val="Footer"/>
    <w:rsid w:val="00426105"/>
    <w:pPr>
      <w:jc w:val="center"/>
    </w:pPr>
  </w:style>
  <w:style w:type="character" w:customStyle="1" w:styleId="HeaderChar27">
    <w:name w:val="Header Char27"/>
    <w:basedOn w:val="DefaultParagraphFont"/>
    <w:uiPriority w:val="99"/>
    <w:rsid w:val="00426105"/>
    <w:rPr>
      <w:rFonts w:ascii="Arial" w:hAnsi="Arial"/>
      <w:b/>
      <w:bCs/>
      <w:noProof/>
      <w:color w:val="000000"/>
      <w:lang w:val="en-US" w:eastAsia="en-US" w:bidi="ar-SA"/>
    </w:rPr>
  </w:style>
  <w:style w:type="paragraph" w:customStyle="1" w:styleId="Exar23">
    <w:name w:val="Exar23"/>
    <w:basedOn w:val="Footer"/>
    <w:rsid w:val="00426105"/>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426105"/>
    <w:rPr>
      <w:rFonts w:ascii="Arial" w:hAnsi="Arial"/>
      <w:color w:val="000000"/>
      <w:sz w:val="16"/>
      <w:szCs w:val="16"/>
      <w:lang w:val="en-US" w:eastAsia="en-US" w:bidi="ar-SA"/>
    </w:rPr>
  </w:style>
  <w:style w:type="character" w:customStyle="1" w:styleId="HeaderChar28">
    <w:name w:val="Header Char28"/>
    <w:basedOn w:val="DefaultParagraphFont"/>
    <w:uiPriority w:val="99"/>
    <w:rsid w:val="00426105"/>
    <w:rPr>
      <w:rFonts w:ascii="Arial" w:hAnsi="Arial"/>
      <w:b/>
      <w:bCs/>
      <w:noProof/>
      <w:color w:val="000000"/>
      <w:lang w:val="en-US" w:eastAsia="en-US" w:bidi="ar-SA"/>
    </w:rPr>
  </w:style>
  <w:style w:type="paragraph" w:customStyle="1" w:styleId="FooterCentered191">
    <w:name w:val="FooterCentered191"/>
    <w:basedOn w:val="Footer"/>
    <w:rsid w:val="00426105"/>
    <w:pPr>
      <w:jc w:val="center"/>
    </w:pPr>
  </w:style>
  <w:style w:type="paragraph" w:customStyle="1" w:styleId="Exar191">
    <w:name w:val="Exar191"/>
    <w:basedOn w:val="Footer"/>
    <w:rsid w:val="00426105"/>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426105"/>
    <w:pPr>
      <w:tabs>
        <w:tab w:val="left" w:pos="2700"/>
      </w:tabs>
      <w:jc w:val="both"/>
    </w:pPr>
    <w:rPr>
      <w:szCs w:val="24"/>
    </w:rPr>
  </w:style>
  <w:style w:type="paragraph" w:customStyle="1" w:styleId="Bullet33">
    <w:name w:val="Bullet33"/>
    <w:rsid w:val="00426105"/>
    <w:pPr>
      <w:tabs>
        <w:tab w:val="num" w:pos="1800"/>
      </w:tabs>
      <w:spacing w:before="120"/>
      <w:ind w:left="1800" w:hanging="360"/>
    </w:pPr>
  </w:style>
  <w:style w:type="character" w:customStyle="1" w:styleId="FooterChar14">
    <w:name w:val="Footer Char14"/>
    <w:basedOn w:val="DefaultParagraphFont"/>
    <w:uiPriority w:val="99"/>
    <w:rsid w:val="00426105"/>
    <w:rPr>
      <w:rFonts w:ascii="Arial" w:hAnsi="Arial"/>
      <w:color w:val="000000"/>
      <w:sz w:val="16"/>
      <w:szCs w:val="16"/>
      <w:lang w:val="en-US" w:eastAsia="en-US" w:bidi="ar-SA"/>
    </w:rPr>
  </w:style>
  <w:style w:type="character" w:customStyle="1" w:styleId="HeaderChar29">
    <w:name w:val="Header Char29"/>
    <w:basedOn w:val="DefaultParagraphFont"/>
    <w:uiPriority w:val="99"/>
    <w:rsid w:val="00426105"/>
    <w:rPr>
      <w:rFonts w:ascii="Arial" w:hAnsi="Arial"/>
      <w:b/>
      <w:bCs/>
      <w:noProof/>
      <w:color w:val="000000"/>
      <w:lang w:val="en-US" w:eastAsia="en-US" w:bidi="ar-SA"/>
    </w:rPr>
  </w:style>
  <w:style w:type="paragraph" w:customStyle="1" w:styleId="ImportantNote13">
    <w:name w:val="Important Note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426105"/>
    <w:pPr>
      <w:tabs>
        <w:tab w:val="left" w:pos="2700"/>
      </w:tabs>
      <w:jc w:val="both"/>
    </w:pPr>
    <w:rPr>
      <w:szCs w:val="24"/>
    </w:rPr>
  </w:style>
  <w:style w:type="paragraph" w:customStyle="1" w:styleId="Anchor4">
    <w:name w:val="Anchor4"/>
    <w:rsid w:val="00426105"/>
    <w:pPr>
      <w:keepNext/>
      <w:tabs>
        <w:tab w:val="left" w:pos="360"/>
      </w:tabs>
      <w:spacing w:before="240"/>
    </w:pPr>
    <w:rPr>
      <w:rFonts w:ascii="Arial" w:hAnsi="Arial"/>
      <w:b/>
      <w:sz w:val="4"/>
      <w:szCs w:val="4"/>
    </w:rPr>
  </w:style>
  <w:style w:type="paragraph" w:customStyle="1" w:styleId="Bullet34">
    <w:name w:val="Bullet34"/>
    <w:rsid w:val="00426105"/>
    <w:pPr>
      <w:tabs>
        <w:tab w:val="num" w:pos="1800"/>
      </w:tabs>
      <w:spacing w:before="120"/>
      <w:ind w:left="1800" w:hanging="360"/>
    </w:pPr>
  </w:style>
  <w:style w:type="character" w:customStyle="1" w:styleId="FooterChar15">
    <w:name w:val="Footer Char15"/>
    <w:basedOn w:val="DefaultParagraphFont"/>
    <w:uiPriority w:val="99"/>
    <w:rsid w:val="00426105"/>
    <w:rPr>
      <w:rFonts w:ascii="Arial" w:hAnsi="Arial"/>
      <w:color w:val="000000"/>
      <w:sz w:val="16"/>
      <w:szCs w:val="16"/>
      <w:lang w:val="en-US" w:eastAsia="en-US" w:bidi="ar-SA"/>
    </w:rPr>
  </w:style>
  <w:style w:type="paragraph" w:customStyle="1" w:styleId="FooterCentered24">
    <w:name w:val="FooterCentered24"/>
    <w:basedOn w:val="Footer"/>
    <w:rsid w:val="00426105"/>
    <w:pPr>
      <w:jc w:val="center"/>
    </w:pPr>
  </w:style>
  <w:style w:type="character" w:customStyle="1" w:styleId="HeaderChar30">
    <w:name w:val="Header Char30"/>
    <w:basedOn w:val="DefaultParagraphFont"/>
    <w:uiPriority w:val="99"/>
    <w:rsid w:val="00426105"/>
    <w:rPr>
      <w:rFonts w:ascii="Arial" w:hAnsi="Arial"/>
      <w:b/>
      <w:bCs/>
      <w:noProof/>
      <w:color w:val="000000"/>
      <w:lang w:val="en-US" w:eastAsia="en-US" w:bidi="ar-SA"/>
    </w:rPr>
  </w:style>
  <w:style w:type="paragraph" w:customStyle="1" w:styleId="Exar24">
    <w:name w:val="Exar24"/>
    <w:basedOn w:val="Footer"/>
    <w:rsid w:val="00426105"/>
    <w:pPr>
      <w:tabs>
        <w:tab w:val="clear" w:pos="9360"/>
        <w:tab w:val="left" w:pos="720"/>
        <w:tab w:val="right" w:pos="8640"/>
      </w:tabs>
    </w:pPr>
    <w:rPr>
      <w:b/>
      <w:color w:val="2F4D87"/>
    </w:rPr>
  </w:style>
  <w:style w:type="paragraph" w:customStyle="1" w:styleId="ImportantNote14">
    <w:name w:val="Important Note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426105"/>
    <w:pPr>
      <w:tabs>
        <w:tab w:val="left" w:pos="2700"/>
      </w:tabs>
      <w:jc w:val="both"/>
    </w:pPr>
    <w:rPr>
      <w:szCs w:val="24"/>
    </w:rPr>
  </w:style>
  <w:style w:type="paragraph" w:customStyle="1" w:styleId="Bullet19">
    <w:name w:val="Bullet19"/>
    <w:rsid w:val="00426105"/>
    <w:pPr>
      <w:tabs>
        <w:tab w:val="left" w:pos="900"/>
      </w:tabs>
      <w:spacing w:before="120" w:line="280" w:lineRule="atLeast"/>
      <w:ind w:left="720" w:hanging="360"/>
    </w:pPr>
  </w:style>
  <w:style w:type="paragraph" w:customStyle="1" w:styleId="Bullet35">
    <w:name w:val="Bullet35"/>
    <w:rsid w:val="00426105"/>
    <w:pPr>
      <w:tabs>
        <w:tab w:val="num" w:pos="1800"/>
      </w:tabs>
      <w:spacing w:before="120"/>
      <w:ind w:left="1800" w:hanging="360"/>
    </w:pPr>
  </w:style>
  <w:style w:type="character" w:customStyle="1" w:styleId="FooterChar16">
    <w:name w:val="Footer Char16"/>
    <w:basedOn w:val="DefaultParagraphFont"/>
    <w:uiPriority w:val="99"/>
    <w:rsid w:val="00426105"/>
    <w:rPr>
      <w:rFonts w:ascii="Arial" w:hAnsi="Arial"/>
      <w:color w:val="000000"/>
      <w:sz w:val="16"/>
      <w:szCs w:val="16"/>
      <w:lang w:val="en-US" w:eastAsia="en-US" w:bidi="ar-SA"/>
    </w:rPr>
  </w:style>
  <w:style w:type="paragraph" w:customStyle="1" w:styleId="FooterCentered25">
    <w:name w:val="FooterCentered25"/>
    <w:basedOn w:val="Footer"/>
    <w:rsid w:val="00426105"/>
    <w:pPr>
      <w:jc w:val="center"/>
    </w:pPr>
  </w:style>
  <w:style w:type="character" w:customStyle="1" w:styleId="HeaderChar33">
    <w:name w:val="Header Char33"/>
    <w:basedOn w:val="DefaultParagraphFont"/>
    <w:uiPriority w:val="99"/>
    <w:rsid w:val="00426105"/>
    <w:rPr>
      <w:rFonts w:ascii="Arial" w:hAnsi="Arial"/>
      <w:b/>
      <w:bCs/>
      <w:noProof/>
      <w:color w:val="000000"/>
      <w:lang w:val="en-US" w:eastAsia="en-US" w:bidi="ar-SA"/>
    </w:rPr>
  </w:style>
  <w:style w:type="paragraph" w:customStyle="1" w:styleId="Exar25">
    <w:name w:val="Exar25"/>
    <w:basedOn w:val="Footer"/>
    <w:rsid w:val="00426105"/>
    <w:pPr>
      <w:tabs>
        <w:tab w:val="clear" w:pos="9360"/>
        <w:tab w:val="left" w:pos="720"/>
        <w:tab w:val="right" w:pos="8640"/>
      </w:tabs>
    </w:pPr>
    <w:rPr>
      <w:b/>
      <w:color w:val="2F4D87"/>
    </w:rPr>
  </w:style>
  <w:style w:type="paragraph" w:customStyle="1" w:styleId="Command13">
    <w:name w:val="Command1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426105"/>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426105"/>
    <w:pPr>
      <w:tabs>
        <w:tab w:val="left" w:pos="2700"/>
      </w:tabs>
      <w:jc w:val="both"/>
    </w:pPr>
    <w:rPr>
      <w:szCs w:val="24"/>
    </w:rPr>
  </w:style>
  <w:style w:type="paragraph" w:customStyle="1" w:styleId="Bullet110">
    <w:name w:val="Bullet110"/>
    <w:rsid w:val="00426105"/>
    <w:pPr>
      <w:tabs>
        <w:tab w:val="left" w:pos="900"/>
      </w:tabs>
      <w:spacing w:before="120" w:line="280" w:lineRule="atLeast"/>
      <w:ind w:left="720" w:hanging="360"/>
    </w:pPr>
  </w:style>
  <w:style w:type="paragraph" w:customStyle="1" w:styleId="FooterCentered26">
    <w:name w:val="FooterCentered26"/>
    <w:basedOn w:val="Footer"/>
    <w:rsid w:val="00426105"/>
    <w:pPr>
      <w:jc w:val="center"/>
    </w:pPr>
  </w:style>
  <w:style w:type="character" w:customStyle="1" w:styleId="HeaderChar34">
    <w:name w:val="Header Char34"/>
    <w:basedOn w:val="DefaultParagraphFont"/>
    <w:uiPriority w:val="99"/>
    <w:rsid w:val="00426105"/>
    <w:rPr>
      <w:rFonts w:ascii="Arial" w:hAnsi="Arial"/>
      <w:b/>
      <w:bCs/>
      <w:noProof/>
      <w:color w:val="000000"/>
      <w:lang w:val="en-US" w:eastAsia="en-US" w:bidi="ar-SA"/>
    </w:rPr>
  </w:style>
  <w:style w:type="paragraph" w:customStyle="1" w:styleId="Exar26">
    <w:name w:val="Exar26"/>
    <w:basedOn w:val="Footer"/>
    <w:rsid w:val="00426105"/>
    <w:pPr>
      <w:tabs>
        <w:tab w:val="clear" w:pos="9360"/>
        <w:tab w:val="left" w:pos="720"/>
        <w:tab w:val="right" w:pos="8640"/>
      </w:tabs>
    </w:pPr>
    <w:rPr>
      <w:b/>
      <w:color w:val="2F4D87"/>
    </w:rPr>
  </w:style>
  <w:style w:type="paragraph" w:customStyle="1" w:styleId="Command14">
    <w:name w:val="Command1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426105"/>
    <w:pPr>
      <w:tabs>
        <w:tab w:val="left" w:pos="900"/>
      </w:tabs>
      <w:spacing w:before="120" w:line="280" w:lineRule="atLeast"/>
      <w:ind w:left="720" w:hanging="360"/>
    </w:pPr>
  </w:style>
  <w:style w:type="character" w:customStyle="1" w:styleId="HeaderChar35">
    <w:name w:val="Header Char35"/>
    <w:basedOn w:val="DefaultParagraphFont"/>
    <w:uiPriority w:val="99"/>
    <w:rsid w:val="00426105"/>
    <w:rPr>
      <w:rFonts w:ascii="Arial" w:hAnsi="Arial"/>
      <w:b/>
      <w:bCs/>
      <w:noProof/>
      <w:color w:val="000000"/>
      <w:lang w:val="en-US" w:eastAsia="en-US" w:bidi="ar-SA"/>
    </w:rPr>
  </w:style>
  <w:style w:type="paragraph" w:customStyle="1" w:styleId="Body623">
    <w:name w:val="Body623"/>
    <w:qFormat/>
    <w:rsid w:val="00426105"/>
    <w:pPr>
      <w:tabs>
        <w:tab w:val="left" w:pos="2700"/>
      </w:tabs>
      <w:jc w:val="both"/>
    </w:pPr>
    <w:rPr>
      <w:szCs w:val="24"/>
    </w:rPr>
  </w:style>
  <w:style w:type="paragraph" w:customStyle="1" w:styleId="FooterCentered923">
    <w:name w:val="FooterCentered923"/>
    <w:basedOn w:val="Footer"/>
    <w:rsid w:val="00426105"/>
    <w:pPr>
      <w:jc w:val="center"/>
    </w:pPr>
  </w:style>
  <w:style w:type="paragraph" w:customStyle="1" w:styleId="Exar923">
    <w:name w:val="Exar923"/>
    <w:basedOn w:val="Footer"/>
    <w:rsid w:val="00426105"/>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426105"/>
    <w:pPr>
      <w:tabs>
        <w:tab w:val="left" w:pos="2700"/>
      </w:tabs>
      <w:jc w:val="both"/>
    </w:pPr>
    <w:rPr>
      <w:szCs w:val="24"/>
    </w:rPr>
  </w:style>
  <w:style w:type="paragraph" w:customStyle="1" w:styleId="Anchor5">
    <w:name w:val="Anchor5"/>
    <w:rsid w:val="00426105"/>
    <w:pPr>
      <w:keepNext/>
      <w:tabs>
        <w:tab w:val="left" w:pos="360"/>
      </w:tabs>
      <w:spacing w:before="240"/>
    </w:pPr>
    <w:rPr>
      <w:rFonts w:ascii="Arial" w:hAnsi="Arial"/>
      <w:b/>
      <w:sz w:val="4"/>
      <w:szCs w:val="4"/>
    </w:rPr>
  </w:style>
  <w:style w:type="paragraph" w:customStyle="1" w:styleId="Bullet114">
    <w:name w:val="Bullet114"/>
    <w:rsid w:val="00426105"/>
    <w:pPr>
      <w:tabs>
        <w:tab w:val="left" w:pos="900"/>
      </w:tabs>
      <w:spacing w:before="120" w:line="280" w:lineRule="atLeast"/>
      <w:ind w:left="720" w:hanging="360"/>
    </w:pPr>
  </w:style>
  <w:style w:type="paragraph" w:customStyle="1" w:styleId="Bullet23">
    <w:name w:val="Bullet23"/>
    <w:rsid w:val="00426105"/>
    <w:pPr>
      <w:spacing w:before="120"/>
      <w:ind w:left="1440" w:hanging="360"/>
    </w:pPr>
  </w:style>
  <w:style w:type="paragraph" w:customStyle="1" w:styleId="Bullet36">
    <w:name w:val="Bullet36"/>
    <w:rsid w:val="00426105"/>
    <w:pPr>
      <w:tabs>
        <w:tab w:val="num" w:pos="1800"/>
      </w:tabs>
      <w:spacing w:before="120"/>
      <w:ind w:left="1800" w:hanging="360"/>
    </w:pPr>
  </w:style>
  <w:style w:type="paragraph" w:customStyle="1" w:styleId="Caution3">
    <w:name w:val="Caution3"/>
    <w:basedOn w:val="Normal"/>
    <w:rsid w:val="00426105"/>
    <w:pPr>
      <w:tabs>
        <w:tab w:val="left" w:pos="936"/>
      </w:tabs>
      <w:ind w:right="864"/>
      <w:jc w:val="both"/>
    </w:pPr>
    <w:rPr>
      <w:rFonts w:ascii="Arial" w:hAnsi="Arial"/>
      <w:b/>
    </w:rPr>
  </w:style>
  <w:style w:type="paragraph" w:customStyle="1" w:styleId="CellBody3">
    <w:name w:val="CellBody3"/>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426105"/>
    <w:pPr>
      <w:tabs>
        <w:tab w:val="left" w:pos="538"/>
      </w:tabs>
      <w:ind w:left="538" w:hanging="360"/>
    </w:pPr>
    <w:rPr>
      <w:sz w:val="18"/>
      <w:szCs w:val="18"/>
    </w:rPr>
  </w:style>
  <w:style w:type="paragraph" w:customStyle="1" w:styleId="CellHeading3">
    <w:name w:val="CellHeading3"/>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426105"/>
    <w:pPr>
      <w:ind w:left="360" w:right="432"/>
    </w:pPr>
    <w:rPr>
      <w:sz w:val="18"/>
      <w:szCs w:val="18"/>
    </w:rPr>
  </w:style>
  <w:style w:type="paragraph" w:customStyle="1" w:styleId="Code3">
    <w:name w:val="Code3"/>
    <w:basedOn w:val="Normal"/>
    <w:rsid w:val="00426105"/>
    <w:pPr>
      <w:tabs>
        <w:tab w:val="left" w:pos="3600"/>
        <w:tab w:val="left" w:pos="5760"/>
      </w:tabs>
    </w:pPr>
    <w:rPr>
      <w:rFonts w:ascii="Courier New" w:hAnsi="Courier New"/>
      <w:sz w:val="18"/>
      <w:szCs w:val="16"/>
    </w:rPr>
  </w:style>
  <w:style w:type="paragraph" w:customStyle="1" w:styleId="Equation3">
    <w:name w:val="Equation3"/>
    <w:rsid w:val="00426105"/>
    <w:pPr>
      <w:tabs>
        <w:tab w:val="num" w:pos="720"/>
      </w:tabs>
      <w:spacing w:before="240" w:after="240"/>
      <w:ind w:left="864" w:hanging="504"/>
    </w:pPr>
    <w:rPr>
      <w:i/>
    </w:rPr>
  </w:style>
  <w:style w:type="paragraph" w:customStyle="1" w:styleId="Figure3">
    <w:name w:val="Figure3"/>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426105"/>
    <w:pPr>
      <w:jc w:val="center"/>
    </w:pPr>
    <w:rPr>
      <w:rFonts w:ascii="Arial" w:hAnsi="Arial" w:cs="Helvetica"/>
      <w:sz w:val="16"/>
      <w:szCs w:val="16"/>
    </w:rPr>
  </w:style>
  <w:style w:type="character" w:customStyle="1" w:styleId="FooterChar17">
    <w:name w:val="Footer Char17"/>
    <w:basedOn w:val="DefaultParagraphFont"/>
    <w:uiPriority w:val="99"/>
    <w:rsid w:val="00426105"/>
    <w:rPr>
      <w:rFonts w:ascii="Arial" w:hAnsi="Arial"/>
      <w:color w:val="000000"/>
      <w:sz w:val="16"/>
      <w:szCs w:val="16"/>
      <w:lang w:val="en-US" w:eastAsia="en-US" w:bidi="ar-SA"/>
    </w:rPr>
  </w:style>
  <w:style w:type="paragraph" w:customStyle="1" w:styleId="Footnote3">
    <w:name w:val="Footnote3"/>
    <w:basedOn w:val="Normal"/>
    <w:rsid w:val="00426105"/>
    <w:pPr>
      <w:tabs>
        <w:tab w:val="left" w:pos="115"/>
        <w:tab w:val="left" w:pos="288"/>
      </w:tabs>
      <w:ind w:left="2333" w:hanging="173"/>
    </w:pPr>
    <w:rPr>
      <w:sz w:val="15"/>
      <w:szCs w:val="15"/>
    </w:rPr>
  </w:style>
  <w:style w:type="paragraph" w:customStyle="1" w:styleId="GlossTerm3">
    <w:name w:val="GlossTerm3"/>
    <w:basedOn w:val="Normal"/>
    <w:rsid w:val="00426105"/>
    <w:rPr>
      <w:b/>
    </w:rPr>
  </w:style>
  <w:style w:type="paragraph" w:customStyle="1" w:styleId="HeadingFeature3">
    <w:name w:val="HeadingFeature3"/>
    <w:next w:val="Body"/>
    <w:rsid w:val="00426105"/>
    <w:pPr>
      <w:spacing w:before="360" w:after="240"/>
    </w:pPr>
    <w:rPr>
      <w:rFonts w:ascii="Arial" w:hAnsi="Arial"/>
      <w:b/>
      <w:color w:val="2F4D87"/>
      <w:sz w:val="24"/>
    </w:rPr>
  </w:style>
  <w:style w:type="paragraph" w:customStyle="1" w:styleId="Indent13">
    <w:name w:val="Indent13"/>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426105"/>
    <w:pPr>
      <w:tabs>
        <w:tab w:val="left" w:pos="1440"/>
      </w:tabs>
      <w:spacing w:before="120"/>
    </w:pPr>
    <w:rPr>
      <w:b/>
      <w:color w:val="2F4D87"/>
    </w:rPr>
  </w:style>
  <w:style w:type="paragraph" w:customStyle="1" w:styleId="RegisterDef3">
    <w:name w:val="Register Def3"/>
    <w:rsid w:val="00426105"/>
    <w:pPr>
      <w:tabs>
        <w:tab w:val="center" w:pos="2160"/>
        <w:tab w:val="right" w:pos="6480"/>
      </w:tabs>
      <w:spacing w:before="240" w:after="240"/>
      <w:ind w:left="360"/>
    </w:pPr>
    <w:rPr>
      <w:rFonts w:ascii="Arial" w:hAnsi="Arial"/>
    </w:rPr>
  </w:style>
  <w:style w:type="paragraph" w:customStyle="1" w:styleId="Step23">
    <w:name w:val="Step23"/>
    <w:rsid w:val="00426105"/>
    <w:pPr>
      <w:tabs>
        <w:tab w:val="left" w:pos="720"/>
        <w:tab w:val="right" w:pos="864"/>
        <w:tab w:val="left" w:pos="1080"/>
      </w:tabs>
      <w:ind w:left="1080" w:hanging="360"/>
    </w:pPr>
    <w:rPr>
      <w:rFonts w:ascii="Arial" w:hAnsi="Arial"/>
      <w:b/>
    </w:rPr>
  </w:style>
  <w:style w:type="paragraph" w:customStyle="1" w:styleId="Step33">
    <w:name w:val="Step33"/>
    <w:rsid w:val="00426105"/>
    <w:pPr>
      <w:tabs>
        <w:tab w:val="num" w:pos="1440"/>
      </w:tabs>
      <w:ind w:left="1440" w:hanging="180"/>
    </w:pPr>
    <w:rPr>
      <w:rFonts w:ascii="Arial" w:hAnsi="Arial"/>
      <w:b/>
    </w:rPr>
  </w:style>
  <w:style w:type="paragraph" w:customStyle="1" w:styleId="TableFootnote3">
    <w:name w:val="TableFootnote3"/>
    <w:rsid w:val="00426105"/>
    <w:pPr>
      <w:tabs>
        <w:tab w:val="left" w:pos="1743"/>
        <w:tab w:val="left" w:pos="1930"/>
      </w:tabs>
      <w:spacing w:before="240" w:after="240"/>
      <w:ind w:left="1742" w:hanging="187"/>
    </w:pPr>
    <w:rPr>
      <w:sz w:val="15"/>
      <w:szCs w:val="15"/>
    </w:rPr>
  </w:style>
  <w:style w:type="paragraph" w:customStyle="1" w:styleId="TableTitle3">
    <w:name w:val="TableTitle3"/>
    <w:rsid w:val="00426105"/>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426105"/>
    <w:pPr>
      <w:jc w:val="center"/>
    </w:pPr>
  </w:style>
  <w:style w:type="paragraph" w:customStyle="1" w:styleId="HeadingPreface3">
    <w:name w:val="HeadingPreface3"/>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426105"/>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426105"/>
    <w:pPr>
      <w:spacing w:before="720" w:after="720" w:line="720" w:lineRule="exact"/>
      <w:ind w:left="432"/>
    </w:pPr>
    <w:rPr>
      <w:rFonts w:ascii="Arial" w:hAnsi="Arial"/>
      <w:b/>
      <w:color w:val="2F4D87"/>
      <w:sz w:val="44"/>
    </w:rPr>
  </w:style>
  <w:style w:type="paragraph" w:customStyle="1" w:styleId="BookTitle23">
    <w:name w:val="BookTitle23"/>
    <w:next w:val="Body"/>
    <w:rsid w:val="00426105"/>
    <w:pPr>
      <w:spacing w:before="520" w:after="480" w:line="520" w:lineRule="exact"/>
      <w:ind w:left="432"/>
    </w:pPr>
    <w:rPr>
      <w:rFonts w:ascii="Arial" w:hAnsi="Arial"/>
      <w:b/>
      <w:color w:val="2F4D87"/>
      <w:sz w:val="40"/>
    </w:rPr>
  </w:style>
  <w:style w:type="paragraph" w:customStyle="1" w:styleId="DocumentType3">
    <w:name w:val="Document Type3"/>
    <w:rsid w:val="00426105"/>
    <w:pPr>
      <w:spacing w:before="600" w:after="600" w:line="580" w:lineRule="exact"/>
      <w:ind w:left="432"/>
    </w:pPr>
    <w:rPr>
      <w:rFonts w:ascii="Arial" w:hAnsi="Arial"/>
      <w:b/>
      <w:sz w:val="36"/>
    </w:rPr>
  </w:style>
  <w:style w:type="paragraph" w:customStyle="1" w:styleId="InternalUseCover3">
    <w:name w:val="Internal Use Cover3"/>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426105"/>
    <w:rPr>
      <w:rFonts w:ascii="Arial" w:hAnsi="Arial"/>
      <w:b/>
      <w:bCs/>
      <w:noProof/>
      <w:color w:val="000000"/>
      <w:lang w:val="en-US" w:eastAsia="en-US" w:bidi="ar-SA"/>
    </w:rPr>
  </w:style>
  <w:style w:type="paragraph" w:customStyle="1" w:styleId="GlossText3">
    <w:name w:val="GlossText3"/>
    <w:basedOn w:val="Normal"/>
    <w:rsid w:val="00426105"/>
    <w:pPr>
      <w:tabs>
        <w:tab w:val="left" w:pos="1800"/>
      </w:tabs>
      <w:ind w:left="432"/>
    </w:pPr>
  </w:style>
  <w:style w:type="paragraph" w:customStyle="1" w:styleId="Exar27">
    <w:name w:val="Exar27"/>
    <w:basedOn w:val="Footer"/>
    <w:rsid w:val="00426105"/>
    <w:pPr>
      <w:tabs>
        <w:tab w:val="clear" w:pos="9360"/>
        <w:tab w:val="left" w:pos="720"/>
        <w:tab w:val="right" w:pos="8640"/>
      </w:tabs>
    </w:pPr>
    <w:rPr>
      <w:b/>
      <w:color w:val="2F4D87"/>
    </w:rPr>
  </w:style>
  <w:style w:type="paragraph" w:customStyle="1" w:styleId="CONFIDENTIAL3">
    <w:name w:val="CONFIDENTIAL3"/>
    <w:rsid w:val="00426105"/>
    <w:pPr>
      <w:jc w:val="right"/>
    </w:pPr>
    <w:rPr>
      <w:rFonts w:ascii="Arial" w:hAnsi="Arial"/>
      <w:b/>
      <w:color w:val="2F4D87"/>
      <w:sz w:val="44"/>
    </w:rPr>
  </w:style>
  <w:style w:type="paragraph" w:customStyle="1" w:styleId="Notetext3">
    <w:name w:val="Notetext3"/>
    <w:next w:val="Body"/>
    <w:rsid w:val="00426105"/>
    <w:pPr>
      <w:ind w:left="547" w:right="1080"/>
      <w:jc w:val="both"/>
    </w:pPr>
  </w:style>
  <w:style w:type="paragraph" w:customStyle="1" w:styleId="PageNumbereven3">
    <w:name w:val="Page Number(even)3"/>
    <w:basedOn w:val="Footer"/>
    <w:semiHidden/>
    <w:rsid w:val="00426105"/>
  </w:style>
  <w:style w:type="paragraph" w:customStyle="1" w:styleId="Headereven3">
    <w:name w:val="Header(even)3"/>
    <w:basedOn w:val="Header"/>
    <w:rsid w:val="00426105"/>
    <w:pPr>
      <w:tabs>
        <w:tab w:val="clear" w:pos="9270"/>
      </w:tabs>
    </w:pPr>
  </w:style>
  <w:style w:type="paragraph" w:customStyle="1" w:styleId="Footereven3">
    <w:name w:val="Footer(even)3"/>
    <w:basedOn w:val="Footer"/>
    <w:rsid w:val="00426105"/>
    <w:pPr>
      <w:ind w:right="-90"/>
    </w:pPr>
  </w:style>
  <w:style w:type="paragraph" w:customStyle="1" w:styleId="Glossary3">
    <w:name w:val="Glossary3"/>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3">
    <w:name w:val="HeaderNumber3"/>
    <w:rsid w:val="00426105"/>
    <w:rPr>
      <w:rFonts w:ascii="Arial" w:hAnsi="Arial"/>
      <w:b/>
      <w:color w:val="002B5C"/>
      <w:sz w:val="48"/>
    </w:rPr>
  </w:style>
  <w:style w:type="paragraph" w:customStyle="1" w:styleId="Addendum230">
    <w:name w:val="Addendum23"/>
    <w:next w:val="SpecNo"/>
    <w:rsid w:val="00426105"/>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426105"/>
  </w:style>
  <w:style w:type="paragraph" w:customStyle="1" w:styleId="SpecNo30">
    <w:name w:val="SpecNo3"/>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426105"/>
    <w:pPr>
      <w:spacing w:before="120"/>
      <w:ind w:left="1800" w:hanging="1800"/>
    </w:pPr>
  </w:style>
  <w:style w:type="paragraph" w:customStyle="1" w:styleId="Addendum30">
    <w:name w:val="Addendum+3"/>
    <w:basedOn w:val="Addendum"/>
    <w:next w:val="Body"/>
    <w:rsid w:val="00426105"/>
    <w:pPr>
      <w:numPr>
        <w:numId w:val="0"/>
      </w:numPr>
      <w:tabs>
        <w:tab w:val="num" w:pos="720"/>
      </w:tabs>
      <w:ind w:left="360" w:hanging="360"/>
    </w:pPr>
    <w:rPr>
      <w:sz w:val="44"/>
    </w:rPr>
  </w:style>
  <w:style w:type="paragraph" w:customStyle="1" w:styleId="DocChangeNo3">
    <w:name w:val="DocChangeNo.+3"/>
    <w:basedOn w:val="DocChangeNo"/>
    <w:rsid w:val="00426105"/>
    <w:pPr>
      <w:numPr>
        <w:numId w:val="0"/>
      </w:numPr>
      <w:tabs>
        <w:tab w:val="num" w:pos="1260"/>
      </w:tabs>
      <w:ind w:left="1260" w:hanging="1260"/>
    </w:pPr>
  </w:style>
  <w:style w:type="paragraph" w:customStyle="1" w:styleId="DocChangeNo30">
    <w:name w:val="DocChangeNo.3"/>
    <w:next w:val="DocChangeNo0"/>
    <w:rsid w:val="00426105"/>
    <w:pPr>
      <w:tabs>
        <w:tab w:val="num" w:pos="1260"/>
      </w:tabs>
      <w:spacing w:before="120"/>
      <w:ind w:left="1260" w:hanging="1260"/>
    </w:pPr>
  </w:style>
  <w:style w:type="paragraph" w:customStyle="1" w:styleId="Addendum231">
    <w:name w:val="Addendum2+3"/>
    <w:basedOn w:val="Addendum2"/>
    <w:rsid w:val="00426105"/>
    <w:rPr>
      <w:sz w:val="32"/>
    </w:rPr>
  </w:style>
  <w:style w:type="paragraph" w:customStyle="1" w:styleId="CellHeadingUnder3">
    <w:name w:val="CellHeadingUnder3"/>
    <w:basedOn w:val="CellHeading"/>
    <w:next w:val="CellBody"/>
    <w:rsid w:val="00426105"/>
    <w:rPr>
      <w:u w:val="single"/>
    </w:rPr>
  </w:style>
  <w:style w:type="paragraph" w:customStyle="1" w:styleId="CellNoteHeading3">
    <w:name w:val="CellNoteHeading3"/>
    <w:next w:val="CellNote"/>
    <w:rsid w:val="00426105"/>
    <w:pPr>
      <w:tabs>
        <w:tab w:val="num" w:pos="648"/>
      </w:tabs>
      <w:ind w:left="648" w:hanging="648"/>
    </w:pPr>
    <w:rPr>
      <w:rFonts w:ascii="Arial" w:hAnsi="Arial"/>
      <w:b/>
      <w:szCs w:val="18"/>
    </w:rPr>
  </w:style>
  <w:style w:type="paragraph" w:customStyle="1" w:styleId="CellHeadingFieldDesc3">
    <w:name w:val="CellHeadingField|Desc3"/>
    <w:rsid w:val="00426105"/>
    <w:rPr>
      <w:rFonts w:ascii="Arial" w:hAnsi="Arial"/>
      <w:b/>
    </w:rPr>
  </w:style>
  <w:style w:type="paragraph" w:customStyle="1" w:styleId="REGISTERBITFIELDCELL3">
    <w:name w:val="REGISTER|BIT|FIELDCELL3"/>
    <w:basedOn w:val="CellBody"/>
    <w:rsid w:val="00426105"/>
    <w:rPr>
      <w:rFonts w:ascii="Arial" w:hAnsi="Arial"/>
      <w:b/>
      <w:caps/>
    </w:rPr>
  </w:style>
  <w:style w:type="paragraph" w:customStyle="1" w:styleId="Contents3">
    <w:name w:val="Contents3"/>
    <w:basedOn w:val="Title"/>
    <w:rsid w:val="00426105"/>
    <w:pPr>
      <w:pageBreakBefore/>
    </w:pPr>
    <w:rPr>
      <w:szCs w:val="40"/>
    </w:rPr>
  </w:style>
  <w:style w:type="paragraph" w:customStyle="1" w:styleId="ExarConfidential3">
    <w:name w:val="Exar Confidential3"/>
    <w:basedOn w:val="Footer"/>
    <w:rsid w:val="00426105"/>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426105"/>
    <w:rPr>
      <w:rFonts w:ascii="Arial" w:eastAsiaTheme="minorEastAsia" w:hAnsi="Arial"/>
      <w:b/>
      <w:bCs/>
      <w:color w:val="2F4D87"/>
      <w:sz w:val="16"/>
      <w:szCs w:val="16"/>
      <w:lang w:val="en-US" w:eastAsia="en-US" w:bidi="ar-SA"/>
    </w:rPr>
  </w:style>
  <w:style w:type="table" w:customStyle="1" w:styleId="HifnTable3">
    <w:name w:val="Hifn Table3"/>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426105"/>
    <w:rPr>
      <w:rFonts w:ascii="Arial" w:hAnsi="Arial"/>
      <w:sz w:val="16"/>
    </w:rPr>
  </w:style>
  <w:style w:type="paragraph" w:customStyle="1" w:styleId="Preliminary3">
    <w:name w:val="Preliminary3"/>
    <w:rsid w:val="00426105"/>
    <w:pPr>
      <w:jc w:val="center"/>
    </w:pPr>
    <w:rPr>
      <w:rFonts w:ascii="Arial" w:hAnsi="Arial"/>
      <w:b/>
      <w:color w:val="002B5C"/>
      <w:sz w:val="16"/>
      <w:szCs w:val="16"/>
    </w:rPr>
  </w:style>
  <w:style w:type="character" w:customStyle="1" w:styleId="PreliminaryChar3">
    <w:name w:val="Preliminary Char3"/>
    <w:basedOn w:val="DefaultParagraphFont"/>
    <w:rsid w:val="00426105"/>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426105"/>
    <w:rPr>
      <w:rFonts w:ascii="Tahoma" w:hAnsi="Tahoma" w:cs="Tahoma"/>
      <w:sz w:val="16"/>
      <w:szCs w:val="16"/>
    </w:rPr>
  </w:style>
  <w:style w:type="paragraph" w:customStyle="1" w:styleId="Appendix3">
    <w:name w:val="Appendix3"/>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426105"/>
  </w:style>
  <w:style w:type="character" w:customStyle="1" w:styleId="CommentSubjectChar4">
    <w:name w:val="Comment Subject Char4"/>
    <w:basedOn w:val="CommentTextChar"/>
    <w:uiPriority w:val="99"/>
    <w:semiHidden/>
    <w:rsid w:val="00426105"/>
    <w:rPr>
      <w:rFonts w:eastAsiaTheme="minorEastAsia"/>
      <w:b/>
    </w:rPr>
  </w:style>
  <w:style w:type="paragraph" w:customStyle="1" w:styleId="copyright3">
    <w:name w:val="copyright3"/>
    <w:basedOn w:val="Body"/>
    <w:rsid w:val="00426105"/>
    <w:pPr>
      <w:tabs>
        <w:tab w:val="left" w:pos="9360"/>
      </w:tabs>
    </w:pPr>
    <w:rPr>
      <w:sz w:val="14"/>
      <w:szCs w:val="14"/>
    </w:rPr>
  </w:style>
  <w:style w:type="paragraph" w:customStyle="1" w:styleId="FunctionCall3">
    <w:name w:val="Function Call3"/>
    <w:next w:val="Body"/>
    <w:rsid w:val="00426105"/>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426105"/>
    <w:pPr>
      <w:tabs>
        <w:tab w:val="num" w:pos="720"/>
      </w:tabs>
      <w:ind w:left="720" w:hanging="720"/>
    </w:pPr>
  </w:style>
  <w:style w:type="paragraph" w:customStyle="1" w:styleId="Appendix23">
    <w:name w:val="Appendix 23"/>
    <w:basedOn w:val="Appendix1"/>
    <w:next w:val="Body"/>
    <w:rsid w:val="00426105"/>
    <w:pPr>
      <w:numPr>
        <w:numId w:val="0"/>
      </w:numPr>
      <w:tabs>
        <w:tab w:val="num" w:pos="918"/>
      </w:tabs>
      <w:ind w:left="864" w:hanging="864"/>
    </w:pPr>
  </w:style>
  <w:style w:type="table" w:customStyle="1" w:styleId="HifnParameter3">
    <w:name w:val="Hifn Parameter3"/>
    <w:basedOn w:val="TableNormal"/>
    <w:rsid w:val="00426105"/>
    <w:rPr>
      <w:sz w:val="18"/>
    </w:rPr>
    <w:tblPr/>
  </w:style>
  <w:style w:type="paragraph" w:customStyle="1" w:styleId="CellHeadingBlue3">
    <w:name w:val="Cell Heading Blue3"/>
    <w:basedOn w:val="CellHeading"/>
    <w:next w:val="Body"/>
    <w:rsid w:val="00426105"/>
    <w:pPr>
      <w:tabs>
        <w:tab w:val="clear" w:pos="720"/>
      </w:tabs>
    </w:pPr>
    <w:rPr>
      <w:color w:val="2F4D87"/>
      <w:sz w:val="18"/>
    </w:rPr>
  </w:style>
  <w:style w:type="paragraph" w:customStyle="1" w:styleId="ListNumber23">
    <w:name w:val="ListNumber23"/>
    <w:basedOn w:val="Body"/>
    <w:rsid w:val="00426105"/>
    <w:pPr>
      <w:ind w:left="1440" w:hanging="360"/>
    </w:pPr>
  </w:style>
  <w:style w:type="paragraph" w:customStyle="1" w:styleId="Command15">
    <w:name w:val="Command15"/>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426105"/>
    <w:rPr>
      <w:rFonts w:ascii="Courier New" w:hAnsi="Courier New" w:cs="Courier New"/>
      <w:color w:val="auto"/>
      <w:kern w:val="0"/>
    </w:rPr>
  </w:style>
  <w:style w:type="character" w:customStyle="1" w:styleId="SubtitleChar4">
    <w:name w:val="Subtitle Char4"/>
    <w:basedOn w:val="DefaultParagraphFont"/>
    <w:uiPriority w:val="11"/>
    <w:rsid w:val="00426105"/>
    <w:rPr>
      <w:color w:val="5A5A5A" w:themeColor="text1" w:themeTint="A5"/>
      <w:spacing w:val="10"/>
    </w:rPr>
  </w:style>
  <w:style w:type="character" w:customStyle="1" w:styleId="QuoteChar4">
    <w:name w:val="Quote Char4"/>
    <w:basedOn w:val="DefaultParagraphFont"/>
    <w:uiPriority w:val="29"/>
    <w:rsid w:val="00426105"/>
    <w:rPr>
      <w:i/>
      <w:iCs/>
      <w:color w:val="000000" w:themeColor="text1"/>
    </w:rPr>
  </w:style>
  <w:style w:type="character" w:customStyle="1" w:styleId="IntenseQuoteChar4">
    <w:name w:val="Intense Quote Char4"/>
    <w:basedOn w:val="DefaultParagraphFont"/>
    <w:uiPriority w:val="30"/>
    <w:rsid w:val="00426105"/>
    <w:rPr>
      <w:color w:val="000000" w:themeColor="text1"/>
      <w:shd w:val="clear" w:color="auto" w:fill="F2F2F2" w:themeFill="background1" w:themeFillShade="F2"/>
    </w:rPr>
  </w:style>
  <w:style w:type="paragraph" w:customStyle="1" w:styleId="Default3">
    <w:name w:val="Default3"/>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426105"/>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426105"/>
    <w:pPr>
      <w:spacing w:before="360"/>
    </w:pPr>
    <w:rPr>
      <w:i/>
      <w:sz w:val="36"/>
    </w:rPr>
  </w:style>
  <w:style w:type="paragraph" w:customStyle="1" w:styleId="Heading2nonumber3">
    <w:name w:val="Heading 2 no number3"/>
    <w:basedOn w:val="Heading2"/>
    <w:next w:val="Body"/>
    <w:rsid w:val="00426105"/>
    <w:pPr>
      <w:numPr>
        <w:ilvl w:val="0"/>
        <w:numId w:val="0"/>
      </w:numPr>
      <w:suppressLineNumbers/>
      <w:outlineLvl w:val="9"/>
    </w:pPr>
  </w:style>
  <w:style w:type="paragraph" w:customStyle="1" w:styleId="DocumentRevision3">
    <w:name w:val="Document Revision3"/>
    <w:basedOn w:val="Body"/>
    <w:qFormat/>
    <w:rsid w:val="00426105"/>
    <w:pPr>
      <w:tabs>
        <w:tab w:val="clear" w:pos="2700"/>
        <w:tab w:val="left" w:pos="1440"/>
        <w:tab w:val="left" w:pos="2160"/>
      </w:tabs>
    </w:pPr>
    <w:rPr>
      <w:b/>
      <w:sz w:val="24"/>
    </w:rPr>
  </w:style>
  <w:style w:type="table" w:customStyle="1" w:styleId="ListTable3-Accent113">
    <w:name w:val="List Table 3 - Accent 113"/>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426105"/>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426105"/>
    <w:pPr>
      <w:spacing w:after="200"/>
    </w:pPr>
    <w:rPr>
      <w:lang w:eastAsia="ja-JP"/>
    </w:rPr>
  </w:style>
  <w:style w:type="table" w:customStyle="1" w:styleId="LightList-Accent113">
    <w:name w:val="Light List - Accent 113"/>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426105"/>
    <w:rPr>
      <w:rFonts w:ascii="Palatino Linotype" w:eastAsia="Palatino Linotype" w:hAnsi="Palatino Linotype"/>
      <w:sz w:val="20"/>
      <w:szCs w:val="20"/>
    </w:rPr>
  </w:style>
  <w:style w:type="paragraph" w:customStyle="1" w:styleId="TableParagraph3">
    <w:name w:val="Table Paragraph3"/>
    <w:basedOn w:val="Normal"/>
    <w:uiPriority w:val="1"/>
    <w:qFormat/>
    <w:rsid w:val="00426105"/>
    <w:pPr>
      <w:widowControl w:val="0"/>
      <w:spacing w:after="0" w:line="240" w:lineRule="auto"/>
    </w:pPr>
    <w:rPr>
      <w:rFonts w:eastAsiaTheme="minorHAnsi"/>
    </w:rPr>
  </w:style>
  <w:style w:type="character" w:customStyle="1" w:styleId="MessageandCommand3">
    <w:name w:val="Message and Command3"/>
    <w:basedOn w:val="MessagesandCommands"/>
    <w:qFormat/>
    <w:rsid w:val="00426105"/>
    <w:rPr>
      <w:rFonts w:ascii="Courier New" w:hAnsi="Courier New" w:cs="Courier New"/>
      <w:b w:val="0"/>
      <w:sz w:val="22"/>
    </w:rPr>
  </w:style>
  <w:style w:type="character" w:customStyle="1" w:styleId="BodyText2Char4">
    <w:name w:val="Body Text 2 Char4"/>
    <w:basedOn w:val="DefaultParagraphFont"/>
    <w:semiHidden/>
    <w:rsid w:val="00426105"/>
  </w:style>
  <w:style w:type="character" w:customStyle="1" w:styleId="BodyText3Char4">
    <w:name w:val="Body Text 3 Char4"/>
    <w:basedOn w:val="DefaultParagraphFont"/>
    <w:semiHidden/>
    <w:rsid w:val="00426105"/>
    <w:rPr>
      <w:sz w:val="16"/>
      <w:szCs w:val="16"/>
    </w:rPr>
  </w:style>
  <w:style w:type="character" w:customStyle="1" w:styleId="BodyTextIndentChar4">
    <w:name w:val="Body Text Indent Char4"/>
    <w:basedOn w:val="DefaultParagraphFont"/>
    <w:semiHidden/>
    <w:rsid w:val="00426105"/>
  </w:style>
  <w:style w:type="character" w:customStyle="1" w:styleId="BodyTextFirstIndent2Char4">
    <w:name w:val="Body Text First Indent 2 Char4"/>
    <w:basedOn w:val="BodyTextIndentChar"/>
    <w:semiHidden/>
    <w:rsid w:val="00426105"/>
  </w:style>
  <w:style w:type="character" w:customStyle="1" w:styleId="BodyTextIndent2Char4">
    <w:name w:val="Body Text Indent 2 Char4"/>
    <w:basedOn w:val="DefaultParagraphFont"/>
    <w:semiHidden/>
    <w:rsid w:val="00426105"/>
  </w:style>
  <w:style w:type="character" w:customStyle="1" w:styleId="BodyTextIndent3Char4">
    <w:name w:val="Body Text Indent 3 Char4"/>
    <w:basedOn w:val="DefaultParagraphFont"/>
    <w:semiHidden/>
    <w:rsid w:val="00426105"/>
    <w:rPr>
      <w:sz w:val="16"/>
      <w:szCs w:val="16"/>
    </w:rPr>
  </w:style>
  <w:style w:type="character" w:customStyle="1" w:styleId="E-mailSignatureChar4">
    <w:name w:val="E-mail Signature Char4"/>
    <w:basedOn w:val="DefaultParagraphFont"/>
    <w:semiHidden/>
    <w:rsid w:val="00426105"/>
  </w:style>
  <w:style w:type="character" w:customStyle="1" w:styleId="HTMLAddressChar4">
    <w:name w:val="HTML Address Char4"/>
    <w:basedOn w:val="DefaultParagraphFont"/>
    <w:semiHidden/>
    <w:rsid w:val="00426105"/>
    <w:rPr>
      <w:i/>
      <w:iCs/>
    </w:rPr>
  </w:style>
  <w:style w:type="character" w:customStyle="1" w:styleId="MessageHeaderChar4">
    <w:name w:val="Message Header Char4"/>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426105"/>
    <w:rPr>
      <w:rFonts w:ascii="Consolas" w:hAnsi="Consolas" w:cs="Consolas"/>
      <w:sz w:val="21"/>
      <w:szCs w:val="21"/>
    </w:rPr>
  </w:style>
  <w:style w:type="character" w:customStyle="1" w:styleId="SignatureChar4">
    <w:name w:val="Signature Char4"/>
    <w:basedOn w:val="DefaultParagraphFont"/>
    <w:semiHidden/>
    <w:rsid w:val="00426105"/>
  </w:style>
  <w:style w:type="paragraph" w:customStyle="1" w:styleId="BackPageCenter3">
    <w:name w:val="Back Page Center3"/>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426105"/>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426105"/>
    <w:rPr>
      <w:b/>
    </w:rPr>
  </w:style>
  <w:style w:type="character" w:customStyle="1" w:styleId="ClosingChar3">
    <w:name w:val="Closing Char3"/>
    <w:basedOn w:val="DefaultParagraphFont"/>
    <w:rsid w:val="00426105"/>
  </w:style>
  <w:style w:type="character" w:customStyle="1" w:styleId="DateChar3">
    <w:name w:val="Date Char3"/>
    <w:basedOn w:val="DefaultParagraphFont"/>
    <w:rsid w:val="00426105"/>
  </w:style>
  <w:style w:type="character" w:customStyle="1" w:styleId="DocumentMapChar3">
    <w:name w:val="Document Map Char3"/>
    <w:basedOn w:val="DefaultParagraphFont"/>
    <w:semiHidden/>
    <w:rsid w:val="00426105"/>
    <w:rPr>
      <w:rFonts w:ascii="Tahoma" w:hAnsi="Tahoma" w:cs="Tahoma"/>
      <w:shd w:val="clear" w:color="auto" w:fill="000080"/>
    </w:rPr>
  </w:style>
  <w:style w:type="character" w:customStyle="1" w:styleId="EndnoteTextChar3">
    <w:name w:val="Endnote Text Char3"/>
    <w:basedOn w:val="DefaultParagraphFont"/>
    <w:semiHidden/>
    <w:rsid w:val="00426105"/>
  </w:style>
  <w:style w:type="character" w:customStyle="1" w:styleId="FootnoteTextChar3">
    <w:name w:val="Footnote Text Char3"/>
    <w:basedOn w:val="DefaultParagraphFont"/>
    <w:semiHidden/>
    <w:rsid w:val="00426105"/>
  </w:style>
  <w:style w:type="character" w:customStyle="1" w:styleId="MacroTextChar3">
    <w:name w:val="Macro Text Char3"/>
    <w:basedOn w:val="DefaultParagraphFont"/>
    <w:semiHidden/>
    <w:rsid w:val="00426105"/>
    <w:rPr>
      <w:rFonts w:ascii="Courier New" w:hAnsi="Courier New" w:cs="Courier New"/>
      <w:color w:val="000000"/>
    </w:rPr>
  </w:style>
  <w:style w:type="character" w:customStyle="1" w:styleId="BodyText2Char12">
    <w:name w:val="Body Text 2 Char12"/>
    <w:basedOn w:val="DefaultParagraphFont"/>
    <w:uiPriority w:val="99"/>
    <w:semiHidden/>
    <w:rsid w:val="00426105"/>
  </w:style>
  <w:style w:type="character" w:customStyle="1" w:styleId="BodyText3Char12">
    <w:name w:val="Body Text 3 Char12"/>
    <w:basedOn w:val="DefaultParagraphFont"/>
    <w:uiPriority w:val="99"/>
    <w:semiHidden/>
    <w:rsid w:val="00426105"/>
    <w:rPr>
      <w:sz w:val="16"/>
      <w:szCs w:val="16"/>
    </w:rPr>
  </w:style>
  <w:style w:type="character" w:customStyle="1" w:styleId="BodyTextIndentChar12">
    <w:name w:val="Body Text Indent Char12"/>
    <w:basedOn w:val="DefaultParagraphFont"/>
    <w:uiPriority w:val="99"/>
    <w:semiHidden/>
    <w:rsid w:val="00426105"/>
  </w:style>
  <w:style w:type="character" w:customStyle="1" w:styleId="BodyTextFirstIndent2Char13">
    <w:name w:val="Body Text First Indent 2 Char13"/>
    <w:basedOn w:val="BodyTextIndentChar1"/>
    <w:uiPriority w:val="99"/>
    <w:semiHidden/>
    <w:rsid w:val="00426105"/>
    <w:rPr>
      <w:rFonts w:eastAsiaTheme="minorEastAsia"/>
    </w:rPr>
  </w:style>
  <w:style w:type="character" w:customStyle="1" w:styleId="BodyTextIndent2Char12">
    <w:name w:val="Body Text Indent 2 Char12"/>
    <w:basedOn w:val="DefaultParagraphFont"/>
    <w:uiPriority w:val="99"/>
    <w:semiHidden/>
    <w:rsid w:val="00426105"/>
  </w:style>
  <w:style w:type="character" w:customStyle="1" w:styleId="BodyTextIndent3Char12">
    <w:name w:val="Body Text Indent 3 Char12"/>
    <w:basedOn w:val="DefaultParagraphFont"/>
    <w:uiPriority w:val="99"/>
    <w:semiHidden/>
    <w:rsid w:val="00426105"/>
    <w:rPr>
      <w:sz w:val="16"/>
      <w:szCs w:val="16"/>
    </w:rPr>
  </w:style>
  <w:style w:type="character" w:customStyle="1" w:styleId="E-mailSignatureChar12">
    <w:name w:val="E-mail Signature Char12"/>
    <w:basedOn w:val="DefaultParagraphFont"/>
    <w:uiPriority w:val="99"/>
    <w:semiHidden/>
    <w:rsid w:val="00426105"/>
  </w:style>
  <w:style w:type="character" w:customStyle="1" w:styleId="HTMLAddressChar12">
    <w:name w:val="HTML Address Char12"/>
    <w:basedOn w:val="DefaultParagraphFont"/>
    <w:uiPriority w:val="99"/>
    <w:semiHidden/>
    <w:rsid w:val="00426105"/>
    <w:rPr>
      <w:i/>
      <w:iCs/>
    </w:rPr>
  </w:style>
  <w:style w:type="character" w:customStyle="1" w:styleId="PlainTextChar12">
    <w:name w:val="Plain Text Char12"/>
    <w:basedOn w:val="DefaultParagraphFont"/>
    <w:uiPriority w:val="99"/>
    <w:semiHidden/>
    <w:rsid w:val="00426105"/>
    <w:rPr>
      <w:rFonts w:ascii="Consolas" w:hAnsi="Consolas" w:cs="Consolas"/>
      <w:sz w:val="21"/>
      <w:szCs w:val="21"/>
    </w:rPr>
  </w:style>
  <w:style w:type="character" w:customStyle="1" w:styleId="SignatureChar12">
    <w:name w:val="Signature Char12"/>
    <w:basedOn w:val="DefaultParagraphFont"/>
    <w:uiPriority w:val="99"/>
    <w:semiHidden/>
    <w:rsid w:val="00426105"/>
  </w:style>
  <w:style w:type="paragraph" w:customStyle="1" w:styleId="msonormal1">
    <w:name w:val="msonormal1"/>
    <w:basedOn w:val="Normal"/>
    <w:rsid w:val="00426105"/>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426105"/>
    <w:pPr>
      <w:jc w:val="center"/>
    </w:pPr>
  </w:style>
  <w:style w:type="paragraph" w:customStyle="1" w:styleId="Exar110">
    <w:name w:val="Exar110"/>
    <w:basedOn w:val="Footer"/>
    <w:rsid w:val="00426105"/>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426105"/>
    <w:pPr>
      <w:tabs>
        <w:tab w:val="left" w:pos="2700"/>
      </w:tabs>
      <w:jc w:val="both"/>
    </w:pPr>
    <w:rPr>
      <w:szCs w:val="24"/>
    </w:rPr>
  </w:style>
  <w:style w:type="paragraph" w:customStyle="1" w:styleId="FooterCentered28">
    <w:name w:val="FooterCentered28"/>
    <w:basedOn w:val="Footer"/>
    <w:rsid w:val="00426105"/>
    <w:pPr>
      <w:jc w:val="center"/>
    </w:pPr>
  </w:style>
  <w:style w:type="paragraph" w:customStyle="1" w:styleId="Exar28">
    <w:name w:val="Exar28"/>
    <w:basedOn w:val="Footer"/>
    <w:rsid w:val="00426105"/>
    <w:pPr>
      <w:tabs>
        <w:tab w:val="clear" w:pos="9360"/>
        <w:tab w:val="left" w:pos="720"/>
        <w:tab w:val="right" w:pos="8640"/>
      </w:tabs>
    </w:pPr>
    <w:rPr>
      <w:b/>
      <w:color w:val="2F4D87"/>
    </w:rPr>
  </w:style>
  <w:style w:type="paragraph" w:customStyle="1" w:styleId="ImportantNote17">
    <w:name w:val="Important Note17"/>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426105"/>
    <w:pPr>
      <w:jc w:val="center"/>
    </w:pPr>
  </w:style>
  <w:style w:type="paragraph" w:customStyle="1" w:styleId="Exar33">
    <w:name w:val="Exar33"/>
    <w:basedOn w:val="Footer"/>
    <w:rsid w:val="00426105"/>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426105"/>
    <w:pPr>
      <w:tabs>
        <w:tab w:val="left" w:pos="2700"/>
      </w:tabs>
      <w:jc w:val="both"/>
    </w:pPr>
    <w:rPr>
      <w:szCs w:val="24"/>
    </w:rPr>
  </w:style>
  <w:style w:type="paragraph" w:customStyle="1" w:styleId="Anchor13">
    <w:name w:val="Anchor13"/>
    <w:rsid w:val="00426105"/>
    <w:pPr>
      <w:keepNext/>
      <w:tabs>
        <w:tab w:val="left" w:pos="360"/>
      </w:tabs>
      <w:spacing w:before="240"/>
    </w:pPr>
    <w:rPr>
      <w:rFonts w:ascii="Arial" w:hAnsi="Arial"/>
      <w:b/>
      <w:sz w:val="4"/>
      <w:szCs w:val="4"/>
    </w:rPr>
  </w:style>
  <w:style w:type="paragraph" w:customStyle="1" w:styleId="FooterCentered43">
    <w:name w:val="FooterCentered43"/>
    <w:basedOn w:val="Footer"/>
    <w:rsid w:val="00426105"/>
    <w:pPr>
      <w:jc w:val="center"/>
    </w:pPr>
  </w:style>
  <w:style w:type="paragraph" w:customStyle="1" w:styleId="Exar43">
    <w:name w:val="Exar43"/>
    <w:basedOn w:val="Footer"/>
    <w:rsid w:val="00426105"/>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426105"/>
    <w:rPr>
      <w:rFonts w:eastAsiaTheme="minorEastAsia"/>
      <w:b/>
    </w:rPr>
  </w:style>
  <w:style w:type="character" w:customStyle="1" w:styleId="MessagesandCommands13">
    <w:name w:val="Messages and Commands13"/>
    <w:basedOn w:val="DefaultParagraphFont"/>
    <w:uiPriority w:val="1"/>
    <w:qFormat/>
    <w:rsid w:val="00426105"/>
    <w:rPr>
      <w:rFonts w:ascii="Arial" w:hAnsi="Arial" w:cs="Courier New"/>
      <w:b/>
      <w:sz w:val="20"/>
    </w:rPr>
  </w:style>
  <w:style w:type="paragraph" w:customStyle="1" w:styleId="ImportantNote23">
    <w:name w:val="Important Note2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426105"/>
    <w:rPr>
      <w:rFonts w:ascii="Arial" w:hAnsi="Arial"/>
      <w:color w:val="000000"/>
      <w:sz w:val="16"/>
      <w:szCs w:val="16"/>
      <w:lang w:val="en-US" w:eastAsia="en-US" w:bidi="ar-SA"/>
    </w:rPr>
  </w:style>
  <w:style w:type="character" w:customStyle="1" w:styleId="TitleChar112">
    <w:name w:val="Title Char112"/>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426105"/>
    <w:pPr>
      <w:jc w:val="center"/>
    </w:pPr>
  </w:style>
  <w:style w:type="paragraph" w:customStyle="1" w:styleId="Exar112">
    <w:name w:val="Exar112"/>
    <w:basedOn w:val="Footer"/>
    <w:rsid w:val="00426105"/>
    <w:pPr>
      <w:tabs>
        <w:tab w:val="clear" w:pos="9360"/>
        <w:tab w:val="left" w:pos="720"/>
        <w:tab w:val="right" w:pos="8640"/>
      </w:tabs>
    </w:pPr>
    <w:rPr>
      <w:b/>
      <w:color w:val="2F4D87"/>
    </w:rPr>
  </w:style>
  <w:style w:type="character" w:customStyle="1" w:styleId="NoteHeadingChar12">
    <w:name w:val="Note Heading Char12"/>
    <w:basedOn w:val="DefaultParagraphFont"/>
    <w:rsid w:val="00426105"/>
    <w:rPr>
      <w:b/>
    </w:rPr>
  </w:style>
  <w:style w:type="character" w:customStyle="1" w:styleId="BalloonTextChar112">
    <w:name w:val="Balloon Text Char112"/>
    <w:basedOn w:val="DefaultParagraphFont"/>
    <w:uiPriority w:val="99"/>
    <w:semiHidden/>
    <w:rsid w:val="00426105"/>
    <w:rPr>
      <w:rFonts w:ascii="Tahoma" w:hAnsi="Tahoma" w:cs="Tahoma"/>
      <w:sz w:val="16"/>
      <w:szCs w:val="16"/>
    </w:rPr>
  </w:style>
  <w:style w:type="character" w:customStyle="1" w:styleId="ClosingChar12">
    <w:name w:val="Closing Char12"/>
    <w:basedOn w:val="DefaultParagraphFont"/>
    <w:rsid w:val="00426105"/>
  </w:style>
  <w:style w:type="character" w:customStyle="1" w:styleId="CommentTextChar112">
    <w:name w:val="Comment Text Char112"/>
    <w:basedOn w:val="DefaultParagraphFont"/>
    <w:uiPriority w:val="99"/>
    <w:semiHidden/>
    <w:rsid w:val="00426105"/>
  </w:style>
  <w:style w:type="character" w:customStyle="1" w:styleId="CommentSubjectChar112">
    <w:name w:val="Comment Subject Char112"/>
    <w:basedOn w:val="CommentTextChar"/>
    <w:uiPriority w:val="99"/>
    <w:semiHidden/>
    <w:rsid w:val="00426105"/>
    <w:rPr>
      <w:rFonts w:eastAsiaTheme="minorEastAsia"/>
      <w:b/>
    </w:rPr>
  </w:style>
  <w:style w:type="character" w:customStyle="1" w:styleId="DateChar12">
    <w:name w:val="Date Char12"/>
    <w:basedOn w:val="DefaultParagraphFont"/>
    <w:rsid w:val="00426105"/>
  </w:style>
  <w:style w:type="character" w:customStyle="1" w:styleId="DocumentMapChar12">
    <w:name w:val="Document Map Char12"/>
    <w:basedOn w:val="DefaultParagraphFont"/>
    <w:semiHidden/>
    <w:rsid w:val="00426105"/>
    <w:rPr>
      <w:rFonts w:ascii="Tahoma" w:hAnsi="Tahoma" w:cs="Tahoma"/>
      <w:shd w:val="clear" w:color="auto" w:fill="000080"/>
    </w:rPr>
  </w:style>
  <w:style w:type="character" w:customStyle="1" w:styleId="EndnoteTextChar12">
    <w:name w:val="Endnote Text Char12"/>
    <w:basedOn w:val="DefaultParagraphFont"/>
    <w:semiHidden/>
    <w:rsid w:val="00426105"/>
  </w:style>
  <w:style w:type="character" w:customStyle="1" w:styleId="FootnoteTextChar12">
    <w:name w:val="Footnote Text Char12"/>
    <w:basedOn w:val="DefaultParagraphFont"/>
    <w:semiHidden/>
    <w:rsid w:val="00426105"/>
  </w:style>
  <w:style w:type="character" w:customStyle="1" w:styleId="MacroTextChar12">
    <w:name w:val="Macro Text Char12"/>
    <w:basedOn w:val="DefaultParagraphFont"/>
    <w:semiHidden/>
    <w:rsid w:val="00426105"/>
    <w:rPr>
      <w:rFonts w:ascii="Courier New" w:hAnsi="Courier New" w:cs="Courier New"/>
      <w:color w:val="000000"/>
    </w:rPr>
  </w:style>
  <w:style w:type="character" w:customStyle="1" w:styleId="HTMLPreformattedChar112">
    <w:name w:val="HTML Preformatted Char112"/>
    <w:basedOn w:val="DefaultParagraphFont"/>
    <w:uiPriority w:val="99"/>
    <w:rsid w:val="00426105"/>
    <w:rPr>
      <w:rFonts w:ascii="Courier New" w:hAnsi="Courier New" w:cs="Courier New"/>
      <w:color w:val="auto"/>
      <w:kern w:val="0"/>
    </w:rPr>
  </w:style>
  <w:style w:type="character" w:customStyle="1" w:styleId="SubtitleChar112">
    <w:name w:val="Subtitle Char112"/>
    <w:basedOn w:val="DefaultParagraphFont"/>
    <w:uiPriority w:val="11"/>
    <w:rsid w:val="00426105"/>
    <w:rPr>
      <w:color w:val="5A5A5A" w:themeColor="text1" w:themeTint="A5"/>
      <w:spacing w:val="10"/>
    </w:rPr>
  </w:style>
  <w:style w:type="character" w:customStyle="1" w:styleId="QuoteChar112">
    <w:name w:val="Quote Char112"/>
    <w:basedOn w:val="DefaultParagraphFont"/>
    <w:uiPriority w:val="29"/>
    <w:rsid w:val="00426105"/>
    <w:rPr>
      <w:i/>
      <w:iCs/>
      <w:color w:val="000000" w:themeColor="text1"/>
    </w:rPr>
  </w:style>
  <w:style w:type="character" w:customStyle="1" w:styleId="IntenseQuoteChar112">
    <w:name w:val="Intense Quote Char112"/>
    <w:basedOn w:val="DefaultParagraphFont"/>
    <w:uiPriority w:val="30"/>
    <w:rsid w:val="00426105"/>
    <w:rPr>
      <w:color w:val="000000" w:themeColor="text1"/>
      <w:shd w:val="clear" w:color="auto" w:fill="F2F2F2" w:themeFill="background1" w:themeFillShade="F2"/>
    </w:rPr>
  </w:style>
  <w:style w:type="character" w:customStyle="1" w:styleId="BodyTextChar112">
    <w:name w:val="Body Text Char112"/>
    <w:basedOn w:val="DefaultParagraphFont"/>
    <w:rsid w:val="00426105"/>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426105"/>
    <w:rPr>
      <w:rFonts w:eastAsiaTheme="minorEastAsia"/>
    </w:rPr>
  </w:style>
  <w:style w:type="character" w:customStyle="1" w:styleId="BodyText3Char112">
    <w:name w:val="Body Text 3 Char112"/>
    <w:basedOn w:val="DefaultParagraphFont"/>
    <w:uiPriority w:val="99"/>
    <w:semiHidden/>
    <w:rsid w:val="00426105"/>
    <w:rPr>
      <w:rFonts w:eastAsiaTheme="minorEastAsia"/>
      <w:sz w:val="16"/>
      <w:szCs w:val="16"/>
    </w:rPr>
  </w:style>
  <w:style w:type="character" w:customStyle="1" w:styleId="BodyTextIndentChar112">
    <w:name w:val="Body Text Indent Char112"/>
    <w:basedOn w:val="DefaultParagraphFont"/>
    <w:uiPriority w:val="99"/>
    <w:semiHidden/>
    <w:rsid w:val="00426105"/>
    <w:rPr>
      <w:rFonts w:eastAsiaTheme="minorEastAsia"/>
    </w:rPr>
  </w:style>
  <w:style w:type="character" w:customStyle="1" w:styleId="BodyTextFirstIndent2Char112">
    <w:name w:val="Body Text First Indent 2 Char112"/>
    <w:basedOn w:val="BodyTextIndentChar1"/>
    <w:uiPriority w:val="99"/>
    <w:semiHidden/>
    <w:rsid w:val="00426105"/>
    <w:rPr>
      <w:rFonts w:eastAsiaTheme="minorEastAsia"/>
    </w:rPr>
  </w:style>
  <w:style w:type="character" w:customStyle="1" w:styleId="BodyTextIndent2Char112">
    <w:name w:val="Body Text Indent 2 Char112"/>
    <w:basedOn w:val="DefaultParagraphFont"/>
    <w:uiPriority w:val="99"/>
    <w:semiHidden/>
    <w:rsid w:val="00426105"/>
    <w:rPr>
      <w:rFonts w:eastAsiaTheme="minorEastAsia"/>
    </w:rPr>
  </w:style>
  <w:style w:type="character" w:customStyle="1" w:styleId="BodyTextIndent3Char112">
    <w:name w:val="Body Text Indent 3 Char112"/>
    <w:basedOn w:val="DefaultParagraphFont"/>
    <w:uiPriority w:val="99"/>
    <w:semiHidden/>
    <w:rsid w:val="00426105"/>
    <w:rPr>
      <w:rFonts w:eastAsiaTheme="minorEastAsia"/>
      <w:sz w:val="16"/>
      <w:szCs w:val="16"/>
    </w:rPr>
  </w:style>
  <w:style w:type="character" w:customStyle="1" w:styleId="E-mailSignatureChar112">
    <w:name w:val="E-mail Signature Char112"/>
    <w:basedOn w:val="DefaultParagraphFont"/>
    <w:uiPriority w:val="99"/>
    <w:semiHidden/>
    <w:rsid w:val="00426105"/>
    <w:rPr>
      <w:rFonts w:eastAsiaTheme="minorEastAsia"/>
    </w:rPr>
  </w:style>
  <w:style w:type="character" w:customStyle="1" w:styleId="HTMLAddressChar112">
    <w:name w:val="HTML Address Char112"/>
    <w:basedOn w:val="DefaultParagraphFont"/>
    <w:uiPriority w:val="99"/>
    <w:semiHidden/>
    <w:rsid w:val="00426105"/>
    <w:rPr>
      <w:rFonts w:eastAsiaTheme="minorEastAsia"/>
      <w:i/>
      <w:iCs/>
    </w:rPr>
  </w:style>
  <w:style w:type="character" w:customStyle="1" w:styleId="MessageHeaderChar112">
    <w:name w:val="Message Header Char112"/>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426105"/>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426105"/>
    <w:rPr>
      <w:rFonts w:eastAsiaTheme="minorEastAsia"/>
    </w:rPr>
  </w:style>
  <w:style w:type="character" w:customStyle="1" w:styleId="Heading1Char212">
    <w:name w:val="Heading 1 Char2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426105"/>
    <w:pPr>
      <w:jc w:val="center"/>
    </w:pPr>
  </w:style>
  <w:style w:type="character" w:customStyle="1" w:styleId="HeaderChar212">
    <w:name w:val="Header Char212"/>
    <w:basedOn w:val="DefaultParagraphFont"/>
    <w:uiPriority w:val="99"/>
    <w:rsid w:val="00426105"/>
    <w:rPr>
      <w:rFonts w:ascii="Arial" w:hAnsi="Arial"/>
      <w:b/>
      <w:bCs/>
      <w:noProof/>
      <w:color w:val="000000"/>
      <w:lang w:val="en-US" w:eastAsia="en-US" w:bidi="ar-SA"/>
    </w:rPr>
  </w:style>
  <w:style w:type="paragraph" w:customStyle="1" w:styleId="Exar212">
    <w:name w:val="Exar212"/>
    <w:basedOn w:val="Footer"/>
    <w:rsid w:val="00426105"/>
    <w:pPr>
      <w:tabs>
        <w:tab w:val="clear" w:pos="9360"/>
        <w:tab w:val="left" w:pos="720"/>
        <w:tab w:val="right" w:pos="8640"/>
      </w:tabs>
    </w:pPr>
    <w:rPr>
      <w:b/>
      <w:color w:val="2F4D87"/>
    </w:rPr>
  </w:style>
  <w:style w:type="paragraph" w:customStyle="1" w:styleId="Command16">
    <w:name w:val="Command16"/>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426105"/>
    <w:pPr>
      <w:tabs>
        <w:tab w:val="left" w:pos="2700"/>
      </w:tabs>
      <w:jc w:val="both"/>
    </w:pPr>
    <w:rPr>
      <w:szCs w:val="24"/>
    </w:rPr>
  </w:style>
  <w:style w:type="paragraph" w:customStyle="1" w:styleId="FooterCentered312">
    <w:name w:val="FooterCentered312"/>
    <w:basedOn w:val="Footer"/>
    <w:rsid w:val="00426105"/>
    <w:pPr>
      <w:jc w:val="center"/>
    </w:pPr>
  </w:style>
  <w:style w:type="character" w:customStyle="1" w:styleId="HeaderChar312">
    <w:name w:val="Header Char312"/>
    <w:basedOn w:val="DefaultParagraphFont"/>
    <w:uiPriority w:val="99"/>
    <w:rsid w:val="00426105"/>
    <w:rPr>
      <w:rFonts w:ascii="Arial" w:hAnsi="Arial"/>
      <w:b/>
      <w:bCs/>
      <w:noProof/>
      <w:color w:val="000000"/>
      <w:lang w:val="en-US" w:eastAsia="en-US" w:bidi="ar-SA"/>
    </w:rPr>
  </w:style>
  <w:style w:type="paragraph" w:customStyle="1" w:styleId="Exar312">
    <w:name w:val="Exar312"/>
    <w:basedOn w:val="Footer"/>
    <w:rsid w:val="00426105"/>
    <w:pPr>
      <w:tabs>
        <w:tab w:val="clear" w:pos="9360"/>
        <w:tab w:val="left" w:pos="720"/>
        <w:tab w:val="right" w:pos="8640"/>
      </w:tabs>
    </w:pPr>
    <w:rPr>
      <w:b/>
      <w:color w:val="2F4D87"/>
    </w:rPr>
  </w:style>
  <w:style w:type="paragraph" w:customStyle="1" w:styleId="ImportantNote212">
    <w:name w:val="Important Note2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212">
    <w:name w:val="Body212"/>
    <w:qFormat/>
    <w:rsid w:val="00426105"/>
    <w:pPr>
      <w:tabs>
        <w:tab w:val="left" w:pos="2700"/>
      </w:tabs>
      <w:jc w:val="both"/>
    </w:pPr>
    <w:rPr>
      <w:szCs w:val="24"/>
    </w:rPr>
  </w:style>
  <w:style w:type="paragraph" w:customStyle="1" w:styleId="Bullet115">
    <w:name w:val="Bullet115"/>
    <w:rsid w:val="00426105"/>
    <w:pPr>
      <w:tabs>
        <w:tab w:val="left" w:pos="900"/>
      </w:tabs>
      <w:spacing w:before="120" w:line="280" w:lineRule="atLeast"/>
      <w:ind w:left="720" w:hanging="360"/>
    </w:pPr>
  </w:style>
  <w:style w:type="paragraph" w:customStyle="1" w:styleId="FooterCentered412">
    <w:name w:val="FooterCentered412"/>
    <w:basedOn w:val="Footer"/>
    <w:rsid w:val="00426105"/>
    <w:pPr>
      <w:jc w:val="center"/>
    </w:pPr>
  </w:style>
  <w:style w:type="character" w:customStyle="1" w:styleId="HeaderChar412">
    <w:name w:val="Header Char412"/>
    <w:basedOn w:val="DefaultParagraphFont"/>
    <w:uiPriority w:val="99"/>
    <w:rsid w:val="00426105"/>
    <w:rPr>
      <w:rFonts w:ascii="Arial" w:hAnsi="Arial"/>
      <w:b/>
      <w:bCs/>
      <w:noProof/>
      <w:color w:val="000000"/>
      <w:lang w:val="en-US" w:eastAsia="en-US" w:bidi="ar-SA"/>
    </w:rPr>
  </w:style>
  <w:style w:type="paragraph" w:customStyle="1" w:styleId="Exar412">
    <w:name w:val="Exar412"/>
    <w:basedOn w:val="Footer"/>
    <w:rsid w:val="00426105"/>
    <w:pPr>
      <w:tabs>
        <w:tab w:val="clear" w:pos="9360"/>
        <w:tab w:val="left" w:pos="720"/>
        <w:tab w:val="right" w:pos="8640"/>
      </w:tabs>
    </w:pPr>
    <w:rPr>
      <w:b/>
      <w:color w:val="2F4D87"/>
    </w:rPr>
  </w:style>
  <w:style w:type="paragraph" w:customStyle="1" w:styleId="Command24">
    <w:name w:val="Command2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426105"/>
    <w:rPr>
      <w:rFonts w:ascii="Arial" w:hAnsi="Arial" w:cs="Courier New"/>
      <w:b/>
      <w:sz w:val="20"/>
    </w:rPr>
  </w:style>
  <w:style w:type="table" w:customStyle="1" w:styleId="GridTable4-Accent1122">
    <w:name w:val="Grid Table 4 - Accent 112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426105"/>
    <w:pPr>
      <w:tabs>
        <w:tab w:val="left" w:pos="2700"/>
      </w:tabs>
      <w:jc w:val="both"/>
    </w:pPr>
    <w:rPr>
      <w:szCs w:val="24"/>
    </w:rPr>
  </w:style>
  <w:style w:type="paragraph" w:customStyle="1" w:styleId="ImportantNote32">
    <w:name w:val="Important Note3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426105"/>
    <w:pPr>
      <w:tabs>
        <w:tab w:val="left" w:pos="2700"/>
      </w:tabs>
      <w:jc w:val="both"/>
    </w:pPr>
    <w:rPr>
      <w:szCs w:val="24"/>
    </w:rPr>
  </w:style>
  <w:style w:type="paragraph" w:customStyle="1" w:styleId="Anchor112">
    <w:name w:val="Anchor112"/>
    <w:rsid w:val="00426105"/>
    <w:pPr>
      <w:keepNext/>
      <w:tabs>
        <w:tab w:val="left" w:pos="360"/>
      </w:tabs>
      <w:spacing w:before="240"/>
    </w:pPr>
    <w:rPr>
      <w:rFonts w:ascii="Arial" w:hAnsi="Arial"/>
      <w:b/>
      <w:sz w:val="4"/>
      <w:szCs w:val="4"/>
    </w:rPr>
  </w:style>
  <w:style w:type="paragraph" w:customStyle="1" w:styleId="FooterCentered53">
    <w:name w:val="FooterCentered53"/>
    <w:basedOn w:val="Footer"/>
    <w:rsid w:val="00426105"/>
    <w:pPr>
      <w:jc w:val="center"/>
    </w:pPr>
  </w:style>
  <w:style w:type="paragraph" w:customStyle="1" w:styleId="Exar53">
    <w:name w:val="Exar53"/>
    <w:basedOn w:val="Footer"/>
    <w:rsid w:val="00426105"/>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426105"/>
    <w:rPr>
      <w:rFonts w:ascii="Arial" w:hAnsi="Arial" w:cs="Courier New"/>
      <w:b/>
      <w:sz w:val="20"/>
    </w:rPr>
  </w:style>
  <w:style w:type="paragraph" w:customStyle="1" w:styleId="ImportantNote42">
    <w:name w:val="Important Note4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426105"/>
    <w:rPr>
      <w:rFonts w:asciiTheme="majorHAnsi" w:eastAsiaTheme="majorEastAsia" w:hAnsiTheme="majorHAnsi" w:cstheme="majorBidi"/>
      <w:b/>
      <w:bCs/>
      <w:color w:val="000000" w:themeColor="text1"/>
    </w:rPr>
  </w:style>
  <w:style w:type="paragraph" w:customStyle="1" w:styleId="Body54">
    <w:name w:val="Body54"/>
    <w:qFormat/>
    <w:rsid w:val="00426105"/>
    <w:pPr>
      <w:tabs>
        <w:tab w:val="left" w:pos="2700"/>
      </w:tabs>
      <w:jc w:val="both"/>
    </w:pPr>
    <w:rPr>
      <w:szCs w:val="24"/>
    </w:rPr>
  </w:style>
  <w:style w:type="paragraph" w:customStyle="1" w:styleId="Bullet123">
    <w:name w:val="Bullet123"/>
    <w:rsid w:val="00426105"/>
    <w:pPr>
      <w:tabs>
        <w:tab w:val="left" w:pos="900"/>
      </w:tabs>
      <w:spacing w:before="120" w:line="280" w:lineRule="atLeast"/>
      <w:ind w:left="720" w:hanging="360"/>
    </w:pPr>
  </w:style>
  <w:style w:type="paragraph" w:customStyle="1" w:styleId="Command32">
    <w:name w:val="Command3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426105"/>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64">
    <w:name w:val="Body64"/>
    <w:qFormat/>
    <w:rsid w:val="00426105"/>
    <w:pPr>
      <w:tabs>
        <w:tab w:val="left" w:pos="2700"/>
      </w:tabs>
      <w:jc w:val="both"/>
    </w:pPr>
    <w:rPr>
      <w:szCs w:val="24"/>
    </w:rPr>
  </w:style>
  <w:style w:type="paragraph" w:customStyle="1" w:styleId="Bullet132">
    <w:name w:val="Bullet132"/>
    <w:rsid w:val="00426105"/>
    <w:pPr>
      <w:tabs>
        <w:tab w:val="left" w:pos="900"/>
      </w:tabs>
      <w:spacing w:before="120" w:line="280" w:lineRule="atLeast"/>
      <w:ind w:left="720" w:hanging="360"/>
    </w:pPr>
  </w:style>
  <w:style w:type="paragraph" w:customStyle="1" w:styleId="FooterCentered63">
    <w:name w:val="FooterCentered63"/>
    <w:basedOn w:val="Footer"/>
    <w:rsid w:val="00426105"/>
    <w:pPr>
      <w:jc w:val="center"/>
    </w:pPr>
  </w:style>
  <w:style w:type="paragraph" w:customStyle="1" w:styleId="Exar63">
    <w:name w:val="Exar63"/>
    <w:basedOn w:val="Footer"/>
    <w:rsid w:val="00426105"/>
    <w:pPr>
      <w:tabs>
        <w:tab w:val="clear" w:pos="9360"/>
        <w:tab w:val="left" w:pos="720"/>
        <w:tab w:val="right" w:pos="8640"/>
      </w:tabs>
    </w:pPr>
    <w:rPr>
      <w:b/>
      <w:color w:val="2F4D87"/>
    </w:rPr>
  </w:style>
  <w:style w:type="paragraph" w:customStyle="1" w:styleId="Command42">
    <w:name w:val="Command4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74">
    <w:name w:val="FooterCentered74"/>
    <w:basedOn w:val="Footer"/>
    <w:rsid w:val="00426105"/>
    <w:pPr>
      <w:jc w:val="center"/>
    </w:pPr>
  </w:style>
  <w:style w:type="paragraph" w:customStyle="1" w:styleId="Exar74">
    <w:name w:val="Exar74"/>
    <w:basedOn w:val="Footer"/>
    <w:rsid w:val="00426105"/>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426105"/>
    <w:pPr>
      <w:tabs>
        <w:tab w:val="left" w:pos="2700"/>
      </w:tabs>
      <w:jc w:val="both"/>
    </w:pPr>
    <w:rPr>
      <w:szCs w:val="24"/>
    </w:rPr>
  </w:style>
  <w:style w:type="paragraph" w:customStyle="1" w:styleId="Anchor22">
    <w:name w:val="Anchor22"/>
    <w:rsid w:val="00426105"/>
    <w:pPr>
      <w:keepNext/>
      <w:tabs>
        <w:tab w:val="left" w:pos="360"/>
      </w:tabs>
      <w:spacing w:before="240"/>
    </w:pPr>
    <w:rPr>
      <w:rFonts w:ascii="Arial" w:hAnsi="Arial"/>
      <w:b/>
      <w:sz w:val="4"/>
      <w:szCs w:val="4"/>
    </w:rPr>
  </w:style>
  <w:style w:type="paragraph" w:customStyle="1" w:styleId="Bullet142">
    <w:name w:val="Bullet142"/>
    <w:rsid w:val="00426105"/>
    <w:pPr>
      <w:tabs>
        <w:tab w:val="left" w:pos="900"/>
      </w:tabs>
      <w:spacing w:before="120" w:line="280" w:lineRule="atLeast"/>
      <w:ind w:left="720" w:hanging="360"/>
    </w:pPr>
  </w:style>
  <w:style w:type="paragraph" w:customStyle="1" w:styleId="Bullet212">
    <w:name w:val="Bullet212"/>
    <w:rsid w:val="00426105"/>
    <w:pPr>
      <w:spacing w:before="120"/>
      <w:ind w:left="1440" w:hanging="360"/>
    </w:pPr>
  </w:style>
  <w:style w:type="paragraph" w:customStyle="1" w:styleId="Bullet312">
    <w:name w:val="Bullet312"/>
    <w:rsid w:val="00426105"/>
    <w:pPr>
      <w:tabs>
        <w:tab w:val="num" w:pos="1800"/>
      </w:tabs>
      <w:spacing w:before="120"/>
      <w:ind w:left="1800" w:hanging="360"/>
    </w:pPr>
  </w:style>
  <w:style w:type="paragraph" w:customStyle="1" w:styleId="Caution12">
    <w:name w:val="Caution12"/>
    <w:basedOn w:val="Normal"/>
    <w:rsid w:val="00426105"/>
    <w:pPr>
      <w:tabs>
        <w:tab w:val="left" w:pos="936"/>
      </w:tabs>
      <w:ind w:right="864"/>
      <w:jc w:val="both"/>
    </w:pPr>
    <w:rPr>
      <w:rFonts w:ascii="Arial" w:hAnsi="Arial"/>
      <w:b/>
    </w:rPr>
  </w:style>
  <w:style w:type="paragraph" w:customStyle="1" w:styleId="CellBody12">
    <w:name w:val="CellBody12"/>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426105"/>
    <w:pPr>
      <w:tabs>
        <w:tab w:val="left" w:pos="538"/>
      </w:tabs>
      <w:ind w:left="538" w:hanging="360"/>
    </w:pPr>
    <w:rPr>
      <w:sz w:val="18"/>
      <w:szCs w:val="18"/>
    </w:rPr>
  </w:style>
  <w:style w:type="paragraph" w:customStyle="1" w:styleId="CellHeading12">
    <w:name w:val="CellHeading12"/>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426105"/>
    <w:pPr>
      <w:ind w:left="360" w:right="432"/>
    </w:pPr>
    <w:rPr>
      <w:sz w:val="18"/>
      <w:szCs w:val="18"/>
    </w:rPr>
  </w:style>
  <w:style w:type="paragraph" w:customStyle="1" w:styleId="Code12">
    <w:name w:val="Code12"/>
    <w:basedOn w:val="Normal"/>
    <w:rsid w:val="00426105"/>
    <w:pPr>
      <w:tabs>
        <w:tab w:val="left" w:pos="3600"/>
        <w:tab w:val="left" w:pos="5760"/>
      </w:tabs>
    </w:pPr>
    <w:rPr>
      <w:rFonts w:ascii="Courier New" w:hAnsi="Courier New"/>
      <w:sz w:val="18"/>
      <w:szCs w:val="16"/>
    </w:rPr>
  </w:style>
  <w:style w:type="paragraph" w:customStyle="1" w:styleId="Equation12">
    <w:name w:val="Equation12"/>
    <w:rsid w:val="00426105"/>
    <w:pPr>
      <w:tabs>
        <w:tab w:val="num" w:pos="720"/>
      </w:tabs>
      <w:spacing w:before="240" w:after="240"/>
      <w:ind w:left="864" w:hanging="504"/>
    </w:pPr>
    <w:rPr>
      <w:i/>
    </w:rPr>
  </w:style>
  <w:style w:type="paragraph" w:customStyle="1" w:styleId="Figure12">
    <w:name w:val="Figure12"/>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426105"/>
    <w:pPr>
      <w:jc w:val="center"/>
    </w:pPr>
    <w:rPr>
      <w:rFonts w:ascii="Arial" w:hAnsi="Arial" w:cs="Helvetica"/>
      <w:sz w:val="16"/>
      <w:szCs w:val="16"/>
    </w:rPr>
  </w:style>
  <w:style w:type="paragraph" w:customStyle="1" w:styleId="Footnote12">
    <w:name w:val="Footnote12"/>
    <w:basedOn w:val="Normal"/>
    <w:rsid w:val="00426105"/>
    <w:pPr>
      <w:tabs>
        <w:tab w:val="left" w:pos="115"/>
        <w:tab w:val="left" w:pos="288"/>
      </w:tabs>
      <w:ind w:left="2333" w:hanging="173"/>
    </w:pPr>
    <w:rPr>
      <w:sz w:val="15"/>
      <w:szCs w:val="15"/>
    </w:rPr>
  </w:style>
  <w:style w:type="paragraph" w:customStyle="1" w:styleId="GlossTerm12">
    <w:name w:val="GlossTerm12"/>
    <w:basedOn w:val="Normal"/>
    <w:rsid w:val="00426105"/>
    <w:rPr>
      <w:b/>
    </w:rPr>
  </w:style>
  <w:style w:type="paragraph" w:customStyle="1" w:styleId="HeadingFeature12">
    <w:name w:val="HeadingFeature12"/>
    <w:next w:val="Body"/>
    <w:rsid w:val="00426105"/>
    <w:pPr>
      <w:spacing w:before="360" w:after="240"/>
    </w:pPr>
    <w:rPr>
      <w:rFonts w:ascii="Arial" w:hAnsi="Arial"/>
      <w:b/>
      <w:color w:val="2F4D87"/>
      <w:sz w:val="24"/>
    </w:rPr>
  </w:style>
  <w:style w:type="paragraph" w:customStyle="1" w:styleId="Indent112">
    <w:name w:val="Indent112"/>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426105"/>
    <w:pPr>
      <w:tabs>
        <w:tab w:val="left" w:pos="1440"/>
      </w:tabs>
      <w:spacing w:before="120"/>
    </w:pPr>
    <w:rPr>
      <w:b/>
      <w:color w:val="2F4D87"/>
    </w:rPr>
  </w:style>
  <w:style w:type="paragraph" w:customStyle="1" w:styleId="RegisterDef12">
    <w:name w:val="Register Def12"/>
    <w:rsid w:val="00426105"/>
    <w:pPr>
      <w:tabs>
        <w:tab w:val="center" w:pos="2160"/>
        <w:tab w:val="right" w:pos="6480"/>
      </w:tabs>
      <w:spacing w:before="240" w:after="240"/>
      <w:ind w:left="360"/>
    </w:pPr>
    <w:rPr>
      <w:rFonts w:ascii="Arial" w:hAnsi="Arial"/>
    </w:rPr>
  </w:style>
  <w:style w:type="paragraph" w:customStyle="1" w:styleId="Step212">
    <w:name w:val="Step212"/>
    <w:rsid w:val="00426105"/>
    <w:pPr>
      <w:tabs>
        <w:tab w:val="left" w:pos="720"/>
        <w:tab w:val="right" w:pos="864"/>
        <w:tab w:val="left" w:pos="1080"/>
      </w:tabs>
      <w:ind w:left="1080" w:hanging="360"/>
    </w:pPr>
    <w:rPr>
      <w:rFonts w:ascii="Arial" w:hAnsi="Arial"/>
      <w:b/>
    </w:rPr>
  </w:style>
  <w:style w:type="paragraph" w:customStyle="1" w:styleId="Step312">
    <w:name w:val="Step312"/>
    <w:rsid w:val="00426105"/>
    <w:pPr>
      <w:tabs>
        <w:tab w:val="num" w:pos="1440"/>
      </w:tabs>
      <w:ind w:left="1440" w:hanging="180"/>
    </w:pPr>
    <w:rPr>
      <w:rFonts w:ascii="Arial" w:hAnsi="Arial"/>
      <w:b/>
    </w:rPr>
  </w:style>
  <w:style w:type="paragraph" w:customStyle="1" w:styleId="TableFootnote12">
    <w:name w:val="TableFootnote12"/>
    <w:rsid w:val="00426105"/>
    <w:pPr>
      <w:tabs>
        <w:tab w:val="left" w:pos="1743"/>
        <w:tab w:val="left" w:pos="1930"/>
      </w:tabs>
      <w:spacing w:before="240" w:after="240"/>
      <w:ind w:left="1742" w:hanging="187"/>
    </w:pPr>
    <w:rPr>
      <w:sz w:val="15"/>
      <w:szCs w:val="15"/>
    </w:rPr>
  </w:style>
  <w:style w:type="paragraph" w:customStyle="1" w:styleId="TableTitle12">
    <w:name w:val="TableTitle12"/>
    <w:rsid w:val="00426105"/>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426105"/>
    <w:pPr>
      <w:jc w:val="center"/>
    </w:pPr>
  </w:style>
  <w:style w:type="paragraph" w:customStyle="1" w:styleId="HeadingPreface12">
    <w:name w:val="HeadingPreface12"/>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426105"/>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426105"/>
    <w:pPr>
      <w:spacing w:before="720" w:after="720" w:line="720" w:lineRule="exact"/>
      <w:ind w:left="432"/>
    </w:pPr>
    <w:rPr>
      <w:rFonts w:ascii="Arial" w:hAnsi="Arial"/>
      <w:b/>
      <w:color w:val="2F4D87"/>
      <w:sz w:val="44"/>
    </w:rPr>
  </w:style>
  <w:style w:type="paragraph" w:customStyle="1" w:styleId="BookTitle212">
    <w:name w:val="BookTitle212"/>
    <w:next w:val="Body"/>
    <w:rsid w:val="00426105"/>
    <w:pPr>
      <w:spacing w:before="520" w:after="480" w:line="520" w:lineRule="exact"/>
      <w:ind w:left="432"/>
    </w:pPr>
    <w:rPr>
      <w:rFonts w:ascii="Arial" w:hAnsi="Arial"/>
      <w:b/>
      <w:color w:val="2F4D87"/>
      <w:sz w:val="40"/>
    </w:rPr>
  </w:style>
  <w:style w:type="paragraph" w:customStyle="1" w:styleId="DocumentType12">
    <w:name w:val="Document Type12"/>
    <w:rsid w:val="00426105"/>
    <w:pPr>
      <w:spacing w:before="600" w:after="600" w:line="580" w:lineRule="exact"/>
      <w:ind w:left="432"/>
    </w:pPr>
    <w:rPr>
      <w:rFonts w:ascii="Arial" w:hAnsi="Arial"/>
      <w:b/>
      <w:sz w:val="36"/>
    </w:rPr>
  </w:style>
  <w:style w:type="paragraph" w:customStyle="1" w:styleId="InternalUseCover12">
    <w:name w:val="Internal Use Cover12"/>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426105"/>
    <w:pPr>
      <w:tabs>
        <w:tab w:val="left" w:pos="1800"/>
      </w:tabs>
      <w:ind w:left="432"/>
    </w:pPr>
  </w:style>
  <w:style w:type="paragraph" w:customStyle="1" w:styleId="Exar84">
    <w:name w:val="Exar84"/>
    <w:basedOn w:val="Footer"/>
    <w:rsid w:val="00426105"/>
    <w:pPr>
      <w:tabs>
        <w:tab w:val="clear" w:pos="9360"/>
        <w:tab w:val="left" w:pos="720"/>
        <w:tab w:val="right" w:pos="8640"/>
      </w:tabs>
    </w:pPr>
    <w:rPr>
      <w:b/>
      <w:color w:val="2F4D87"/>
    </w:rPr>
  </w:style>
  <w:style w:type="paragraph" w:customStyle="1" w:styleId="CONFIDENTIAL12">
    <w:name w:val="CONFIDENTIAL12"/>
    <w:rsid w:val="00426105"/>
    <w:pPr>
      <w:jc w:val="right"/>
    </w:pPr>
    <w:rPr>
      <w:rFonts w:ascii="Arial" w:hAnsi="Arial"/>
      <w:b/>
      <w:color w:val="2F4D87"/>
      <w:sz w:val="44"/>
    </w:rPr>
  </w:style>
  <w:style w:type="paragraph" w:customStyle="1" w:styleId="Notetext12">
    <w:name w:val="Notetext12"/>
    <w:next w:val="Body"/>
    <w:rsid w:val="00426105"/>
    <w:pPr>
      <w:ind w:left="547" w:right="1080"/>
      <w:jc w:val="both"/>
    </w:pPr>
  </w:style>
  <w:style w:type="paragraph" w:customStyle="1" w:styleId="PageNumbereven12">
    <w:name w:val="Page Number(even)12"/>
    <w:basedOn w:val="Footer"/>
    <w:semiHidden/>
    <w:rsid w:val="00426105"/>
  </w:style>
  <w:style w:type="paragraph" w:customStyle="1" w:styleId="Headereven12">
    <w:name w:val="Header(even)12"/>
    <w:basedOn w:val="Header"/>
    <w:rsid w:val="00426105"/>
    <w:pPr>
      <w:tabs>
        <w:tab w:val="clear" w:pos="9270"/>
      </w:tabs>
    </w:pPr>
  </w:style>
  <w:style w:type="paragraph" w:customStyle="1" w:styleId="Footereven12">
    <w:name w:val="Footer(even)12"/>
    <w:basedOn w:val="Footer"/>
    <w:rsid w:val="00426105"/>
    <w:pPr>
      <w:ind w:right="-90"/>
    </w:pPr>
  </w:style>
  <w:style w:type="paragraph" w:customStyle="1" w:styleId="Glossary12">
    <w:name w:val="Glossary12"/>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426105"/>
    <w:rPr>
      <w:rFonts w:ascii="Arial" w:hAnsi="Arial"/>
      <w:b/>
      <w:color w:val="002B5C"/>
      <w:sz w:val="48"/>
    </w:rPr>
  </w:style>
  <w:style w:type="paragraph" w:customStyle="1" w:styleId="Addendum2120">
    <w:name w:val="Addendum212"/>
    <w:next w:val="SpecNo"/>
    <w:rsid w:val="00426105"/>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426105"/>
  </w:style>
  <w:style w:type="paragraph" w:customStyle="1" w:styleId="SpecNo120">
    <w:name w:val="SpecNo12"/>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426105"/>
    <w:pPr>
      <w:spacing w:before="120"/>
      <w:ind w:left="1800" w:hanging="1800"/>
    </w:pPr>
  </w:style>
  <w:style w:type="paragraph" w:customStyle="1" w:styleId="Addendum123">
    <w:name w:val="Addendum+12"/>
    <w:basedOn w:val="Addendum"/>
    <w:next w:val="Body"/>
    <w:rsid w:val="00426105"/>
    <w:pPr>
      <w:numPr>
        <w:numId w:val="0"/>
      </w:numPr>
      <w:tabs>
        <w:tab w:val="num" w:pos="720"/>
      </w:tabs>
      <w:ind w:left="360" w:hanging="360"/>
    </w:pPr>
    <w:rPr>
      <w:sz w:val="44"/>
    </w:rPr>
  </w:style>
  <w:style w:type="paragraph" w:customStyle="1" w:styleId="DocChangeNo12">
    <w:name w:val="DocChangeNo.+12"/>
    <w:basedOn w:val="DocChangeNo"/>
    <w:rsid w:val="00426105"/>
    <w:pPr>
      <w:numPr>
        <w:numId w:val="0"/>
      </w:numPr>
      <w:ind w:left="1260" w:hanging="1260"/>
    </w:pPr>
  </w:style>
  <w:style w:type="paragraph" w:customStyle="1" w:styleId="DocChangeNo120">
    <w:name w:val="DocChangeNo.12"/>
    <w:next w:val="DocChangeNo0"/>
    <w:rsid w:val="00426105"/>
    <w:pPr>
      <w:tabs>
        <w:tab w:val="num" w:pos="1260"/>
      </w:tabs>
      <w:spacing w:before="120"/>
      <w:ind w:left="1260" w:hanging="1260"/>
    </w:pPr>
  </w:style>
  <w:style w:type="paragraph" w:customStyle="1" w:styleId="Addendum2121">
    <w:name w:val="Addendum2+12"/>
    <w:basedOn w:val="Addendum2"/>
    <w:rsid w:val="00426105"/>
    <w:rPr>
      <w:sz w:val="32"/>
    </w:rPr>
  </w:style>
  <w:style w:type="paragraph" w:customStyle="1" w:styleId="CellHeadingUnder12">
    <w:name w:val="CellHeadingUnder12"/>
    <w:basedOn w:val="CellHeading"/>
    <w:next w:val="CellBody"/>
    <w:rsid w:val="00426105"/>
    <w:rPr>
      <w:u w:val="single"/>
    </w:rPr>
  </w:style>
  <w:style w:type="paragraph" w:customStyle="1" w:styleId="CellNoteHeading12">
    <w:name w:val="CellNoteHeading12"/>
    <w:next w:val="CellNote"/>
    <w:rsid w:val="00426105"/>
    <w:pPr>
      <w:tabs>
        <w:tab w:val="num" w:pos="648"/>
      </w:tabs>
      <w:ind w:left="648" w:hanging="648"/>
    </w:pPr>
    <w:rPr>
      <w:rFonts w:ascii="Arial" w:hAnsi="Arial"/>
      <w:b/>
      <w:szCs w:val="18"/>
    </w:rPr>
  </w:style>
  <w:style w:type="paragraph" w:customStyle="1" w:styleId="CellHeadingFieldDesc12">
    <w:name w:val="CellHeadingField|Desc12"/>
    <w:rsid w:val="00426105"/>
    <w:rPr>
      <w:rFonts w:ascii="Arial" w:hAnsi="Arial"/>
      <w:b/>
    </w:rPr>
  </w:style>
  <w:style w:type="paragraph" w:customStyle="1" w:styleId="REGISTERBITFIELDCELL12">
    <w:name w:val="REGISTER|BIT|FIELDCELL12"/>
    <w:basedOn w:val="CellBody"/>
    <w:rsid w:val="00426105"/>
    <w:rPr>
      <w:rFonts w:ascii="Arial" w:hAnsi="Arial"/>
      <w:b/>
      <w:caps/>
    </w:rPr>
  </w:style>
  <w:style w:type="paragraph" w:customStyle="1" w:styleId="Contents12">
    <w:name w:val="Contents12"/>
    <w:basedOn w:val="Title"/>
    <w:rsid w:val="00426105"/>
    <w:pPr>
      <w:pageBreakBefore/>
    </w:pPr>
    <w:rPr>
      <w:szCs w:val="40"/>
    </w:rPr>
  </w:style>
  <w:style w:type="paragraph" w:customStyle="1" w:styleId="ExarConfidential12">
    <w:name w:val="Exar Confidential12"/>
    <w:basedOn w:val="Footer"/>
    <w:rsid w:val="00426105"/>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426105"/>
    <w:rPr>
      <w:rFonts w:ascii="Arial" w:eastAsiaTheme="minorEastAsia" w:hAnsi="Arial"/>
      <w:b/>
      <w:bCs/>
      <w:color w:val="2F4D87"/>
      <w:sz w:val="16"/>
      <w:szCs w:val="16"/>
      <w:lang w:val="en-US" w:eastAsia="en-US" w:bidi="ar-SA"/>
    </w:rPr>
  </w:style>
  <w:style w:type="table" w:customStyle="1" w:styleId="HifnTable12">
    <w:name w:val="Hifn Table12"/>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426105"/>
    <w:rPr>
      <w:rFonts w:ascii="Arial" w:hAnsi="Arial"/>
      <w:sz w:val="16"/>
    </w:rPr>
  </w:style>
  <w:style w:type="paragraph" w:customStyle="1" w:styleId="Preliminary12">
    <w:name w:val="Preliminary12"/>
    <w:rsid w:val="00426105"/>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426105"/>
    <w:rPr>
      <w:rFonts w:ascii="Tahoma" w:hAnsi="Tahoma" w:cs="Tahoma"/>
      <w:sz w:val="16"/>
      <w:szCs w:val="16"/>
    </w:rPr>
  </w:style>
  <w:style w:type="paragraph" w:customStyle="1" w:styleId="Appendix120">
    <w:name w:val="Appendix12"/>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426105"/>
  </w:style>
  <w:style w:type="character" w:customStyle="1" w:styleId="CommentSubjectChar22">
    <w:name w:val="Comment Subject Char22"/>
    <w:basedOn w:val="CommentTextChar"/>
    <w:uiPriority w:val="99"/>
    <w:semiHidden/>
    <w:rsid w:val="00426105"/>
    <w:rPr>
      <w:rFonts w:eastAsiaTheme="minorEastAsia"/>
      <w:b/>
    </w:rPr>
  </w:style>
  <w:style w:type="paragraph" w:customStyle="1" w:styleId="copyright12">
    <w:name w:val="copyright12"/>
    <w:basedOn w:val="Body"/>
    <w:rsid w:val="00426105"/>
    <w:pPr>
      <w:tabs>
        <w:tab w:val="left" w:pos="9360"/>
      </w:tabs>
    </w:pPr>
    <w:rPr>
      <w:sz w:val="14"/>
      <w:szCs w:val="14"/>
    </w:rPr>
  </w:style>
  <w:style w:type="paragraph" w:customStyle="1" w:styleId="FunctionCall12">
    <w:name w:val="Function Call12"/>
    <w:next w:val="Body"/>
    <w:rsid w:val="00426105"/>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426105"/>
    <w:pPr>
      <w:numPr>
        <w:ilvl w:val="0"/>
        <w:numId w:val="0"/>
      </w:numPr>
      <w:tabs>
        <w:tab w:val="num" w:pos="720"/>
        <w:tab w:val="num" w:pos="1440"/>
      </w:tabs>
      <w:ind w:left="720" w:hanging="720"/>
    </w:pPr>
  </w:style>
  <w:style w:type="paragraph" w:customStyle="1" w:styleId="Appendix212">
    <w:name w:val="Appendix 212"/>
    <w:basedOn w:val="Appendix1"/>
    <w:next w:val="Body"/>
    <w:rsid w:val="00426105"/>
    <w:pPr>
      <w:numPr>
        <w:numId w:val="0"/>
      </w:numPr>
      <w:tabs>
        <w:tab w:val="num" w:pos="918"/>
        <w:tab w:val="num" w:pos="1440"/>
      </w:tabs>
      <w:ind w:left="864" w:hanging="864"/>
    </w:pPr>
  </w:style>
  <w:style w:type="table" w:customStyle="1" w:styleId="HifnParameter12">
    <w:name w:val="Hifn Parameter12"/>
    <w:basedOn w:val="TableNormal"/>
    <w:rsid w:val="00426105"/>
    <w:rPr>
      <w:sz w:val="18"/>
    </w:rPr>
    <w:tblPr/>
  </w:style>
  <w:style w:type="paragraph" w:customStyle="1" w:styleId="CellHeadingBlue12">
    <w:name w:val="Cell Heading Blue12"/>
    <w:basedOn w:val="CellHeading"/>
    <w:next w:val="Body"/>
    <w:rsid w:val="00426105"/>
    <w:pPr>
      <w:tabs>
        <w:tab w:val="clear" w:pos="720"/>
      </w:tabs>
    </w:pPr>
    <w:rPr>
      <w:color w:val="2F4D87"/>
      <w:sz w:val="18"/>
    </w:rPr>
  </w:style>
  <w:style w:type="paragraph" w:customStyle="1" w:styleId="ListNumber212">
    <w:name w:val="ListNumber212"/>
    <w:basedOn w:val="Body"/>
    <w:rsid w:val="00426105"/>
    <w:pPr>
      <w:ind w:left="1440" w:hanging="360"/>
    </w:pPr>
  </w:style>
  <w:style w:type="paragraph" w:customStyle="1" w:styleId="Command52">
    <w:name w:val="Command5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426105"/>
    <w:rPr>
      <w:rFonts w:ascii="Courier New" w:hAnsi="Courier New" w:cs="Courier New"/>
      <w:color w:val="auto"/>
      <w:kern w:val="0"/>
    </w:rPr>
  </w:style>
  <w:style w:type="character" w:customStyle="1" w:styleId="SubtitleChar22">
    <w:name w:val="Subtitle Char22"/>
    <w:basedOn w:val="DefaultParagraphFont"/>
    <w:uiPriority w:val="11"/>
    <w:rsid w:val="00426105"/>
    <w:rPr>
      <w:color w:val="5A5A5A" w:themeColor="text1" w:themeTint="A5"/>
      <w:spacing w:val="10"/>
    </w:rPr>
  </w:style>
  <w:style w:type="character" w:customStyle="1" w:styleId="QuoteChar22">
    <w:name w:val="Quote Char22"/>
    <w:basedOn w:val="DefaultParagraphFont"/>
    <w:uiPriority w:val="29"/>
    <w:rsid w:val="00426105"/>
    <w:rPr>
      <w:i/>
      <w:iCs/>
      <w:color w:val="000000" w:themeColor="text1"/>
    </w:rPr>
  </w:style>
  <w:style w:type="character" w:customStyle="1" w:styleId="IntenseQuoteChar22">
    <w:name w:val="Intense Quote Char22"/>
    <w:basedOn w:val="DefaultParagraphFont"/>
    <w:uiPriority w:val="30"/>
    <w:rsid w:val="00426105"/>
    <w:rPr>
      <w:color w:val="000000" w:themeColor="text1"/>
      <w:shd w:val="clear" w:color="auto" w:fill="F2F2F2" w:themeFill="background1" w:themeFillShade="F2"/>
    </w:rPr>
  </w:style>
  <w:style w:type="paragraph" w:customStyle="1" w:styleId="Default12">
    <w:name w:val="Default12"/>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426105"/>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426105"/>
    <w:pPr>
      <w:spacing w:before="360"/>
    </w:pPr>
    <w:rPr>
      <w:i/>
      <w:sz w:val="36"/>
    </w:rPr>
  </w:style>
  <w:style w:type="paragraph" w:customStyle="1" w:styleId="Heading2nonumber12">
    <w:name w:val="Heading 2 no number12"/>
    <w:basedOn w:val="Heading2"/>
    <w:next w:val="Body"/>
    <w:rsid w:val="00426105"/>
    <w:pPr>
      <w:numPr>
        <w:ilvl w:val="0"/>
        <w:numId w:val="0"/>
      </w:numPr>
      <w:suppressLineNumbers/>
      <w:outlineLvl w:val="9"/>
    </w:pPr>
  </w:style>
  <w:style w:type="paragraph" w:customStyle="1" w:styleId="DocumentRevision12">
    <w:name w:val="Document Revision12"/>
    <w:basedOn w:val="Body"/>
    <w:qFormat/>
    <w:rsid w:val="00426105"/>
    <w:pPr>
      <w:tabs>
        <w:tab w:val="clear" w:pos="2700"/>
        <w:tab w:val="left" w:pos="1440"/>
        <w:tab w:val="left" w:pos="2160"/>
      </w:tabs>
    </w:pPr>
    <w:rPr>
      <w:b/>
      <w:sz w:val="24"/>
    </w:rPr>
  </w:style>
  <w:style w:type="table" w:customStyle="1" w:styleId="ListTable3-Accent1112">
    <w:name w:val="List Table 3 - Accent 1112"/>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426105"/>
    <w:rPr>
      <w:rFonts w:ascii="Arial" w:hAnsi="Arial" w:cs="Courier New"/>
      <w:b/>
      <w:sz w:val="20"/>
    </w:rPr>
  </w:style>
  <w:style w:type="paragraph" w:customStyle="1" w:styleId="ImportantNote62">
    <w:name w:val="Important Note6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426105"/>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426105"/>
    <w:pPr>
      <w:spacing w:after="200"/>
    </w:pPr>
    <w:rPr>
      <w:lang w:eastAsia="ja-JP"/>
    </w:rPr>
  </w:style>
  <w:style w:type="table" w:customStyle="1" w:styleId="LightList-Accent1112">
    <w:name w:val="Light List - Accent 1112"/>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426105"/>
    <w:rPr>
      <w:rFonts w:ascii="Palatino Linotype" w:eastAsia="Palatino Linotype" w:hAnsi="Palatino Linotype"/>
      <w:sz w:val="20"/>
      <w:szCs w:val="20"/>
    </w:rPr>
  </w:style>
  <w:style w:type="paragraph" w:customStyle="1" w:styleId="TableParagraph12">
    <w:name w:val="Table Paragraph12"/>
    <w:basedOn w:val="Normal"/>
    <w:uiPriority w:val="1"/>
    <w:qFormat/>
    <w:rsid w:val="00426105"/>
    <w:pPr>
      <w:widowControl w:val="0"/>
      <w:spacing w:after="0" w:line="240" w:lineRule="auto"/>
    </w:pPr>
    <w:rPr>
      <w:rFonts w:eastAsiaTheme="minorHAnsi"/>
    </w:rPr>
  </w:style>
  <w:style w:type="character" w:customStyle="1" w:styleId="MessageandCommand12">
    <w:name w:val="Message and Command12"/>
    <w:basedOn w:val="MessagesandCommands"/>
    <w:qFormat/>
    <w:rsid w:val="00426105"/>
    <w:rPr>
      <w:rFonts w:ascii="Courier New" w:hAnsi="Courier New" w:cs="Courier New"/>
      <w:b w:val="0"/>
      <w:sz w:val="22"/>
    </w:rPr>
  </w:style>
  <w:style w:type="character" w:customStyle="1" w:styleId="BodyTextFirstIndent2Char22">
    <w:name w:val="Body Text First Indent 2 Char22"/>
    <w:basedOn w:val="BodyTextIndentChar"/>
    <w:semiHidden/>
    <w:rsid w:val="00426105"/>
  </w:style>
  <w:style w:type="paragraph" w:customStyle="1" w:styleId="BackPageCenter12">
    <w:name w:val="Back Page Center12"/>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426105"/>
    <w:pPr>
      <w:jc w:val="center"/>
    </w:pPr>
  </w:style>
  <w:style w:type="paragraph" w:customStyle="1" w:styleId="Exar94">
    <w:name w:val="Exar94"/>
    <w:basedOn w:val="Footer"/>
    <w:rsid w:val="00426105"/>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426105"/>
    <w:pPr>
      <w:jc w:val="center"/>
    </w:pPr>
  </w:style>
  <w:style w:type="paragraph" w:customStyle="1" w:styleId="Exar102">
    <w:name w:val="Exar102"/>
    <w:basedOn w:val="Footer"/>
    <w:rsid w:val="00426105"/>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426105"/>
    <w:rPr>
      <w:rFonts w:asciiTheme="majorHAnsi" w:eastAsiaTheme="majorEastAsia" w:hAnsiTheme="majorHAnsi" w:cstheme="majorBidi"/>
      <w:b/>
      <w:bCs/>
      <w:color w:val="000000" w:themeColor="text1"/>
    </w:rPr>
  </w:style>
  <w:style w:type="paragraph" w:customStyle="1" w:styleId="Body82">
    <w:name w:val="Body82"/>
    <w:qFormat/>
    <w:rsid w:val="00426105"/>
    <w:pPr>
      <w:tabs>
        <w:tab w:val="left" w:pos="2700"/>
      </w:tabs>
      <w:jc w:val="both"/>
    </w:pPr>
    <w:rPr>
      <w:szCs w:val="24"/>
    </w:rPr>
  </w:style>
  <w:style w:type="paragraph" w:customStyle="1" w:styleId="Bullet152">
    <w:name w:val="Bullet152"/>
    <w:rsid w:val="00426105"/>
    <w:pPr>
      <w:tabs>
        <w:tab w:val="left" w:pos="900"/>
      </w:tabs>
      <w:spacing w:before="120" w:line="280" w:lineRule="atLeast"/>
      <w:ind w:left="720" w:hanging="360"/>
    </w:pPr>
  </w:style>
  <w:style w:type="paragraph" w:customStyle="1" w:styleId="Command62">
    <w:name w:val="Command6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426105"/>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92">
    <w:name w:val="Body92"/>
    <w:qFormat/>
    <w:rsid w:val="00426105"/>
    <w:pPr>
      <w:tabs>
        <w:tab w:val="left" w:pos="2700"/>
      </w:tabs>
      <w:jc w:val="both"/>
    </w:pPr>
    <w:rPr>
      <w:szCs w:val="24"/>
    </w:rPr>
  </w:style>
  <w:style w:type="paragraph" w:customStyle="1" w:styleId="Bullet162">
    <w:name w:val="Bullet162"/>
    <w:rsid w:val="00426105"/>
    <w:pPr>
      <w:tabs>
        <w:tab w:val="left" w:pos="900"/>
      </w:tabs>
      <w:spacing w:before="120" w:line="280" w:lineRule="atLeast"/>
      <w:ind w:left="720" w:hanging="360"/>
    </w:pPr>
  </w:style>
  <w:style w:type="paragraph" w:customStyle="1" w:styleId="FooterCentered122">
    <w:name w:val="FooterCentered122"/>
    <w:basedOn w:val="Footer"/>
    <w:rsid w:val="00426105"/>
    <w:pPr>
      <w:jc w:val="center"/>
    </w:pPr>
  </w:style>
  <w:style w:type="paragraph" w:customStyle="1" w:styleId="Exar122">
    <w:name w:val="Exar122"/>
    <w:basedOn w:val="Footer"/>
    <w:rsid w:val="00426105"/>
    <w:pPr>
      <w:tabs>
        <w:tab w:val="clear" w:pos="9360"/>
        <w:tab w:val="left" w:pos="720"/>
        <w:tab w:val="right" w:pos="8640"/>
      </w:tabs>
    </w:pPr>
    <w:rPr>
      <w:b/>
      <w:color w:val="2F4D87"/>
    </w:rPr>
  </w:style>
  <w:style w:type="paragraph" w:customStyle="1" w:styleId="Command71">
    <w:name w:val="Command7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426105"/>
    <w:pPr>
      <w:tabs>
        <w:tab w:val="left" w:pos="2700"/>
      </w:tabs>
      <w:jc w:val="both"/>
    </w:pPr>
    <w:rPr>
      <w:szCs w:val="24"/>
    </w:rPr>
  </w:style>
  <w:style w:type="paragraph" w:customStyle="1" w:styleId="Anchor31">
    <w:name w:val="Anchor31"/>
    <w:rsid w:val="00426105"/>
    <w:pPr>
      <w:keepNext/>
      <w:tabs>
        <w:tab w:val="left" w:pos="360"/>
      </w:tabs>
      <w:spacing w:before="240"/>
    </w:pPr>
    <w:rPr>
      <w:rFonts w:ascii="Arial" w:hAnsi="Arial"/>
      <w:b/>
      <w:sz w:val="4"/>
      <w:szCs w:val="4"/>
    </w:rPr>
  </w:style>
  <w:style w:type="paragraph" w:customStyle="1" w:styleId="Bullet171">
    <w:name w:val="Bullet171"/>
    <w:rsid w:val="00426105"/>
    <w:pPr>
      <w:tabs>
        <w:tab w:val="left" w:pos="900"/>
      </w:tabs>
      <w:spacing w:before="120" w:line="280" w:lineRule="atLeast"/>
      <w:ind w:left="720" w:hanging="360"/>
    </w:pPr>
  </w:style>
  <w:style w:type="paragraph" w:customStyle="1" w:styleId="Bullet222">
    <w:name w:val="Bullet222"/>
    <w:rsid w:val="00426105"/>
    <w:pPr>
      <w:spacing w:before="120"/>
      <w:ind w:left="1440" w:hanging="360"/>
    </w:pPr>
  </w:style>
  <w:style w:type="paragraph" w:customStyle="1" w:styleId="Bullet322">
    <w:name w:val="Bullet322"/>
    <w:rsid w:val="00426105"/>
    <w:pPr>
      <w:tabs>
        <w:tab w:val="num" w:pos="1800"/>
      </w:tabs>
      <w:spacing w:before="120"/>
      <w:ind w:left="1800" w:hanging="360"/>
    </w:pPr>
  </w:style>
  <w:style w:type="paragraph" w:customStyle="1" w:styleId="Caution22">
    <w:name w:val="Caution22"/>
    <w:basedOn w:val="Normal"/>
    <w:rsid w:val="00426105"/>
    <w:pPr>
      <w:tabs>
        <w:tab w:val="left" w:pos="936"/>
      </w:tabs>
      <w:ind w:right="864"/>
      <w:jc w:val="both"/>
    </w:pPr>
    <w:rPr>
      <w:rFonts w:ascii="Arial" w:hAnsi="Arial"/>
      <w:b/>
    </w:rPr>
  </w:style>
  <w:style w:type="paragraph" w:customStyle="1" w:styleId="CellBody22">
    <w:name w:val="CellBody22"/>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426105"/>
    <w:pPr>
      <w:tabs>
        <w:tab w:val="left" w:pos="538"/>
      </w:tabs>
      <w:ind w:left="538" w:hanging="360"/>
    </w:pPr>
    <w:rPr>
      <w:sz w:val="18"/>
      <w:szCs w:val="18"/>
    </w:rPr>
  </w:style>
  <w:style w:type="paragraph" w:customStyle="1" w:styleId="CellHeading22">
    <w:name w:val="CellHeading22"/>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426105"/>
    <w:pPr>
      <w:ind w:left="360" w:right="432"/>
    </w:pPr>
    <w:rPr>
      <w:sz w:val="18"/>
      <w:szCs w:val="18"/>
    </w:rPr>
  </w:style>
  <w:style w:type="paragraph" w:customStyle="1" w:styleId="Code22">
    <w:name w:val="Code22"/>
    <w:basedOn w:val="Normal"/>
    <w:rsid w:val="00426105"/>
    <w:pPr>
      <w:tabs>
        <w:tab w:val="left" w:pos="3600"/>
        <w:tab w:val="left" w:pos="5760"/>
      </w:tabs>
    </w:pPr>
    <w:rPr>
      <w:rFonts w:ascii="Courier New" w:hAnsi="Courier New"/>
      <w:sz w:val="18"/>
      <w:szCs w:val="16"/>
    </w:rPr>
  </w:style>
  <w:style w:type="paragraph" w:customStyle="1" w:styleId="Equation22">
    <w:name w:val="Equation22"/>
    <w:rsid w:val="00426105"/>
    <w:pPr>
      <w:tabs>
        <w:tab w:val="num" w:pos="720"/>
      </w:tabs>
      <w:spacing w:before="240" w:after="240"/>
      <w:ind w:left="864" w:hanging="504"/>
    </w:pPr>
    <w:rPr>
      <w:i/>
    </w:rPr>
  </w:style>
  <w:style w:type="paragraph" w:customStyle="1" w:styleId="Figure22">
    <w:name w:val="Figure22"/>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426105"/>
    <w:pPr>
      <w:jc w:val="center"/>
    </w:pPr>
    <w:rPr>
      <w:rFonts w:ascii="Arial" w:hAnsi="Arial" w:cs="Helvetica"/>
      <w:sz w:val="16"/>
      <w:szCs w:val="16"/>
    </w:rPr>
  </w:style>
  <w:style w:type="paragraph" w:customStyle="1" w:styleId="Footnote22">
    <w:name w:val="Footnote22"/>
    <w:basedOn w:val="Normal"/>
    <w:rsid w:val="00426105"/>
    <w:pPr>
      <w:tabs>
        <w:tab w:val="left" w:pos="115"/>
        <w:tab w:val="left" w:pos="288"/>
      </w:tabs>
      <w:ind w:left="2333" w:hanging="173"/>
    </w:pPr>
    <w:rPr>
      <w:sz w:val="15"/>
      <w:szCs w:val="15"/>
    </w:rPr>
  </w:style>
  <w:style w:type="paragraph" w:customStyle="1" w:styleId="GlossTerm22">
    <w:name w:val="GlossTerm22"/>
    <w:basedOn w:val="Normal"/>
    <w:rsid w:val="00426105"/>
    <w:rPr>
      <w:b/>
    </w:rPr>
  </w:style>
  <w:style w:type="paragraph" w:customStyle="1" w:styleId="HeadingFeature22">
    <w:name w:val="HeadingFeature22"/>
    <w:next w:val="Body"/>
    <w:rsid w:val="00426105"/>
    <w:pPr>
      <w:spacing w:before="360" w:after="240"/>
    </w:pPr>
    <w:rPr>
      <w:rFonts w:ascii="Arial" w:hAnsi="Arial"/>
      <w:b/>
      <w:color w:val="2F4D87"/>
      <w:sz w:val="24"/>
    </w:rPr>
  </w:style>
  <w:style w:type="paragraph" w:customStyle="1" w:styleId="Indent122">
    <w:name w:val="Indent122"/>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426105"/>
    <w:pPr>
      <w:tabs>
        <w:tab w:val="left" w:pos="1440"/>
      </w:tabs>
      <w:spacing w:before="120"/>
    </w:pPr>
    <w:rPr>
      <w:b/>
      <w:color w:val="2F4D87"/>
    </w:rPr>
  </w:style>
  <w:style w:type="paragraph" w:customStyle="1" w:styleId="RegisterDef22">
    <w:name w:val="Register Def22"/>
    <w:rsid w:val="00426105"/>
    <w:pPr>
      <w:tabs>
        <w:tab w:val="center" w:pos="2160"/>
        <w:tab w:val="right" w:pos="6480"/>
      </w:tabs>
      <w:spacing w:before="240" w:after="240"/>
      <w:ind w:left="360"/>
    </w:pPr>
    <w:rPr>
      <w:rFonts w:ascii="Arial" w:hAnsi="Arial"/>
    </w:rPr>
  </w:style>
  <w:style w:type="paragraph" w:customStyle="1" w:styleId="Step222">
    <w:name w:val="Step222"/>
    <w:rsid w:val="00426105"/>
    <w:pPr>
      <w:tabs>
        <w:tab w:val="left" w:pos="720"/>
        <w:tab w:val="right" w:pos="864"/>
        <w:tab w:val="left" w:pos="1080"/>
      </w:tabs>
      <w:ind w:left="1080" w:hanging="360"/>
    </w:pPr>
    <w:rPr>
      <w:rFonts w:ascii="Arial" w:hAnsi="Arial"/>
      <w:b/>
    </w:rPr>
  </w:style>
  <w:style w:type="paragraph" w:customStyle="1" w:styleId="Step322">
    <w:name w:val="Step322"/>
    <w:rsid w:val="00426105"/>
    <w:pPr>
      <w:tabs>
        <w:tab w:val="num" w:pos="1440"/>
      </w:tabs>
      <w:ind w:left="1440" w:hanging="180"/>
    </w:pPr>
    <w:rPr>
      <w:rFonts w:ascii="Arial" w:hAnsi="Arial"/>
      <w:b/>
    </w:rPr>
  </w:style>
  <w:style w:type="paragraph" w:customStyle="1" w:styleId="TableFootnote22">
    <w:name w:val="TableFootnote22"/>
    <w:rsid w:val="00426105"/>
    <w:pPr>
      <w:tabs>
        <w:tab w:val="left" w:pos="1743"/>
        <w:tab w:val="left" w:pos="1930"/>
      </w:tabs>
      <w:spacing w:before="240" w:after="240"/>
      <w:ind w:left="1742" w:hanging="187"/>
    </w:pPr>
    <w:rPr>
      <w:sz w:val="15"/>
      <w:szCs w:val="15"/>
    </w:rPr>
  </w:style>
  <w:style w:type="paragraph" w:customStyle="1" w:styleId="TableTitle22">
    <w:name w:val="TableTitle22"/>
    <w:rsid w:val="00426105"/>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426105"/>
    <w:pPr>
      <w:jc w:val="center"/>
    </w:pPr>
  </w:style>
  <w:style w:type="character" w:customStyle="1" w:styleId="Register21">
    <w:name w:val="Register21"/>
    <w:basedOn w:val="DefaultParagraphFont"/>
    <w:rsid w:val="00426105"/>
    <w:rPr>
      <w:rFonts w:ascii="Arial" w:hAnsi="Arial"/>
      <w:b/>
      <w:sz w:val="20"/>
      <w:szCs w:val="20"/>
    </w:rPr>
  </w:style>
  <w:style w:type="paragraph" w:customStyle="1" w:styleId="HeadingPreface22">
    <w:name w:val="HeadingPreface22"/>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426105"/>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426105"/>
    <w:pPr>
      <w:spacing w:before="720" w:after="720" w:line="720" w:lineRule="exact"/>
      <w:ind w:left="432"/>
    </w:pPr>
    <w:rPr>
      <w:rFonts w:ascii="Arial" w:hAnsi="Arial"/>
      <w:b/>
      <w:color w:val="2F4D87"/>
      <w:sz w:val="44"/>
    </w:rPr>
  </w:style>
  <w:style w:type="paragraph" w:customStyle="1" w:styleId="BookTitle222">
    <w:name w:val="BookTitle222"/>
    <w:next w:val="Body"/>
    <w:rsid w:val="00426105"/>
    <w:pPr>
      <w:spacing w:before="520" w:after="480" w:line="520" w:lineRule="exact"/>
      <w:ind w:left="432"/>
    </w:pPr>
    <w:rPr>
      <w:rFonts w:ascii="Arial" w:hAnsi="Arial"/>
      <w:b/>
      <w:color w:val="2F4D87"/>
      <w:sz w:val="40"/>
    </w:rPr>
  </w:style>
  <w:style w:type="paragraph" w:customStyle="1" w:styleId="DocumentType22">
    <w:name w:val="Document Type22"/>
    <w:rsid w:val="00426105"/>
    <w:pPr>
      <w:spacing w:before="600" w:after="600" w:line="580" w:lineRule="exact"/>
      <w:ind w:left="432"/>
    </w:pPr>
    <w:rPr>
      <w:rFonts w:ascii="Arial" w:hAnsi="Arial"/>
      <w:b/>
      <w:sz w:val="36"/>
    </w:rPr>
  </w:style>
  <w:style w:type="paragraph" w:customStyle="1" w:styleId="InternalUseCover22">
    <w:name w:val="Internal Use Cover22"/>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426105"/>
    <w:pPr>
      <w:tabs>
        <w:tab w:val="left" w:pos="1800"/>
      </w:tabs>
      <w:ind w:left="432"/>
    </w:pPr>
  </w:style>
  <w:style w:type="paragraph" w:customStyle="1" w:styleId="Exar132">
    <w:name w:val="Exar132"/>
    <w:basedOn w:val="Footer"/>
    <w:rsid w:val="00426105"/>
    <w:pPr>
      <w:tabs>
        <w:tab w:val="clear" w:pos="9360"/>
        <w:tab w:val="left" w:pos="720"/>
        <w:tab w:val="right" w:pos="8640"/>
      </w:tabs>
    </w:pPr>
    <w:rPr>
      <w:b/>
      <w:color w:val="2F4D87"/>
    </w:rPr>
  </w:style>
  <w:style w:type="paragraph" w:customStyle="1" w:styleId="CONFIDENTIAL22">
    <w:name w:val="CONFIDENTIAL22"/>
    <w:rsid w:val="00426105"/>
    <w:pPr>
      <w:jc w:val="right"/>
    </w:pPr>
    <w:rPr>
      <w:rFonts w:ascii="Arial" w:hAnsi="Arial"/>
      <w:b/>
      <w:color w:val="2F4D87"/>
      <w:sz w:val="44"/>
    </w:rPr>
  </w:style>
  <w:style w:type="character" w:customStyle="1" w:styleId="SIGNAL21">
    <w:name w:val="SIGNAL21"/>
    <w:rsid w:val="00426105"/>
    <w:rPr>
      <w:rFonts w:ascii="Verdana" w:hAnsi="Verdana"/>
      <w:b/>
      <w:smallCaps/>
      <w:color w:val="000000"/>
      <w:sz w:val="20"/>
    </w:rPr>
  </w:style>
  <w:style w:type="paragraph" w:customStyle="1" w:styleId="Notetext22">
    <w:name w:val="Notetext22"/>
    <w:next w:val="Body"/>
    <w:rsid w:val="00426105"/>
    <w:pPr>
      <w:ind w:left="547" w:right="1080"/>
      <w:jc w:val="both"/>
    </w:pPr>
  </w:style>
  <w:style w:type="paragraph" w:customStyle="1" w:styleId="PageNumbereven22">
    <w:name w:val="Page Number(even)22"/>
    <w:basedOn w:val="Footer"/>
    <w:semiHidden/>
    <w:rsid w:val="00426105"/>
  </w:style>
  <w:style w:type="paragraph" w:customStyle="1" w:styleId="Headereven22">
    <w:name w:val="Header(even)22"/>
    <w:basedOn w:val="Header"/>
    <w:rsid w:val="00426105"/>
    <w:pPr>
      <w:tabs>
        <w:tab w:val="clear" w:pos="9270"/>
      </w:tabs>
    </w:pPr>
  </w:style>
  <w:style w:type="paragraph" w:customStyle="1" w:styleId="Footereven22">
    <w:name w:val="Footer(even)22"/>
    <w:basedOn w:val="Footer"/>
    <w:rsid w:val="00426105"/>
    <w:pPr>
      <w:ind w:right="-90"/>
    </w:pPr>
  </w:style>
  <w:style w:type="paragraph" w:customStyle="1" w:styleId="Glossary22">
    <w:name w:val="Glossary22"/>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426105"/>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426105"/>
    <w:rPr>
      <w:rFonts w:ascii="Arial" w:hAnsi="Arial"/>
      <w:b/>
      <w:caps/>
      <w:sz w:val="22"/>
      <w:szCs w:val="20"/>
    </w:rPr>
  </w:style>
  <w:style w:type="paragraph" w:customStyle="1" w:styleId="HeaderNumber22">
    <w:name w:val="HeaderNumber22"/>
    <w:rsid w:val="00426105"/>
    <w:rPr>
      <w:rFonts w:ascii="Arial" w:hAnsi="Arial"/>
      <w:b/>
      <w:color w:val="002B5C"/>
      <w:sz w:val="48"/>
    </w:rPr>
  </w:style>
  <w:style w:type="paragraph" w:customStyle="1" w:styleId="Addendum222">
    <w:name w:val="Addendum222"/>
    <w:next w:val="SpecNo"/>
    <w:rsid w:val="00426105"/>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426105"/>
  </w:style>
  <w:style w:type="paragraph" w:customStyle="1" w:styleId="SpecNo220">
    <w:name w:val="SpecNo22"/>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426105"/>
    <w:pPr>
      <w:spacing w:before="120"/>
      <w:ind w:left="1800" w:hanging="1800"/>
    </w:pPr>
  </w:style>
  <w:style w:type="paragraph" w:customStyle="1" w:styleId="Addendum223">
    <w:name w:val="Addendum+22"/>
    <w:basedOn w:val="Addendum"/>
    <w:next w:val="Body"/>
    <w:rsid w:val="00426105"/>
    <w:pPr>
      <w:numPr>
        <w:numId w:val="0"/>
      </w:numPr>
      <w:tabs>
        <w:tab w:val="num" w:pos="720"/>
      </w:tabs>
      <w:ind w:left="360" w:hanging="360"/>
    </w:pPr>
    <w:rPr>
      <w:sz w:val="44"/>
    </w:rPr>
  </w:style>
  <w:style w:type="paragraph" w:customStyle="1" w:styleId="DocChangeNo22">
    <w:name w:val="DocChangeNo.+22"/>
    <w:basedOn w:val="DocChangeNo"/>
    <w:rsid w:val="00426105"/>
    <w:pPr>
      <w:numPr>
        <w:numId w:val="0"/>
      </w:numPr>
      <w:ind w:left="1260" w:hanging="1260"/>
    </w:pPr>
  </w:style>
  <w:style w:type="paragraph" w:customStyle="1" w:styleId="DocChangeNo220">
    <w:name w:val="DocChangeNo.22"/>
    <w:next w:val="DocChangeNo0"/>
    <w:rsid w:val="00426105"/>
    <w:pPr>
      <w:tabs>
        <w:tab w:val="num" w:pos="1260"/>
      </w:tabs>
      <w:spacing w:before="120"/>
      <w:ind w:left="1260" w:hanging="1260"/>
    </w:pPr>
  </w:style>
  <w:style w:type="paragraph" w:customStyle="1" w:styleId="Addendum2220">
    <w:name w:val="Addendum2+22"/>
    <w:basedOn w:val="Addendum2"/>
    <w:rsid w:val="00426105"/>
    <w:rPr>
      <w:sz w:val="32"/>
    </w:rPr>
  </w:style>
  <w:style w:type="paragraph" w:customStyle="1" w:styleId="CellHeadingUnder22">
    <w:name w:val="CellHeadingUnder22"/>
    <w:basedOn w:val="CellHeading"/>
    <w:next w:val="CellBody"/>
    <w:rsid w:val="00426105"/>
    <w:rPr>
      <w:u w:val="single"/>
    </w:rPr>
  </w:style>
  <w:style w:type="paragraph" w:customStyle="1" w:styleId="CellNoteHeading22">
    <w:name w:val="CellNoteHeading22"/>
    <w:next w:val="CellNote"/>
    <w:rsid w:val="00426105"/>
    <w:pPr>
      <w:tabs>
        <w:tab w:val="num" w:pos="648"/>
      </w:tabs>
      <w:ind w:left="648" w:hanging="648"/>
    </w:pPr>
    <w:rPr>
      <w:rFonts w:ascii="Arial" w:hAnsi="Arial"/>
      <w:b/>
      <w:szCs w:val="18"/>
    </w:rPr>
  </w:style>
  <w:style w:type="character" w:customStyle="1" w:styleId="Function21">
    <w:name w:val="Function21"/>
    <w:basedOn w:val="DefaultParagraphFont"/>
    <w:rsid w:val="00426105"/>
    <w:rPr>
      <w:rFonts w:ascii="Courier New" w:hAnsi="Courier New"/>
      <w:b/>
      <w:sz w:val="20"/>
    </w:rPr>
  </w:style>
  <w:style w:type="paragraph" w:customStyle="1" w:styleId="CellHeadingFieldDesc22">
    <w:name w:val="CellHeadingField|Desc22"/>
    <w:rsid w:val="00426105"/>
    <w:rPr>
      <w:rFonts w:ascii="Arial" w:hAnsi="Arial"/>
      <w:b/>
    </w:rPr>
  </w:style>
  <w:style w:type="character" w:customStyle="1" w:styleId="REGISTERBITFIELD210">
    <w:name w:val="REGISTER|BIT|FIELD21"/>
    <w:basedOn w:val="DefaultParagraphFont"/>
    <w:rsid w:val="00426105"/>
    <w:rPr>
      <w:rFonts w:ascii="Arial" w:hAnsi="Arial"/>
      <w:b/>
      <w:caps/>
      <w:sz w:val="20"/>
      <w:szCs w:val="20"/>
    </w:rPr>
  </w:style>
  <w:style w:type="paragraph" w:customStyle="1" w:styleId="REGISTERBITFIELDCELL22">
    <w:name w:val="REGISTER|BIT|FIELDCELL22"/>
    <w:basedOn w:val="CellBody"/>
    <w:rsid w:val="00426105"/>
    <w:rPr>
      <w:rFonts w:ascii="Arial" w:hAnsi="Arial"/>
      <w:b/>
      <w:caps/>
    </w:rPr>
  </w:style>
  <w:style w:type="paragraph" w:customStyle="1" w:styleId="Contents22">
    <w:name w:val="Contents22"/>
    <w:basedOn w:val="Title"/>
    <w:rsid w:val="00426105"/>
    <w:pPr>
      <w:pageBreakBefore/>
    </w:pPr>
    <w:rPr>
      <w:szCs w:val="40"/>
    </w:rPr>
  </w:style>
  <w:style w:type="paragraph" w:customStyle="1" w:styleId="ExarConfidential22">
    <w:name w:val="Exar Confidential22"/>
    <w:basedOn w:val="Footer"/>
    <w:rsid w:val="00426105"/>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426105"/>
    <w:rPr>
      <w:rFonts w:ascii="Arial" w:eastAsiaTheme="minorEastAsia" w:hAnsi="Arial"/>
      <w:b/>
      <w:bCs/>
      <w:color w:val="2F4D87"/>
      <w:sz w:val="16"/>
      <w:szCs w:val="16"/>
      <w:lang w:val="en-US" w:eastAsia="en-US" w:bidi="ar-SA"/>
    </w:rPr>
  </w:style>
  <w:style w:type="table" w:customStyle="1" w:styleId="HifnTable22">
    <w:name w:val="Hifn Table22"/>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426105"/>
    <w:rPr>
      <w:rFonts w:ascii="Arial" w:hAnsi="Arial"/>
      <w:sz w:val="16"/>
    </w:rPr>
  </w:style>
  <w:style w:type="character" w:customStyle="1" w:styleId="Address21">
    <w:name w:val="Address21"/>
    <w:basedOn w:val="DefaultParagraphFont"/>
    <w:rsid w:val="00426105"/>
    <w:rPr>
      <w:rFonts w:ascii="Arial" w:hAnsi="Arial"/>
      <w:i/>
      <w:sz w:val="22"/>
    </w:rPr>
  </w:style>
  <w:style w:type="paragraph" w:customStyle="1" w:styleId="Preliminary22">
    <w:name w:val="Preliminary22"/>
    <w:rsid w:val="00426105"/>
    <w:pPr>
      <w:jc w:val="center"/>
    </w:pPr>
    <w:rPr>
      <w:rFonts w:ascii="Arial" w:hAnsi="Arial"/>
      <w:b/>
      <w:color w:val="002B5C"/>
      <w:sz w:val="16"/>
      <w:szCs w:val="16"/>
    </w:rPr>
  </w:style>
  <w:style w:type="character" w:customStyle="1" w:styleId="PreliminaryChar22">
    <w:name w:val="Preliminary Char22"/>
    <w:basedOn w:val="DefaultParagraphFont"/>
    <w:rsid w:val="00426105"/>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426105"/>
    <w:rPr>
      <w:rFonts w:ascii="Tahoma" w:hAnsi="Tahoma" w:cs="Tahoma"/>
      <w:sz w:val="16"/>
      <w:szCs w:val="16"/>
    </w:rPr>
  </w:style>
  <w:style w:type="paragraph" w:customStyle="1" w:styleId="Appendix220">
    <w:name w:val="Appendix22"/>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426105"/>
  </w:style>
  <w:style w:type="character" w:customStyle="1" w:styleId="CommentSubjectChar31">
    <w:name w:val="Comment Subject Char31"/>
    <w:basedOn w:val="CommentTextChar"/>
    <w:uiPriority w:val="99"/>
    <w:semiHidden/>
    <w:rsid w:val="00426105"/>
    <w:rPr>
      <w:rFonts w:eastAsiaTheme="minorEastAsia"/>
      <w:b/>
    </w:rPr>
  </w:style>
  <w:style w:type="paragraph" w:customStyle="1" w:styleId="copyright22">
    <w:name w:val="copyright22"/>
    <w:basedOn w:val="Body"/>
    <w:rsid w:val="00426105"/>
    <w:pPr>
      <w:tabs>
        <w:tab w:val="left" w:pos="9360"/>
      </w:tabs>
    </w:pPr>
    <w:rPr>
      <w:sz w:val="14"/>
      <w:szCs w:val="14"/>
    </w:rPr>
  </w:style>
  <w:style w:type="paragraph" w:customStyle="1" w:styleId="FunctionCall22">
    <w:name w:val="Function Call22"/>
    <w:next w:val="Body"/>
    <w:rsid w:val="00426105"/>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426105"/>
    <w:pPr>
      <w:numPr>
        <w:ilvl w:val="0"/>
        <w:numId w:val="0"/>
      </w:numPr>
      <w:tabs>
        <w:tab w:val="num" w:pos="720"/>
        <w:tab w:val="num" w:pos="1440"/>
      </w:tabs>
      <w:ind w:left="720" w:hanging="720"/>
    </w:pPr>
  </w:style>
  <w:style w:type="paragraph" w:customStyle="1" w:styleId="Appendix222">
    <w:name w:val="Appendix 222"/>
    <w:basedOn w:val="Appendix1"/>
    <w:next w:val="Body"/>
    <w:rsid w:val="00426105"/>
    <w:pPr>
      <w:numPr>
        <w:numId w:val="0"/>
      </w:numPr>
      <w:tabs>
        <w:tab w:val="num" w:pos="918"/>
        <w:tab w:val="num" w:pos="1440"/>
      </w:tabs>
      <w:ind w:left="864" w:hanging="864"/>
    </w:pPr>
  </w:style>
  <w:style w:type="table" w:customStyle="1" w:styleId="HifnParameter22">
    <w:name w:val="Hifn Parameter22"/>
    <w:basedOn w:val="TableNormal"/>
    <w:rsid w:val="00426105"/>
    <w:rPr>
      <w:sz w:val="18"/>
    </w:rPr>
    <w:tblPr/>
  </w:style>
  <w:style w:type="paragraph" w:customStyle="1" w:styleId="CellHeadingBlue22">
    <w:name w:val="Cell Heading Blue22"/>
    <w:basedOn w:val="CellHeading"/>
    <w:next w:val="Body"/>
    <w:rsid w:val="00426105"/>
    <w:pPr>
      <w:tabs>
        <w:tab w:val="clear" w:pos="720"/>
      </w:tabs>
    </w:pPr>
    <w:rPr>
      <w:color w:val="2F4D87"/>
      <w:sz w:val="18"/>
    </w:rPr>
  </w:style>
  <w:style w:type="paragraph" w:customStyle="1" w:styleId="ListNumber222">
    <w:name w:val="ListNumber222"/>
    <w:basedOn w:val="Body"/>
    <w:rsid w:val="00426105"/>
    <w:pPr>
      <w:ind w:left="1440" w:hanging="360"/>
    </w:pPr>
  </w:style>
  <w:style w:type="paragraph" w:customStyle="1" w:styleId="Command81">
    <w:name w:val="Command8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426105"/>
    <w:rPr>
      <w:rFonts w:ascii="Courier New" w:hAnsi="Courier New" w:cs="Courier New"/>
      <w:color w:val="auto"/>
      <w:kern w:val="0"/>
    </w:rPr>
  </w:style>
  <w:style w:type="character" w:customStyle="1" w:styleId="MessageCommand21">
    <w:name w:val="Message Command21"/>
    <w:basedOn w:val="DefaultParagraphFont"/>
    <w:uiPriority w:val="1"/>
    <w:qFormat/>
    <w:rsid w:val="00426105"/>
    <w:rPr>
      <w:rFonts w:ascii="Courier New" w:hAnsi="Courier New" w:cs="Courier New"/>
    </w:rPr>
  </w:style>
  <w:style w:type="character" w:customStyle="1" w:styleId="apple-style-span21">
    <w:name w:val="apple-style-span21"/>
    <w:basedOn w:val="DefaultParagraphFont"/>
    <w:rsid w:val="00426105"/>
  </w:style>
  <w:style w:type="character" w:customStyle="1" w:styleId="apple-converted-space21">
    <w:name w:val="apple-converted-space21"/>
    <w:basedOn w:val="DefaultParagraphFont"/>
    <w:rsid w:val="00426105"/>
  </w:style>
  <w:style w:type="character" w:customStyle="1" w:styleId="SubtitleChar31">
    <w:name w:val="Subtitle Char31"/>
    <w:basedOn w:val="DefaultParagraphFont"/>
    <w:uiPriority w:val="11"/>
    <w:rsid w:val="00426105"/>
    <w:rPr>
      <w:color w:val="5A5A5A" w:themeColor="text1" w:themeTint="A5"/>
      <w:spacing w:val="10"/>
    </w:rPr>
  </w:style>
  <w:style w:type="character" w:customStyle="1" w:styleId="QuoteChar31">
    <w:name w:val="Quote Char31"/>
    <w:basedOn w:val="DefaultParagraphFont"/>
    <w:uiPriority w:val="29"/>
    <w:rsid w:val="00426105"/>
    <w:rPr>
      <w:i/>
      <w:iCs/>
      <w:color w:val="000000" w:themeColor="text1"/>
    </w:rPr>
  </w:style>
  <w:style w:type="character" w:customStyle="1" w:styleId="IntenseQuoteChar31">
    <w:name w:val="Intense Quote Char31"/>
    <w:basedOn w:val="DefaultParagraphFont"/>
    <w:uiPriority w:val="30"/>
    <w:rsid w:val="00426105"/>
    <w:rPr>
      <w:color w:val="000000" w:themeColor="text1"/>
      <w:shd w:val="clear" w:color="auto" w:fill="F2F2F2" w:themeFill="background1" w:themeFillShade="F2"/>
    </w:rPr>
  </w:style>
  <w:style w:type="character" w:customStyle="1" w:styleId="highlight21">
    <w:name w:val="highlight21"/>
    <w:basedOn w:val="DefaultParagraphFont"/>
    <w:rsid w:val="00426105"/>
  </w:style>
  <w:style w:type="paragraph" w:customStyle="1" w:styleId="Default22">
    <w:name w:val="Default22"/>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426105"/>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426105"/>
    <w:pPr>
      <w:spacing w:before="360"/>
    </w:pPr>
    <w:rPr>
      <w:i/>
      <w:sz w:val="36"/>
    </w:rPr>
  </w:style>
  <w:style w:type="paragraph" w:customStyle="1" w:styleId="Heading2nonumber22">
    <w:name w:val="Heading 2 no number22"/>
    <w:basedOn w:val="Heading2"/>
    <w:next w:val="Body"/>
    <w:rsid w:val="00426105"/>
    <w:pPr>
      <w:numPr>
        <w:ilvl w:val="0"/>
        <w:numId w:val="0"/>
      </w:numPr>
      <w:suppressLineNumbers/>
      <w:outlineLvl w:val="9"/>
    </w:pPr>
  </w:style>
  <w:style w:type="paragraph" w:customStyle="1" w:styleId="DocumentRevision22">
    <w:name w:val="Document Revision22"/>
    <w:basedOn w:val="Body"/>
    <w:qFormat/>
    <w:rsid w:val="00426105"/>
    <w:pPr>
      <w:tabs>
        <w:tab w:val="clear" w:pos="2700"/>
        <w:tab w:val="left" w:pos="1440"/>
        <w:tab w:val="left" w:pos="2160"/>
      </w:tabs>
    </w:pPr>
    <w:rPr>
      <w:b/>
      <w:sz w:val="24"/>
    </w:rPr>
  </w:style>
  <w:style w:type="table" w:customStyle="1" w:styleId="ListTable3-Accent1122">
    <w:name w:val="List Table 3 - Accent 1122"/>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426105"/>
    <w:rPr>
      <w:rFonts w:ascii="Arial" w:hAnsi="Arial" w:cs="Courier New"/>
      <w:b/>
      <w:sz w:val="20"/>
    </w:rPr>
  </w:style>
  <w:style w:type="paragraph" w:customStyle="1" w:styleId="ImportantNote81">
    <w:name w:val="Important Note8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426105"/>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426105"/>
    <w:pPr>
      <w:spacing w:after="200"/>
    </w:pPr>
    <w:rPr>
      <w:lang w:eastAsia="ja-JP"/>
    </w:rPr>
  </w:style>
  <w:style w:type="table" w:customStyle="1" w:styleId="LightList-Accent1122">
    <w:name w:val="Light List - Accent 1122"/>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426105"/>
    <w:rPr>
      <w:rFonts w:ascii="Palatino Linotype" w:eastAsia="Palatino Linotype" w:hAnsi="Palatino Linotype"/>
      <w:sz w:val="20"/>
      <w:szCs w:val="20"/>
    </w:rPr>
  </w:style>
  <w:style w:type="paragraph" w:customStyle="1" w:styleId="TableParagraph22">
    <w:name w:val="Table Paragraph22"/>
    <w:basedOn w:val="Normal"/>
    <w:uiPriority w:val="1"/>
    <w:qFormat/>
    <w:rsid w:val="00426105"/>
    <w:pPr>
      <w:widowControl w:val="0"/>
      <w:spacing w:after="0" w:line="240" w:lineRule="auto"/>
    </w:pPr>
    <w:rPr>
      <w:rFonts w:eastAsiaTheme="minorHAnsi"/>
    </w:rPr>
  </w:style>
  <w:style w:type="character" w:customStyle="1" w:styleId="MessageandCommand22">
    <w:name w:val="Message and Command22"/>
    <w:basedOn w:val="MessagesandCommands"/>
    <w:qFormat/>
    <w:rsid w:val="00426105"/>
    <w:rPr>
      <w:rFonts w:ascii="Courier New" w:hAnsi="Courier New" w:cs="Courier New"/>
      <w:b w:val="0"/>
      <w:sz w:val="22"/>
    </w:rPr>
  </w:style>
  <w:style w:type="character" w:customStyle="1" w:styleId="BodyText2Char32">
    <w:name w:val="Body Text 2 Char32"/>
    <w:basedOn w:val="DefaultParagraphFont"/>
    <w:semiHidden/>
    <w:rsid w:val="00426105"/>
  </w:style>
  <w:style w:type="character" w:customStyle="1" w:styleId="BodyText3Char32">
    <w:name w:val="Body Text 3 Char32"/>
    <w:basedOn w:val="DefaultParagraphFont"/>
    <w:semiHidden/>
    <w:rsid w:val="00426105"/>
    <w:rPr>
      <w:sz w:val="16"/>
      <w:szCs w:val="16"/>
    </w:rPr>
  </w:style>
  <w:style w:type="character" w:customStyle="1" w:styleId="BodyTextIndentChar32">
    <w:name w:val="Body Text Indent Char32"/>
    <w:basedOn w:val="DefaultParagraphFont"/>
    <w:semiHidden/>
    <w:rsid w:val="00426105"/>
  </w:style>
  <w:style w:type="character" w:customStyle="1" w:styleId="BodyTextFirstIndent2Char32">
    <w:name w:val="Body Text First Indent 2 Char32"/>
    <w:basedOn w:val="BodyTextIndentChar"/>
    <w:semiHidden/>
    <w:rsid w:val="00426105"/>
  </w:style>
  <w:style w:type="character" w:customStyle="1" w:styleId="BodyTextIndent2Char32">
    <w:name w:val="Body Text Indent 2 Char32"/>
    <w:basedOn w:val="DefaultParagraphFont"/>
    <w:semiHidden/>
    <w:rsid w:val="00426105"/>
  </w:style>
  <w:style w:type="character" w:customStyle="1" w:styleId="BodyTextIndent3Char32">
    <w:name w:val="Body Text Indent 3 Char32"/>
    <w:basedOn w:val="DefaultParagraphFont"/>
    <w:semiHidden/>
    <w:rsid w:val="00426105"/>
    <w:rPr>
      <w:sz w:val="16"/>
      <w:szCs w:val="16"/>
    </w:rPr>
  </w:style>
  <w:style w:type="character" w:customStyle="1" w:styleId="E-mailSignatureChar32">
    <w:name w:val="E-mail Signature Char32"/>
    <w:basedOn w:val="DefaultParagraphFont"/>
    <w:semiHidden/>
    <w:rsid w:val="00426105"/>
  </w:style>
  <w:style w:type="character" w:customStyle="1" w:styleId="HTMLAddressChar32">
    <w:name w:val="HTML Address Char32"/>
    <w:basedOn w:val="DefaultParagraphFont"/>
    <w:semiHidden/>
    <w:rsid w:val="00426105"/>
    <w:rPr>
      <w:i/>
      <w:iCs/>
    </w:rPr>
  </w:style>
  <w:style w:type="character" w:customStyle="1" w:styleId="MessageHeaderChar32">
    <w:name w:val="Message Header Char32"/>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426105"/>
    <w:rPr>
      <w:rFonts w:ascii="Consolas" w:hAnsi="Consolas" w:cs="Consolas"/>
      <w:sz w:val="21"/>
      <w:szCs w:val="21"/>
    </w:rPr>
  </w:style>
  <w:style w:type="character" w:customStyle="1" w:styleId="SignatureChar32">
    <w:name w:val="Signature Char32"/>
    <w:basedOn w:val="DefaultParagraphFont"/>
    <w:semiHidden/>
    <w:rsid w:val="00426105"/>
  </w:style>
  <w:style w:type="paragraph" w:customStyle="1" w:styleId="BackPageCenter22">
    <w:name w:val="Back Page Center22"/>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426105"/>
    <w:rPr>
      <w:rFonts w:ascii="Arial" w:hAnsi="Arial"/>
      <w:color w:val="000000"/>
      <w:sz w:val="16"/>
      <w:szCs w:val="16"/>
      <w:lang w:val="en-US" w:eastAsia="en-US" w:bidi="ar-SA"/>
    </w:rPr>
  </w:style>
  <w:style w:type="character" w:customStyle="1" w:styleId="TitleChar121">
    <w:name w:val="Title Char121"/>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426105"/>
    <w:pPr>
      <w:jc w:val="center"/>
    </w:pPr>
  </w:style>
  <w:style w:type="paragraph" w:customStyle="1" w:styleId="Exar141">
    <w:name w:val="Exar141"/>
    <w:basedOn w:val="Footer"/>
    <w:rsid w:val="00426105"/>
    <w:pPr>
      <w:tabs>
        <w:tab w:val="clear" w:pos="9360"/>
        <w:tab w:val="left" w:pos="720"/>
        <w:tab w:val="right" w:pos="8640"/>
      </w:tabs>
    </w:pPr>
    <w:rPr>
      <w:b/>
      <w:color w:val="2F4D87"/>
    </w:rPr>
  </w:style>
  <w:style w:type="character" w:customStyle="1" w:styleId="NoteHeadingChar21">
    <w:name w:val="Note Heading Char21"/>
    <w:basedOn w:val="DefaultParagraphFont"/>
    <w:rsid w:val="00426105"/>
    <w:rPr>
      <w:b/>
    </w:rPr>
  </w:style>
  <w:style w:type="character" w:customStyle="1" w:styleId="BalloonTextChar121">
    <w:name w:val="Balloon Text Char121"/>
    <w:basedOn w:val="DefaultParagraphFont"/>
    <w:uiPriority w:val="99"/>
    <w:semiHidden/>
    <w:rsid w:val="00426105"/>
    <w:rPr>
      <w:rFonts w:ascii="Tahoma" w:hAnsi="Tahoma" w:cs="Tahoma"/>
      <w:sz w:val="16"/>
      <w:szCs w:val="16"/>
    </w:rPr>
  </w:style>
  <w:style w:type="character" w:customStyle="1" w:styleId="ClosingChar21">
    <w:name w:val="Closing Char21"/>
    <w:basedOn w:val="DefaultParagraphFont"/>
    <w:rsid w:val="00426105"/>
  </w:style>
  <w:style w:type="character" w:customStyle="1" w:styleId="CommentTextChar121">
    <w:name w:val="Comment Text Char121"/>
    <w:basedOn w:val="DefaultParagraphFont"/>
    <w:uiPriority w:val="99"/>
    <w:semiHidden/>
    <w:rsid w:val="00426105"/>
  </w:style>
  <w:style w:type="character" w:customStyle="1" w:styleId="CommentSubjectChar121">
    <w:name w:val="Comment Subject Char121"/>
    <w:basedOn w:val="CommentTextChar"/>
    <w:uiPriority w:val="99"/>
    <w:semiHidden/>
    <w:rsid w:val="00426105"/>
    <w:rPr>
      <w:rFonts w:eastAsiaTheme="minorEastAsia"/>
      <w:b/>
    </w:rPr>
  </w:style>
  <w:style w:type="character" w:customStyle="1" w:styleId="DateChar21">
    <w:name w:val="Date Char21"/>
    <w:basedOn w:val="DefaultParagraphFont"/>
    <w:rsid w:val="00426105"/>
  </w:style>
  <w:style w:type="character" w:customStyle="1" w:styleId="DocumentMapChar21">
    <w:name w:val="Document Map Char21"/>
    <w:basedOn w:val="DefaultParagraphFont"/>
    <w:semiHidden/>
    <w:rsid w:val="00426105"/>
    <w:rPr>
      <w:rFonts w:ascii="Tahoma" w:hAnsi="Tahoma" w:cs="Tahoma"/>
      <w:shd w:val="clear" w:color="auto" w:fill="000080"/>
    </w:rPr>
  </w:style>
  <w:style w:type="character" w:customStyle="1" w:styleId="EndnoteTextChar21">
    <w:name w:val="Endnote Text Char21"/>
    <w:basedOn w:val="DefaultParagraphFont"/>
    <w:semiHidden/>
    <w:rsid w:val="00426105"/>
  </w:style>
  <w:style w:type="character" w:customStyle="1" w:styleId="FootnoteTextChar21">
    <w:name w:val="Footnote Text Char21"/>
    <w:basedOn w:val="DefaultParagraphFont"/>
    <w:semiHidden/>
    <w:rsid w:val="00426105"/>
  </w:style>
  <w:style w:type="character" w:customStyle="1" w:styleId="MacroTextChar21">
    <w:name w:val="Macro Text Char21"/>
    <w:basedOn w:val="DefaultParagraphFont"/>
    <w:semiHidden/>
    <w:rsid w:val="00426105"/>
    <w:rPr>
      <w:rFonts w:ascii="Courier New" w:hAnsi="Courier New" w:cs="Courier New"/>
      <w:color w:val="000000"/>
    </w:rPr>
  </w:style>
  <w:style w:type="character" w:customStyle="1" w:styleId="HTMLPreformattedChar121">
    <w:name w:val="HTML Preformatted Char121"/>
    <w:basedOn w:val="DefaultParagraphFont"/>
    <w:uiPriority w:val="99"/>
    <w:rsid w:val="00426105"/>
    <w:rPr>
      <w:rFonts w:ascii="Courier New" w:hAnsi="Courier New" w:cs="Courier New"/>
      <w:color w:val="auto"/>
      <w:kern w:val="0"/>
    </w:rPr>
  </w:style>
  <w:style w:type="character" w:customStyle="1" w:styleId="SubtitleChar121">
    <w:name w:val="Subtitle Char121"/>
    <w:basedOn w:val="DefaultParagraphFont"/>
    <w:uiPriority w:val="11"/>
    <w:rsid w:val="00426105"/>
    <w:rPr>
      <w:color w:val="5A5A5A" w:themeColor="text1" w:themeTint="A5"/>
      <w:spacing w:val="10"/>
    </w:rPr>
  </w:style>
  <w:style w:type="character" w:customStyle="1" w:styleId="QuoteChar121">
    <w:name w:val="Quote Char121"/>
    <w:basedOn w:val="DefaultParagraphFont"/>
    <w:uiPriority w:val="29"/>
    <w:rsid w:val="00426105"/>
    <w:rPr>
      <w:i/>
      <w:iCs/>
      <w:color w:val="000000" w:themeColor="text1"/>
    </w:rPr>
  </w:style>
  <w:style w:type="character" w:customStyle="1" w:styleId="IntenseQuoteChar121">
    <w:name w:val="Intense Quote Char121"/>
    <w:basedOn w:val="DefaultParagraphFont"/>
    <w:uiPriority w:val="30"/>
    <w:rsid w:val="00426105"/>
    <w:rPr>
      <w:color w:val="000000" w:themeColor="text1"/>
      <w:shd w:val="clear" w:color="auto" w:fill="F2F2F2" w:themeFill="background1" w:themeFillShade="F2"/>
    </w:rPr>
  </w:style>
  <w:style w:type="character" w:customStyle="1" w:styleId="BodyTextChar121">
    <w:name w:val="Body Text Char121"/>
    <w:basedOn w:val="DefaultParagraphFont"/>
    <w:rsid w:val="00426105"/>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426105"/>
    <w:rPr>
      <w:rFonts w:eastAsiaTheme="minorEastAsia"/>
    </w:rPr>
  </w:style>
  <w:style w:type="character" w:customStyle="1" w:styleId="MessageHeaderChar121">
    <w:name w:val="Message Header Char121"/>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426105"/>
    <w:pPr>
      <w:jc w:val="center"/>
    </w:pPr>
  </w:style>
  <w:style w:type="character" w:customStyle="1" w:styleId="HeaderChar221">
    <w:name w:val="Header Char221"/>
    <w:basedOn w:val="DefaultParagraphFont"/>
    <w:uiPriority w:val="99"/>
    <w:rsid w:val="00426105"/>
    <w:rPr>
      <w:rFonts w:ascii="Arial" w:hAnsi="Arial"/>
      <w:b/>
      <w:bCs/>
      <w:noProof/>
      <w:color w:val="000000"/>
      <w:lang w:val="en-US" w:eastAsia="en-US" w:bidi="ar-SA"/>
    </w:rPr>
  </w:style>
  <w:style w:type="paragraph" w:customStyle="1" w:styleId="Exar222">
    <w:name w:val="Exar222"/>
    <w:basedOn w:val="Footer"/>
    <w:rsid w:val="00426105"/>
    <w:pPr>
      <w:tabs>
        <w:tab w:val="clear" w:pos="9360"/>
        <w:tab w:val="left" w:pos="720"/>
        <w:tab w:val="right" w:pos="8640"/>
      </w:tabs>
    </w:pPr>
    <w:rPr>
      <w:b/>
      <w:color w:val="2F4D87"/>
    </w:rPr>
  </w:style>
  <w:style w:type="paragraph" w:customStyle="1" w:styleId="Command112">
    <w:name w:val="Command11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426105"/>
    <w:pPr>
      <w:tabs>
        <w:tab w:val="left" w:pos="2700"/>
      </w:tabs>
      <w:jc w:val="both"/>
    </w:pPr>
    <w:rPr>
      <w:szCs w:val="24"/>
    </w:rPr>
  </w:style>
  <w:style w:type="paragraph" w:customStyle="1" w:styleId="FooterCentered322">
    <w:name w:val="FooterCentered322"/>
    <w:basedOn w:val="Footer"/>
    <w:rsid w:val="00426105"/>
    <w:pPr>
      <w:jc w:val="center"/>
    </w:pPr>
  </w:style>
  <w:style w:type="character" w:customStyle="1" w:styleId="HeaderChar321">
    <w:name w:val="Header Char321"/>
    <w:basedOn w:val="DefaultParagraphFont"/>
    <w:uiPriority w:val="99"/>
    <w:rsid w:val="00426105"/>
    <w:rPr>
      <w:rFonts w:ascii="Arial" w:hAnsi="Arial"/>
      <w:b/>
      <w:bCs/>
      <w:noProof/>
      <w:color w:val="000000"/>
      <w:lang w:val="en-US" w:eastAsia="en-US" w:bidi="ar-SA"/>
    </w:rPr>
  </w:style>
  <w:style w:type="paragraph" w:customStyle="1" w:styleId="Exar322">
    <w:name w:val="Exar322"/>
    <w:basedOn w:val="Footer"/>
    <w:rsid w:val="00426105"/>
    <w:pPr>
      <w:tabs>
        <w:tab w:val="clear" w:pos="9360"/>
        <w:tab w:val="left" w:pos="720"/>
        <w:tab w:val="right" w:pos="8640"/>
      </w:tabs>
    </w:pPr>
    <w:rPr>
      <w:b/>
      <w:color w:val="2F4D87"/>
    </w:rPr>
  </w:style>
  <w:style w:type="paragraph" w:customStyle="1" w:styleId="ImportantNote222">
    <w:name w:val="Important Note22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222">
    <w:name w:val="Body222"/>
    <w:qFormat/>
    <w:rsid w:val="00426105"/>
    <w:pPr>
      <w:tabs>
        <w:tab w:val="left" w:pos="2700"/>
      </w:tabs>
      <w:jc w:val="both"/>
    </w:pPr>
    <w:rPr>
      <w:szCs w:val="24"/>
    </w:rPr>
  </w:style>
  <w:style w:type="paragraph" w:customStyle="1" w:styleId="Bullet1112">
    <w:name w:val="Bullet1112"/>
    <w:rsid w:val="00426105"/>
    <w:pPr>
      <w:tabs>
        <w:tab w:val="left" w:pos="900"/>
      </w:tabs>
      <w:spacing w:before="120" w:line="280" w:lineRule="atLeast"/>
      <w:ind w:left="720" w:hanging="360"/>
    </w:pPr>
  </w:style>
  <w:style w:type="paragraph" w:customStyle="1" w:styleId="FooterCentered422">
    <w:name w:val="FooterCentered422"/>
    <w:basedOn w:val="Footer"/>
    <w:rsid w:val="00426105"/>
    <w:pPr>
      <w:jc w:val="center"/>
    </w:pPr>
  </w:style>
  <w:style w:type="character" w:customStyle="1" w:styleId="HeaderChar421">
    <w:name w:val="Header Char421"/>
    <w:basedOn w:val="DefaultParagraphFont"/>
    <w:uiPriority w:val="99"/>
    <w:rsid w:val="00426105"/>
    <w:rPr>
      <w:rFonts w:ascii="Arial" w:hAnsi="Arial"/>
      <w:b/>
      <w:bCs/>
      <w:noProof/>
      <w:color w:val="000000"/>
      <w:lang w:val="en-US" w:eastAsia="en-US" w:bidi="ar-SA"/>
    </w:rPr>
  </w:style>
  <w:style w:type="paragraph" w:customStyle="1" w:styleId="Exar422">
    <w:name w:val="Exar422"/>
    <w:basedOn w:val="Footer"/>
    <w:rsid w:val="00426105"/>
    <w:pPr>
      <w:tabs>
        <w:tab w:val="clear" w:pos="9360"/>
        <w:tab w:val="left" w:pos="720"/>
        <w:tab w:val="right" w:pos="8640"/>
      </w:tabs>
    </w:pPr>
    <w:rPr>
      <w:b/>
      <w:color w:val="2F4D87"/>
    </w:rPr>
  </w:style>
  <w:style w:type="paragraph" w:customStyle="1" w:styleId="Command212">
    <w:name w:val="Command21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426105"/>
    <w:rPr>
      <w:rFonts w:ascii="Arial" w:hAnsi="Arial" w:cs="Courier New"/>
      <w:b/>
      <w:sz w:val="20"/>
    </w:rPr>
  </w:style>
  <w:style w:type="character" w:customStyle="1" w:styleId="Heading1Char512">
    <w:name w:val="Heading 1 Char5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426105"/>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426105"/>
    <w:pPr>
      <w:tabs>
        <w:tab w:val="left" w:pos="2700"/>
      </w:tabs>
      <w:jc w:val="both"/>
    </w:pPr>
    <w:rPr>
      <w:szCs w:val="24"/>
    </w:rPr>
  </w:style>
  <w:style w:type="paragraph" w:customStyle="1" w:styleId="ImportantNote312">
    <w:name w:val="Important Note3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426105"/>
    <w:rPr>
      <w:rFonts w:asciiTheme="majorHAnsi" w:eastAsiaTheme="majorEastAsia" w:hAnsiTheme="majorHAnsi" w:cstheme="majorBidi"/>
      <w:b/>
      <w:bCs/>
      <w:color w:val="000000" w:themeColor="text1"/>
    </w:rPr>
  </w:style>
  <w:style w:type="paragraph" w:customStyle="1" w:styleId="Body412">
    <w:name w:val="Body412"/>
    <w:qFormat/>
    <w:rsid w:val="00426105"/>
    <w:pPr>
      <w:tabs>
        <w:tab w:val="left" w:pos="2700"/>
      </w:tabs>
      <w:jc w:val="both"/>
    </w:pPr>
    <w:rPr>
      <w:szCs w:val="24"/>
    </w:rPr>
  </w:style>
  <w:style w:type="paragraph" w:customStyle="1" w:styleId="Anchor121">
    <w:name w:val="Anchor121"/>
    <w:rsid w:val="00426105"/>
    <w:pPr>
      <w:keepNext/>
      <w:tabs>
        <w:tab w:val="left" w:pos="360"/>
      </w:tabs>
      <w:spacing w:before="240"/>
    </w:pPr>
    <w:rPr>
      <w:rFonts w:ascii="Arial" w:hAnsi="Arial"/>
      <w:b/>
      <w:sz w:val="4"/>
      <w:szCs w:val="4"/>
    </w:rPr>
  </w:style>
  <w:style w:type="paragraph" w:customStyle="1" w:styleId="FooterCentered512">
    <w:name w:val="FooterCentered512"/>
    <w:basedOn w:val="Footer"/>
    <w:rsid w:val="00426105"/>
    <w:pPr>
      <w:jc w:val="center"/>
    </w:pPr>
  </w:style>
  <w:style w:type="character" w:customStyle="1" w:styleId="HeaderChar512">
    <w:name w:val="Header Char512"/>
    <w:basedOn w:val="DefaultParagraphFont"/>
    <w:uiPriority w:val="99"/>
    <w:rsid w:val="00426105"/>
    <w:rPr>
      <w:rFonts w:ascii="Arial" w:hAnsi="Arial"/>
      <w:b/>
      <w:bCs/>
      <w:noProof/>
      <w:color w:val="000000"/>
      <w:lang w:val="en-US" w:eastAsia="en-US" w:bidi="ar-SA"/>
    </w:rPr>
  </w:style>
  <w:style w:type="paragraph" w:customStyle="1" w:styleId="Exar512">
    <w:name w:val="Exar512"/>
    <w:basedOn w:val="Footer"/>
    <w:rsid w:val="00426105"/>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426105"/>
    <w:rPr>
      <w:rFonts w:ascii="Arial" w:hAnsi="Arial" w:cs="Courier New"/>
      <w:b/>
      <w:sz w:val="20"/>
    </w:rPr>
  </w:style>
  <w:style w:type="paragraph" w:customStyle="1" w:styleId="ImportantNote412">
    <w:name w:val="Important Note4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426105"/>
    <w:rPr>
      <w:rFonts w:asciiTheme="majorHAnsi" w:eastAsiaTheme="majorEastAsia" w:hAnsiTheme="majorHAnsi" w:cstheme="majorBidi"/>
      <w:b/>
      <w:bCs/>
      <w:color w:val="000000" w:themeColor="text1"/>
    </w:rPr>
  </w:style>
  <w:style w:type="paragraph" w:customStyle="1" w:styleId="Body512">
    <w:name w:val="Body512"/>
    <w:qFormat/>
    <w:rsid w:val="00426105"/>
    <w:pPr>
      <w:tabs>
        <w:tab w:val="left" w:pos="2700"/>
      </w:tabs>
      <w:jc w:val="both"/>
    </w:pPr>
    <w:rPr>
      <w:szCs w:val="24"/>
    </w:rPr>
  </w:style>
  <w:style w:type="paragraph" w:customStyle="1" w:styleId="Bullet1212">
    <w:name w:val="Bullet1212"/>
    <w:rsid w:val="00426105"/>
    <w:pPr>
      <w:tabs>
        <w:tab w:val="left" w:pos="900"/>
      </w:tabs>
      <w:spacing w:before="120" w:line="280" w:lineRule="atLeast"/>
      <w:ind w:left="720" w:hanging="360"/>
    </w:pPr>
  </w:style>
  <w:style w:type="paragraph" w:customStyle="1" w:styleId="Command312">
    <w:name w:val="Command31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426105"/>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612">
    <w:name w:val="Body612"/>
    <w:qFormat/>
    <w:rsid w:val="00426105"/>
    <w:pPr>
      <w:tabs>
        <w:tab w:val="left" w:pos="2700"/>
      </w:tabs>
      <w:jc w:val="both"/>
    </w:pPr>
    <w:rPr>
      <w:szCs w:val="24"/>
    </w:rPr>
  </w:style>
  <w:style w:type="paragraph" w:customStyle="1" w:styleId="Bullet1312">
    <w:name w:val="Bullet1312"/>
    <w:rsid w:val="00426105"/>
    <w:pPr>
      <w:tabs>
        <w:tab w:val="left" w:pos="900"/>
      </w:tabs>
      <w:spacing w:before="120" w:line="280" w:lineRule="atLeast"/>
      <w:ind w:left="720" w:hanging="360"/>
    </w:pPr>
  </w:style>
  <w:style w:type="paragraph" w:customStyle="1" w:styleId="FooterCentered612">
    <w:name w:val="FooterCentered612"/>
    <w:basedOn w:val="Footer"/>
    <w:rsid w:val="00426105"/>
    <w:pPr>
      <w:jc w:val="center"/>
    </w:pPr>
  </w:style>
  <w:style w:type="character" w:customStyle="1" w:styleId="HeaderChar612">
    <w:name w:val="Header Char612"/>
    <w:basedOn w:val="DefaultParagraphFont"/>
    <w:uiPriority w:val="99"/>
    <w:rsid w:val="00426105"/>
    <w:rPr>
      <w:rFonts w:ascii="Arial" w:hAnsi="Arial"/>
      <w:b/>
      <w:bCs/>
      <w:noProof/>
      <w:color w:val="000000"/>
      <w:lang w:val="en-US" w:eastAsia="en-US" w:bidi="ar-SA"/>
    </w:rPr>
  </w:style>
  <w:style w:type="paragraph" w:customStyle="1" w:styleId="Exar612">
    <w:name w:val="Exar612"/>
    <w:basedOn w:val="Footer"/>
    <w:rsid w:val="00426105"/>
    <w:pPr>
      <w:tabs>
        <w:tab w:val="clear" w:pos="9360"/>
        <w:tab w:val="left" w:pos="720"/>
        <w:tab w:val="right" w:pos="8640"/>
      </w:tabs>
    </w:pPr>
    <w:rPr>
      <w:b/>
      <w:color w:val="2F4D87"/>
    </w:rPr>
  </w:style>
  <w:style w:type="paragraph" w:customStyle="1" w:styleId="Command412">
    <w:name w:val="Command41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426105"/>
    <w:pPr>
      <w:jc w:val="center"/>
    </w:pPr>
  </w:style>
  <w:style w:type="character" w:customStyle="1" w:styleId="HeaderChar712">
    <w:name w:val="Header Char712"/>
    <w:basedOn w:val="DefaultParagraphFont"/>
    <w:uiPriority w:val="99"/>
    <w:rsid w:val="00426105"/>
    <w:rPr>
      <w:rFonts w:ascii="Arial" w:hAnsi="Arial"/>
      <w:b/>
      <w:bCs/>
      <w:noProof/>
      <w:color w:val="000000"/>
      <w:lang w:val="en-US" w:eastAsia="en-US" w:bidi="ar-SA"/>
    </w:rPr>
  </w:style>
  <w:style w:type="paragraph" w:customStyle="1" w:styleId="Exar712">
    <w:name w:val="Exar712"/>
    <w:basedOn w:val="Footer"/>
    <w:rsid w:val="00426105"/>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426105"/>
    <w:pPr>
      <w:tabs>
        <w:tab w:val="left" w:pos="2700"/>
      </w:tabs>
      <w:jc w:val="both"/>
    </w:pPr>
    <w:rPr>
      <w:szCs w:val="24"/>
    </w:rPr>
  </w:style>
  <w:style w:type="paragraph" w:customStyle="1" w:styleId="Anchor212">
    <w:name w:val="Anchor212"/>
    <w:rsid w:val="00426105"/>
    <w:pPr>
      <w:keepNext/>
      <w:tabs>
        <w:tab w:val="left" w:pos="360"/>
      </w:tabs>
      <w:spacing w:before="240"/>
    </w:pPr>
    <w:rPr>
      <w:rFonts w:ascii="Arial" w:hAnsi="Arial"/>
      <w:b/>
      <w:sz w:val="4"/>
      <w:szCs w:val="4"/>
    </w:rPr>
  </w:style>
  <w:style w:type="paragraph" w:customStyle="1" w:styleId="Bullet1412">
    <w:name w:val="Bullet1412"/>
    <w:rsid w:val="00426105"/>
    <w:pPr>
      <w:tabs>
        <w:tab w:val="left" w:pos="900"/>
      </w:tabs>
      <w:spacing w:before="120" w:line="280" w:lineRule="atLeast"/>
      <w:ind w:left="720" w:hanging="360"/>
    </w:pPr>
  </w:style>
  <w:style w:type="paragraph" w:customStyle="1" w:styleId="Bullet2112">
    <w:name w:val="Bullet2112"/>
    <w:rsid w:val="00426105"/>
    <w:pPr>
      <w:spacing w:before="120"/>
      <w:ind w:left="1440" w:hanging="360"/>
    </w:pPr>
  </w:style>
  <w:style w:type="paragraph" w:customStyle="1" w:styleId="Bullet3112">
    <w:name w:val="Bullet3112"/>
    <w:rsid w:val="00426105"/>
    <w:pPr>
      <w:tabs>
        <w:tab w:val="num" w:pos="1800"/>
      </w:tabs>
      <w:spacing w:before="120"/>
      <w:ind w:left="1800" w:hanging="360"/>
    </w:pPr>
  </w:style>
  <w:style w:type="paragraph" w:customStyle="1" w:styleId="Caution112">
    <w:name w:val="Caution112"/>
    <w:basedOn w:val="Normal"/>
    <w:rsid w:val="00426105"/>
    <w:pPr>
      <w:tabs>
        <w:tab w:val="left" w:pos="936"/>
      </w:tabs>
      <w:ind w:right="864"/>
      <w:jc w:val="both"/>
    </w:pPr>
    <w:rPr>
      <w:rFonts w:ascii="Arial" w:hAnsi="Arial"/>
      <w:b/>
    </w:rPr>
  </w:style>
  <w:style w:type="paragraph" w:customStyle="1" w:styleId="CellBody112">
    <w:name w:val="CellBody112"/>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426105"/>
    <w:pPr>
      <w:tabs>
        <w:tab w:val="left" w:pos="538"/>
      </w:tabs>
      <w:ind w:left="538" w:hanging="360"/>
    </w:pPr>
    <w:rPr>
      <w:sz w:val="18"/>
      <w:szCs w:val="18"/>
    </w:rPr>
  </w:style>
  <w:style w:type="paragraph" w:customStyle="1" w:styleId="CellHeading112">
    <w:name w:val="CellHeading112"/>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426105"/>
    <w:pPr>
      <w:ind w:left="360" w:right="432"/>
    </w:pPr>
    <w:rPr>
      <w:sz w:val="18"/>
      <w:szCs w:val="18"/>
    </w:rPr>
  </w:style>
  <w:style w:type="paragraph" w:customStyle="1" w:styleId="Code112">
    <w:name w:val="Code112"/>
    <w:basedOn w:val="Normal"/>
    <w:rsid w:val="00426105"/>
    <w:pPr>
      <w:tabs>
        <w:tab w:val="left" w:pos="3600"/>
        <w:tab w:val="left" w:pos="5760"/>
      </w:tabs>
    </w:pPr>
    <w:rPr>
      <w:rFonts w:ascii="Courier New" w:hAnsi="Courier New"/>
      <w:sz w:val="18"/>
      <w:szCs w:val="16"/>
    </w:rPr>
  </w:style>
  <w:style w:type="paragraph" w:customStyle="1" w:styleId="Equation112">
    <w:name w:val="Equation112"/>
    <w:rsid w:val="00426105"/>
    <w:pPr>
      <w:tabs>
        <w:tab w:val="num" w:pos="720"/>
      </w:tabs>
      <w:spacing w:before="240" w:after="240"/>
      <w:ind w:left="864" w:hanging="504"/>
    </w:pPr>
    <w:rPr>
      <w:i/>
    </w:rPr>
  </w:style>
  <w:style w:type="paragraph" w:customStyle="1" w:styleId="Figure112">
    <w:name w:val="Figure112"/>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426105"/>
    <w:pPr>
      <w:jc w:val="center"/>
    </w:pPr>
    <w:rPr>
      <w:rFonts w:ascii="Arial" w:hAnsi="Arial" w:cs="Helvetica"/>
      <w:sz w:val="16"/>
      <w:szCs w:val="16"/>
    </w:rPr>
  </w:style>
  <w:style w:type="character" w:customStyle="1" w:styleId="FooterChar211">
    <w:name w:val="Footer Char211"/>
    <w:basedOn w:val="DefaultParagraphFont"/>
    <w:uiPriority w:val="99"/>
    <w:rsid w:val="00426105"/>
    <w:rPr>
      <w:rFonts w:ascii="Arial" w:hAnsi="Arial"/>
      <w:color w:val="000000"/>
      <w:sz w:val="16"/>
      <w:szCs w:val="16"/>
      <w:lang w:val="en-US" w:eastAsia="en-US" w:bidi="ar-SA"/>
    </w:rPr>
  </w:style>
  <w:style w:type="paragraph" w:customStyle="1" w:styleId="Footnote112">
    <w:name w:val="Footnote112"/>
    <w:basedOn w:val="Normal"/>
    <w:rsid w:val="00426105"/>
    <w:pPr>
      <w:tabs>
        <w:tab w:val="left" w:pos="115"/>
        <w:tab w:val="left" w:pos="288"/>
      </w:tabs>
      <w:ind w:left="2333" w:hanging="173"/>
    </w:pPr>
    <w:rPr>
      <w:sz w:val="15"/>
      <w:szCs w:val="15"/>
    </w:rPr>
  </w:style>
  <w:style w:type="paragraph" w:customStyle="1" w:styleId="GlossTerm112">
    <w:name w:val="GlossTerm112"/>
    <w:basedOn w:val="Normal"/>
    <w:rsid w:val="00426105"/>
    <w:rPr>
      <w:b/>
    </w:rPr>
  </w:style>
  <w:style w:type="paragraph" w:customStyle="1" w:styleId="HeadingFeature112">
    <w:name w:val="HeadingFeature112"/>
    <w:next w:val="Body"/>
    <w:rsid w:val="00426105"/>
    <w:pPr>
      <w:spacing w:before="360" w:after="240"/>
    </w:pPr>
    <w:rPr>
      <w:rFonts w:ascii="Arial" w:hAnsi="Arial"/>
      <w:b/>
      <w:color w:val="2F4D87"/>
      <w:sz w:val="24"/>
    </w:rPr>
  </w:style>
  <w:style w:type="paragraph" w:customStyle="1" w:styleId="Indent1112">
    <w:name w:val="Indent1112"/>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426105"/>
    <w:pPr>
      <w:tabs>
        <w:tab w:val="left" w:pos="1440"/>
      </w:tabs>
      <w:spacing w:before="120"/>
    </w:pPr>
    <w:rPr>
      <w:b/>
      <w:color w:val="2F4D87"/>
    </w:rPr>
  </w:style>
  <w:style w:type="paragraph" w:customStyle="1" w:styleId="RegisterDef112">
    <w:name w:val="Register Def112"/>
    <w:rsid w:val="00426105"/>
    <w:pPr>
      <w:tabs>
        <w:tab w:val="center" w:pos="2160"/>
        <w:tab w:val="right" w:pos="6480"/>
      </w:tabs>
      <w:spacing w:before="240" w:after="240"/>
      <w:ind w:left="360"/>
    </w:pPr>
    <w:rPr>
      <w:rFonts w:ascii="Arial" w:hAnsi="Arial"/>
    </w:rPr>
  </w:style>
  <w:style w:type="paragraph" w:customStyle="1" w:styleId="Step2112">
    <w:name w:val="Step2112"/>
    <w:rsid w:val="00426105"/>
    <w:pPr>
      <w:tabs>
        <w:tab w:val="left" w:pos="720"/>
        <w:tab w:val="right" w:pos="864"/>
        <w:tab w:val="left" w:pos="1080"/>
      </w:tabs>
      <w:ind w:left="1080" w:hanging="360"/>
    </w:pPr>
    <w:rPr>
      <w:rFonts w:ascii="Arial" w:hAnsi="Arial"/>
      <w:b/>
    </w:rPr>
  </w:style>
  <w:style w:type="paragraph" w:customStyle="1" w:styleId="Step3112">
    <w:name w:val="Step3112"/>
    <w:rsid w:val="00426105"/>
    <w:pPr>
      <w:tabs>
        <w:tab w:val="num" w:pos="1440"/>
      </w:tabs>
      <w:ind w:left="1440" w:hanging="180"/>
    </w:pPr>
    <w:rPr>
      <w:rFonts w:ascii="Arial" w:hAnsi="Arial"/>
      <w:b/>
    </w:rPr>
  </w:style>
  <w:style w:type="paragraph" w:customStyle="1" w:styleId="TableFootnote112">
    <w:name w:val="TableFootnote112"/>
    <w:rsid w:val="00426105"/>
    <w:pPr>
      <w:tabs>
        <w:tab w:val="left" w:pos="1743"/>
        <w:tab w:val="left" w:pos="1930"/>
      </w:tabs>
      <w:spacing w:before="240" w:after="240"/>
      <w:ind w:left="1742" w:hanging="187"/>
    </w:pPr>
    <w:rPr>
      <w:sz w:val="15"/>
      <w:szCs w:val="15"/>
    </w:rPr>
  </w:style>
  <w:style w:type="paragraph" w:customStyle="1" w:styleId="TableTitle112">
    <w:name w:val="TableTitle112"/>
    <w:rsid w:val="00426105"/>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426105"/>
    <w:pPr>
      <w:jc w:val="center"/>
    </w:pPr>
  </w:style>
  <w:style w:type="character" w:customStyle="1" w:styleId="Register111">
    <w:name w:val="Register111"/>
    <w:basedOn w:val="DefaultParagraphFont"/>
    <w:rsid w:val="00426105"/>
    <w:rPr>
      <w:rFonts w:ascii="Arial" w:hAnsi="Arial"/>
      <w:b/>
      <w:sz w:val="20"/>
      <w:szCs w:val="20"/>
    </w:rPr>
  </w:style>
  <w:style w:type="paragraph" w:customStyle="1" w:styleId="HeadingPreface112">
    <w:name w:val="HeadingPreface112"/>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426105"/>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426105"/>
    <w:pPr>
      <w:spacing w:before="720" w:after="720" w:line="720" w:lineRule="exact"/>
      <w:ind w:left="432"/>
    </w:pPr>
    <w:rPr>
      <w:rFonts w:ascii="Arial" w:hAnsi="Arial"/>
      <w:b/>
      <w:color w:val="2F4D87"/>
      <w:sz w:val="44"/>
    </w:rPr>
  </w:style>
  <w:style w:type="paragraph" w:customStyle="1" w:styleId="BookTitle2112">
    <w:name w:val="BookTitle2112"/>
    <w:next w:val="Body"/>
    <w:rsid w:val="00426105"/>
    <w:pPr>
      <w:spacing w:before="520" w:after="480" w:line="520" w:lineRule="exact"/>
      <w:ind w:left="432"/>
    </w:pPr>
    <w:rPr>
      <w:rFonts w:ascii="Arial" w:hAnsi="Arial"/>
      <w:b/>
      <w:color w:val="2F4D87"/>
      <w:sz w:val="40"/>
    </w:rPr>
  </w:style>
  <w:style w:type="paragraph" w:customStyle="1" w:styleId="DocumentType112">
    <w:name w:val="Document Type112"/>
    <w:rsid w:val="00426105"/>
    <w:pPr>
      <w:spacing w:before="600" w:after="600" w:line="580" w:lineRule="exact"/>
      <w:ind w:left="432"/>
    </w:pPr>
    <w:rPr>
      <w:rFonts w:ascii="Arial" w:hAnsi="Arial"/>
      <w:b/>
      <w:sz w:val="36"/>
    </w:rPr>
  </w:style>
  <w:style w:type="paragraph" w:customStyle="1" w:styleId="InternalUseCover112">
    <w:name w:val="Internal Use Cover112"/>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426105"/>
    <w:rPr>
      <w:rFonts w:ascii="Arial" w:hAnsi="Arial"/>
      <w:b/>
      <w:bCs/>
      <w:noProof/>
      <w:color w:val="000000"/>
      <w:lang w:val="en-US" w:eastAsia="en-US" w:bidi="ar-SA"/>
    </w:rPr>
  </w:style>
  <w:style w:type="paragraph" w:customStyle="1" w:styleId="GlossText112">
    <w:name w:val="GlossText112"/>
    <w:basedOn w:val="Normal"/>
    <w:rsid w:val="00426105"/>
    <w:pPr>
      <w:tabs>
        <w:tab w:val="left" w:pos="1800"/>
      </w:tabs>
      <w:ind w:left="432"/>
    </w:pPr>
  </w:style>
  <w:style w:type="paragraph" w:customStyle="1" w:styleId="Exar812">
    <w:name w:val="Exar812"/>
    <w:basedOn w:val="Footer"/>
    <w:rsid w:val="00426105"/>
    <w:pPr>
      <w:tabs>
        <w:tab w:val="clear" w:pos="9360"/>
        <w:tab w:val="left" w:pos="720"/>
        <w:tab w:val="right" w:pos="8640"/>
      </w:tabs>
    </w:pPr>
    <w:rPr>
      <w:b/>
      <w:color w:val="2F4D87"/>
    </w:rPr>
  </w:style>
  <w:style w:type="paragraph" w:customStyle="1" w:styleId="CONFIDENTIAL112">
    <w:name w:val="CONFIDENTIAL112"/>
    <w:rsid w:val="00426105"/>
    <w:pPr>
      <w:jc w:val="right"/>
    </w:pPr>
    <w:rPr>
      <w:rFonts w:ascii="Arial" w:hAnsi="Arial"/>
      <w:b/>
      <w:color w:val="2F4D87"/>
      <w:sz w:val="44"/>
    </w:rPr>
  </w:style>
  <w:style w:type="character" w:customStyle="1" w:styleId="SIGNAL111">
    <w:name w:val="SIGNAL111"/>
    <w:rsid w:val="00426105"/>
    <w:rPr>
      <w:rFonts w:ascii="Verdana" w:hAnsi="Verdana"/>
      <w:b/>
      <w:smallCaps/>
      <w:color w:val="000000"/>
      <w:sz w:val="20"/>
    </w:rPr>
  </w:style>
  <w:style w:type="paragraph" w:customStyle="1" w:styleId="Notetext112">
    <w:name w:val="Notetext112"/>
    <w:next w:val="Body"/>
    <w:rsid w:val="00426105"/>
    <w:pPr>
      <w:ind w:left="547" w:right="1080"/>
      <w:jc w:val="both"/>
    </w:pPr>
  </w:style>
  <w:style w:type="paragraph" w:customStyle="1" w:styleId="PageNumbereven112">
    <w:name w:val="Page Number(even)112"/>
    <w:basedOn w:val="Footer"/>
    <w:semiHidden/>
    <w:rsid w:val="00426105"/>
  </w:style>
  <w:style w:type="paragraph" w:customStyle="1" w:styleId="Headereven112">
    <w:name w:val="Header(even)112"/>
    <w:basedOn w:val="Header"/>
    <w:rsid w:val="00426105"/>
    <w:pPr>
      <w:tabs>
        <w:tab w:val="clear" w:pos="9270"/>
      </w:tabs>
    </w:pPr>
  </w:style>
  <w:style w:type="paragraph" w:customStyle="1" w:styleId="Footereven112">
    <w:name w:val="Footer(even)112"/>
    <w:basedOn w:val="Footer"/>
    <w:rsid w:val="00426105"/>
    <w:pPr>
      <w:ind w:right="-90"/>
    </w:pPr>
  </w:style>
  <w:style w:type="paragraph" w:customStyle="1" w:styleId="Glossary112">
    <w:name w:val="Glossary112"/>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426105"/>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426105"/>
    <w:rPr>
      <w:rFonts w:ascii="Arial" w:hAnsi="Arial"/>
      <w:b/>
      <w:caps/>
      <w:sz w:val="22"/>
      <w:szCs w:val="20"/>
    </w:rPr>
  </w:style>
  <w:style w:type="paragraph" w:customStyle="1" w:styleId="HeaderNumber112">
    <w:name w:val="HeaderNumber112"/>
    <w:rsid w:val="00426105"/>
    <w:rPr>
      <w:rFonts w:ascii="Arial" w:hAnsi="Arial"/>
      <w:b/>
      <w:color w:val="002B5C"/>
      <w:sz w:val="48"/>
    </w:rPr>
  </w:style>
  <w:style w:type="paragraph" w:customStyle="1" w:styleId="Addendum2112">
    <w:name w:val="Addendum2112"/>
    <w:next w:val="SpecNo"/>
    <w:rsid w:val="00426105"/>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426105"/>
  </w:style>
  <w:style w:type="paragraph" w:customStyle="1" w:styleId="SpecNo1120">
    <w:name w:val="SpecNo112"/>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426105"/>
    <w:pPr>
      <w:spacing w:before="120"/>
      <w:ind w:left="1800" w:hanging="1800"/>
    </w:pPr>
  </w:style>
  <w:style w:type="paragraph" w:customStyle="1" w:styleId="Addendum1122">
    <w:name w:val="Addendum+112"/>
    <w:basedOn w:val="Addendum"/>
    <w:next w:val="Body"/>
    <w:rsid w:val="00426105"/>
    <w:pPr>
      <w:numPr>
        <w:numId w:val="0"/>
      </w:numPr>
      <w:tabs>
        <w:tab w:val="num" w:pos="720"/>
      </w:tabs>
      <w:ind w:left="360" w:hanging="360"/>
    </w:pPr>
    <w:rPr>
      <w:sz w:val="44"/>
    </w:rPr>
  </w:style>
  <w:style w:type="paragraph" w:customStyle="1" w:styleId="DocChangeNo112">
    <w:name w:val="DocChangeNo.+112"/>
    <w:basedOn w:val="DocChangeNo"/>
    <w:rsid w:val="00426105"/>
    <w:pPr>
      <w:numPr>
        <w:numId w:val="0"/>
      </w:numPr>
      <w:ind w:left="1260" w:hanging="1260"/>
    </w:pPr>
  </w:style>
  <w:style w:type="paragraph" w:customStyle="1" w:styleId="DocChangeNo1120">
    <w:name w:val="DocChangeNo.112"/>
    <w:next w:val="DocChangeNo0"/>
    <w:rsid w:val="00426105"/>
    <w:pPr>
      <w:tabs>
        <w:tab w:val="num" w:pos="1260"/>
      </w:tabs>
      <w:spacing w:before="120"/>
      <w:ind w:left="1260" w:hanging="1260"/>
    </w:pPr>
  </w:style>
  <w:style w:type="paragraph" w:customStyle="1" w:styleId="Addendum21120">
    <w:name w:val="Addendum2+112"/>
    <w:basedOn w:val="Addendum2"/>
    <w:rsid w:val="00426105"/>
    <w:rPr>
      <w:sz w:val="32"/>
    </w:rPr>
  </w:style>
  <w:style w:type="paragraph" w:customStyle="1" w:styleId="CellHeadingUnder112">
    <w:name w:val="CellHeadingUnder112"/>
    <w:basedOn w:val="CellHeading"/>
    <w:next w:val="CellBody"/>
    <w:rsid w:val="00426105"/>
    <w:rPr>
      <w:u w:val="single"/>
    </w:rPr>
  </w:style>
  <w:style w:type="paragraph" w:customStyle="1" w:styleId="CellNoteHeading112">
    <w:name w:val="CellNoteHeading112"/>
    <w:next w:val="CellNote"/>
    <w:rsid w:val="00426105"/>
    <w:pPr>
      <w:tabs>
        <w:tab w:val="num" w:pos="648"/>
      </w:tabs>
      <w:ind w:left="648" w:hanging="648"/>
    </w:pPr>
    <w:rPr>
      <w:rFonts w:ascii="Arial" w:hAnsi="Arial"/>
      <w:b/>
      <w:szCs w:val="18"/>
    </w:rPr>
  </w:style>
  <w:style w:type="character" w:customStyle="1" w:styleId="Function111">
    <w:name w:val="Function111"/>
    <w:basedOn w:val="DefaultParagraphFont"/>
    <w:rsid w:val="00426105"/>
    <w:rPr>
      <w:rFonts w:ascii="Courier New" w:hAnsi="Courier New"/>
      <w:b/>
      <w:sz w:val="20"/>
    </w:rPr>
  </w:style>
  <w:style w:type="paragraph" w:customStyle="1" w:styleId="CellHeadingFieldDesc112">
    <w:name w:val="CellHeadingField|Desc112"/>
    <w:rsid w:val="00426105"/>
    <w:rPr>
      <w:rFonts w:ascii="Arial" w:hAnsi="Arial"/>
      <w:b/>
    </w:rPr>
  </w:style>
  <w:style w:type="character" w:customStyle="1" w:styleId="REGISTERBITFIELD1110">
    <w:name w:val="REGISTER|BIT|FIELD111"/>
    <w:basedOn w:val="DefaultParagraphFont"/>
    <w:rsid w:val="00426105"/>
    <w:rPr>
      <w:rFonts w:ascii="Arial" w:hAnsi="Arial"/>
      <w:b/>
      <w:caps/>
      <w:sz w:val="20"/>
      <w:szCs w:val="20"/>
    </w:rPr>
  </w:style>
  <w:style w:type="paragraph" w:customStyle="1" w:styleId="REGISTERBITFIELDCELL112">
    <w:name w:val="REGISTER|BIT|FIELDCELL112"/>
    <w:basedOn w:val="CellBody"/>
    <w:rsid w:val="00426105"/>
    <w:rPr>
      <w:rFonts w:ascii="Arial" w:hAnsi="Arial"/>
      <w:b/>
      <w:caps/>
    </w:rPr>
  </w:style>
  <w:style w:type="paragraph" w:customStyle="1" w:styleId="Contents112">
    <w:name w:val="Contents112"/>
    <w:basedOn w:val="Title"/>
    <w:rsid w:val="00426105"/>
    <w:pPr>
      <w:pageBreakBefore/>
    </w:pPr>
    <w:rPr>
      <w:szCs w:val="40"/>
    </w:rPr>
  </w:style>
  <w:style w:type="paragraph" w:customStyle="1" w:styleId="ExarConfidential112">
    <w:name w:val="Exar Confidential112"/>
    <w:basedOn w:val="Footer"/>
    <w:rsid w:val="00426105"/>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426105"/>
    <w:rPr>
      <w:rFonts w:ascii="Arial" w:eastAsiaTheme="minorEastAsia" w:hAnsi="Arial"/>
      <w:b/>
      <w:bCs/>
      <w:color w:val="2F4D87"/>
      <w:sz w:val="16"/>
      <w:szCs w:val="16"/>
      <w:lang w:val="en-US" w:eastAsia="en-US" w:bidi="ar-SA"/>
    </w:rPr>
  </w:style>
  <w:style w:type="table" w:customStyle="1" w:styleId="HifnTable112">
    <w:name w:val="Hifn Table112"/>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426105"/>
    <w:rPr>
      <w:rFonts w:ascii="Arial" w:hAnsi="Arial"/>
      <w:sz w:val="16"/>
    </w:rPr>
  </w:style>
  <w:style w:type="character" w:customStyle="1" w:styleId="Address111">
    <w:name w:val="Address111"/>
    <w:basedOn w:val="DefaultParagraphFont"/>
    <w:rsid w:val="00426105"/>
    <w:rPr>
      <w:rFonts w:ascii="Arial" w:hAnsi="Arial"/>
      <w:i/>
      <w:sz w:val="22"/>
    </w:rPr>
  </w:style>
  <w:style w:type="paragraph" w:customStyle="1" w:styleId="Preliminary112">
    <w:name w:val="Preliminary112"/>
    <w:rsid w:val="00426105"/>
    <w:pPr>
      <w:jc w:val="center"/>
    </w:pPr>
    <w:rPr>
      <w:rFonts w:ascii="Arial" w:hAnsi="Arial"/>
      <w:b/>
      <w:color w:val="002B5C"/>
      <w:sz w:val="16"/>
      <w:szCs w:val="16"/>
    </w:rPr>
  </w:style>
  <w:style w:type="character" w:customStyle="1" w:styleId="PreliminaryChar111">
    <w:name w:val="Preliminary Char111"/>
    <w:basedOn w:val="DefaultParagraphFont"/>
    <w:rsid w:val="00426105"/>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426105"/>
    <w:rPr>
      <w:rFonts w:ascii="Tahoma" w:hAnsi="Tahoma" w:cs="Tahoma"/>
      <w:sz w:val="16"/>
      <w:szCs w:val="16"/>
    </w:rPr>
  </w:style>
  <w:style w:type="paragraph" w:customStyle="1" w:styleId="Appendix1120">
    <w:name w:val="Appendix112"/>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426105"/>
  </w:style>
  <w:style w:type="character" w:customStyle="1" w:styleId="CommentSubjectChar212">
    <w:name w:val="Comment Subject Char212"/>
    <w:basedOn w:val="CommentTextChar"/>
    <w:uiPriority w:val="99"/>
    <w:semiHidden/>
    <w:rsid w:val="00426105"/>
    <w:rPr>
      <w:rFonts w:eastAsiaTheme="minorEastAsia"/>
      <w:b/>
    </w:rPr>
  </w:style>
  <w:style w:type="paragraph" w:customStyle="1" w:styleId="copyright112">
    <w:name w:val="copyright112"/>
    <w:basedOn w:val="Body"/>
    <w:rsid w:val="00426105"/>
    <w:pPr>
      <w:tabs>
        <w:tab w:val="left" w:pos="9360"/>
      </w:tabs>
    </w:pPr>
    <w:rPr>
      <w:sz w:val="14"/>
      <w:szCs w:val="14"/>
    </w:rPr>
  </w:style>
  <w:style w:type="paragraph" w:customStyle="1" w:styleId="FunctionCall112">
    <w:name w:val="Function Call112"/>
    <w:next w:val="Body"/>
    <w:rsid w:val="00426105"/>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426105"/>
    <w:pPr>
      <w:numPr>
        <w:ilvl w:val="0"/>
        <w:numId w:val="0"/>
      </w:numPr>
      <w:tabs>
        <w:tab w:val="num" w:pos="720"/>
        <w:tab w:val="num" w:pos="1440"/>
      </w:tabs>
      <w:ind w:left="720" w:hanging="720"/>
    </w:pPr>
  </w:style>
  <w:style w:type="paragraph" w:customStyle="1" w:styleId="Appendix2112">
    <w:name w:val="Appendix 2112"/>
    <w:basedOn w:val="Appendix1"/>
    <w:next w:val="Body"/>
    <w:rsid w:val="00426105"/>
    <w:pPr>
      <w:numPr>
        <w:numId w:val="0"/>
      </w:numPr>
      <w:tabs>
        <w:tab w:val="num" w:pos="918"/>
        <w:tab w:val="num" w:pos="1440"/>
      </w:tabs>
      <w:ind w:left="864" w:hanging="864"/>
    </w:pPr>
  </w:style>
  <w:style w:type="table" w:customStyle="1" w:styleId="HifnParameter112">
    <w:name w:val="Hifn Parameter112"/>
    <w:basedOn w:val="TableNormal"/>
    <w:rsid w:val="00426105"/>
    <w:rPr>
      <w:sz w:val="18"/>
    </w:rPr>
    <w:tblPr/>
  </w:style>
  <w:style w:type="paragraph" w:customStyle="1" w:styleId="CellHeadingBlue112">
    <w:name w:val="Cell Heading Blue112"/>
    <w:basedOn w:val="CellHeading"/>
    <w:next w:val="Body"/>
    <w:rsid w:val="00426105"/>
    <w:pPr>
      <w:tabs>
        <w:tab w:val="clear" w:pos="720"/>
      </w:tabs>
    </w:pPr>
    <w:rPr>
      <w:color w:val="2F4D87"/>
      <w:sz w:val="18"/>
    </w:rPr>
  </w:style>
  <w:style w:type="paragraph" w:customStyle="1" w:styleId="ListNumber2112">
    <w:name w:val="ListNumber2112"/>
    <w:basedOn w:val="Body"/>
    <w:rsid w:val="00426105"/>
    <w:pPr>
      <w:ind w:left="1440" w:hanging="360"/>
    </w:pPr>
  </w:style>
  <w:style w:type="paragraph" w:customStyle="1" w:styleId="Command512">
    <w:name w:val="Command51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426105"/>
    <w:rPr>
      <w:rFonts w:ascii="Courier New" w:hAnsi="Courier New" w:cs="Courier New"/>
      <w:color w:val="auto"/>
      <w:kern w:val="0"/>
    </w:rPr>
  </w:style>
  <w:style w:type="character" w:customStyle="1" w:styleId="MessageCommand111">
    <w:name w:val="Message Command111"/>
    <w:basedOn w:val="DefaultParagraphFont"/>
    <w:uiPriority w:val="1"/>
    <w:qFormat/>
    <w:rsid w:val="00426105"/>
    <w:rPr>
      <w:rFonts w:ascii="Courier New" w:hAnsi="Courier New" w:cs="Courier New"/>
    </w:rPr>
  </w:style>
  <w:style w:type="character" w:customStyle="1" w:styleId="apple-style-span111">
    <w:name w:val="apple-style-span111"/>
    <w:basedOn w:val="DefaultParagraphFont"/>
    <w:rsid w:val="00426105"/>
  </w:style>
  <w:style w:type="character" w:customStyle="1" w:styleId="apple-converted-space111">
    <w:name w:val="apple-converted-space111"/>
    <w:basedOn w:val="DefaultParagraphFont"/>
    <w:rsid w:val="00426105"/>
  </w:style>
  <w:style w:type="character" w:customStyle="1" w:styleId="SubtitleChar212">
    <w:name w:val="Subtitle Char212"/>
    <w:basedOn w:val="DefaultParagraphFont"/>
    <w:uiPriority w:val="11"/>
    <w:rsid w:val="00426105"/>
    <w:rPr>
      <w:color w:val="5A5A5A" w:themeColor="text1" w:themeTint="A5"/>
      <w:spacing w:val="10"/>
    </w:rPr>
  </w:style>
  <w:style w:type="character" w:customStyle="1" w:styleId="QuoteChar212">
    <w:name w:val="Quote Char212"/>
    <w:basedOn w:val="DefaultParagraphFont"/>
    <w:uiPriority w:val="29"/>
    <w:rsid w:val="00426105"/>
    <w:rPr>
      <w:i/>
      <w:iCs/>
      <w:color w:val="000000" w:themeColor="text1"/>
    </w:rPr>
  </w:style>
  <w:style w:type="character" w:customStyle="1" w:styleId="IntenseQuoteChar212">
    <w:name w:val="Intense Quote Char212"/>
    <w:basedOn w:val="DefaultParagraphFont"/>
    <w:uiPriority w:val="30"/>
    <w:rsid w:val="00426105"/>
    <w:rPr>
      <w:color w:val="000000" w:themeColor="text1"/>
      <w:shd w:val="clear" w:color="auto" w:fill="F2F2F2" w:themeFill="background1" w:themeFillShade="F2"/>
    </w:rPr>
  </w:style>
  <w:style w:type="character" w:customStyle="1" w:styleId="highlight111">
    <w:name w:val="highlight111"/>
    <w:basedOn w:val="DefaultParagraphFont"/>
    <w:rsid w:val="00426105"/>
  </w:style>
  <w:style w:type="paragraph" w:customStyle="1" w:styleId="Default112">
    <w:name w:val="Default112"/>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426105"/>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426105"/>
    <w:pPr>
      <w:spacing w:before="360"/>
    </w:pPr>
    <w:rPr>
      <w:i/>
      <w:sz w:val="36"/>
    </w:rPr>
  </w:style>
  <w:style w:type="paragraph" w:customStyle="1" w:styleId="Heading2nonumber112">
    <w:name w:val="Heading 2 no number112"/>
    <w:basedOn w:val="Heading2"/>
    <w:next w:val="Body"/>
    <w:rsid w:val="00426105"/>
    <w:pPr>
      <w:numPr>
        <w:ilvl w:val="0"/>
        <w:numId w:val="0"/>
      </w:numPr>
      <w:suppressLineNumbers/>
      <w:outlineLvl w:val="9"/>
    </w:pPr>
  </w:style>
  <w:style w:type="paragraph" w:customStyle="1" w:styleId="DocumentRevision112">
    <w:name w:val="Document Revision112"/>
    <w:basedOn w:val="Body"/>
    <w:qFormat/>
    <w:rsid w:val="00426105"/>
    <w:pPr>
      <w:tabs>
        <w:tab w:val="clear" w:pos="2700"/>
        <w:tab w:val="left" w:pos="1440"/>
        <w:tab w:val="left" w:pos="2160"/>
      </w:tabs>
    </w:pPr>
    <w:rPr>
      <w:b/>
      <w:sz w:val="24"/>
    </w:rPr>
  </w:style>
  <w:style w:type="table" w:customStyle="1" w:styleId="ListTable3-Accent11112">
    <w:name w:val="List Table 3 - Accent 11112"/>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426105"/>
    <w:rPr>
      <w:rFonts w:ascii="Arial" w:hAnsi="Arial" w:cs="Courier New"/>
      <w:b/>
      <w:sz w:val="20"/>
    </w:rPr>
  </w:style>
  <w:style w:type="paragraph" w:customStyle="1" w:styleId="ImportantNote612">
    <w:name w:val="Important Note6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426105"/>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426105"/>
    <w:pPr>
      <w:spacing w:after="200"/>
    </w:pPr>
    <w:rPr>
      <w:lang w:eastAsia="ja-JP"/>
    </w:rPr>
  </w:style>
  <w:style w:type="table" w:customStyle="1" w:styleId="LightList-Accent11112">
    <w:name w:val="Light List - Accent 11112"/>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426105"/>
    <w:rPr>
      <w:rFonts w:ascii="Palatino Linotype" w:eastAsia="Palatino Linotype" w:hAnsi="Palatino Linotype"/>
      <w:sz w:val="20"/>
      <w:szCs w:val="20"/>
    </w:rPr>
  </w:style>
  <w:style w:type="paragraph" w:customStyle="1" w:styleId="TableParagraph112">
    <w:name w:val="Table Paragraph112"/>
    <w:basedOn w:val="Normal"/>
    <w:uiPriority w:val="1"/>
    <w:qFormat/>
    <w:rsid w:val="00426105"/>
    <w:pPr>
      <w:widowControl w:val="0"/>
      <w:spacing w:after="0" w:line="240" w:lineRule="auto"/>
    </w:pPr>
    <w:rPr>
      <w:rFonts w:eastAsiaTheme="minorHAnsi"/>
    </w:rPr>
  </w:style>
  <w:style w:type="character" w:customStyle="1" w:styleId="MessageandCommand112">
    <w:name w:val="Message and Command112"/>
    <w:basedOn w:val="MessagesandCommands"/>
    <w:qFormat/>
    <w:rsid w:val="00426105"/>
    <w:rPr>
      <w:rFonts w:ascii="Courier New" w:hAnsi="Courier New" w:cs="Courier New"/>
      <w:b w:val="0"/>
      <w:sz w:val="22"/>
    </w:rPr>
  </w:style>
  <w:style w:type="character" w:customStyle="1" w:styleId="BodyText2Char211">
    <w:name w:val="Body Text 2 Char211"/>
    <w:basedOn w:val="DefaultParagraphFont"/>
    <w:semiHidden/>
    <w:rsid w:val="00426105"/>
  </w:style>
  <w:style w:type="character" w:customStyle="1" w:styleId="BodyText3Char211">
    <w:name w:val="Body Text 3 Char211"/>
    <w:basedOn w:val="DefaultParagraphFont"/>
    <w:semiHidden/>
    <w:rsid w:val="00426105"/>
    <w:rPr>
      <w:sz w:val="16"/>
      <w:szCs w:val="16"/>
    </w:rPr>
  </w:style>
  <w:style w:type="character" w:customStyle="1" w:styleId="BodyTextIndentChar211">
    <w:name w:val="Body Text Indent Char211"/>
    <w:basedOn w:val="DefaultParagraphFont"/>
    <w:semiHidden/>
    <w:rsid w:val="00426105"/>
  </w:style>
  <w:style w:type="character" w:customStyle="1" w:styleId="BodyTextFirstIndent2Char212">
    <w:name w:val="Body Text First Indent 2 Char212"/>
    <w:basedOn w:val="BodyTextIndentChar"/>
    <w:semiHidden/>
    <w:rsid w:val="00426105"/>
  </w:style>
  <w:style w:type="character" w:customStyle="1" w:styleId="BodyTextIndent2Char211">
    <w:name w:val="Body Text Indent 2 Char211"/>
    <w:basedOn w:val="DefaultParagraphFont"/>
    <w:semiHidden/>
    <w:rsid w:val="00426105"/>
  </w:style>
  <w:style w:type="character" w:customStyle="1" w:styleId="BodyTextIndent3Char211">
    <w:name w:val="Body Text Indent 3 Char211"/>
    <w:basedOn w:val="DefaultParagraphFont"/>
    <w:semiHidden/>
    <w:rsid w:val="00426105"/>
    <w:rPr>
      <w:sz w:val="16"/>
      <w:szCs w:val="16"/>
    </w:rPr>
  </w:style>
  <w:style w:type="character" w:customStyle="1" w:styleId="E-mailSignatureChar211">
    <w:name w:val="E-mail Signature Char211"/>
    <w:basedOn w:val="DefaultParagraphFont"/>
    <w:semiHidden/>
    <w:rsid w:val="00426105"/>
  </w:style>
  <w:style w:type="character" w:customStyle="1" w:styleId="HTMLAddressChar211">
    <w:name w:val="HTML Address Char211"/>
    <w:basedOn w:val="DefaultParagraphFont"/>
    <w:semiHidden/>
    <w:rsid w:val="00426105"/>
    <w:rPr>
      <w:i/>
      <w:iCs/>
    </w:rPr>
  </w:style>
  <w:style w:type="character" w:customStyle="1" w:styleId="MessageHeaderChar211">
    <w:name w:val="Message Header Char211"/>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426105"/>
    <w:rPr>
      <w:rFonts w:ascii="Consolas" w:hAnsi="Consolas" w:cs="Consolas"/>
      <w:sz w:val="21"/>
      <w:szCs w:val="21"/>
    </w:rPr>
  </w:style>
  <w:style w:type="character" w:customStyle="1" w:styleId="SignatureChar211">
    <w:name w:val="Signature Char211"/>
    <w:basedOn w:val="DefaultParagraphFont"/>
    <w:semiHidden/>
    <w:rsid w:val="00426105"/>
  </w:style>
  <w:style w:type="paragraph" w:customStyle="1" w:styleId="BackPageCenter112">
    <w:name w:val="Back Page Center112"/>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426105"/>
    <w:pPr>
      <w:jc w:val="center"/>
    </w:pPr>
  </w:style>
  <w:style w:type="character" w:customStyle="1" w:styleId="HeaderChar911">
    <w:name w:val="Header Char911"/>
    <w:basedOn w:val="DefaultParagraphFont"/>
    <w:uiPriority w:val="99"/>
    <w:rsid w:val="00426105"/>
    <w:rPr>
      <w:rFonts w:ascii="Arial" w:hAnsi="Arial"/>
      <w:b/>
      <w:bCs/>
      <w:noProof/>
      <w:color w:val="000000"/>
      <w:lang w:val="en-US" w:eastAsia="en-US" w:bidi="ar-SA"/>
    </w:rPr>
  </w:style>
  <w:style w:type="paragraph" w:customStyle="1" w:styleId="Exar912">
    <w:name w:val="Exar912"/>
    <w:basedOn w:val="Footer"/>
    <w:rsid w:val="00426105"/>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426105"/>
    <w:pPr>
      <w:jc w:val="center"/>
    </w:pPr>
  </w:style>
  <w:style w:type="character" w:customStyle="1" w:styleId="HeaderChar152">
    <w:name w:val="Header Char152"/>
    <w:basedOn w:val="DefaultParagraphFont"/>
    <w:uiPriority w:val="99"/>
    <w:rsid w:val="00426105"/>
    <w:rPr>
      <w:rFonts w:ascii="Arial" w:hAnsi="Arial"/>
      <w:b/>
      <w:bCs/>
      <w:noProof/>
      <w:color w:val="000000"/>
      <w:lang w:val="en-US" w:eastAsia="en-US" w:bidi="ar-SA"/>
    </w:rPr>
  </w:style>
  <w:style w:type="paragraph" w:customStyle="1" w:styleId="Exar152">
    <w:name w:val="Exar152"/>
    <w:basedOn w:val="Footer"/>
    <w:rsid w:val="00426105"/>
    <w:pPr>
      <w:tabs>
        <w:tab w:val="clear" w:pos="9360"/>
        <w:tab w:val="left" w:pos="720"/>
        <w:tab w:val="right" w:pos="8640"/>
      </w:tabs>
    </w:pPr>
    <w:rPr>
      <w:b/>
      <w:color w:val="2F4D87"/>
    </w:rPr>
  </w:style>
  <w:style w:type="paragraph" w:customStyle="1" w:styleId="Command92">
    <w:name w:val="Command9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426105"/>
    <w:pPr>
      <w:tabs>
        <w:tab w:val="left" w:pos="2700"/>
      </w:tabs>
      <w:jc w:val="both"/>
    </w:pPr>
    <w:rPr>
      <w:szCs w:val="24"/>
    </w:rPr>
  </w:style>
  <w:style w:type="paragraph" w:customStyle="1" w:styleId="FooterCentered162">
    <w:name w:val="FooterCentered162"/>
    <w:basedOn w:val="Footer"/>
    <w:rsid w:val="00426105"/>
    <w:pPr>
      <w:jc w:val="center"/>
    </w:pPr>
  </w:style>
  <w:style w:type="character" w:customStyle="1" w:styleId="HeaderChar161">
    <w:name w:val="Header Char161"/>
    <w:basedOn w:val="DefaultParagraphFont"/>
    <w:uiPriority w:val="99"/>
    <w:rsid w:val="00426105"/>
    <w:rPr>
      <w:rFonts w:ascii="Arial" w:hAnsi="Arial"/>
      <w:b/>
      <w:bCs/>
      <w:noProof/>
      <w:color w:val="000000"/>
      <w:lang w:val="en-US" w:eastAsia="en-US" w:bidi="ar-SA"/>
    </w:rPr>
  </w:style>
  <w:style w:type="paragraph" w:customStyle="1" w:styleId="Exar162">
    <w:name w:val="Exar162"/>
    <w:basedOn w:val="Footer"/>
    <w:rsid w:val="00426105"/>
    <w:pPr>
      <w:tabs>
        <w:tab w:val="clear" w:pos="9360"/>
        <w:tab w:val="left" w:pos="720"/>
        <w:tab w:val="right" w:pos="8640"/>
      </w:tabs>
    </w:pPr>
    <w:rPr>
      <w:b/>
      <w:color w:val="2F4D87"/>
    </w:rPr>
  </w:style>
  <w:style w:type="paragraph" w:customStyle="1" w:styleId="ImportantNote102">
    <w:name w:val="Important Note10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145">
    <w:name w:val="Body145"/>
    <w:qFormat/>
    <w:rsid w:val="00426105"/>
    <w:pPr>
      <w:tabs>
        <w:tab w:val="left" w:pos="2700"/>
      </w:tabs>
      <w:jc w:val="both"/>
    </w:pPr>
    <w:rPr>
      <w:szCs w:val="24"/>
    </w:rPr>
  </w:style>
  <w:style w:type="paragraph" w:customStyle="1" w:styleId="Bullet185">
    <w:name w:val="Bullet185"/>
    <w:rsid w:val="00426105"/>
    <w:pPr>
      <w:tabs>
        <w:tab w:val="left" w:pos="900"/>
      </w:tabs>
      <w:spacing w:before="120" w:line="280" w:lineRule="atLeast"/>
      <w:ind w:left="720" w:hanging="360"/>
    </w:pPr>
  </w:style>
  <w:style w:type="paragraph" w:customStyle="1" w:styleId="FooterCentered172">
    <w:name w:val="FooterCentered172"/>
    <w:basedOn w:val="Footer"/>
    <w:rsid w:val="00426105"/>
    <w:pPr>
      <w:jc w:val="center"/>
    </w:pPr>
  </w:style>
  <w:style w:type="character" w:customStyle="1" w:styleId="HeaderChar171">
    <w:name w:val="Header Char171"/>
    <w:basedOn w:val="DefaultParagraphFont"/>
    <w:uiPriority w:val="99"/>
    <w:rsid w:val="00426105"/>
    <w:rPr>
      <w:rFonts w:ascii="Arial" w:hAnsi="Arial"/>
      <w:b/>
      <w:bCs/>
      <w:noProof/>
      <w:color w:val="000000"/>
      <w:lang w:val="en-US" w:eastAsia="en-US" w:bidi="ar-SA"/>
    </w:rPr>
  </w:style>
  <w:style w:type="paragraph" w:customStyle="1" w:styleId="Exar172">
    <w:name w:val="Exar172"/>
    <w:basedOn w:val="Footer"/>
    <w:rsid w:val="00426105"/>
    <w:pPr>
      <w:tabs>
        <w:tab w:val="clear" w:pos="9360"/>
        <w:tab w:val="left" w:pos="720"/>
        <w:tab w:val="right" w:pos="8640"/>
      </w:tabs>
    </w:pPr>
    <w:rPr>
      <w:b/>
      <w:color w:val="2F4D87"/>
    </w:rPr>
  </w:style>
  <w:style w:type="paragraph" w:customStyle="1" w:styleId="Command105">
    <w:name w:val="Command105"/>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426105"/>
    <w:rPr>
      <w:rFonts w:ascii="Arial" w:hAnsi="Arial"/>
      <w:color w:val="000000"/>
      <w:sz w:val="16"/>
      <w:szCs w:val="16"/>
      <w:lang w:val="en-US" w:eastAsia="en-US" w:bidi="ar-SA"/>
    </w:rPr>
  </w:style>
  <w:style w:type="character" w:customStyle="1" w:styleId="TitleChar1111">
    <w:name w:val="Title Char1111"/>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426105"/>
    <w:pPr>
      <w:jc w:val="center"/>
    </w:pPr>
  </w:style>
  <w:style w:type="character" w:customStyle="1" w:styleId="HeaderChar1111">
    <w:name w:val="Header Char1111"/>
    <w:basedOn w:val="DefaultParagraphFont"/>
    <w:uiPriority w:val="99"/>
    <w:rsid w:val="00426105"/>
    <w:rPr>
      <w:rFonts w:ascii="Arial" w:hAnsi="Arial"/>
      <w:b/>
      <w:bCs/>
      <w:noProof/>
      <w:color w:val="000000"/>
      <w:lang w:val="en-US" w:eastAsia="en-US" w:bidi="ar-SA"/>
    </w:rPr>
  </w:style>
  <w:style w:type="paragraph" w:customStyle="1" w:styleId="Exar1112">
    <w:name w:val="Exar1112"/>
    <w:basedOn w:val="Footer"/>
    <w:rsid w:val="00426105"/>
    <w:pPr>
      <w:tabs>
        <w:tab w:val="clear" w:pos="9360"/>
        <w:tab w:val="left" w:pos="720"/>
        <w:tab w:val="right" w:pos="8640"/>
      </w:tabs>
    </w:pPr>
    <w:rPr>
      <w:b/>
      <w:color w:val="2F4D87"/>
    </w:rPr>
  </w:style>
  <w:style w:type="character" w:customStyle="1" w:styleId="NoteHeadingChar112">
    <w:name w:val="Note Heading Char112"/>
    <w:basedOn w:val="DefaultParagraphFont"/>
    <w:rsid w:val="00426105"/>
    <w:rPr>
      <w:b/>
    </w:rPr>
  </w:style>
  <w:style w:type="character" w:customStyle="1" w:styleId="BalloonTextChar1111">
    <w:name w:val="Balloon Text Char1111"/>
    <w:basedOn w:val="DefaultParagraphFont"/>
    <w:uiPriority w:val="99"/>
    <w:semiHidden/>
    <w:rsid w:val="00426105"/>
    <w:rPr>
      <w:rFonts w:ascii="Tahoma" w:hAnsi="Tahoma" w:cs="Tahoma"/>
      <w:sz w:val="16"/>
      <w:szCs w:val="16"/>
    </w:rPr>
  </w:style>
  <w:style w:type="character" w:customStyle="1" w:styleId="ClosingChar112">
    <w:name w:val="Closing Char112"/>
    <w:basedOn w:val="DefaultParagraphFont"/>
    <w:rsid w:val="00426105"/>
  </w:style>
  <w:style w:type="character" w:customStyle="1" w:styleId="CommentTextChar1111">
    <w:name w:val="Comment Text Char1111"/>
    <w:basedOn w:val="DefaultParagraphFont"/>
    <w:uiPriority w:val="99"/>
    <w:semiHidden/>
    <w:rsid w:val="00426105"/>
  </w:style>
  <w:style w:type="character" w:customStyle="1" w:styleId="CommentSubjectChar1112">
    <w:name w:val="Comment Subject Char1112"/>
    <w:basedOn w:val="CommentTextChar"/>
    <w:uiPriority w:val="99"/>
    <w:semiHidden/>
    <w:rsid w:val="00426105"/>
    <w:rPr>
      <w:rFonts w:eastAsiaTheme="minorEastAsia"/>
      <w:b/>
    </w:rPr>
  </w:style>
  <w:style w:type="character" w:customStyle="1" w:styleId="DateChar112">
    <w:name w:val="Date Char112"/>
    <w:basedOn w:val="DefaultParagraphFont"/>
    <w:rsid w:val="00426105"/>
  </w:style>
  <w:style w:type="character" w:customStyle="1" w:styleId="DocumentMapChar112">
    <w:name w:val="Document Map Char112"/>
    <w:basedOn w:val="DefaultParagraphFont"/>
    <w:semiHidden/>
    <w:rsid w:val="00426105"/>
    <w:rPr>
      <w:rFonts w:ascii="Tahoma" w:hAnsi="Tahoma" w:cs="Tahoma"/>
      <w:shd w:val="clear" w:color="auto" w:fill="000080"/>
    </w:rPr>
  </w:style>
  <w:style w:type="character" w:customStyle="1" w:styleId="EndnoteTextChar112">
    <w:name w:val="Endnote Text Char112"/>
    <w:basedOn w:val="DefaultParagraphFont"/>
    <w:semiHidden/>
    <w:rsid w:val="00426105"/>
  </w:style>
  <w:style w:type="character" w:customStyle="1" w:styleId="FootnoteTextChar112">
    <w:name w:val="Footnote Text Char112"/>
    <w:basedOn w:val="DefaultParagraphFont"/>
    <w:semiHidden/>
    <w:rsid w:val="00426105"/>
  </w:style>
  <w:style w:type="character" w:customStyle="1" w:styleId="MacroTextChar112">
    <w:name w:val="Macro Text Char112"/>
    <w:basedOn w:val="DefaultParagraphFont"/>
    <w:semiHidden/>
    <w:rsid w:val="00426105"/>
    <w:rPr>
      <w:rFonts w:ascii="Courier New" w:hAnsi="Courier New" w:cs="Courier New"/>
      <w:color w:val="000000"/>
    </w:rPr>
  </w:style>
  <w:style w:type="character" w:customStyle="1" w:styleId="HTMLPreformattedChar1111">
    <w:name w:val="HTML Preformatted Char1111"/>
    <w:basedOn w:val="DefaultParagraphFont"/>
    <w:uiPriority w:val="99"/>
    <w:rsid w:val="00426105"/>
    <w:rPr>
      <w:rFonts w:ascii="Courier New" w:hAnsi="Courier New" w:cs="Courier New"/>
      <w:color w:val="auto"/>
      <w:kern w:val="0"/>
    </w:rPr>
  </w:style>
  <w:style w:type="character" w:customStyle="1" w:styleId="SubtitleChar1111">
    <w:name w:val="Subtitle Char1111"/>
    <w:basedOn w:val="DefaultParagraphFont"/>
    <w:uiPriority w:val="11"/>
    <w:rsid w:val="00426105"/>
    <w:rPr>
      <w:color w:val="5A5A5A" w:themeColor="text1" w:themeTint="A5"/>
      <w:spacing w:val="10"/>
    </w:rPr>
  </w:style>
  <w:style w:type="character" w:customStyle="1" w:styleId="QuoteChar1111">
    <w:name w:val="Quote Char1111"/>
    <w:basedOn w:val="DefaultParagraphFont"/>
    <w:uiPriority w:val="29"/>
    <w:rsid w:val="00426105"/>
    <w:rPr>
      <w:i/>
      <w:iCs/>
      <w:color w:val="000000" w:themeColor="text1"/>
    </w:rPr>
  </w:style>
  <w:style w:type="character" w:customStyle="1" w:styleId="IntenseQuoteChar1111">
    <w:name w:val="Intense Quote Char1111"/>
    <w:basedOn w:val="DefaultParagraphFont"/>
    <w:uiPriority w:val="30"/>
    <w:rsid w:val="00426105"/>
    <w:rPr>
      <w:color w:val="000000" w:themeColor="text1"/>
      <w:shd w:val="clear" w:color="auto" w:fill="F2F2F2" w:themeFill="background1" w:themeFillShade="F2"/>
    </w:rPr>
  </w:style>
  <w:style w:type="character" w:customStyle="1" w:styleId="BodyTextChar1111">
    <w:name w:val="Body Text Char1111"/>
    <w:basedOn w:val="DefaultParagraphFont"/>
    <w:rsid w:val="00426105"/>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426105"/>
    <w:rPr>
      <w:rFonts w:eastAsiaTheme="minorEastAsia"/>
    </w:rPr>
  </w:style>
  <w:style w:type="character" w:customStyle="1" w:styleId="BodyText3Char1111">
    <w:name w:val="Body Text 3 Char1111"/>
    <w:basedOn w:val="DefaultParagraphFont"/>
    <w:uiPriority w:val="99"/>
    <w:semiHidden/>
    <w:rsid w:val="00426105"/>
    <w:rPr>
      <w:rFonts w:eastAsiaTheme="minorEastAsia"/>
      <w:sz w:val="16"/>
      <w:szCs w:val="16"/>
    </w:rPr>
  </w:style>
  <w:style w:type="character" w:customStyle="1" w:styleId="BodyTextIndentChar1111">
    <w:name w:val="Body Text Indent Char1111"/>
    <w:basedOn w:val="DefaultParagraphFont"/>
    <w:uiPriority w:val="99"/>
    <w:semiHidden/>
    <w:rsid w:val="00426105"/>
    <w:rPr>
      <w:rFonts w:eastAsiaTheme="minorEastAsia"/>
    </w:rPr>
  </w:style>
  <w:style w:type="character" w:customStyle="1" w:styleId="BodyTextFirstIndent2Char1112">
    <w:name w:val="Body Text First Indent 2 Char1112"/>
    <w:basedOn w:val="BodyTextIndentChar1"/>
    <w:uiPriority w:val="99"/>
    <w:semiHidden/>
    <w:rsid w:val="00426105"/>
    <w:rPr>
      <w:rFonts w:eastAsiaTheme="minorEastAsia"/>
    </w:rPr>
  </w:style>
  <w:style w:type="character" w:customStyle="1" w:styleId="BodyTextIndent2Char1111">
    <w:name w:val="Body Text Indent 2 Char1111"/>
    <w:basedOn w:val="DefaultParagraphFont"/>
    <w:uiPriority w:val="99"/>
    <w:semiHidden/>
    <w:rsid w:val="00426105"/>
    <w:rPr>
      <w:rFonts w:eastAsiaTheme="minorEastAsia"/>
    </w:rPr>
  </w:style>
  <w:style w:type="character" w:customStyle="1" w:styleId="BodyTextIndent3Char1111">
    <w:name w:val="Body Text Indent 3 Char1111"/>
    <w:basedOn w:val="DefaultParagraphFont"/>
    <w:uiPriority w:val="99"/>
    <w:semiHidden/>
    <w:rsid w:val="00426105"/>
    <w:rPr>
      <w:rFonts w:eastAsiaTheme="minorEastAsia"/>
      <w:sz w:val="16"/>
      <w:szCs w:val="16"/>
    </w:rPr>
  </w:style>
  <w:style w:type="character" w:customStyle="1" w:styleId="E-mailSignatureChar1111">
    <w:name w:val="E-mail Signature Char1111"/>
    <w:basedOn w:val="DefaultParagraphFont"/>
    <w:uiPriority w:val="99"/>
    <w:semiHidden/>
    <w:rsid w:val="00426105"/>
    <w:rPr>
      <w:rFonts w:eastAsiaTheme="minorEastAsia"/>
    </w:rPr>
  </w:style>
  <w:style w:type="character" w:customStyle="1" w:styleId="HTMLAddressChar1111">
    <w:name w:val="HTML Address Char1111"/>
    <w:basedOn w:val="DefaultParagraphFont"/>
    <w:uiPriority w:val="99"/>
    <w:semiHidden/>
    <w:rsid w:val="00426105"/>
    <w:rPr>
      <w:rFonts w:eastAsiaTheme="minorEastAsia"/>
      <w:i/>
      <w:iCs/>
    </w:rPr>
  </w:style>
  <w:style w:type="character" w:customStyle="1" w:styleId="MessageHeaderChar1111">
    <w:name w:val="Message Header Char1111"/>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426105"/>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426105"/>
    <w:rPr>
      <w:rFonts w:eastAsiaTheme="minorEastAsia"/>
    </w:rPr>
  </w:style>
  <w:style w:type="character" w:customStyle="1" w:styleId="Heading1Char2111">
    <w:name w:val="Heading 1 Char2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426105"/>
    <w:pPr>
      <w:jc w:val="center"/>
    </w:pPr>
  </w:style>
  <w:style w:type="character" w:customStyle="1" w:styleId="HeaderChar2111">
    <w:name w:val="Header Char2111"/>
    <w:basedOn w:val="DefaultParagraphFont"/>
    <w:uiPriority w:val="99"/>
    <w:rsid w:val="00426105"/>
    <w:rPr>
      <w:rFonts w:ascii="Arial" w:hAnsi="Arial"/>
      <w:b/>
      <w:bCs/>
      <w:noProof/>
      <w:color w:val="000000"/>
      <w:lang w:val="en-US" w:eastAsia="en-US" w:bidi="ar-SA"/>
    </w:rPr>
  </w:style>
  <w:style w:type="paragraph" w:customStyle="1" w:styleId="Exar2112">
    <w:name w:val="Exar2112"/>
    <w:basedOn w:val="Footer"/>
    <w:rsid w:val="00426105"/>
    <w:pPr>
      <w:tabs>
        <w:tab w:val="clear" w:pos="9360"/>
        <w:tab w:val="left" w:pos="720"/>
        <w:tab w:val="right" w:pos="8640"/>
      </w:tabs>
    </w:pPr>
    <w:rPr>
      <w:b/>
      <w:color w:val="2F4D87"/>
    </w:rPr>
  </w:style>
  <w:style w:type="paragraph" w:customStyle="1" w:styleId="ImportantNote1112">
    <w:name w:val="Important Note11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426105"/>
    <w:pPr>
      <w:tabs>
        <w:tab w:val="left" w:pos="2700"/>
      </w:tabs>
      <w:jc w:val="both"/>
    </w:pPr>
    <w:rPr>
      <w:szCs w:val="24"/>
    </w:rPr>
  </w:style>
  <w:style w:type="paragraph" w:customStyle="1" w:styleId="FooterCentered3112">
    <w:name w:val="FooterCentered3112"/>
    <w:basedOn w:val="Footer"/>
    <w:rsid w:val="00426105"/>
    <w:pPr>
      <w:jc w:val="center"/>
    </w:pPr>
  </w:style>
  <w:style w:type="character" w:customStyle="1" w:styleId="HeaderChar3111">
    <w:name w:val="Header Char3111"/>
    <w:basedOn w:val="DefaultParagraphFont"/>
    <w:uiPriority w:val="99"/>
    <w:rsid w:val="00426105"/>
    <w:rPr>
      <w:rFonts w:ascii="Arial" w:hAnsi="Arial"/>
      <w:b/>
      <w:bCs/>
      <w:noProof/>
      <w:color w:val="000000"/>
      <w:lang w:val="en-US" w:eastAsia="en-US" w:bidi="ar-SA"/>
    </w:rPr>
  </w:style>
  <w:style w:type="paragraph" w:customStyle="1" w:styleId="Exar3112">
    <w:name w:val="Exar3112"/>
    <w:basedOn w:val="Footer"/>
    <w:rsid w:val="00426105"/>
    <w:pPr>
      <w:tabs>
        <w:tab w:val="clear" w:pos="9360"/>
        <w:tab w:val="left" w:pos="720"/>
        <w:tab w:val="right" w:pos="8640"/>
      </w:tabs>
    </w:pPr>
    <w:rPr>
      <w:b/>
      <w:color w:val="2F4D87"/>
    </w:rPr>
  </w:style>
  <w:style w:type="paragraph" w:customStyle="1" w:styleId="ImportantNote2112">
    <w:name w:val="Important Note21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426105"/>
    <w:rPr>
      <w:rFonts w:asciiTheme="majorHAnsi" w:eastAsiaTheme="majorEastAsia" w:hAnsiTheme="majorHAnsi" w:cstheme="majorBidi"/>
      <w:b/>
      <w:bCs/>
      <w:color w:val="000000" w:themeColor="text1"/>
    </w:rPr>
  </w:style>
  <w:style w:type="paragraph" w:customStyle="1" w:styleId="Body2112">
    <w:name w:val="Body2112"/>
    <w:qFormat/>
    <w:rsid w:val="00426105"/>
    <w:pPr>
      <w:tabs>
        <w:tab w:val="left" w:pos="2700"/>
      </w:tabs>
      <w:jc w:val="both"/>
    </w:pPr>
    <w:rPr>
      <w:szCs w:val="24"/>
    </w:rPr>
  </w:style>
  <w:style w:type="paragraph" w:customStyle="1" w:styleId="FooterCentered4112">
    <w:name w:val="FooterCentered4112"/>
    <w:basedOn w:val="Footer"/>
    <w:rsid w:val="00426105"/>
    <w:pPr>
      <w:jc w:val="center"/>
    </w:pPr>
  </w:style>
  <w:style w:type="character" w:customStyle="1" w:styleId="HeaderChar4111">
    <w:name w:val="Header Char4111"/>
    <w:basedOn w:val="DefaultParagraphFont"/>
    <w:uiPriority w:val="99"/>
    <w:rsid w:val="00426105"/>
    <w:rPr>
      <w:rFonts w:ascii="Arial" w:hAnsi="Arial"/>
      <w:b/>
      <w:bCs/>
      <w:noProof/>
      <w:color w:val="000000"/>
      <w:lang w:val="en-US" w:eastAsia="en-US" w:bidi="ar-SA"/>
    </w:rPr>
  </w:style>
  <w:style w:type="paragraph" w:customStyle="1" w:styleId="Exar4112">
    <w:name w:val="Exar4112"/>
    <w:basedOn w:val="Footer"/>
    <w:rsid w:val="00426105"/>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426105"/>
    <w:rPr>
      <w:rFonts w:ascii="Arial" w:hAnsi="Arial" w:cs="Courier New"/>
      <w:b/>
      <w:sz w:val="20"/>
    </w:rPr>
  </w:style>
  <w:style w:type="paragraph" w:customStyle="1" w:styleId="Anchor1112">
    <w:name w:val="Anchor1112"/>
    <w:rsid w:val="00426105"/>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ullet11112">
    <w:name w:val="Bullet11112"/>
    <w:rsid w:val="00426105"/>
    <w:pPr>
      <w:tabs>
        <w:tab w:val="left" w:pos="900"/>
      </w:tabs>
      <w:spacing w:before="120" w:line="280" w:lineRule="atLeast"/>
      <w:ind w:left="720" w:hanging="360"/>
    </w:pPr>
  </w:style>
  <w:style w:type="paragraph" w:customStyle="1" w:styleId="Command2112">
    <w:name w:val="Command211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426105"/>
    <w:pPr>
      <w:tabs>
        <w:tab w:val="left" w:pos="2700"/>
      </w:tabs>
      <w:jc w:val="both"/>
    </w:pPr>
    <w:rPr>
      <w:szCs w:val="24"/>
    </w:rPr>
  </w:style>
  <w:style w:type="paragraph" w:customStyle="1" w:styleId="ImportantNote3112">
    <w:name w:val="Important Note311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426105"/>
    <w:rPr>
      <w:rFonts w:asciiTheme="majorHAnsi" w:eastAsiaTheme="majorEastAsia" w:hAnsiTheme="majorHAnsi" w:cstheme="majorBidi"/>
      <w:b/>
      <w:bCs/>
      <w:color w:val="000000" w:themeColor="text1"/>
    </w:rPr>
  </w:style>
  <w:style w:type="paragraph" w:customStyle="1" w:styleId="Body4112">
    <w:name w:val="Body4112"/>
    <w:qFormat/>
    <w:rsid w:val="00426105"/>
    <w:pPr>
      <w:tabs>
        <w:tab w:val="left" w:pos="2700"/>
      </w:tabs>
      <w:jc w:val="both"/>
    </w:pPr>
    <w:rPr>
      <w:szCs w:val="24"/>
    </w:rPr>
  </w:style>
  <w:style w:type="paragraph" w:customStyle="1" w:styleId="FooterCentered5112">
    <w:name w:val="FooterCentered5112"/>
    <w:basedOn w:val="Footer"/>
    <w:rsid w:val="00426105"/>
    <w:pPr>
      <w:jc w:val="center"/>
    </w:pPr>
  </w:style>
  <w:style w:type="character" w:customStyle="1" w:styleId="HeaderChar5111">
    <w:name w:val="Header Char5111"/>
    <w:basedOn w:val="DefaultParagraphFont"/>
    <w:uiPriority w:val="99"/>
    <w:rsid w:val="00426105"/>
    <w:rPr>
      <w:rFonts w:ascii="Arial" w:hAnsi="Arial"/>
      <w:b/>
      <w:bCs/>
      <w:noProof/>
      <w:color w:val="000000"/>
      <w:lang w:val="en-US" w:eastAsia="en-US" w:bidi="ar-SA"/>
    </w:rPr>
  </w:style>
  <w:style w:type="paragraph" w:customStyle="1" w:styleId="Exar5112">
    <w:name w:val="Exar5112"/>
    <w:basedOn w:val="Footer"/>
    <w:rsid w:val="00426105"/>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426105"/>
    <w:rPr>
      <w:rFonts w:asciiTheme="majorHAnsi" w:eastAsiaTheme="majorEastAsia" w:hAnsiTheme="majorHAnsi" w:cstheme="majorBidi"/>
      <w:b/>
      <w:bCs/>
      <w:color w:val="000000" w:themeColor="text1"/>
    </w:rPr>
  </w:style>
  <w:style w:type="paragraph" w:customStyle="1" w:styleId="Body5112">
    <w:name w:val="Body5112"/>
    <w:qFormat/>
    <w:rsid w:val="00426105"/>
    <w:pPr>
      <w:tabs>
        <w:tab w:val="left" w:pos="2700"/>
      </w:tabs>
      <w:jc w:val="both"/>
    </w:pPr>
    <w:rPr>
      <w:szCs w:val="24"/>
    </w:rPr>
  </w:style>
  <w:style w:type="paragraph" w:customStyle="1" w:styleId="Bullet12112">
    <w:name w:val="Bullet12112"/>
    <w:rsid w:val="00426105"/>
    <w:pPr>
      <w:tabs>
        <w:tab w:val="left" w:pos="900"/>
      </w:tabs>
      <w:spacing w:before="120" w:line="280" w:lineRule="atLeast"/>
      <w:ind w:left="720" w:hanging="360"/>
    </w:pPr>
  </w:style>
  <w:style w:type="paragraph" w:customStyle="1" w:styleId="FigureCaptionCentered1112">
    <w:name w:val="Figure Caption Centered1112"/>
    <w:basedOn w:val="Normal"/>
    <w:rsid w:val="00426105"/>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ullet13112">
    <w:name w:val="Bullet13112"/>
    <w:rsid w:val="00426105"/>
    <w:pPr>
      <w:tabs>
        <w:tab w:val="left" w:pos="900"/>
      </w:tabs>
      <w:spacing w:before="120" w:line="280" w:lineRule="atLeast"/>
      <w:ind w:left="720" w:hanging="360"/>
    </w:pPr>
  </w:style>
  <w:style w:type="paragraph" w:customStyle="1" w:styleId="FooterCentered6112">
    <w:name w:val="FooterCentered6112"/>
    <w:basedOn w:val="Footer"/>
    <w:rsid w:val="00426105"/>
    <w:pPr>
      <w:jc w:val="center"/>
    </w:pPr>
  </w:style>
  <w:style w:type="character" w:customStyle="1" w:styleId="HeaderChar6111">
    <w:name w:val="Header Char6111"/>
    <w:basedOn w:val="DefaultParagraphFont"/>
    <w:uiPriority w:val="99"/>
    <w:rsid w:val="00426105"/>
    <w:rPr>
      <w:rFonts w:ascii="Arial" w:hAnsi="Arial"/>
      <w:b/>
      <w:bCs/>
      <w:noProof/>
      <w:color w:val="000000"/>
      <w:lang w:val="en-US" w:eastAsia="en-US" w:bidi="ar-SA"/>
    </w:rPr>
  </w:style>
  <w:style w:type="paragraph" w:customStyle="1" w:styleId="Exar6112">
    <w:name w:val="Exar6112"/>
    <w:basedOn w:val="Footer"/>
    <w:rsid w:val="00426105"/>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426105"/>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426105"/>
    <w:rPr>
      <w:rFonts w:ascii="Arial" w:hAnsi="Arial"/>
      <w:b/>
      <w:bCs/>
      <w:noProof/>
      <w:color w:val="000000"/>
      <w:lang w:val="en-US" w:eastAsia="en-US" w:bidi="ar-SA"/>
    </w:rPr>
  </w:style>
  <w:style w:type="character" w:customStyle="1" w:styleId="TitleChar2111">
    <w:name w:val="Title Char2111"/>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426105"/>
    <w:pPr>
      <w:spacing w:before="720" w:after="720" w:line="720" w:lineRule="exact"/>
      <w:ind w:left="432"/>
    </w:pPr>
    <w:rPr>
      <w:rFonts w:ascii="Arial" w:hAnsi="Arial"/>
      <w:b/>
      <w:color w:val="2F4D87"/>
      <w:sz w:val="44"/>
    </w:rPr>
  </w:style>
  <w:style w:type="paragraph" w:customStyle="1" w:styleId="Contents1112">
    <w:name w:val="Contents1112"/>
    <w:basedOn w:val="Title"/>
    <w:rsid w:val="00426105"/>
    <w:pPr>
      <w:pageBreakBefore/>
    </w:pPr>
    <w:rPr>
      <w:szCs w:val="40"/>
    </w:rPr>
  </w:style>
  <w:style w:type="paragraph" w:customStyle="1" w:styleId="DocumentTitle1112">
    <w:name w:val="Document Title1112"/>
    <w:next w:val="Body"/>
    <w:rsid w:val="00426105"/>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426105"/>
    <w:pPr>
      <w:tabs>
        <w:tab w:val="clear" w:pos="2700"/>
        <w:tab w:val="left" w:pos="1440"/>
        <w:tab w:val="left" w:pos="2160"/>
      </w:tabs>
    </w:pPr>
    <w:rPr>
      <w:b/>
      <w:sz w:val="24"/>
    </w:rPr>
  </w:style>
  <w:style w:type="paragraph" w:customStyle="1" w:styleId="Body1412">
    <w:name w:val="Body1412"/>
    <w:qFormat/>
    <w:rsid w:val="00426105"/>
    <w:pPr>
      <w:tabs>
        <w:tab w:val="left" w:pos="2700"/>
      </w:tabs>
      <w:jc w:val="both"/>
    </w:pPr>
    <w:rPr>
      <w:szCs w:val="24"/>
    </w:rPr>
  </w:style>
  <w:style w:type="paragraph" w:customStyle="1" w:styleId="Bullet1812">
    <w:name w:val="Bullet1812"/>
    <w:rsid w:val="00426105"/>
    <w:pPr>
      <w:tabs>
        <w:tab w:val="left" w:pos="900"/>
      </w:tabs>
      <w:spacing w:before="120" w:line="280" w:lineRule="atLeast"/>
      <w:ind w:left="720" w:hanging="360"/>
    </w:pPr>
  </w:style>
  <w:style w:type="paragraph" w:customStyle="1" w:styleId="FooterCentered1711">
    <w:name w:val="FooterCentered1711"/>
    <w:basedOn w:val="Footer"/>
    <w:rsid w:val="00426105"/>
    <w:pPr>
      <w:jc w:val="center"/>
    </w:pPr>
  </w:style>
  <w:style w:type="paragraph" w:customStyle="1" w:styleId="Exar1711">
    <w:name w:val="Exar1711"/>
    <w:basedOn w:val="Footer"/>
    <w:rsid w:val="00426105"/>
    <w:pPr>
      <w:tabs>
        <w:tab w:val="clear" w:pos="9360"/>
        <w:tab w:val="left" w:pos="720"/>
        <w:tab w:val="right" w:pos="8640"/>
      </w:tabs>
    </w:pPr>
    <w:rPr>
      <w:b/>
      <w:color w:val="2F4D87"/>
    </w:rPr>
  </w:style>
  <w:style w:type="paragraph" w:customStyle="1" w:styleId="Command1012">
    <w:name w:val="Command101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426105"/>
    <w:rPr>
      <w:rFonts w:ascii="Arial" w:hAnsi="Arial" w:cs="Courier New"/>
      <w:b/>
      <w:sz w:val="20"/>
    </w:rPr>
  </w:style>
  <w:style w:type="paragraph" w:customStyle="1" w:styleId="FooterCentered181">
    <w:name w:val="FooterCentered181"/>
    <w:basedOn w:val="Footer"/>
    <w:rsid w:val="00426105"/>
    <w:pPr>
      <w:jc w:val="center"/>
    </w:pPr>
  </w:style>
  <w:style w:type="character" w:customStyle="1" w:styleId="HeaderChar181">
    <w:name w:val="Header Char181"/>
    <w:basedOn w:val="DefaultParagraphFont"/>
    <w:uiPriority w:val="99"/>
    <w:rsid w:val="00426105"/>
    <w:rPr>
      <w:rFonts w:ascii="Arial" w:hAnsi="Arial"/>
      <w:b/>
      <w:bCs/>
      <w:noProof/>
      <w:color w:val="000000"/>
      <w:lang w:val="en-US" w:eastAsia="en-US" w:bidi="ar-SA"/>
    </w:rPr>
  </w:style>
  <w:style w:type="paragraph" w:customStyle="1" w:styleId="Exar181">
    <w:name w:val="Exar181"/>
    <w:basedOn w:val="Footer"/>
    <w:rsid w:val="00426105"/>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426105"/>
    <w:pPr>
      <w:jc w:val="center"/>
    </w:pPr>
  </w:style>
  <w:style w:type="character" w:customStyle="1" w:styleId="HeaderChar191">
    <w:name w:val="Header Char191"/>
    <w:basedOn w:val="DefaultParagraphFont"/>
    <w:uiPriority w:val="99"/>
    <w:rsid w:val="00426105"/>
    <w:rPr>
      <w:rFonts w:ascii="Arial" w:hAnsi="Arial"/>
      <w:b/>
      <w:bCs/>
      <w:noProof/>
      <w:color w:val="000000"/>
      <w:lang w:val="en-US" w:eastAsia="en-US" w:bidi="ar-SA"/>
    </w:rPr>
  </w:style>
  <w:style w:type="paragraph" w:customStyle="1" w:styleId="Exar192">
    <w:name w:val="Exar192"/>
    <w:basedOn w:val="Footer"/>
    <w:rsid w:val="00426105"/>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426105"/>
    <w:rPr>
      <w:rFonts w:ascii="Arial" w:hAnsi="Arial"/>
      <w:b/>
      <w:bCs/>
      <w:noProof/>
      <w:color w:val="000000"/>
      <w:lang w:val="en-US" w:eastAsia="en-US" w:bidi="ar-SA"/>
    </w:rPr>
  </w:style>
  <w:style w:type="paragraph" w:customStyle="1" w:styleId="Body624">
    <w:name w:val="Body624"/>
    <w:qFormat/>
    <w:rsid w:val="00426105"/>
    <w:pPr>
      <w:tabs>
        <w:tab w:val="left" w:pos="2700"/>
      </w:tabs>
      <w:jc w:val="both"/>
    </w:pPr>
    <w:rPr>
      <w:szCs w:val="24"/>
    </w:rPr>
  </w:style>
  <w:style w:type="paragraph" w:customStyle="1" w:styleId="FooterCentered924">
    <w:name w:val="FooterCentered924"/>
    <w:basedOn w:val="Footer"/>
    <w:rsid w:val="00426105"/>
    <w:pPr>
      <w:jc w:val="center"/>
    </w:pPr>
  </w:style>
  <w:style w:type="paragraph" w:customStyle="1" w:styleId="Exar924">
    <w:name w:val="Exar924"/>
    <w:basedOn w:val="Footer"/>
    <w:rsid w:val="00426105"/>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426105"/>
    <w:pPr>
      <w:tabs>
        <w:tab w:val="left" w:pos="2700"/>
      </w:tabs>
      <w:jc w:val="both"/>
    </w:pPr>
    <w:rPr>
      <w:szCs w:val="24"/>
    </w:rPr>
  </w:style>
  <w:style w:type="character" w:customStyle="1" w:styleId="HeaderChar231">
    <w:name w:val="Header Char231"/>
    <w:basedOn w:val="DefaultParagraphFont"/>
    <w:uiPriority w:val="99"/>
    <w:rsid w:val="00426105"/>
    <w:rPr>
      <w:rFonts w:ascii="Arial" w:hAnsi="Arial"/>
      <w:b/>
      <w:bCs/>
      <w:noProof/>
      <w:color w:val="000000"/>
      <w:lang w:val="en-US" w:eastAsia="en-US" w:bidi="ar-SA"/>
    </w:rPr>
  </w:style>
  <w:style w:type="table" w:customStyle="1" w:styleId="GridTable4-Accent1161">
    <w:name w:val="Grid Table 4 - Accent 116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426105"/>
    <w:pPr>
      <w:tabs>
        <w:tab w:val="left" w:pos="2700"/>
      </w:tabs>
      <w:jc w:val="both"/>
    </w:pPr>
    <w:rPr>
      <w:szCs w:val="24"/>
    </w:rPr>
  </w:style>
  <w:style w:type="paragraph" w:customStyle="1" w:styleId="Anchor6">
    <w:name w:val="Anchor6"/>
    <w:rsid w:val="00426105"/>
    <w:pPr>
      <w:keepNext/>
      <w:tabs>
        <w:tab w:val="left" w:pos="360"/>
      </w:tabs>
      <w:spacing w:before="240"/>
    </w:pPr>
    <w:rPr>
      <w:rFonts w:ascii="Arial" w:hAnsi="Arial"/>
      <w:b/>
      <w:sz w:val="4"/>
      <w:szCs w:val="4"/>
    </w:rPr>
  </w:style>
  <w:style w:type="paragraph" w:customStyle="1" w:styleId="Bullet116">
    <w:name w:val="Bullet116"/>
    <w:rsid w:val="00426105"/>
    <w:pPr>
      <w:tabs>
        <w:tab w:val="left" w:pos="900"/>
      </w:tabs>
      <w:spacing w:before="120" w:line="280" w:lineRule="atLeast"/>
      <w:ind w:left="720" w:hanging="360"/>
    </w:pPr>
  </w:style>
  <w:style w:type="paragraph" w:customStyle="1" w:styleId="Bullet24">
    <w:name w:val="Bullet24"/>
    <w:rsid w:val="00426105"/>
    <w:pPr>
      <w:spacing w:before="120"/>
      <w:ind w:left="1440" w:hanging="360"/>
    </w:pPr>
  </w:style>
  <w:style w:type="paragraph" w:customStyle="1" w:styleId="Bullet37">
    <w:name w:val="Bullet37"/>
    <w:rsid w:val="00426105"/>
    <w:pPr>
      <w:tabs>
        <w:tab w:val="num" w:pos="1800"/>
      </w:tabs>
      <w:spacing w:before="120"/>
      <w:ind w:left="1800" w:hanging="360"/>
    </w:pPr>
  </w:style>
  <w:style w:type="paragraph" w:customStyle="1" w:styleId="Caution4">
    <w:name w:val="Caution4"/>
    <w:basedOn w:val="Normal"/>
    <w:rsid w:val="00426105"/>
    <w:pPr>
      <w:tabs>
        <w:tab w:val="left" w:pos="936"/>
      </w:tabs>
      <w:ind w:right="864"/>
      <w:jc w:val="both"/>
    </w:pPr>
    <w:rPr>
      <w:rFonts w:ascii="Arial" w:hAnsi="Arial"/>
      <w:b/>
    </w:rPr>
  </w:style>
  <w:style w:type="paragraph" w:customStyle="1" w:styleId="CellBody4">
    <w:name w:val="CellBody4"/>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426105"/>
    <w:pPr>
      <w:tabs>
        <w:tab w:val="left" w:pos="538"/>
      </w:tabs>
      <w:ind w:left="538" w:hanging="360"/>
    </w:pPr>
    <w:rPr>
      <w:sz w:val="18"/>
      <w:szCs w:val="18"/>
    </w:rPr>
  </w:style>
  <w:style w:type="paragraph" w:customStyle="1" w:styleId="CellHeading4">
    <w:name w:val="CellHeading4"/>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426105"/>
    <w:pPr>
      <w:ind w:left="360" w:right="432"/>
    </w:pPr>
    <w:rPr>
      <w:sz w:val="18"/>
      <w:szCs w:val="18"/>
    </w:rPr>
  </w:style>
  <w:style w:type="paragraph" w:customStyle="1" w:styleId="Code4">
    <w:name w:val="Code4"/>
    <w:basedOn w:val="Normal"/>
    <w:rsid w:val="00426105"/>
    <w:pPr>
      <w:tabs>
        <w:tab w:val="left" w:pos="3600"/>
        <w:tab w:val="left" w:pos="5760"/>
      </w:tabs>
    </w:pPr>
    <w:rPr>
      <w:rFonts w:ascii="Courier New" w:hAnsi="Courier New"/>
      <w:sz w:val="18"/>
      <w:szCs w:val="16"/>
    </w:rPr>
  </w:style>
  <w:style w:type="paragraph" w:customStyle="1" w:styleId="Equation4">
    <w:name w:val="Equation4"/>
    <w:rsid w:val="00426105"/>
    <w:pPr>
      <w:tabs>
        <w:tab w:val="num" w:pos="720"/>
      </w:tabs>
      <w:spacing w:before="240" w:after="240"/>
      <w:ind w:left="864" w:hanging="504"/>
    </w:pPr>
    <w:rPr>
      <w:i/>
    </w:rPr>
  </w:style>
  <w:style w:type="paragraph" w:customStyle="1" w:styleId="Figure4">
    <w:name w:val="Figure4"/>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426105"/>
    <w:pPr>
      <w:jc w:val="center"/>
    </w:pPr>
    <w:rPr>
      <w:rFonts w:ascii="Arial" w:hAnsi="Arial" w:cs="Helvetica"/>
      <w:sz w:val="16"/>
      <w:szCs w:val="16"/>
    </w:rPr>
  </w:style>
  <w:style w:type="character" w:customStyle="1" w:styleId="FooterChar18">
    <w:name w:val="Footer Char18"/>
    <w:basedOn w:val="DefaultParagraphFont"/>
    <w:uiPriority w:val="99"/>
    <w:rsid w:val="00426105"/>
    <w:rPr>
      <w:rFonts w:ascii="Arial" w:hAnsi="Arial"/>
      <w:color w:val="000000"/>
      <w:sz w:val="16"/>
      <w:szCs w:val="16"/>
      <w:lang w:val="en-US" w:eastAsia="en-US" w:bidi="ar-SA"/>
    </w:rPr>
  </w:style>
  <w:style w:type="paragraph" w:customStyle="1" w:styleId="Footnote4">
    <w:name w:val="Footnote4"/>
    <w:basedOn w:val="Normal"/>
    <w:rsid w:val="00426105"/>
    <w:pPr>
      <w:tabs>
        <w:tab w:val="left" w:pos="115"/>
        <w:tab w:val="left" w:pos="288"/>
      </w:tabs>
      <w:ind w:left="2333" w:hanging="173"/>
    </w:pPr>
    <w:rPr>
      <w:sz w:val="15"/>
      <w:szCs w:val="15"/>
    </w:rPr>
  </w:style>
  <w:style w:type="paragraph" w:customStyle="1" w:styleId="GlossTerm4">
    <w:name w:val="GlossTerm4"/>
    <w:basedOn w:val="Normal"/>
    <w:rsid w:val="00426105"/>
    <w:rPr>
      <w:b/>
    </w:rPr>
  </w:style>
  <w:style w:type="paragraph" w:customStyle="1" w:styleId="HeadingFeature4">
    <w:name w:val="HeadingFeature4"/>
    <w:next w:val="Body"/>
    <w:rsid w:val="00426105"/>
    <w:pPr>
      <w:spacing w:before="360" w:after="240"/>
    </w:pPr>
    <w:rPr>
      <w:rFonts w:ascii="Arial" w:hAnsi="Arial"/>
      <w:b/>
      <w:color w:val="2F4D87"/>
      <w:sz w:val="24"/>
    </w:rPr>
  </w:style>
  <w:style w:type="paragraph" w:customStyle="1" w:styleId="Indent14">
    <w:name w:val="Indent14"/>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426105"/>
    <w:pPr>
      <w:tabs>
        <w:tab w:val="left" w:pos="1440"/>
      </w:tabs>
      <w:spacing w:before="120"/>
    </w:pPr>
    <w:rPr>
      <w:b/>
      <w:color w:val="2F4D87"/>
    </w:rPr>
  </w:style>
  <w:style w:type="paragraph" w:customStyle="1" w:styleId="RegisterDef4">
    <w:name w:val="Register Def4"/>
    <w:rsid w:val="00426105"/>
    <w:pPr>
      <w:tabs>
        <w:tab w:val="center" w:pos="2160"/>
        <w:tab w:val="right" w:pos="6480"/>
      </w:tabs>
      <w:spacing w:before="240" w:after="240"/>
      <w:ind w:left="360"/>
    </w:pPr>
    <w:rPr>
      <w:rFonts w:ascii="Arial" w:hAnsi="Arial"/>
    </w:rPr>
  </w:style>
  <w:style w:type="paragraph" w:customStyle="1" w:styleId="Step24">
    <w:name w:val="Step24"/>
    <w:rsid w:val="00426105"/>
    <w:pPr>
      <w:tabs>
        <w:tab w:val="left" w:pos="720"/>
        <w:tab w:val="right" w:pos="864"/>
        <w:tab w:val="left" w:pos="1080"/>
      </w:tabs>
      <w:ind w:left="1080" w:hanging="360"/>
    </w:pPr>
    <w:rPr>
      <w:rFonts w:ascii="Arial" w:hAnsi="Arial"/>
      <w:b/>
    </w:rPr>
  </w:style>
  <w:style w:type="paragraph" w:customStyle="1" w:styleId="Step34">
    <w:name w:val="Step34"/>
    <w:rsid w:val="00426105"/>
    <w:pPr>
      <w:tabs>
        <w:tab w:val="num" w:pos="1440"/>
      </w:tabs>
      <w:ind w:left="1440" w:hanging="180"/>
    </w:pPr>
    <w:rPr>
      <w:rFonts w:ascii="Arial" w:hAnsi="Arial"/>
      <w:b/>
    </w:rPr>
  </w:style>
  <w:style w:type="paragraph" w:customStyle="1" w:styleId="TableFootnote4">
    <w:name w:val="TableFootnote4"/>
    <w:rsid w:val="00426105"/>
    <w:pPr>
      <w:tabs>
        <w:tab w:val="left" w:pos="1743"/>
        <w:tab w:val="left" w:pos="1930"/>
      </w:tabs>
      <w:spacing w:before="240" w:after="240"/>
      <w:ind w:left="1742" w:hanging="187"/>
    </w:pPr>
    <w:rPr>
      <w:sz w:val="15"/>
      <w:szCs w:val="15"/>
    </w:rPr>
  </w:style>
  <w:style w:type="paragraph" w:customStyle="1" w:styleId="TableTitle4">
    <w:name w:val="TableTitle4"/>
    <w:rsid w:val="00426105"/>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426105"/>
    <w:pPr>
      <w:jc w:val="center"/>
    </w:pPr>
  </w:style>
  <w:style w:type="paragraph" w:customStyle="1" w:styleId="HeadingPreface4">
    <w:name w:val="HeadingPreface4"/>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426105"/>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426105"/>
    <w:pPr>
      <w:spacing w:before="720" w:after="720" w:line="720" w:lineRule="exact"/>
      <w:ind w:left="432"/>
    </w:pPr>
    <w:rPr>
      <w:rFonts w:ascii="Arial" w:hAnsi="Arial"/>
      <w:b/>
      <w:color w:val="2F4D87"/>
      <w:sz w:val="44"/>
    </w:rPr>
  </w:style>
  <w:style w:type="paragraph" w:customStyle="1" w:styleId="BookTitle24">
    <w:name w:val="BookTitle24"/>
    <w:next w:val="Body"/>
    <w:rsid w:val="00426105"/>
    <w:pPr>
      <w:spacing w:before="520" w:after="480" w:line="520" w:lineRule="exact"/>
      <w:ind w:left="432"/>
    </w:pPr>
    <w:rPr>
      <w:rFonts w:ascii="Arial" w:hAnsi="Arial"/>
      <w:b/>
      <w:color w:val="2F4D87"/>
      <w:sz w:val="40"/>
    </w:rPr>
  </w:style>
  <w:style w:type="paragraph" w:customStyle="1" w:styleId="DocumentType4">
    <w:name w:val="Document Type4"/>
    <w:rsid w:val="00426105"/>
    <w:pPr>
      <w:spacing w:before="600" w:after="600" w:line="580" w:lineRule="exact"/>
      <w:ind w:left="432"/>
    </w:pPr>
    <w:rPr>
      <w:rFonts w:ascii="Arial" w:hAnsi="Arial"/>
      <w:b/>
      <w:sz w:val="36"/>
    </w:rPr>
  </w:style>
  <w:style w:type="paragraph" w:customStyle="1" w:styleId="InternalUseCover4">
    <w:name w:val="Internal Use Cover4"/>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426105"/>
    <w:rPr>
      <w:rFonts w:ascii="Arial" w:hAnsi="Arial"/>
      <w:b/>
      <w:bCs/>
      <w:noProof/>
      <w:color w:val="000000"/>
      <w:lang w:val="en-US" w:eastAsia="en-US" w:bidi="ar-SA"/>
    </w:rPr>
  </w:style>
  <w:style w:type="paragraph" w:customStyle="1" w:styleId="GlossText4">
    <w:name w:val="GlossText4"/>
    <w:basedOn w:val="Normal"/>
    <w:rsid w:val="00426105"/>
    <w:pPr>
      <w:tabs>
        <w:tab w:val="left" w:pos="1800"/>
      </w:tabs>
      <w:ind w:left="432"/>
    </w:pPr>
  </w:style>
  <w:style w:type="paragraph" w:customStyle="1" w:styleId="Exar29">
    <w:name w:val="Exar29"/>
    <w:basedOn w:val="Footer"/>
    <w:rsid w:val="00426105"/>
    <w:pPr>
      <w:tabs>
        <w:tab w:val="clear" w:pos="9360"/>
        <w:tab w:val="left" w:pos="720"/>
        <w:tab w:val="right" w:pos="8640"/>
      </w:tabs>
    </w:pPr>
    <w:rPr>
      <w:b/>
      <w:color w:val="2F4D87"/>
    </w:rPr>
  </w:style>
  <w:style w:type="paragraph" w:customStyle="1" w:styleId="CONFIDENTIAL4">
    <w:name w:val="CONFIDENTIAL4"/>
    <w:rsid w:val="00426105"/>
    <w:pPr>
      <w:jc w:val="right"/>
    </w:pPr>
    <w:rPr>
      <w:rFonts w:ascii="Arial" w:hAnsi="Arial"/>
      <w:b/>
      <w:color w:val="2F4D87"/>
      <w:sz w:val="44"/>
    </w:rPr>
  </w:style>
  <w:style w:type="paragraph" w:customStyle="1" w:styleId="Notetext4">
    <w:name w:val="Notetext4"/>
    <w:next w:val="Body"/>
    <w:rsid w:val="00426105"/>
    <w:pPr>
      <w:ind w:left="547" w:right="1080"/>
      <w:jc w:val="both"/>
    </w:pPr>
  </w:style>
  <w:style w:type="paragraph" w:customStyle="1" w:styleId="PageNumbereven4">
    <w:name w:val="Page Number(even)4"/>
    <w:basedOn w:val="Footer"/>
    <w:semiHidden/>
    <w:rsid w:val="00426105"/>
  </w:style>
  <w:style w:type="paragraph" w:customStyle="1" w:styleId="Headereven4">
    <w:name w:val="Header(even)4"/>
    <w:basedOn w:val="Header"/>
    <w:rsid w:val="00426105"/>
    <w:pPr>
      <w:tabs>
        <w:tab w:val="clear" w:pos="9270"/>
      </w:tabs>
    </w:pPr>
  </w:style>
  <w:style w:type="paragraph" w:customStyle="1" w:styleId="Footereven4">
    <w:name w:val="Footer(even)4"/>
    <w:basedOn w:val="Footer"/>
    <w:rsid w:val="00426105"/>
    <w:pPr>
      <w:ind w:right="-90"/>
    </w:pPr>
  </w:style>
  <w:style w:type="paragraph" w:customStyle="1" w:styleId="Glossary4">
    <w:name w:val="Glossary4"/>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4">
    <w:name w:val="HeaderNumber4"/>
    <w:rsid w:val="00426105"/>
    <w:rPr>
      <w:rFonts w:ascii="Arial" w:hAnsi="Arial"/>
      <w:b/>
      <w:color w:val="002B5C"/>
      <w:sz w:val="48"/>
    </w:rPr>
  </w:style>
  <w:style w:type="paragraph" w:customStyle="1" w:styleId="Addendum24">
    <w:name w:val="Addendum24"/>
    <w:next w:val="SpecNo"/>
    <w:rsid w:val="00426105"/>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426105"/>
  </w:style>
  <w:style w:type="paragraph" w:customStyle="1" w:styleId="SpecNo40">
    <w:name w:val="SpecNo4"/>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426105"/>
    <w:pPr>
      <w:spacing w:before="120"/>
      <w:ind w:left="1800" w:hanging="1800"/>
    </w:pPr>
  </w:style>
  <w:style w:type="paragraph" w:customStyle="1" w:styleId="Addendum40">
    <w:name w:val="Addendum+4"/>
    <w:basedOn w:val="Addendum"/>
    <w:next w:val="Body"/>
    <w:rsid w:val="00426105"/>
    <w:pPr>
      <w:numPr>
        <w:numId w:val="0"/>
      </w:numPr>
      <w:tabs>
        <w:tab w:val="num" w:pos="720"/>
      </w:tabs>
      <w:ind w:left="360" w:hanging="360"/>
    </w:pPr>
    <w:rPr>
      <w:sz w:val="44"/>
    </w:rPr>
  </w:style>
  <w:style w:type="paragraph" w:customStyle="1" w:styleId="DocChangeNo4">
    <w:name w:val="DocChangeNo.+4"/>
    <w:basedOn w:val="DocChangeNo"/>
    <w:rsid w:val="00426105"/>
    <w:pPr>
      <w:numPr>
        <w:numId w:val="0"/>
      </w:numPr>
      <w:tabs>
        <w:tab w:val="num" w:pos="1260"/>
      </w:tabs>
      <w:ind w:left="1260" w:hanging="1260"/>
    </w:pPr>
  </w:style>
  <w:style w:type="paragraph" w:customStyle="1" w:styleId="DocChangeNo40">
    <w:name w:val="DocChangeNo.4"/>
    <w:next w:val="DocChangeNo0"/>
    <w:rsid w:val="00426105"/>
    <w:pPr>
      <w:tabs>
        <w:tab w:val="num" w:pos="1260"/>
      </w:tabs>
      <w:spacing w:before="120"/>
      <w:ind w:left="1260" w:hanging="1260"/>
    </w:pPr>
  </w:style>
  <w:style w:type="paragraph" w:customStyle="1" w:styleId="Addendum240">
    <w:name w:val="Addendum2+4"/>
    <w:basedOn w:val="Addendum2"/>
    <w:rsid w:val="00426105"/>
    <w:rPr>
      <w:sz w:val="32"/>
    </w:rPr>
  </w:style>
  <w:style w:type="paragraph" w:customStyle="1" w:styleId="CellHeadingUnder4">
    <w:name w:val="CellHeadingUnder4"/>
    <w:basedOn w:val="CellHeading"/>
    <w:next w:val="CellBody"/>
    <w:rsid w:val="00426105"/>
    <w:rPr>
      <w:u w:val="single"/>
    </w:rPr>
  </w:style>
  <w:style w:type="paragraph" w:customStyle="1" w:styleId="CellNoteHeading4">
    <w:name w:val="CellNoteHeading4"/>
    <w:next w:val="CellNote"/>
    <w:rsid w:val="00426105"/>
    <w:pPr>
      <w:tabs>
        <w:tab w:val="num" w:pos="648"/>
      </w:tabs>
      <w:ind w:left="648" w:hanging="648"/>
    </w:pPr>
    <w:rPr>
      <w:rFonts w:ascii="Arial" w:hAnsi="Arial"/>
      <w:b/>
      <w:szCs w:val="18"/>
    </w:rPr>
  </w:style>
  <w:style w:type="paragraph" w:customStyle="1" w:styleId="CellHeadingFieldDesc4">
    <w:name w:val="CellHeadingField|Desc4"/>
    <w:rsid w:val="00426105"/>
    <w:rPr>
      <w:rFonts w:ascii="Arial" w:hAnsi="Arial"/>
      <w:b/>
    </w:rPr>
  </w:style>
  <w:style w:type="paragraph" w:customStyle="1" w:styleId="REGISTERBITFIELDCELL4">
    <w:name w:val="REGISTER|BIT|FIELDCELL4"/>
    <w:basedOn w:val="CellBody"/>
    <w:rsid w:val="00426105"/>
    <w:rPr>
      <w:rFonts w:ascii="Arial" w:hAnsi="Arial"/>
      <w:b/>
      <w:caps/>
    </w:rPr>
  </w:style>
  <w:style w:type="paragraph" w:customStyle="1" w:styleId="Contents4">
    <w:name w:val="Contents4"/>
    <w:basedOn w:val="Title"/>
    <w:rsid w:val="00426105"/>
    <w:pPr>
      <w:pageBreakBefore/>
    </w:pPr>
    <w:rPr>
      <w:szCs w:val="40"/>
    </w:rPr>
  </w:style>
  <w:style w:type="paragraph" w:customStyle="1" w:styleId="ExarConfidential4">
    <w:name w:val="Exar Confidential4"/>
    <w:basedOn w:val="Footer"/>
    <w:rsid w:val="00426105"/>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426105"/>
    <w:rPr>
      <w:rFonts w:ascii="Arial" w:eastAsiaTheme="minorEastAsia" w:hAnsi="Arial"/>
      <w:b/>
      <w:bCs/>
      <w:color w:val="2F4D87"/>
      <w:sz w:val="16"/>
      <w:szCs w:val="16"/>
      <w:lang w:val="en-US" w:eastAsia="en-US" w:bidi="ar-SA"/>
    </w:rPr>
  </w:style>
  <w:style w:type="table" w:customStyle="1" w:styleId="HifnTable4">
    <w:name w:val="Hifn Table4"/>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426105"/>
    <w:rPr>
      <w:rFonts w:ascii="Arial" w:hAnsi="Arial"/>
      <w:sz w:val="16"/>
    </w:rPr>
  </w:style>
  <w:style w:type="paragraph" w:customStyle="1" w:styleId="Preliminary4">
    <w:name w:val="Preliminary4"/>
    <w:rsid w:val="00426105"/>
    <w:pPr>
      <w:jc w:val="center"/>
    </w:pPr>
    <w:rPr>
      <w:rFonts w:ascii="Arial" w:hAnsi="Arial"/>
      <w:b/>
      <w:color w:val="002B5C"/>
      <w:sz w:val="16"/>
      <w:szCs w:val="16"/>
    </w:rPr>
  </w:style>
  <w:style w:type="character" w:customStyle="1" w:styleId="PreliminaryChar4">
    <w:name w:val="Preliminary Char4"/>
    <w:basedOn w:val="DefaultParagraphFont"/>
    <w:rsid w:val="00426105"/>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426105"/>
    <w:rPr>
      <w:rFonts w:ascii="Tahoma" w:hAnsi="Tahoma" w:cs="Tahoma"/>
      <w:sz w:val="16"/>
      <w:szCs w:val="16"/>
    </w:rPr>
  </w:style>
  <w:style w:type="paragraph" w:customStyle="1" w:styleId="Appendix4">
    <w:name w:val="Appendix4"/>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426105"/>
  </w:style>
  <w:style w:type="character" w:customStyle="1" w:styleId="CommentSubjectChar5">
    <w:name w:val="Comment Subject Char5"/>
    <w:basedOn w:val="CommentTextChar"/>
    <w:uiPriority w:val="99"/>
    <w:semiHidden/>
    <w:rsid w:val="00426105"/>
    <w:rPr>
      <w:rFonts w:eastAsiaTheme="minorEastAsia"/>
      <w:b/>
    </w:rPr>
  </w:style>
  <w:style w:type="paragraph" w:customStyle="1" w:styleId="copyright4">
    <w:name w:val="copyright4"/>
    <w:basedOn w:val="Body"/>
    <w:rsid w:val="00426105"/>
    <w:pPr>
      <w:tabs>
        <w:tab w:val="left" w:pos="9360"/>
      </w:tabs>
    </w:pPr>
    <w:rPr>
      <w:sz w:val="14"/>
      <w:szCs w:val="14"/>
    </w:rPr>
  </w:style>
  <w:style w:type="paragraph" w:customStyle="1" w:styleId="FunctionCall4">
    <w:name w:val="Function Call4"/>
    <w:next w:val="Body"/>
    <w:rsid w:val="00426105"/>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426105"/>
    <w:pPr>
      <w:tabs>
        <w:tab w:val="num" w:pos="720"/>
      </w:tabs>
      <w:ind w:left="720" w:hanging="720"/>
    </w:pPr>
  </w:style>
  <w:style w:type="paragraph" w:customStyle="1" w:styleId="Appendix24">
    <w:name w:val="Appendix 24"/>
    <w:basedOn w:val="Appendix1"/>
    <w:next w:val="Body"/>
    <w:rsid w:val="00426105"/>
    <w:pPr>
      <w:numPr>
        <w:numId w:val="0"/>
      </w:numPr>
      <w:tabs>
        <w:tab w:val="num" w:pos="918"/>
      </w:tabs>
      <w:ind w:left="864" w:hanging="864"/>
    </w:pPr>
  </w:style>
  <w:style w:type="table" w:customStyle="1" w:styleId="HifnParameter4">
    <w:name w:val="Hifn Parameter4"/>
    <w:basedOn w:val="TableNormal"/>
    <w:rsid w:val="00426105"/>
    <w:rPr>
      <w:sz w:val="18"/>
    </w:rPr>
    <w:tblPr/>
  </w:style>
  <w:style w:type="paragraph" w:customStyle="1" w:styleId="CellHeadingBlue4">
    <w:name w:val="Cell Heading Blue4"/>
    <w:basedOn w:val="CellHeading"/>
    <w:next w:val="Body"/>
    <w:rsid w:val="00426105"/>
    <w:pPr>
      <w:tabs>
        <w:tab w:val="clear" w:pos="720"/>
      </w:tabs>
    </w:pPr>
    <w:rPr>
      <w:color w:val="2F4D87"/>
      <w:sz w:val="18"/>
    </w:rPr>
  </w:style>
  <w:style w:type="paragraph" w:customStyle="1" w:styleId="ListNumber24">
    <w:name w:val="ListNumber24"/>
    <w:basedOn w:val="Body"/>
    <w:rsid w:val="00426105"/>
    <w:pPr>
      <w:ind w:left="1440" w:hanging="360"/>
    </w:pPr>
  </w:style>
  <w:style w:type="paragraph" w:customStyle="1" w:styleId="Command17">
    <w:name w:val="Command17"/>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426105"/>
    <w:rPr>
      <w:rFonts w:ascii="Courier New" w:hAnsi="Courier New" w:cs="Courier New"/>
      <w:color w:val="auto"/>
      <w:kern w:val="0"/>
    </w:rPr>
  </w:style>
  <w:style w:type="character" w:customStyle="1" w:styleId="SubtitleChar5">
    <w:name w:val="Subtitle Char5"/>
    <w:basedOn w:val="DefaultParagraphFont"/>
    <w:uiPriority w:val="11"/>
    <w:rsid w:val="00426105"/>
    <w:rPr>
      <w:color w:val="5A5A5A" w:themeColor="text1" w:themeTint="A5"/>
      <w:spacing w:val="10"/>
    </w:rPr>
  </w:style>
  <w:style w:type="character" w:customStyle="1" w:styleId="QuoteChar5">
    <w:name w:val="Quote Char5"/>
    <w:basedOn w:val="DefaultParagraphFont"/>
    <w:uiPriority w:val="29"/>
    <w:rsid w:val="00426105"/>
    <w:rPr>
      <w:i/>
      <w:iCs/>
      <w:color w:val="000000" w:themeColor="text1"/>
    </w:rPr>
  </w:style>
  <w:style w:type="character" w:customStyle="1" w:styleId="IntenseQuoteChar5">
    <w:name w:val="Intense Quote Char5"/>
    <w:basedOn w:val="DefaultParagraphFont"/>
    <w:uiPriority w:val="30"/>
    <w:rsid w:val="00426105"/>
    <w:rPr>
      <w:color w:val="000000" w:themeColor="text1"/>
      <w:shd w:val="clear" w:color="auto" w:fill="F2F2F2" w:themeFill="background1" w:themeFillShade="F2"/>
    </w:rPr>
  </w:style>
  <w:style w:type="paragraph" w:customStyle="1" w:styleId="Default4">
    <w:name w:val="Default4"/>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426105"/>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426105"/>
    <w:pPr>
      <w:spacing w:before="360"/>
    </w:pPr>
    <w:rPr>
      <w:i/>
      <w:sz w:val="36"/>
    </w:rPr>
  </w:style>
  <w:style w:type="paragraph" w:customStyle="1" w:styleId="Heading2nonumber4">
    <w:name w:val="Heading 2 no number4"/>
    <w:basedOn w:val="Heading2"/>
    <w:next w:val="Body"/>
    <w:rsid w:val="00426105"/>
    <w:pPr>
      <w:numPr>
        <w:ilvl w:val="0"/>
        <w:numId w:val="0"/>
      </w:numPr>
      <w:suppressLineNumbers/>
      <w:outlineLvl w:val="9"/>
    </w:pPr>
  </w:style>
  <w:style w:type="paragraph" w:customStyle="1" w:styleId="DocumentRevision4">
    <w:name w:val="Document Revision4"/>
    <w:basedOn w:val="Body"/>
    <w:qFormat/>
    <w:rsid w:val="00426105"/>
    <w:pPr>
      <w:tabs>
        <w:tab w:val="clear" w:pos="2700"/>
        <w:tab w:val="left" w:pos="1440"/>
        <w:tab w:val="left" w:pos="2160"/>
      </w:tabs>
    </w:pPr>
    <w:rPr>
      <w:b/>
      <w:sz w:val="24"/>
    </w:rPr>
  </w:style>
  <w:style w:type="table" w:customStyle="1" w:styleId="ListTable3-Accent114">
    <w:name w:val="List Table 3 - Accent 114"/>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426105"/>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426105"/>
    <w:pPr>
      <w:spacing w:after="200"/>
    </w:pPr>
    <w:rPr>
      <w:lang w:eastAsia="ja-JP"/>
    </w:rPr>
  </w:style>
  <w:style w:type="table" w:customStyle="1" w:styleId="LightList-Accent114">
    <w:name w:val="Light List - Accent 114"/>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426105"/>
    <w:rPr>
      <w:rFonts w:ascii="Palatino Linotype" w:eastAsia="Palatino Linotype" w:hAnsi="Palatino Linotype"/>
      <w:sz w:val="20"/>
      <w:szCs w:val="20"/>
    </w:rPr>
  </w:style>
  <w:style w:type="paragraph" w:customStyle="1" w:styleId="TableParagraph4">
    <w:name w:val="Table Paragraph4"/>
    <w:basedOn w:val="Normal"/>
    <w:uiPriority w:val="1"/>
    <w:qFormat/>
    <w:rsid w:val="00426105"/>
    <w:pPr>
      <w:widowControl w:val="0"/>
      <w:spacing w:after="0" w:line="240" w:lineRule="auto"/>
    </w:pPr>
    <w:rPr>
      <w:rFonts w:eastAsiaTheme="minorHAnsi"/>
    </w:rPr>
  </w:style>
  <w:style w:type="character" w:customStyle="1" w:styleId="MessageandCommand4">
    <w:name w:val="Message and Command4"/>
    <w:basedOn w:val="MessagesandCommands"/>
    <w:qFormat/>
    <w:rsid w:val="00426105"/>
    <w:rPr>
      <w:rFonts w:ascii="Courier New" w:hAnsi="Courier New" w:cs="Courier New"/>
      <w:b w:val="0"/>
      <w:sz w:val="22"/>
    </w:rPr>
  </w:style>
  <w:style w:type="character" w:customStyle="1" w:styleId="BodyText2Char5">
    <w:name w:val="Body Text 2 Char5"/>
    <w:basedOn w:val="DefaultParagraphFont"/>
    <w:semiHidden/>
    <w:rsid w:val="00426105"/>
  </w:style>
  <w:style w:type="character" w:customStyle="1" w:styleId="BodyText3Char5">
    <w:name w:val="Body Text 3 Char5"/>
    <w:basedOn w:val="DefaultParagraphFont"/>
    <w:semiHidden/>
    <w:rsid w:val="00426105"/>
    <w:rPr>
      <w:sz w:val="16"/>
      <w:szCs w:val="16"/>
    </w:rPr>
  </w:style>
  <w:style w:type="character" w:customStyle="1" w:styleId="BodyTextIndentChar5">
    <w:name w:val="Body Text Indent Char5"/>
    <w:basedOn w:val="DefaultParagraphFont"/>
    <w:semiHidden/>
    <w:rsid w:val="00426105"/>
  </w:style>
  <w:style w:type="character" w:customStyle="1" w:styleId="BodyTextFirstIndent2Char5">
    <w:name w:val="Body Text First Indent 2 Char5"/>
    <w:basedOn w:val="BodyTextIndentChar"/>
    <w:semiHidden/>
    <w:rsid w:val="00426105"/>
  </w:style>
  <w:style w:type="character" w:customStyle="1" w:styleId="BodyTextIndent2Char5">
    <w:name w:val="Body Text Indent 2 Char5"/>
    <w:basedOn w:val="DefaultParagraphFont"/>
    <w:semiHidden/>
    <w:rsid w:val="00426105"/>
  </w:style>
  <w:style w:type="character" w:customStyle="1" w:styleId="BodyTextIndent3Char5">
    <w:name w:val="Body Text Indent 3 Char5"/>
    <w:basedOn w:val="DefaultParagraphFont"/>
    <w:semiHidden/>
    <w:rsid w:val="00426105"/>
    <w:rPr>
      <w:sz w:val="16"/>
      <w:szCs w:val="16"/>
    </w:rPr>
  </w:style>
  <w:style w:type="character" w:customStyle="1" w:styleId="E-mailSignatureChar5">
    <w:name w:val="E-mail Signature Char5"/>
    <w:basedOn w:val="DefaultParagraphFont"/>
    <w:semiHidden/>
    <w:rsid w:val="00426105"/>
  </w:style>
  <w:style w:type="character" w:customStyle="1" w:styleId="HTMLAddressChar5">
    <w:name w:val="HTML Address Char5"/>
    <w:basedOn w:val="DefaultParagraphFont"/>
    <w:semiHidden/>
    <w:rsid w:val="00426105"/>
    <w:rPr>
      <w:i/>
      <w:iCs/>
    </w:rPr>
  </w:style>
  <w:style w:type="character" w:customStyle="1" w:styleId="MessageHeaderChar5">
    <w:name w:val="Message Header Char5"/>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426105"/>
    <w:rPr>
      <w:rFonts w:ascii="Consolas" w:hAnsi="Consolas" w:cs="Consolas"/>
      <w:sz w:val="21"/>
      <w:szCs w:val="21"/>
    </w:rPr>
  </w:style>
  <w:style w:type="character" w:customStyle="1" w:styleId="SignatureChar5">
    <w:name w:val="Signature Char5"/>
    <w:basedOn w:val="DefaultParagraphFont"/>
    <w:semiHidden/>
    <w:rsid w:val="00426105"/>
  </w:style>
  <w:style w:type="paragraph" w:customStyle="1" w:styleId="BackPageCenter4">
    <w:name w:val="Back Page Center4"/>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426105"/>
    <w:pPr>
      <w:jc w:val="center"/>
    </w:pPr>
  </w:style>
  <w:style w:type="paragraph" w:customStyle="1" w:styleId="Exar113">
    <w:name w:val="Exar113"/>
    <w:basedOn w:val="Footer"/>
    <w:rsid w:val="00426105"/>
    <w:pPr>
      <w:tabs>
        <w:tab w:val="clear" w:pos="9360"/>
        <w:tab w:val="left" w:pos="720"/>
        <w:tab w:val="right" w:pos="8640"/>
      </w:tabs>
    </w:pPr>
    <w:rPr>
      <w:b/>
      <w:color w:val="2F4D87"/>
    </w:rPr>
  </w:style>
  <w:style w:type="character" w:customStyle="1" w:styleId="NoteHeadingChar4">
    <w:name w:val="Note Heading Char4"/>
    <w:basedOn w:val="DefaultParagraphFont"/>
    <w:rsid w:val="00426105"/>
    <w:rPr>
      <w:b/>
    </w:rPr>
  </w:style>
  <w:style w:type="character" w:customStyle="1" w:styleId="ClosingChar4">
    <w:name w:val="Closing Char4"/>
    <w:basedOn w:val="DefaultParagraphFont"/>
    <w:rsid w:val="00426105"/>
  </w:style>
  <w:style w:type="character" w:customStyle="1" w:styleId="CommentSubjectChar14">
    <w:name w:val="Comment Subject Char14"/>
    <w:basedOn w:val="CommentTextChar"/>
    <w:uiPriority w:val="99"/>
    <w:semiHidden/>
    <w:rsid w:val="00426105"/>
    <w:rPr>
      <w:rFonts w:eastAsiaTheme="minorEastAsia"/>
      <w:b/>
    </w:rPr>
  </w:style>
  <w:style w:type="character" w:customStyle="1" w:styleId="DateChar4">
    <w:name w:val="Date Char4"/>
    <w:basedOn w:val="DefaultParagraphFont"/>
    <w:rsid w:val="00426105"/>
  </w:style>
  <w:style w:type="character" w:customStyle="1" w:styleId="DocumentMapChar4">
    <w:name w:val="Document Map Char4"/>
    <w:basedOn w:val="DefaultParagraphFont"/>
    <w:semiHidden/>
    <w:rsid w:val="00426105"/>
    <w:rPr>
      <w:rFonts w:ascii="Tahoma" w:hAnsi="Tahoma" w:cs="Tahoma"/>
      <w:shd w:val="clear" w:color="auto" w:fill="000080"/>
    </w:rPr>
  </w:style>
  <w:style w:type="character" w:customStyle="1" w:styleId="EndnoteTextChar4">
    <w:name w:val="Endnote Text Char4"/>
    <w:basedOn w:val="DefaultParagraphFont"/>
    <w:semiHidden/>
    <w:rsid w:val="00426105"/>
  </w:style>
  <w:style w:type="character" w:customStyle="1" w:styleId="FootnoteTextChar4">
    <w:name w:val="Footnote Text Char4"/>
    <w:basedOn w:val="DefaultParagraphFont"/>
    <w:semiHidden/>
    <w:rsid w:val="00426105"/>
  </w:style>
  <w:style w:type="character" w:customStyle="1" w:styleId="MacroTextChar4">
    <w:name w:val="Macro Text Char4"/>
    <w:basedOn w:val="DefaultParagraphFont"/>
    <w:semiHidden/>
    <w:rsid w:val="00426105"/>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426105"/>
    <w:rPr>
      <w:rFonts w:eastAsiaTheme="minorEastAsia"/>
    </w:rPr>
  </w:style>
  <w:style w:type="paragraph" w:customStyle="1" w:styleId="FooterCentered210">
    <w:name w:val="FooterCentered210"/>
    <w:basedOn w:val="Footer"/>
    <w:rsid w:val="00426105"/>
    <w:pPr>
      <w:jc w:val="center"/>
    </w:pPr>
  </w:style>
  <w:style w:type="paragraph" w:customStyle="1" w:styleId="Exar210">
    <w:name w:val="Exar210"/>
    <w:basedOn w:val="Footer"/>
    <w:rsid w:val="00426105"/>
    <w:pPr>
      <w:tabs>
        <w:tab w:val="clear" w:pos="9360"/>
        <w:tab w:val="left" w:pos="720"/>
        <w:tab w:val="right" w:pos="8640"/>
      </w:tabs>
    </w:pPr>
    <w:rPr>
      <w:b/>
      <w:color w:val="2F4D87"/>
    </w:rPr>
  </w:style>
  <w:style w:type="paragraph" w:customStyle="1" w:styleId="Command18">
    <w:name w:val="Command18"/>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426105"/>
    <w:pPr>
      <w:tabs>
        <w:tab w:val="left" w:pos="2700"/>
      </w:tabs>
      <w:jc w:val="both"/>
    </w:pPr>
    <w:rPr>
      <w:szCs w:val="24"/>
    </w:rPr>
  </w:style>
  <w:style w:type="paragraph" w:customStyle="1" w:styleId="FooterCentered34">
    <w:name w:val="FooterCentered34"/>
    <w:basedOn w:val="Footer"/>
    <w:rsid w:val="00426105"/>
    <w:pPr>
      <w:jc w:val="center"/>
    </w:pPr>
  </w:style>
  <w:style w:type="paragraph" w:customStyle="1" w:styleId="Exar34">
    <w:name w:val="Exar34"/>
    <w:basedOn w:val="Footer"/>
    <w:rsid w:val="00426105"/>
    <w:pPr>
      <w:tabs>
        <w:tab w:val="clear" w:pos="9360"/>
        <w:tab w:val="left" w:pos="720"/>
        <w:tab w:val="right" w:pos="8640"/>
      </w:tabs>
    </w:pPr>
    <w:rPr>
      <w:b/>
      <w:color w:val="2F4D87"/>
    </w:rPr>
  </w:style>
  <w:style w:type="paragraph" w:customStyle="1" w:styleId="ImportantNote24">
    <w:name w:val="Important Note2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25">
    <w:name w:val="Body25"/>
    <w:qFormat/>
    <w:rsid w:val="00426105"/>
    <w:pPr>
      <w:tabs>
        <w:tab w:val="left" w:pos="2700"/>
      </w:tabs>
      <w:jc w:val="both"/>
    </w:pPr>
    <w:rPr>
      <w:szCs w:val="24"/>
    </w:rPr>
  </w:style>
  <w:style w:type="paragraph" w:customStyle="1" w:styleId="Bullet117">
    <w:name w:val="Bullet117"/>
    <w:rsid w:val="00426105"/>
    <w:pPr>
      <w:tabs>
        <w:tab w:val="left" w:pos="900"/>
      </w:tabs>
      <w:spacing w:before="120" w:line="280" w:lineRule="atLeast"/>
      <w:ind w:left="720" w:hanging="360"/>
    </w:pPr>
  </w:style>
  <w:style w:type="paragraph" w:customStyle="1" w:styleId="FooterCentered44">
    <w:name w:val="FooterCentered44"/>
    <w:basedOn w:val="Footer"/>
    <w:rsid w:val="00426105"/>
    <w:pPr>
      <w:jc w:val="center"/>
    </w:pPr>
  </w:style>
  <w:style w:type="paragraph" w:customStyle="1" w:styleId="Exar44">
    <w:name w:val="Exar44"/>
    <w:basedOn w:val="Footer"/>
    <w:rsid w:val="00426105"/>
    <w:pPr>
      <w:tabs>
        <w:tab w:val="clear" w:pos="9360"/>
        <w:tab w:val="left" w:pos="720"/>
        <w:tab w:val="right" w:pos="8640"/>
      </w:tabs>
    </w:pPr>
    <w:rPr>
      <w:b/>
      <w:color w:val="2F4D87"/>
    </w:rPr>
  </w:style>
  <w:style w:type="paragraph" w:customStyle="1" w:styleId="Command25">
    <w:name w:val="Command25"/>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426105"/>
    <w:rPr>
      <w:rFonts w:ascii="Arial" w:hAnsi="Arial" w:cs="Courier New"/>
      <w:b/>
      <w:sz w:val="20"/>
    </w:rPr>
  </w:style>
  <w:style w:type="table" w:customStyle="1" w:styleId="GridTable4-Accent1123">
    <w:name w:val="Grid Table 4 - Accent 112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426105"/>
    <w:pPr>
      <w:tabs>
        <w:tab w:val="left" w:pos="2700"/>
      </w:tabs>
      <w:jc w:val="both"/>
    </w:pPr>
    <w:rPr>
      <w:szCs w:val="24"/>
    </w:rPr>
  </w:style>
  <w:style w:type="paragraph" w:customStyle="1" w:styleId="ImportantNote33">
    <w:name w:val="Important Note3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426105"/>
    <w:pPr>
      <w:tabs>
        <w:tab w:val="left" w:pos="2700"/>
      </w:tabs>
      <w:jc w:val="both"/>
    </w:pPr>
    <w:rPr>
      <w:szCs w:val="24"/>
    </w:rPr>
  </w:style>
  <w:style w:type="paragraph" w:customStyle="1" w:styleId="Anchor14">
    <w:name w:val="Anchor14"/>
    <w:rsid w:val="00426105"/>
    <w:pPr>
      <w:keepNext/>
      <w:tabs>
        <w:tab w:val="left" w:pos="360"/>
      </w:tabs>
      <w:spacing w:before="240"/>
    </w:pPr>
    <w:rPr>
      <w:rFonts w:ascii="Arial" w:hAnsi="Arial"/>
      <w:b/>
      <w:sz w:val="4"/>
      <w:szCs w:val="4"/>
    </w:rPr>
  </w:style>
  <w:style w:type="paragraph" w:customStyle="1" w:styleId="FooterCentered54">
    <w:name w:val="FooterCentered54"/>
    <w:basedOn w:val="Footer"/>
    <w:rsid w:val="00426105"/>
    <w:pPr>
      <w:jc w:val="center"/>
    </w:pPr>
  </w:style>
  <w:style w:type="paragraph" w:customStyle="1" w:styleId="Exar54">
    <w:name w:val="Exar54"/>
    <w:basedOn w:val="Footer"/>
    <w:rsid w:val="00426105"/>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426105"/>
    <w:rPr>
      <w:rFonts w:ascii="Arial" w:hAnsi="Arial" w:cs="Courier New"/>
      <w:b/>
      <w:sz w:val="20"/>
    </w:rPr>
  </w:style>
  <w:style w:type="paragraph" w:customStyle="1" w:styleId="ImportantNote43">
    <w:name w:val="Important Note4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426105"/>
    <w:rPr>
      <w:rFonts w:asciiTheme="majorHAnsi" w:eastAsiaTheme="majorEastAsia" w:hAnsiTheme="majorHAnsi" w:cstheme="majorBidi"/>
      <w:b/>
      <w:bCs/>
      <w:color w:val="000000" w:themeColor="text1"/>
    </w:rPr>
  </w:style>
  <w:style w:type="paragraph" w:customStyle="1" w:styleId="Body55">
    <w:name w:val="Body55"/>
    <w:qFormat/>
    <w:rsid w:val="00426105"/>
    <w:pPr>
      <w:tabs>
        <w:tab w:val="left" w:pos="2700"/>
      </w:tabs>
      <w:jc w:val="both"/>
    </w:pPr>
    <w:rPr>
      <w:szCs w:val="24"/>
    </w:rPr>
  </w:style>
  <w:style w:type="paragraph" w:customStyle="1" w:styleId="Bullet124">
    <w:name w:val="Bullet124"/>
    <w:rsid w:val="00426105"/>
    <w:pPr>
      <w:tabs>
        <w:tab w:val="left" w:pos="900"/>
      </w:tabs>
      <w:spacing w:before="120" w:line="280" w:lineRule="atLeast"/>
      <w:ind w:left="720" w:hanging="360"/>
    </w:pPr>
  </w:style>
  <w:style w:type="paragraph" w:customStyle="1" w:styleId="Command33">
    <w:name w:val="Command3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426105"/>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65">
    <w:name w:val="Body65"/>
    <w:qFormat/>
    <w:rsid w:val="00426105"/>
    <w:pPr>
      <w:tabs>
        <w:tab w:val="left" w:pos="2700"/>
      </w:tabs>
      <w:jc w:val="both"/>
    </w:pPr>
    <w:rPr>
      <w:szCs w:val="24"/>
    </w:rPr>
  </w:style>
  <w:style w:type="paragraph" w:customStyle="1" w:styleId="Bullet133">
    <w:name w:val="Bullet133"/>
    <w:rsid w:val="00426105"/>
    <w:pPr>
      <w:tabs>
        <w:tab w:val="left" w:pos="900"/>
      </w:tabs>
      <w:spacing w:before="120" w:line="280" w:lineRule="atLeast"/>
      <w:ind w:left="720" w:hanging="360"/>
    </w:pPr>
  </w:style>
  <w:style w:type="paragraph" w:customStyle="1" w:styleId="FooterCentered64">
    <w:name w:val="FooterCentered64"/>
    <w:basedOn w:val="Footer"/>
    <w:rsid w:val="00426105"/>
    <w:pPr>
      <w:jc w:val="center"/>
    </w:pPr>
  </w:style>
  <w:style w:type="paragraph" w:customStyle="1" w:styleId="Exar64">
    <w:name w:val="Exar64"/>
    <w:basedOn w:val="Footer"/>
    <w:rsid w:val="00426105"/>
    <w:pPr>
      <w:tabs>
        <w:tab w:val="clear" w:pos="9360"/>
        <w:tab w:val="left" w:pos="720"/>
        <w:tab w:val="right" w:pos="8640"/>
      </w:tabs>
    </w:pPr>
    <w:rPr>
      <w:b/>
      <w:color w:val="2F4D87"/>
    </w:rPr>
  </w:style>
  <w:style w:type="paragraph" w:customStyle="1" w:styleId="Command43">
    <w:name w:val="Command4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75">
    <w:name w:val="FooterCentered75"/>
    <w:basedOn w:val="Footer"/>
    <w:rsid w:val="00426105"/>
    <w:pPr>
      <w:jc w:val="center"/>
    </w:pPr>
  </w:style>
  <w:style w:type="paragraph" w:customStyle="1" w:styleId="Exar75">
    <w:name w:val="Exar75"/>
    <w:basedOn w:val="Footer"/>
    <w:rsid w:val="00426105"/>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426105"/>
    <w:pPr>
      <w:tabs>
        <w:tab w:val="left" w:pos="2700"/>
      </w:tabs>
      <w:jc w:val="both"/>
    </w:pPr>
    <w:rPr>
      <w:szCs w:val="24"/>
    </w:rPr>
  </w:style>
  <w:style w:type="paragraph" w:customStyle="1" w:styleId="Anchor23">
    <w:name w:val="Anchor23"/>
    <w:rsid w:val="00426105"/>
    <w:pPr>
      <w:keepNext/>
      <w:tabs>
        <w:tab w:val="left" w:pos="360"/>
      </w:tabs>
      <w:spacing w:before="240"/>
    </w:pPr>
    <w:rPr>
      <w:rFonts w:ascii="Arial" w:hAnsi="Arial"/>
      <w:b/>
      <w:sz w:val="4"/>
      <w:szCs w:val="4"/>
    </w:rPr>
  </w:style>
  <w:style w:type="paragraph" w:customStyle="1" w:styleId="Bullet143">
    <w:name w:val="Bullet143"/>
    <w:rsid w:val="00426105"/>
    <w:pPr>
      <w:tabs>
        <w:tab w:val="left" w:pos="900"/>
      </w:tabs>
      <w:spacing w:before="120" w:line="280" w:lineRule="atLeast"/>
      <w:ind w:left="720" w:hanging="360"/>
    </w:pPr>
  </w:style>
  <w:style w:type="paragraph" w:customStyle="1" w:styleId="Bullet213">
    <w:name w:val="Bullet213"/>
    <w:rsid w:val="00426105"/>
    <w:pPr>
      <w:spacing w:before="120"/>
      <w:ind w:left="1440" w:hanging="360"/>
    </w:pPr>
  </w:style>
  <w:style w:type="paragraph" w:customStyle="1" w:styleId="Bullet313">
    <w:name w:val="Bullet313"/>
    <w:rsid w:val="00426105"/>
    <w:pPr>
      <w:tabs>
        <w:tab w:val="num" w:pos="1800"/>
      </w:tabs>
      <w:spacing w:before="120"/>
      <w:ind w:left="1800" w:hanging="360"/>
    </w:pPr>
  </w:style>
  <w:style w:type="paragraph" w:customStyle="1" w:styleId="Caution13">
    <w:name w:val="Caution13"/>
    <w:basedOn w:val="Normal"/>
    <w:rsid w:val="00426105"/>
    <w:pPr>
      <w:tabs>
        <w:tab w:val="left" w:pos="936"/>
      </w:tabs>
      <w:ind w:right="864"/>
      <w:jc w:val="both"/>
    </w:pPr>
    <w:rPr>
      <w:rFonts w:ascii="Arial" w:hAnsi="Arial"/>
      <w:b/>
    </w:rPr>
  </w:style>
  <w:style w:type="paragraph" w:customStyle="1" w:styleId="CellBody13">
    <w:name w:val="CellBody13"/>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426105"/>
    <w:pPr>
      <w:tabs>
        <w:tab w:val="left" w:pos="538"/>
      </w:tabs>
      <w:ind w:left="538" w:hanging="360"/>
    </w:pPr>
    <w:rPr>
      <w:sz w:val="18"/>
      <w:szCs w:val="18"/>
    </w:rPr>
  </w:style>
  <w:style w:type="paragraph" w:customStyle="1" w:styleId="CellHeading13">
    <w:name w:val="CellHeading13"/>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426105"/>
    <w:pPr>
      <w:ind w:left="360" w:right="432"/>
    </w:pPr>
    <w:rPr>
      <w:sz w:val="18"/>
      <w:szCs w:val="18"/>
    </w:rPr>
  </w:style>
  <w:style w:type="paragraph" w:customStyle="1" w:styleId="Code13">
    <w:name w:val="Code13"/>
    <w:basedOn w:val="Normal"/>
    <w:rsid w:val="00426105"/>
    <w:pPr>
      <w:tabs>
        <w:tab w:val="left" w:pos="3600"/>
        <w:tab w:val="left" w:pos="5760"/>
      </w:tabs>
    </w:pPr>
    <w:rPr>
      <w:rFonts w:ascii="Courier New" w:hAnsi="Courier New"/>
      <w:sz w:val="18"/>
      <w:szCs w:val="16"/>
    </w:rPr>
  </w:style>
  <w:style w:type="paragraph" w:customStyle="1" w:styleId="Equation13">
    <w:name w:val="Equation13"/>
    <w:rsid w:val="00426105"/>
    <w:pPr>
      <w:tabs>
        <w:tab w:val="num" w:pos="720"/>
      </w:tabs>
      <w:spacing w:before="240" w:after="240"/>
      <w:ind w:left="864" w:hanging="504"/>
    </w:pPr>
    <w:rPr>
      <w:i/>
    </w:rPr>
  </w:style>
  <w:style w:type="paragraph" w:customStyle="1" w:styleId="Figure13">
    <w:name w:val="Figure13"/>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426105"/>
    <w:pPr>
      <w:jc w:val="center"/>
    </w:pPr>
    <w:rPr>
      <w:rFonts w:ascii="Arial" w:hAnsi="Arial" w:cs="Helvetica"/>
      <w:sz w:val="16"/>
      <w:szCs w:val="16"/>
    </w:rPr>
  </w:style>
  <w:style w:type="paragraph" w:customStyle="1" w:styleId="Footnote13">
    <w:name w:val="Footnote13"/>
    <w:basedOn w:val="Normal"/>
    <w:rsid w:val="00426105"/>
    <w:pPr>
      <w:tabs>
        <w:tab w:val="left" w:pos="115"/>
        <w:tab w:val="left" w:pos="288"/>
      </w:tabs>
      <w:ind w:left="2333" w:hanging="173"/>
    </w:pPr>
    <w:rPr>
      <w:sz w:val="15"/>
      <w:szCs w:val="15"/>
    </w:rPr>
  </w:style>
  <w:style w:type="paragraph" w:customStyle="1" w:styleId="GlossTerm13">
    <w:name w:val="GlossTerm13"/>
    <w:basedOn w:val="Normal"/>
    <w:rsid w:val="00426105"/>
    <w:rPr>
      <w:b/>
    </w:rPr>
  </w:style>
  <w:style w:type="paragraph" w:customStyle="1" w:styleId="HeadingFeature13">
    <w:name w:val="HeadingFeature13"/>
    <w:next w:val="Body"/>
    <w:rsid w:val="00426105"/>
    <w:pPr>
      <w:spacing w:before="360" w:after="240"/>
    </w:pPr>
    <w:rPr>
      <w:rFonts w:ascii="Arial" w:hAnsi="Arial"/>
      <w:b/>
      <w:color w:val="2F4D87"/>
      <w:sz w:val="24"/>
    </w:rPr>
  </w:style>
  <w:style w:type="paragraph" w:customStyle="1" w:styleId="Indent113">
    <w:name w:val="Indent113"/>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426105"/>
    <w:pPr>
      <w:tabs>
        <w:tab w:val="left" w:pos="1440"/>
      </w:tabs>
      <w:spacing w:before="120"/>
    </w:pPr>
    <w:rPr>
      <w:b/>
      <w:color w:val="2F4D87"/>
    </w:rPr>
  </w:style>
  <w:style w:type="paragraph" w:customStyle="1" w:styleId="RegisterDef13">
    <w:name w:val="Register Def13"/>
    <w:rsid w:val="00426105"/>
    <w:pPr>
      <w:tabs>
        <w:tab w:val="center" w:pos="2160"/>
        <w:tab w:val="right" w:pos="6480"/>
      </w:tabs>
      <w:spacing w:before="240" w:after="240"/>
      <w:ind w:left="360"/>
    </w:pPr>
    <w:rPr>
      <w:rFonts w:ascii="Arial" w:hAnsi="Arial"/>
    </w:rPr>
  </w:style>
  <w:style w:type="paragraph" w:customStyle="1" w:styleId="Step213">
    <w:name w:val="Step213"/>
    <w:rsid w:val="00426105"/>
    <w:pPr>
      <w:tabs>
        <w:tab w:val="left" w:pos="720"/>
        <w:tab w:val="right" w:pos="864"/>
        <w:tab w:val="left" w:pos="1080"/>
      </w:tabs>
      <w:ind w:left="1080" w:hanging="360"/>
    </w:pPr>
    <w:rPr>
      <w:rFonts w:ascii="Arial" w:hAnsi="Arial"/>
      <w:b/>
    </w:rPr>
  </w:style>
  <w:style w:type="paragraph" w:customStyle="1" w:styleId="Step313">
    <w:name w:val="Step313"/>
    <w:rsid w:val="00426105"/>
    <w:pPr>
      <w:tabs>
        <w:tab w:val="num" w:pos="1440"/>
      </w:tabs>
      <w:ind w:left="1440" w:hanging="180"/>
    </w:pPr>
    <w:rPr>
      <w:rFonts w:ascii="Arial" w:hAnsi="Arial"/>
      <w:b/>
    </w:rPr>
  </w:style>
  <w:style w:type="paragraph" w:customStyle="1" w:styleId="TableFootnote13">
    <w:name w:val="TableFootnote13"/>
    <w:rsid w:val="00426105"/>
    <w:pPr>
      <w:tabs>
        <w:tab w:val="left" w:pos="1743"/>
        <w:tab w:val="left" w:pos="1930"/>
      </w:tabs>
      <w:spacing w:before="240" w:after="240"/>
      <w:ind w:left="1742" w:hanging="187"/>
    </w:pPr>
    <w:rPr>
      <w:sz w:val="15"/>
      <w:szCs w:val="15"/>
    </w:rPr>
  </w:style>
  <w:style w:type="paragraph" w:customStyle="1" w:styleId="TableTitle13">
    <w:name w:val="TableTitle13"/>
    <w:rsid w:val="00426105"/>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426105"/>
    <w:pPr>
      <w:jc w:val="center"/>
    </w:pPr>
  </w:style>
  <w:style w:type="paragraph" w:customStyle="1" w:styleId="HeadingPreface13">
    <w:name w:val="HeadingPreface13"/>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426105"/>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426105"/>
    <w:pPr>
      <w:spacing w:before="720" w:after="720" w:line="720" w:lineRule="exact"/>
      <w:ind w:left="432"/>
    </w:pPr>
    <w:rPr>
      <w:rFonts w:ascii="Arial" w:hAnsi="Arial"/>
      <w:b/>
      <w:color w:val="2F4D87"/>
      <w:sz w:val="44"/>
    </w:rPr>
  </w:style>
  <w:style w:type="paragraph" w:customStyle="1" w:styleId="BookTitle213">
    <w:name w:val="BookTitle213"/>
    <w:next w:val="Body"/>
    <w:rsid w:val="00426105"/>
    <w:pPr>
      <w:spacing w:before="520" w:after="480" w:line="520" w:lineRule="exact"/>
      <w:ind w:left="432"/>
    </w:pPr>
    <w:rPr>
      <w:rFonts w:ascii="Arial" w:hAnsi="Arial"/>
      <w:b/>
      <w:color w:val="2F4D87"/>
      <w:sz w:val="40"/>
    </w:rPr>
  </w:style>
  <w:style w:type="paragraph" w:customStyle="1" w:styleId="DocumentType13">
    <w:name w:val="Document Type13"/>
    <w:rsid w:val="00426105"/>
    <w:pPr>
      <w:spacing w:before="600" w:after="600" w:line="580" w:lineRule="exact"/>
      <w:ind w:left="432"/>
    </w:pPr>
    <w:rPr>
      <w:rFonts w:ascii="Arial" w:hAnsi="Arial"/>
      <w:b/>
      <w:sz w:val="36"/>
    </w:rPr>
  </w:style>
  <w:style w:type="paragraph" w:customStyle="1" w:styleId="InternalUseCover13">
    <w:name w:val="Internal Use Cover13"/>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426105"/>
    <w:pPr>
      <w:tabs>
        <w:tab w:val="left" w:pos="1800"/>
      </w:tabs>
      <w:ind w:left="432"/>
    </w:pPr>
  </w:style>
  <w:style w:type="paragraph" w:customStyle="1" w:styleId="Exar85">
    <w:name w:val="Exar85"/>
    <w:basedOn w:val="Footer"/>
    <w:rsid w:val="00426105"/>
    <w:pPr>
      <w:tabs>
        <w:tab w:val="clear" w:pos="9360"/>
        <w:tab w:val="left" w:pos="720"/>
        <w:tab w:val="right" w:pos="8640"/>
      </w:tabs>
    </w:pPr>
    <w:rPr>
      <w:b/>
      <w:color w:val="2F4D87"/>
    </w:rPr>
  </w:style>
  <w:style w:type="paragraph" w:customStyle="1" w:styleId="CONFIDENTIAL13">
    <w:name w:val="CONFIDENTIAL13"/>
    <w:rsid w:val="00426105"/>
    <w:pPr>
      <w:jc w:val="right"/>
    </w:pPr>
    <w:rPr>
      <w:rFonts w:ascii="Arial" w:hAnsi="Arial"/>
      <w:b/>
      <w:color w:val="2F4D87"/>
      <w:sz w:val="44"/>
    </w:rPr>
  </w:style>
  <w:style w:type="paragraph" w:customStyle="1" w:styleId="Notetext13">
    <w:name w:val="Notetext13"/>
    <w:next w:val="Body"/>
    <w:rsid w:val="00426105"/>
    <w:pPr>
      <w:ind w:left="547" w:right="1080"/>
      <w:jc w:val="both"/>
    </w:pPr>
  </w:style>
  <w:style w:type="paragraph" w:customStyle="1" w:styleId="PageNumbereven13">
    <w:name w:val="Page Number(even)13"/>
    <w:basedOn w:val="Footer"/>
    <w:semiHidden/>
    <w:rsid w:val="00426105"/>
  </w:style>
  <w:style w:type="paragraph" w:customStyle="1" w:styleId="Headereven13">
    <w:name w:val="Header(even)13"/>
    <w:basedOn w:val="Header"/>
    <w:rsid w:val="00426105"/>
    <w:pPr>
      <w:tabs>
        <w:tab w:val="clear" w:pos="9270"/>
      </w:tabs>
    </w:pPr>
  </w:style>
  <w:style w:type="paragraph" w:customStyle="1" w:styleId="Footereven13">
    <w:name w:val="Footer(even)13"/>
    <w:basedOn w:val="Footer"/>
    <w:rsid w:val="00426105"/>
    <w:pPr>
      <w:ind w:right="-90"/>
    </w:pPr>
  </w:style>
  <w:style w:type="paragraph" w:customStyle="1" w:styleId="Glossary13">
    <w:name w:val="Glossary13"/>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426105"/>
    <w:rPr>
      <w:rFonts w:ascii="Arial" w:hAnsi="Arial"/>
      <w:b/>
      <w:color w:val="002B5C"/>
      <w:sz w:val="48"/>
    </w:rPr>
  </w:style>
  <w:style w:type="paragraph" w:customStyle="1" w:styleId="Addendum213">
    <w:name w:val="Addendum213"/>
    <w:next w:val="SpecNo"/>
    <w:rsid w:val="00426105"/>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426105"/>
  </w:style>
  <w:style w:type="paragraph" w:customStyle="1" w:styleId="SpecNo130">
    <w:name w:val="SpecNo13"/>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426105"/>
    <w:pPr>
      <w:spacing w:before="120"/>
      <w:ind w:left="1800" w:hanging="1800"/>
    </w:pPr>
  </w:style>
  <w:style w:type="paragraph" w:customStyle="1" w:styleId="Addendum131">
    <w:name w:val="Addendum+13"/>
    <w:basedOn w:val="Addendum"/>
    <w:next w:val="Body"/>
    <w:rsid w:val="00426105"/>
    <w:pPr>
      <w:numPr>
        <w:numId w:val="0"/>
      </w:numPr>
      <w:tabs>
        <w:tab w:val="num" w:pos="720"/>
      </w:tabs>
      <w:ind w:left="360" w:hanging="360"/>
    </w:pPr>
    <w:rPr>
      <w:sz w:val="44"/>
    </w:rPr>
  </w:style>
  <w:style w:type="paragraph" w:customStyle="1" w:styleId="DocChangeNo13">
    <w:name w:val="DocChangeNo.+13"/>
    <w:basedOn w:val="DocChangeNo"/>
    <w:rsid w:val="00426105"/>
    <w:pPr>
      <w:numPr>
        <w:numId w:val="0"/>
      </w:numPr>
      <w:ind w:left="1260" w:hanging="1260"/>
    </w:pPr>
  </w:style>
  <w:style w:type="paragraph" w:customStyle="1" w:styleId="DocChangeNo130">
    <w:name w:val="DocChangeNo.13"/>
    <w:next w:val="DocChangeNo0"/>
    <w:rsid w:val="00426105"/>
    <w:pPr>
      <w:tabs>
        <w:tab w:val="num" w:pos="1260"/>
      </w:tabs>
      <w:spacing w:before="120"/>
      <w:ind w:left="1260" w:hanging="1260"/>
    </w:pPr>
  </w:style>
  <w:style w:type="paragraph" w:customStyle="1" w:styleId="Addendum2130">
    <w:name w:val="Addendum2+13"/>
    <w:basedOn w:val="Addendum2"/>
    <w:rsid w:val="00426105"/>
    <w:rPr>
      <w:sz w:val="32"/>
    </w:rPr>
  </w:style>
  <w:style w:type="paragraph" w:customStyle="1" w:styleId="CellHeadingUnder13">
    <w:name w:val="CellHeadingUnder13"/>
    <w:basedOn w:val="CellHeading"/>
    <w:next w:val="CellBody"/>
    <w:rsid w:val="00426105"/>
    <w:rPr>
      <w:u w:val="single"/>
    </w:rPr>
  </w:style>
  <w:style w:type="paragraph" w:customStyle="1" w:styleId="CellNoteHeading13">
    <w:name w:val="CellNoteHeading13"/>
    <w:next w:val="CellNote"/>
    <w:rsid w:val="00426105"/>
    <w:pPr>
      <w:tabs>
        <w:tab w:val="num" w:pos="648"/>
      </w:tabs>
      <w:ind w:left="648" w:hanging="648"/>
    </w:pPr>
    <w:rPr>
      <w:rFonts w:ascii="Arial" w:hAnsi="Arial"/>
      <w:b/>
      <w:szCs w:val="18"/>
    </w:rPr>
  </w:style>
  <w:style w:type="paragraph" w:customStyle="1" w:styleId="CellHeadingFieldDesc13">
    <w:name w:val="CellHeadingField|Desc13"/>
    <w:rsid w:val="00426105"/>
    <w:rPr>
      <w:rFonts w:ascii="Arial" w:hAnsi="Arial"/>
      <w:b/>
    </w:rPr>
  </w:style>
  <w:style w:type="paragraph" w:customStyle="1" w:styleId="REGISTERBITFIELDCELL13">
    <w:name w:val="REGISTER|BIT|FIELDCELL13"/>
    <w:basedOn w:val="CellBody"/>
    <w:rsid w:val="00426105"/>
    <w:rPr>
      <w:rFonts w:ascii="Arial" w:hAnsi="Arial"/>
      <w:b/>
      <w:caps/>
    </w:rPr>
  </w:style>
  <w:style w:type="paragraph" w:customStyle="1" w:styleId="Contents13">
    <w:name w:val="Contents13"/>
    <w:basedOn w:val="Title"/>
    <w:rsid w:val="00426105"/>
    <w:pPr>
      <w:pageBreakBefore/>
    </w:pPr>
    <w:rPr>
      <w:szCs w:val="40"/>
    </w:rPr>
  </w:style>
  <w:style w:type="paragraph" w:customStyle="1" w:styleId="ExarConfidential13">
    <w:name w:val="Exar Confidential13"/>
    <w:basedOn w:val="Footer"/>
    <w:rsid w:val="00426105"/>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426105"/>
    <w:rPr>
      <w:rFonts w:ascii="Arial" w:eastAsiaTheme="minorEastAsia" w:hAnsi="Arial"/>
      <w:b/>
      <w:bCs/>
      <w:color w:val="2F4D87"/>
      <w:sz w:val="16"/>
      <w:szCs w:val="16"/>
      <w:lang w:val="en-US" w:eastAsia="en-US" w:bidi="ar-SA"/>
    </w:rPr>
  </w:style>
  <w:style w:type="table" w:customStyle="1" w:styleId="HifnTable13">
    <w:name w:val="Hifn Table13"/>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426105"/>
    <w:rPr>
      <w:rFonts w:ascii="Arial" w:hAnsi="Arial"/>
      <w:sz w:val="16"/>
    </w:rPr>
  </w:style>
  <w:style w:type="paragraph" w:customStyle="1" w:styleId="Preliminary13">
    <w:name w:val="Preliminary13"/>
    <w:rsid w:val="00426105"/>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426105"/>
    <w:rPr>
      <w:rFonts w:ascii="Tahoma" w:hAnsi="Tahoma" w:cs="Tahoma"/>
      <w:sz w:val="16"/>
      <w:szCs w:val="16"/>
    </w:rPr>
  </w:style>
  <w:style w:type="paragraph" w:customStyle="1" w:styleId="Appendix130">
    <w:name w:val="Appendix13"/>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426105"/>
  </w:style>
  <w:style w:type="character" w:customStyle="1" w:styleId="CommentSubjectChar23">
    <w:name w:val="Comment Subject Char23"/>
    <w:basedOn w:val="CommentTextChar"/>
    <w:uiPriority w:val="99"/>
    <w:semiHidden/>
    <w:rsid w:val="00426105"/>
    <w:rPr>
      <w:rFonts w:eastAsiaTheme="minorEastAsia"/>
      <w:b/>
    </w:rPr>
  </w:style>
  <w:style w:type="paragraph" w:customStyle="1" w:styleId="copyright13">
    <w:name w:val="copyright13"/>
    <w:basedOn w:val="Body"/>
    <w:rsid w:val="00426105"/>
    <w:pPr>
      <w:tabs>
        <w:tab w:val="left" w:pos="9360"/>
      </w:tabs>
    </w:pPr>
    <w:rPr>
      <w:sz w:val="14"/>
      <w:szCs w:val="14"/>
    </w:rPr>
  </w:style>
  <w:style w:type="paragraph" w:customStyle="1" w:styleId="FunctionCall13">
    <w:name w:val="Function Call13"/>
    <w:next w:val="Body"/>
    <w:rsid w:val="00426105"/>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426105"/>
    <w:pPr>
      <w:tabs>
        <w:tab w:val="num" w:pos="720"/>
      </w:tabs>
      <w:ind w:left="720" w:hanging="720"/>
    </w:pPr>
  </w:style>
  <w:style w:type="paragraph" w:customStyle="1" w:styleId="Appendix213">
    <w:name w:val="Appendix 213"/>
    <w:basedOn w:val="Appendix1"/>
    <w:next w:val="Body"/>
    <w:rsid w:val="00426105"/>
    <w:pPr>
      <w:numPr>
        <w:numId w:val="0"/>
      </w:numPr>
      <w:tabs>
        <w:tab w:val="num" w:pos="918"/>
      </w:tabs>
      <w:ind w:left="864" w:hanging="864"/>
    </w:pPr>
  </w:style>
  <w:style w:type="table" w:customStyle="1" w:styleId="HifnParameter13">
    <w:name w:val="Hifn Parameter13"/>
    <w:basedOn w:val="TableNormal"/>
    <w:rsid w:val="00426105"/>
    <w:rPr>
      <w:sz w:val="18"/>
    </w:rPr>
    <w:tblPr/>
  </w:style>
  <w:style w:type="paragraph" w:customStyle="1" w:styleId="CellHeadingBlue13">
    <w:name w:val="Cell Heading Blue13"/>
    <w:basedOn w:val="CellHeading"/>
    <w:next w:val="Body"/>
    <w:rsid w:val="00426105"/>
    <w:pPr>
      <w:tabs>
        <w:tab w:val="clear" w:pos="720"/>
      </w:tabs>
    </w:pPr>
    <w:rPr>
      <w:color w:val="2F4D87"/>
      <w:sz w:val="18"/>
    </w:rPr>
  </w:style>
  <w:style w:type="paragraph" w:customStyle="1" w:styleId="ListNumber213">
    <w:name w:val="ListNumber213"/>
    <w:basedOn w:val="Body"/>
    <w:rsid w:val="00426105"/>
    <w:pPr>
      <w:ind w:left="1440" w:hanging="360"/>
    </w:pPr>
  </w:style>
  <w:style w:type="paragraph" w:customStyle="1" w:styleId="Command53">
    <w:name w:val="Command5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426105"/>
    <w:rPr>
      <w:rFonts w:ascii="Courier New" w:hAnsi="Courier New" w:cs="Courier New"/>
      <w:color w:val="auto"/>
      <w:kern w:val="0"/>
    </w:rPr>
  </w:style>
  <w:style w:type="character" w:customStyle="1" w:styleId="SubtitleChar23">
    <w:name w:val="Subtitle Char23"/>
    <w:basedOn w:val="DefaultParagraphFont"/>
    <w:uiPriority w:val="11"/>
    <w:rsid w:val="00426105"/>
    <w:rPr>
      <w:color w:val="5A5A5A" w:themeColor="text1" w:themeTint="A5"/>
      <w:spacing w:val="10"/>
    </w:rPr>
  </w:style>
  <w:style w:type="character" w:customStyle="1" w:styleId="QuoteChar23">
    <w:name w:val="Quote Char23"/>
    <w:basedOn w:val="DefaultParagraphFont"/>
    <w:uiPriority w:val="29"/>
    <w:rsid w:val="00426105"/>
    <w:rPr>
      <w:i/>
      <w:iCs/>
      <w:color w:val="000000" w:themeColor="text1"/>
    </w:rPr>
  </w:style>
  <w:style w:type="character" w:customStyle="1" w:styleId="IntenseQuoteChar23">
    <w:name w:val="Intense Quote Char23"/>
    <w:basedOn w:val="DefaultParagraphFont"/>
    <w:uiPriority w:val="30"/>
    <w:rsid w:val="00426105"/>
    <w:rPr>
      <w:color w:val="000000" w:themeColor="text1"/>
      <w:shd w:val="clear" w:color="auto" w:fill="F2F2F2" w:themeFill="background1" w:themeFillShade="F2"/>
    </w:rPr>
  </w:style>
  <w:style w:type="paragraph" w:customStyle="1" w:styleId="Default13">
    <w:name w:val="Default13"/>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426105"/>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426105"/>
    <w:pPr>
      <w:spacing w:before="360"/>
    </w:pPr>
    <w:rPr>
      <w:i/>
      <w:sz w:val="36"/>
    </w:rPr>
  </w:style>
  <w:style w:type="paragraph" w:customStyle="1" w:styleId="Heading2nonumber13">
    <w:name w:val="Heading 2 no number13"/>
    <w:basedOn w:val="Heading2"/>
    <w:next w:val="Body"/>
    <w:rsid w:val="00426105"/>
    <w:pPr>
      <w:numPr>
        <w:ilvl w:val="0"/>
        <w:numId w:val="0"/>
      </w:numPr>
      <w:suppressLineNumbers/>
      <w:outlineLvl w:val="9"/>
    </w:pPr>
  </w:style>
  <w:style w:type="paragraph" w:customStyle="1" w:styleId="DocumentRevision13">
    <w:name w:val="Document Revision13"/>
    <w:basedOn w:val="Body"/>
    <w:qFormat/>
    <w:rsid w:val="00426105"/>
    <w:pPr>
      <w:tabs>
        <w:tab w:val="clear" w:pos="2700"/>
        <w:tab w:val="left" w:pos="1440"/>
        <w:tab w:val="left" w:pos="2160"/>
      </w:tabs>
    </w:pPr>
    <w:rPr>
      <w:b/>
      <w:sz w:val="24"/>
    </w:rPr>
  </w:style>
  <w:style w:type="table" w:customStyle="1" w:styleId="ListTable3-Accent1113">
    <w:name w:val="List Table 3 - Accent 1113"/>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426105"/>
    <w:rPr>
      <w:rFonts w:ascii="Arial" w:hAnsi="Arial" w:cs="Courier New"/>
      <w:b/>
      <w:sz w:val="20"/>
    </w:rPr>
  </w:style>
  <w:style w:type="paragraph" w:customStyle="1" w:styleId="ImportantNote63">
    <w:name w:val="Important Note6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426105"/>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426105"/>
    <w:pPr>
      <w:spacing w:after="200"/>
    </w:pPr>
    <w:rPr>
      <w:lang w:eastAsia="ja-JP"/>
    </w:rPr>
  </w:style>
  <w:style w:type="table" w:customStyle="1" w:styleId="LightList-Accent1113">
    <w:name w:val="Light List - Accent 1113"/>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426105"/>
    <w:rPr>
      <w:rFonts w:ascii="Palatino Linotype" w:eastAsia="Palatino Linotype" w:hAnsi="Palatino Linotype"/>
      <w:sz w:val="20"/>
      <w:szCs w:val="20"/>
    </w:rPr>
  </w:style>
  <w:style w:type="paragraph" w:customStyle="1" w:styleId="TableParagraph13">
    <w:name w:val="Table Paragraph13"/>
    <w:basedOn w:val="Normal"/>
    <w:uiPriority w:val="1"/>
    <w:qFormat/>
    <w:rsid w:val="00426105"/>
    <w:pPr>
      <w:widowControl w:val="0"/>
      <w:spacing w:after="0" w:line="240" w:lineRule="auto"/>
    </w:pPr>
    <w:rPr>
      <w:rFonts w:eastAsiaTheme="minorHAnsi"/>
    </w:rPr>
  </w:style>
  <w:style w:type="character" w:customStyle="1" w:styleId="MessageandCommand13">
    <w:name w:val="Message and Command13"/>
    <w:basedOn w:val="MessagesandCommands"/>
    <w:qFormat/>
    <w:rsid w:val="00426105"/>
    <w:rPr>
      <w:rFonts w:ascii="Courier New" w:hAnsi="Courier New" w:cs="Courier New"/>
      <w:b w:val="0"/>
      <w:sz w:val="22"/>
    </w:rPr>
  </w:style>
  <w:style w:type="character" w:customStyle="1" w:styleId="BodyTextFirstIndent2Char23">
    <w:name w:val="Body Text First Indent 2 Char23"/>
    <w:basedOn w:val="BodyTextIndentChar"/>
    <w:semiHidden/>
    <w:rsid w:val="00426105"/>
  </w:style>
  <w:style w:type="paragraph" w:customStyle="1" w:styleId="BackPageCenter13">
    <w:name w:val="Back Page Center13"/>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426105"/>
    <w:pPr>
      <w:jc w:val="center"/>
    </w:pPr>
  </w:style>
  <w:style w:type="paragraph" w:customStyle="1" w:styleId="Exar95">
    <w:name w:val="Exar95"/>
    <w:basedOn w:val="Footer"/>
    <w:rsid w:val="00426105"/>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426105"/>
    <w:rPr>
      <w:rFonts w:ascii="Arial" w:hAnsi="Arial"/>
      <w:color w:val="000000"/>
      <w:sz w:val="16"/>
      <w:szCs w:val="16"/>
      <w:lang w:val="en-US" w:eastAsia="en-US" w:bidi="ar-SA"/>
    </w:rPr>
  </w:style>
  <w:style w:type="character" w:customStyle="1" w:styleId="TitleChar113">
    <w:name w:val="Title Char113"/>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426105"/>
    <w:pPr>
      <w:jc w:val="center"/>
    </w:pPr>
  </w:style>
  <w:style w:type="paragraph" w:customStyle="1" w:styleId="Exar114">
    <w:name w:val="Exar114"/>
    <w:basedOn w:val="Footer"/>
    <w:rsid w:val="00426105"/>
    <w:pPr>
      <w:tabs>
        <w:tab w:val="clear" w:pos="9360"/>
        <w:tab w:val="left" w:pos="720"/>
        <w:tab w:val="right" w:pos="8640"/>
      </w:tabs>
    </w:pPr>
    <w:rPr>
      <w:b/>
      <w:color w:val="2F4D87"/>
    </w:rPr>
  </w:style>
  <w:style w:type="character" w:customStyle="1" w:styleId="NoteHeadingChar13">
    <w:name w:val="Note Heading Char13"/>
    <w:basedOn w:val="DefaultParagraphFont"/>
    <w:rsid w:val="00426105"/>
    <w:rPr>
      <w:b/>
    </w:rPr>
  </w:style>
  <w:style w:type="character" w:customStyle="1" w:styleId="BalloonTextChar113">
    <w:name w:val="Balloon Text Char113"/>
    <w:basedOn w:val="DefaultParagraphFont"/>
    <w:uiPriority w:val="99"/>
    <w:semiHidden/>
    <w:rsid w:val="00426105"/>
    <w:rPr>
      <w:rFonts w:ascii="Tahoma" w:hAnsi="Tahoma" w:cs="Tahoma"/>
      <w:sz w:val="16"/>
      <w:szCs w:val="16"/>
    </w:rPr>
  </w:style>
  <w:style w:type="character" w:customStyle="1" w:styleId="ClosingChar13">
    <w:name w:val="Closing Char13"/>
    <w:basedOn w:val="DefaultParagraphFont"/>
    <w:rsid w:val="00426105"/>
  </w:style>
  <w:style w:type="character" w:customStyle="1" w:styleId="CommentTextChar113">
    <w:name w:val="Comment Text Char113"/>
    <w:basedOn w:val="DefaultParagraphFont"/>
    <w:uiPriority w:val="99"/>
    <w:semiHidden/>
    <w:rsid w:val="00426105"/>
  </w:style>
  <w:style w:type="character" w:customStyle="1" w:styleId="CommentSubjectChar113">
    <w:name w:val="Comment Subject Char113"/>
    <w:basedOn w:val="CommentTextChar"/>
    <w:uiPriority w:val="99"/>
    <w:semiHidden/>
    <w:rsid w:val="00426105"/>
    <w:rPr>
      <w:rFonts w:eastAsiaTheme="minorEastAsia"/>
      <w:b/>
    </w:rPr>
  </w:style>
  <w:style w:type="character" w:customStyle="1" w:styleId="DateChar13">
    <w:name w:val="Date Char13"/>
    <w:basedOn w:val="DefaultParagraphFont"/>
    <w:rsid w:val="00426105"/>
  </w:style>
  <w:style w:type="character" w:customStyle="1" w:styleId="DocumentMapChar13">
    <w:name w:val="Document Map Char13"/>
    <w:basedOn w:val="DefaultParagraphFont"/>
    <w:semiHidden/>
    <w:rsid w:val="00426105"/>
    <w:rPr>
      <w:rFonts w:ascii="Tahoma" w:hAnsi="Tahoma" w:cs="Tahoma"/>
      <w:shd w:val="clear" w:color="auto" w:fill="000080"/>
    </w:rPr>
  </w:style>
  <w:style w:type="character" w:customStyle="1" w:styleId="EndnoteTextChar13">
    <w:name w:val="Endnote Text Char13"/>
    <w:basedOn w:val="DefaultParagraphFont"/>
    <w:semiHidden/>
    <w:rsid w:val="00426105"/>
  </w:style>
  <w:style w:type="character" w:customStyle="1" w:styleId="FootnoteTextChar13">
    <w:name w:val="Footnote Text Char13"/>
    <w:basedOn w:val="DefaultParagraphFont"/>
    <w:semiHidden/>
    <w:rsid w:val="00426105"/>
  </w:style>
  <w:style w:type="character" w:customStyle="1" w:styleId="MacroTextChar13">
    <w:name w:val="Macro Text Char13"/>
    <w:basedOn w:val="DefaultParagraphFont"/>
    <w:semiHidden/>
    <w:rsid w:val="00426105"/>
    <w:rPr>
      <w:rFonts w:ascii="Courier New" w:hAnsi="Courier New" w:cs="Courier New"/>
      <w:color w:val="000000"/>
    </w:rPr>
  </w:style>
  <w:style w:type="character" w:customStyle="1" w:styleId="HTMLPreformattedChar113">
    <w:name w:val="HTML Preformatted Char113"/>
    <w:basedOn w:val="DefaultParagraphFont"/>
    <w:uiPriority w:val="99"/>
    <w:rsid w:val="00426105"/>
    <w:rPr>
      <w:rFonts w:ascii="Courier New" w:hAnsi="Courier New" w:cs="Courier New"/>
      <w:color w:val="auto"/>
      <w:kern w:val="0"/>
    </w:rPr>
  </w:style>
  <w:style w:type="character" w:customStyle="1" w:styleId="SubtitleChar113">
    <w:name w:val="Subtitle Char113"/>
    <w:basedOn w:val="DefaultParagraphFont"/>
    <w:uiPriority w:val="11"/>
    <w:rsid w:val="00426105"/>
    <w:rPr>
      <w:color w:val="5A5A5A" w:themeColor="text1" w:themeTint="A5"/>
      <w:spacing w:val="10"/>
    </w:rPr>
  </w:style>
  <w:style w:type="character" w:customStyle="1" w:styleId="QuoteChar113">
    <w:name w:val="Quote Char113"/>
    <w:basedOn w:val="DefaultParagraphFont"/>
    <w:uiPriority w:val="29"/>
    <w:rsid w:val="00426105"/>
    <w:rPr>
      <w:i/>
      <w:iCs/>
      <w:color w:val="000000" w:themeColor="text1"/>
    </w:rPr>
  </w:style>
  <w:style w:type="character" w:customStyle="1" w:styleId="IntenseQuoteChar113">
    <w:name w:val="Intense Quote Char113"/>
    <w:basedOn w:val="DefaultParagraphFont"/>
    <w:uiPriority w:val="30"/>
    <w:rsid w:val="00426105"/>
    <w:rPr>
      <w:color w:val="000000" w:themeColor="text1"/>
      <w:shd w:val="clear" w:color="auto" w:fill="F2F2F2" w:themeFill="background1" w:themeFillShade="F2"/>
    </w:rPr>
  </w:style>
  <w:style w:type="character" w:customStyle="1" w:styleId="BodyTextChar113">
    <w:name w:val="Body Text Char113"/>
    <w:basedOn w:val="DefaultParagraphFont"/>
    <w:rsid w:val="00426105"/>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426105"/>
    <w:rPr>
      <w:rFonts w:eastAsiaTheme="minorEastAsia"/>
    </w:rPr>
  </w:style>
  <w:style w:type="character" w:customStyle="1" w:styleId="BodyText3Char113">
    <w:name w:val="Body Text 3 Char113"/>
    <w:basedOn w:val="DefaultParagraphFont"/>
    <w:uiPriority w:val="99"/>
    <w:semiHidden/>
    <w:rsid w:val="00426105"/>
    <w:rPr>
      <w:rFonts w:eastAsiaTheme="minorEastAsia"/>
      <w:sz w:val="16"/>
      <w:szCs w:val="16"/>
    </w:rPr>
  </w:style>
  <w:style w:type="character" w:customStyle="1" w:styleId="BodyTextIndentChar113">
    <w:name w:val="Body Text Indent Char113"/>
    <w:basedOn w:val="DefaultParagraphFont"/>
    <w:uiPriority w:val="99"/>
    <w:semiHidden/>
    <w:rsid w:val="00426105"/>
    <w:rPr>
      <w:rFonts w:eastAsiaTheme="minorEastAsia"/>
    </w:rPr>
  </w:style>
  <w:style w:type="character" w:customStyle="1" w:styleId="BodyTextFirstIndent2Char113">
    <w:name w:val="Body Text First Indent 2 Char113"/>
    <w:basedOn w:val="BodyTextIndentChar1"/>
    <w:uiPriority w:val="99"/>
    <w:semiHidden/>
    <w:rsid w:val="00426105"/>
    <w:rPr>
      <w:rFonts w:eastAsiaTheme="minorEastAsia"/>
    </w:rPr>
  </w:style>
  <w:style w:type="character" w:customStyle="1" w:styleId="BodyTextIndent2Char113">
    <w:name w:val="Body Text Indent 2 Char113"/>
    <w:basedOn w:val="DefaultParagraphFont"/>
    <w:uiPriority w:val="99"/>
    <w:semiHidden/>
    <w:rsid w:val="00426105"/>
    <w:rPr>
      <w:rFonts w:eastAsiaTheme="minorEastAsia"/>
    </w:rPr>
  </w:style>
  <w:style w:type="character" w:customStyle="1" w:styleId="BodyTextIndent3Char113">
    <w:name w:val="Body Text Indent 3 Char113"/>
    <w:basedOn w:val="DefaultParagraphFont"/>
    <w:uiPriority w:val="99"/>
    <w:semiHidden/>
    <w:rsid w:val="00426105"/>
    <w:rPr>
      <w:rFonts w:eastAsiaTheme="minorEastAsia"/>
      <w:sz w:val="16"/>
      <w:szCs w:val="16"/>
    </w:rPr>
  </w:style>
  <w:style w:type="character" w:customStyle="1" w:styleId="E-mailSignatureChar113">
    <w:name w:val="E-mail Signature Char113"/>
    <w:basedOn w:val="DefaultParagraphFont"/>
    <w:uiPriority w:val="99"/>
    <w:semiHidden/>
    <w:rsid w:val="00426105"/>
    <w:rPr>
      <w:rFonts w:eastAsiaTheme="minorEastAsia"/>
    </w:rPr>
  </w:style>
  <w:style w:type="character" w:customStyle="1" w:styleId="HTMLAddressChar113">
    <w:name w:val="HTML Address Char113"/>
    <w:basedOn w:val="DefaultParagraphFont"/>
    <w:uiPriority w:val="99"/>
    <w:semiHidden/>
    <w:rsid w:val="00426105"/>
    <w:rPr>
      <w:rFonts w:eastAsiaTheme="minorEastAsia"/>
      <w:i/>
      <w:iCs/>
    </w:rPr>
  </w:style>
  <w:style w:type="character" w:customStyle="1" w:styleId="MessageHeaderChar113">
    <w:name w:val="Message Header Char113"/>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426105"/>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426105"/>
    <w:rPr>
      <w:rFonts w:eastAsiaTheme="minorEastAsia"/>
    </w:rPr>
  </w:style>
  <w:style w:type="character" w:customStyle="1" w:styleId="Heading1Char213">
    <w:name w:val="Heading 1 Char2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426105"/>
    <w:pPr>
      <w:jc w:val="center"/>
    </w:pPr>
  </w:style>
  <w:style w:type="character" w:customStyle="1" w:styleId="HeaderChar213">
    <w:name w:val="Header Char213"/>
    <w:basedOn w:val="DefaultParagraphFont"/>
    <w:uiPriority w:val="99"/>
    <w:rsid w:val="00426105"/>
    <w:rPr>
      <w:rFonts w:ascii="Arial" w:hAnsi="Arial"/>
      <w:b/>
      <w:bCs/>
      <w:noProof/>
      <w:color w:val="000000"/>
      <w:lang w:val="en-US" w:eastAsia="en-US" w:bidi="ar-SA"/>
    </w:rPr>
  </w:style>
  <w:style w:type="paragraph" w:customStyle="1" w:styleId="Exar213">
    <w:name w:val="Exar213"/>
    <w:basedOn w:val="Footer"/>
    <w:rsid w:val="00426105"/>
    <w:pPr>
      <w:tabs>
        <w:tab w:val="clear" w:pos="9360"/>
        <w:tab w:val="left" w:pos="720"/>
        <w:tab w:val="right" w:pos="8640"/>
      </w:tabs>
    </w:pPr>
    <w:rPr>
      <w:b/>
      <w:color w:val="2F4D87"/>
    </w:rPr>
  </w:style>
  <w:style w:type="paragraph" w:customStyle="1" w:styleId="ImportantNote113">
    <w:name w:val="Important Note1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426105"/>
    <w:pPr>
      <w:tabs>
        <w:tab w:val="left" w:pos="2700"/>
      </w:tabs>
      <w:jc w:val="both"/>
    </w:pPr>
    <w:rPr>
      <w:szCs w:val="24"/>
    </w:rPr>
  </w:style>
  <w:style w:type="paragraph" w:customStyle="1" w:styleId="FooterCentered313">
    <w:name w:val="FooterCentered313"/>
    <w:basedOn w:val="Footer"/>
    <w:rsid w:val="00426105"/>
    <w:pPr>
      <w:jc w:val="center"/>
    </w:pPr>
  </w:style>
  <w:style w:type="character" w:customStyle="1" w:styleId="HeaderChar313">
    <w:name w:val="Header Char313"/>
    <w:basedOn w:val="DefaultParagraphFont"/>
    <w:uiPriority w:val="99"/>
    <w:rsid w:val="00426105"/>
    <w:rPr>
      <w:rFonts w:ascii="Arial" w:hAnsi="Arial"/>
      <w:b/>
      <w:bCs/>
      <w:noProof/>
      <w:color w:val="000000"/>
      <w:lang w:val="en-US" w:eastAsia="en-US" w:bidi="ar-SA"/>
    </w:rPr>
  </w:style>
  <w:style w:type="paragraph" w:customStyle="1" w:styleId="Exar313">
    <w:name w:val="Exar313"/>
    <w:basedOn w:val="Footer"/>
    <w:rsid w:val="00426105"/>
    <w:pPr>
      <w:tabs>
        <w:tab w:val="clear" w:pos="9360"/>
        <w:tab w:val="left" w:pos="720"/>
        <w:tab w:val="right" w:pos="8640"/>
      </w:tabs>
    </w:pPr>
    <w:rPr>
      <w:b/>
      <w:color w:val="2F4D87"/>
    </w:rPr>
  </w:style>
  <w:style w:type="paragraph" w:customStyle="1" w:styleId="ImportantNote213">
    <w:name w:val="Important Note2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426105"/>
    <w:rPr>
      <w:rFonts w:asciiTheme="majorHAnsi" w:eastAsiaTheme="majorEastAsia" w:hAnsiTheme="majorHAnsi" w:cstheme="majorBidi"/>
      <w:b/>
      <w:bCs/>
      <w:color w:val="000000" w:themeColor="text1"/>
    </w:rPr>
  </w:style>
  <w:style w:type="paragraph" w:customStyle="1" w:styleId="Body213">
    <w:name w:val="Body213"/>
    <w:qFormat/>
    <w:rsid w:val="00426105"/>
    <w:pPr>
      <w:tabs>
        <w:tab w:val="left" w:pos="2700"/>
      </w:tabs>
      <w:jc w:val="both"/>
    </w:pPr>
    <w:rPr>
      <w:szCs w:val="24"/>
    </w:rPr>
  </w:style>
  <w:style w:type="paragraph" w:customStyle="1" w:styleId="FooterCentered413">
    <w:name w:val="FooterCentered413"/>
    <w:basedOn w:val="Footer"/>
    <w:rsid w:val="00426105"/>
    <w:pPr>
      <w:jc w:val="center"/>
    </w:pPr>
  </w:style>
  <w:style w:type="character" w:customStyle="1" w:styleId="HeaderChar413">
    <w:name w:val="Header Char413"/>
    <w:basedOn w:val="DefaultParagraphFont"/>
    <w:uiPriority w:val="99"/>
    <w:rsid w:val="00426105"/>
    <w:rPr>
      <w:rFonts w:ascii="Arial" w:hAnsi="Arial"/>
      <w:b/>
      <w:bCs/>
      <w:noProof/>
      <w:color w:val="000000"/>
      <w:lang w:val="en-US" w:eastAsia="en-US" w:bidi="ar-SA"/>
    </w:rPr>
  </w:style>
  <w:style w:type="paragraph" w:customStyle="1" w:styleId="Exar413">
    <w:name w:val="Exar413"/>
    <w:basedOn w:val="Footer"/>
    <w:rsid w:val="00426105"/>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426105"/>
    <w:rPr>
      <w:rFonts w:ascii="Arial" w:hAnsi="Arial" w:cs="Courier New"/>
      <w:b/>
      <w:sz w:val="20"/>
    </w:rPr>
  </w:style>
  <w:style w:type="paragraph" w:customStyle="1" w:styleId="Anchor113">
    <w:name w:val="Anchor113"/>
    <w:rsid w:val="00426105"/>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426105"/>
    <w:pPr>
      <w:jc w:val="center"/>
    </w:pPr>
  </w:style>
  <w:style w:type="paragraph" w:customStyle="1" w:styleId="Exar103">
    <w:name w:val="Exar103"/>
    <w:basedOn w:val="Footer"/>
    <w:rsid w:val="00426105"/>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426105"/>
    <w:rPr>
      <w:rFonts w:asciiTheme="majorHAnsi" w:eastAsiaTheme="majorEastAsia" w:hAnsiTheme="majorHAnsi" w:cstheme="majorBidi"/>
      <w:b/>
      <w:bCs/>
      <w:color w:val="000000" w:themeColor="text1"/>
    </w:rPr>
  </w:style>
  <w:style w:type="paragraph" w:customStyle="1" w:styleId="Body83">
    <w:name w:val="Body83"/>
    <w:qFormat/>
    <w:rsid w:val="00426105"/>
    <w:pPr>
      <w:tabs>
        <w:tab w:val="left" w:pos="2700"/>
      </w:tabs>
      <w:jc w:val="both"/>
    </w:pPr>
    <w:rPr>
      <w:szCs w:val="24"/>
    </w:rPr>
  </w:style>
  <w:style w:type="paragraph" w:customStyle="1" w:styleId="Bullet153">
    <w:name w:val="Bullet153"/>
    <w:rsid w:val="00426105"/>
    <w:pPr>
      <w:tabs>
        <w:tab w:val="left" w:pos="900"/>
      </w:tabs>
      <w:spacing w:before="120" w:line="280" w:lineRule="atLeast"/>
      <w:ind w:left="720" w:hanging="360"/>
    </w:pPr>
  </w:style>
  <w:style w:type="paragraph" w:customStyle="1" w:styleId="Command63">
    <w:name w:val="Command6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426105"/>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93">
    <w:name w:val="Body93"/>
    <w:qFormat/>
    <w:rsid w:val="00426105"/>
    <w:pPr>
      <w:tabs>
        <w:tab w:val="left" w:pos="2700"/>
      </w:tabs>
      <w:jc w:val="both"/>
    </w:pPr>
    <w:rPr>
      <w:szCs w:val="24"/>
    </w:rPr>
  </w:style>
  <w:style w:type="paragraph" w:customStyle="1" w:styleId="Bullet163">
    <w:name w:val="Bullet163"/>
    <w:rsid w:val="00426105"/>
    <w:pPr>
      <w:tabs>
        <w:tab w:val="left" w:pos="900"/>
      </w:tabs>
      <w:spacing w:before="120" w:line="280" w:lineRule="atLeast"/>
      <w:ind w:left="720" w:hanging="360"/>
    </w:pPr>
  </w:style>
  <w:style w:type="paragraph" w:customStyle="1" w:styleId="FooterCentered123">
    <w:name w:val="FooterCentered123"/>
    <w:basedOn w:val="Footer"/>
    <w:rsid w:val="00426105"/>
    <w:pPr>
      <w:jc w:val="center"/>
    </w:pPr>
  </w:style>
  <w:style w:type="paragraph" w:customStyle="1" w:styleId="Exar123">
    <w:name w:val="Exar123"/>
    <w:basedOn w:val="Footer"/>
    <w:rsid w:val="00426105"/>
    <w:pPr>
      <w:tabs>
        <w:tab w:val="clear" w:pos="9360"/>
        <w:tab w:val="left" w:pos="720"/>
        <w:tab w:val="right" w:pos="8640"/>
      </w:tabs>
    </w:pPr>
    <w:rPr>
      <w:b/>
      <w:color w:val="2F4D87"/>
    </w:rPr>
  </w:style>
  <w:style w:type="paragraph" w:customStyle="1" w:styleId="Command72">
    <w:name w:val="Command7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426105"/>
    <w:pPr>
      <w:tabs>
        <w:tab w:val="left" w:pos="2700"/>
      </w:tabs>
      <w:jc w:val="both"/>
    </w:pPr>
    <w:rPr>
      <w:szCs w:val="24"/>
    </w:rPr>
  </w:style>
  <w:style w:type="paragraph" w:customStyle="1" w:styleId="Anchor32">
    <w:name w:val="Anchor32"/>
    <w:rsid w:val="00426105"/>
    <w:pPr>
      <w:keepNext/>
      <w:tabs>
        <w:tab w:val="left" w:pos="360"/>
      </w:tabs>
      <w:spacing w:before="240"/>
    </w:pPr>
    <w:rPr>
      <w:rFonts w:ascii="Arial" w:hAnsi="Arial"/>
      <w:b/>
      <w:sz w:val="4"/>
      <w:szCs w:val="4"/>
    </w:rPr>
  </w:style>
  <w:style w:type="paragraph" w:customStyle="1" w:styleId="Bullet172">
    <w:name w:val="Bullet172"/>
    <w:rsid w:val="00426105"/>
    <w:pPr>
      <w:tabs>
        <w:tab w:val="left" w:pos="900"/>
      </w:tabs>
      <w:spacing w:before="120" w:line="280" w:lineRule="atLeast"/>
      <w:ind w:left="720" w:hanging="360"/>
    </w:pPr>
  </w:style>
  <w:style w:type="paragraph" w:customStyle="1" w:styleId="Bullet223">
    <w:name w:val="Bullet223"/>
    <w:rsid w:val="00426105"/>
    <w:pPr>
      <w:spacing w:before="120"/>
      <w:ind w:left="1440" w:hanging="360"/>
    </w:pPr>
  </w:style>
  <w:style w:type="paragraph" w:customStyle="1" w:styleId="Bullet323">
    <w:name w:val="Bullet323"/>
    <w:rsid w:val="00426105"/>
    <w:pPr>
      <w:tabs>
        <w:tab w:val="num" w:pos="1800"/>
      </w:tabs>
      <w:spacing w:before="120"/>
      <w:ind w:left="1800" w:hanging="360"/>
    </w:pPr>
  </w:style>
  <w:style w:type="paragraph" w:customStyle="1" w:styleId="Caution23">
    <w:name w:val="Caution23"/>
    <w:basedOn w:val="Normal"/>
    <w:rsid w:val="00426105"/>
    <w:pPr>
      <w:tabs>
        <w:tab w:val="left" w:pos="936"/>
      </w:tabs>
      <w:ind w:right="864"/>
      <w:jc w:val="both"/>
    </w:pPr>
    <w:rPr>
      <w:rFonts w:ascii="Arial" w:hAnsi="Arial"/>
      <w:b/>
    </w:rPr>
  </w:style>
  <w:style w:type="paragraph" w:customStyle="1" w:styleId="CellBody23">
    <w:name w:val="CellBody23"/>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426105"/>
    <w:pPr>
      <w:tabs>
        <w:tab w:val="left" w:pos="538"/>
      </w:tabs>
      <w:ind w:left="538" w:hanging="360"/>
    </w:pPr>
    <w:rPr>
      <w:sz w:val="18"/>
      <w:szCs w:val="18"/>
    </w:rPr>
  </w:style>
  <w:style w:type="paragraph" w:customStyle="1" w:styleId="CellHeading23">
    <w:name w:val="CellHeading23"/>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426105"/>
    <w:pPr>
      <w:ind w:left="360" w:right="432"/>
    </w:pPr>
    <w:rPr>
      <w:sz w:val="18"/>
      <w:szCs w:val="18"/>
    </w:rPr>
  </w:style>
  <w:style w:type="paragraph" w:customStyle="1" w:styleId="Code23">
    <w:name w:val="Code23"/>
    <w:basedOn w:val="Normal"/>
    <w:rsid w:val="00426105"/>
    <w:pPr>
      <w:tabs>
        <w:tab w:val="left" w:pos="3600"/>
        <w:tab w:val="left" w:pos="5760"/>
      </w:tabs>
    </w:pPr>
    <w:rPr>
      <w:rFonts w:ascii="Courier New" w:hAnsi="Courier New"/>
      <w:sz w:val="18"/>
      <w:szCs w:val="16"/>
    </w:rPr>
  </w:style>
  <w:style w:type="paragraph" w:customStyle="1" w:styleId="Equation23">
    <w:name w:val="Equation23"/>
    <w:rsid w:val="00426105"/>
    <w:pPr>
      <w:tabs>
        <w:tab w:val="num" w:pos="720"/>
      </w:tabs>
      <w:spacing w:before="240" w:after="240"/>
      <w:ind w:left="864" w:hanging="504"/>
    </w:pPr>
    <w:rPr>
      <w:i/>
    </w:rPr>
  </w:style>
  <w:style w:type="paragraph" w:customStyle="1" w:styleId="Figure23">
    <w:name w:val="Figure23"/>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426105"/>
    <w:pPr>
      <w:jc w:val="center"/>
    </w:pPr>
    <w:rPr>
      <w:rFonts w:ascii="Arial" w:hAnsi="Arial" w:cs="Helvetica"/>
      <w:sz w:val="16"/>
      <w:szCs w:val="16"/>
    </w:rPr>
  </w:style>
  <w:style w:type="paragraph" w:customStyle="1" w:styleId="Footnote23">
    <w:name w:val="Footnote23"/>
    <w:basedOn w:val="Normal"/>
    <w:rsid w:val="00426105"/>
    <w:pPr>
      <w:tabs>
        <w:tab w:val="left" w:pos="115"/>
        <w:tab w:val="left" w:pos="288"/>
      </w:tabs>
      <w:ind w:left="2333" w:hanging="173"/>
    </w:pPr>
    <w:rPr>
      <w:sz w:val="15"/>
      <w:szCs w:val="15"/>
    </w:rPr>
  </w:style>
  <w:style w:type="paragraph" w:customStyle="1" w:styleId="GlossTerm23">
    <w:name w:val="GlossTerm23"/>
    <w:basedOn w:val="Normal"/>
    <w:rsid w:val="00426105"/>
    <w:rPr>
      <w:b/>
    </w:rPr>
  </w:style>
  <w:style w:type="paragraph" w:customStyle="1" w:styleId="HeadingFeature23">
    <w:name w:val="HeadingFeature23"/>
    <w:next w:val="Body"/>
    <w:rsid w:val="00426105"/>
    <w:pPr>
      <w:spacing w:before="360" w:after="240"/>
    </w:pPr>
    <w:rPr>
      <w:rFonts w:ascii="Arial" w:hAnsi="Arial"/>
      <w:b/>
      <w:color w:val="2F4D87"/>
      <w:sz w:val="24"/>
    </w:rPr>
  </w:style>
  <w:style w:type="paragraph" w:customStyle="1" w:styleId="Indent123">
    <w:name w:val="Indent123"/>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426105"/>
    <w:pPr>
      <w:tabs>
        <w:tab w:val="left" w:pos="1440"/>
      </w:tabs>
      <w:spacing w:before="120"/>
    </w:pPr>
    <w:rPr>
      <w:b/>
      <w:color w:val="2F4D87"/>
    </w:rPr>
  </w:style>
  <w:style w:type="paragraph" w:customStyle="1" w:styleId="RegisterDef23">
    <w:name w:val="Register Def23"/>
    <w:rsid w:val="00426105"/>
    <w:pPr>
      <w:tabs>
        <w:tab w:val="center" w:pos="2160"/>
        <w:tab w:val="right" w:pos="6480"/>
      </w:tabs>
      <w:spacing w:before="240" w:after="240"/>
      <w:ind w:left="360"/>
    </w:pPr>
    <w:rPr>
      <w:rFonts w:ascii="Arial" w:hAnsi="Arial"/>
    </w:rPr>
  </w:style>
  <w:style w:type="paragraph" w:customStyle="1" w:styleId="Step223">
    <w:name w:val="Step223"/>
    <w:rsid w:val="00426105"/>
    <w:pPr>
      <w:tabs>
        <w:tab w:val="left" w:pos="720"/>
        <w:tab w:val="right" w:pos="864"/>
        <w:tab w:val="left" w:pos="1080"/>
      </w:tabs>
      <w:ind w:left="1080" w:hanging="360"/>
    </w:pPr>
    <w:rPr>
      <w:rFonts w:ascii="Arial" w:hAnsi="Arial"/>
      <w:b/>
    </w:rPr>
  </w:style>
  <w:style w:type="paragraph" w:customStyle="1" w:styleId="Step323">
    <w:name w:val="Step323"/>
    <w:rsid w:val="00426105"/>
    <w:pPr>
      <w:tabs>
        <w:tab w:val="num" w:pos="1440"/>
      </w:tabs>
      <w:ind w:left="1440" w:hanging="180"/>
    </w:pPr>
    <w:rPr>
      <w:rFonts w:ascii="Arial" w:hAnsi="Arial"/>
      <w:b/>
    </w:rPr>
  </w:style>
  <w:style w:type="paragraph" w:customStyle="1" w:styleId="TableFootnote23">
    <w:name w:val="TableFootnote23"/>
    <w:rsid w:val="00426105"/>
    <w:pPr>
      <w:tabs>
        <w:tab w:val="left" w:pos="1743"/>
        <w:tab w:val="left" w:pos="1930"/>
      </w:tabs>
      <w:spacing w:before="240" w:after="240"/>
      <w:ind w:left="1742" w:hanging="187"/>
    </w:pPr>
    <w:rPr>
      <w:sz w:val="15"/>
      <w:szCs w:val="15"/>
    </w:rPr>
  </w:style>
  <w:style w:type="paragraph" w:customStyle="1" w:styleId="TableTitle23">
    <w:name w:val="TableTitle23"/>
    <w:rsid w:val="00426105"/>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426105"/>
    <w:pPr>
      <w:jc w:val="center"/>
    </w:pPr>
  </w:style>
  <w:style w:type="character" w:customStyle="1" w:styleId="Register22">
    <w:name w:val="Register22"/>
    <w:basedOn w:val="DefaultParagraphFont"/>
    <w:rsid w:val="00426105"/>
    <w:rPr>
      <w:rFonts w:ascii="Arial" w:hAnsi="Arial"/>
      <w:b/>
      <w:sz w:val="20"/>
      <w:szCs w:val="20"/>
    </w:rPr>
  </w:style>
  <w:style w:type="paragraph" w:customStyle="1" w:styleId="HeadingPreface23">
    <w:name w:val="HeadingPreface23"/>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426105"/>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426105"/>
    <w:pPr>
      <w:spacing w:before="720" w:after="720" w:line="720" w:lineRule="exact"/>
      <w:ind w:left="432"/>
    </w:pPr>
    <w:rPr>
      <w:rFonts w:ascii="Arial" w:hAnsi="Arial"/>
      <w:b/>
      <w:color w:val="2F4D87"/>
      <w:sz w:val="44"/>
    </w:rPr>
  </w:style>
  <w:style w:type="paragraph" w:customStyle="1" w:styleId="BookTitle223">
    <w:name w:val="BookTitle223"/>
    <w:next w:val="Body"/>
    <w:rsid w:val="00426105"/>
    <w:pPr>
      <w:spacing w:before="520" w:after="480" w:line="520" w:lineRule="exact"/>
      <w:ind w:left="432"/>
    </w:pPr>
    <w:rPr>
      <w:rFonts w:ascii="Arial" w:hAnsi="Arial"/>
      <w:b/>
      <w:color w:val="2F4D87"/>
      <w:sz w:val="40"/>
    </w:rPr>
  </w:style>
  <w:style w:type="paragraph" w:customStyle="1" w:styleId="DocumentType23">
    <w:name w:val="Document Type23"/>
    <w:rsid w:val="00426105"/>
    <w:pPr>
      <w:spacing w:before="600" w:after="600" w:line="580" w:lineRule="exact"/>
      <w:ind w:left="432"/>
    </w:pPr>
    <w:rPr>
      <w:rFonts w:ascii="Arial" w:hAnsi="Arial"/>
      <w:b/>
      <w:sz w:val="36"/>
    </w:rPr>
  </w:style>
  <w:style w:type="paragraph" w:customStyle="1" w:styleId="InternalUseCover23">
    <w:name w:val="Internal Use Cover23"/>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426105"/>
    <w:pPr>
      <w:tabs>
        <w:tab w:val="left" w:pos="1800"/>
      </w:tabs>
      <w:ind w:left="432"/>
    </w:pPr>
  </w:style>
  <w:style w:type="paragraph" w:customStyle="1" w:styleId="Exar133">
    <w:name w:val="Exar133"/>
    <w:basedOn w:val="Footer"/>
    <w:rsid w:val="00426105"/>
    <w:pPr>
      <w:tabs>
        <w:tab w:val="clear" w:pos="9360"/>
        <w:tab w:val="left" w:pos="720"/>
        <w:tab w:val="right" w:pos="8640"/>
      </w:tabs>
    </w:pPr>
    <w:rPr>
      <w:b/>
      <w:color w:val="2F4D87"/>
    </w:rPr>
  </w:style>
  <w:style w:type="paragraph" w:customStyle="1" w:styleId="CONFIDENTIAL23">
    <w:name w:val="CONFIDENTIAL23"/>
    <w:rsid w:val="00426105"/>
    <w:pPr>
      <w:jc w:val="right"/>
    </w:pPr>
    <w:rPr>
      <w:rFonts w:ascii="Arial" w:hAnsi="Arial"/>
      <w:b/>
      <w:color w:val="2F4D87"/>
      <w:sz w:val="44"/>
    </w:rPr>
  </w:style>
  <w:style w:type="character" w:customStyle="1" w:styleId="SIGNAL22">
    <w:name w:val="SIGNAL22"/>
    <w:rsid w:val="00426105"/>
    <w:rPr>
      <w:rFonts w:ascii="Verdana" w:hAnsi="Verdana"/>
      <w:b/>
      <w:smallCaps/>
      <w:color w:val="000000"/>
      <w:sz w:val="20"/>
    </w:rPr>
  </w:style>
  <w:style w:type="paragraph" w:customStyle="1" w:styleId="Notetext23">
    <w:name w:val="Notetext23"/>
    <w:next w:val="Body"/>
    <w:rsid w:val="00426105"/>
    <w:pPr>
      <w:ind w:left="547" w:right="1080"/>
      <w:jc w:val="both"/>
    </w:pPr>
  </w:style>
  <w:style w:type="paragraph" w:customStyle="1" w:styleId="PageNumbereven23">
    <w:name w:val="Page Number(even)23"/>
    <w:basedOn w:val="Footer"/>
    <w:semiHidden/>
    <w:rsid w:val="00426105"/>
  </w:style>
  <w:style w:type="paragraph" w:customStyle="1" w:styleId="Headereven23">
    <w:name w:val="Header(even)23"/>
    <w:basedOn w:val="Header"/>
    <w:rsid w:val="00426105"/>
    <w:pPr>
      <w:tabs>
        <w:tab w:val="clear" w:pos="9270"/>
      </w:tabs>
    </w:pPr>
  </w:style>
  <w:style w:type="paragraph" w:customStyle="1" w:styleId="Footereven23">
    <w:name w:val="Footer(even)23"/>
    <w:basedOn w:val="Footer"/>
    <w:rsid w:val="00426105"/>
    <w:pPr>
      <w:ind w:right="-90"/>
    </w:pPr>
  </w:style>
  <w:style w:type="paragraph" w:customStyle="1" w:styleId="Glossary23">
    <w:name w:val="Glossary23"/>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426105"/>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426105"/>
    <w:rPr>
      <w:rFonts w:ascii="Arial" w:hAnsi="Arial"/>
      <w:b/>
      <w:caps/>
      <w:sz w:val="22"/>
      <w:szCs w:val="20"/>
    </w:rPr>
  </w:style>
  <w:style w:type="paragraph" w:customStyle="1" w:styleId="HeaderNumber23">
    <w:name w:val="HeaderNumber23"/>
    <w:rsid w:val="00426105"/>
    <w:rPr>
      <w:rFonts w:ascii="Arial" w:hAnsi="Arial"/>
      <w:b/>
      <w:color w:val="002B5C"/>
      <w:sz w:val="48"/>
    </w:rPr>
  </w:style>
  <w:style w:type="paragraph" w:customStyle="1" w:styleId="Addendum2230">
    <w:name w:val="Addendum223"/>
    <w:next w:val="SpecNo"/>
    <w:rsid w:val="00426105"/>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426105"/>
  </w:style>
  <w:style w:type="paragraph" w:customStyle="1" w:styleId="SpecNo230">
    <w:name w:val="SpecNo23"/>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426105"/>
    <w:pPr>
      <w:spacing w:before="120"/>
      <w:ind w:left="1800" w:hanging="1800"/>
    </w:pPr>
  </w:style>
  <w:style w:type="paragraph" w:customStyle="1" w:styleId="Addendum232">
    <w:name w:val="Addendum+23"/>
    <w:basedOn w:val="Addendum"/>
    <w:next w:val="Body"/>
    <w:rsid w:val="00426105"/>
    <w:pPr>
      <w:numPr>
        <w:numId w:val="0"/>
      </w:numPr>
      <w:tabs>
        <w:tab w:val="num" w:pos="720"/>
      </w:tabs>
      <w:ind w:left="360" w:hanging="360"/>
    </w:pPr>
    <w:rPr>
      <w:sz w:val="44"/>
    </w:rPr>
  </w:style>
  <w:style w:type="paragraph" w:customStyle="1" w:styleId="DocChangeNo23">
    <w:name w:val="DocChangeNo.+23"/>
    <w:basedOn w:val="DocChangeNo"/>
    <w:rsid w:val="00426105"/>
    <w:pPr>
      <w:numPr>
        <w:numId w:val="0"/>
      </w:numPr>
      <w:ind w:left="1260" w:hanging="1260"/>
    </w:pPr>
  </w:style>
  <w:style w:type="paragraph" w:customStyle="1" w:styleId="DocChangeNo230">
    <w:name w:val="DocChangeNo.23"/>
    <w:next w:val="DocChangeNo0"/>
    <w:rsid w:val="00426105"/>
    <w:pPr>
      <w:tabs>
        <w:tab w:val="num" w:pos="1260"/>
      </w:tabs>
      <w:spacing w:before="120"/>
      <w:ind w:left="1260" w:hanging="1260"/>
    </w:pPr>
  </w:style>
  <w:style w:type="paragraph" w:customStyle="1" w:styleId="Addendum2231">
    <w:name w:val="Addendum2+23"/>
    <w:basedOn w:val="Addendum2"/>
    <w:rsid w:val="00426105"/>
    <w:rPr>
      <w:sz w:val="32"/>
    </w:rPr>
  </w:style>
  <w:style w:type="paragraph" w:customStyle="1" w:styleId="CellHeadingUnder23">
    <w:name w:val="CellHeadingUnder23"/>
    <w:basedOn w:val="CellHeading"/>
    <w:next w:val="CellBody"/>
    <w:rsid w:val="00426105"/>
    <w:rPr>
      <w:u w:val="single"/>
    </w:rPr>
  </w:style>
  <w:style w:type="paragraph" w:customStyle="1" w:styleId="CellNoteHeading23">
    <w:name w:val="CellNoteHeading23"/>
    <w:next w:val="CellNote"/>
    <w:rsid w:val="00426105"/>
    <w:pPr>
      <w:tabs>
        <w:tab w:val="num" w:pos="648"/>
      </w:tabs>
      <w:ind w:left="648" w:hanging="648"/>
    </w:pPr>
    <w:rPr>
      <w:rFonts w:ascii="Arial" w:hAnsi="Arial"/>
      <w:b/>
      <w:szCs w:val="18"/>
    </w:rPr>
  </w:style>
  <w:style w:type="character" w:customStyle="1" w:styleId="Function22">
    <w:name w:val="Function22"/>
    <w:basedOn w:val="DefaultParagraphFont"/>
    <w:rsid w:val="00426105"/>
    <w:rPr>
      <w:rFonts w:ascii="Courier New" w:hAnsi="Courier New"/>
      <w:b/>
      <w:sz w:val="20"/>
    </w:rPr>
  </w:style>
  <w:style w:type="paragraph" w:customStyle="1" w:styleId="CellHeadingFieldDesc23">
    <w:name w:val="CellHeadingField|Desc23"/>
    <w:rsid w:val="00426105"/>
    <w:rPr>
      <w:rFonts w:ascii="Arial" w:hAnsi="Arial"/>
      <w:b/>
    </w:rPr>
  </w:style>
  <w:style w:type="character" w:customStyle="1" w:styleId="REGISTERBITFIELD220">
    <w:name w:val="REGISTER|BIT|FIELD22"/>
    <w:basedOn w:val="DefaultParagraphFont"/>
    <w:rsid w:val="00426105"/>
    <w:rPr>
      <w:rFonts w:ascii="Arial" w:hAnsi="Arial"/>
      <w:b/>
      <w:caps/>
      <w:sz w:val="20"/>
      <w:szCs w:val="20"/>
    </w:rPr>
  </w:style>
  <w:style w:type="paragraph" w:customStyle="1" w:styleId="REGISTERBITFIELDCELL23">
    <w:name w:val="REGISTER|BIT|FIELDCELL23"/>
    <w:basedOn w:val="CellBody"/>
    <w:rsid w:val="00426105"/>
    <w:rPr>
      <w:rFonts w:ascii="Arial" w:hAnsi="Arial"/>
      <w:b/>
      <w:caps/>
    </w:rPr>
  </w:style>
  <w:style w:type="paragraph" w:customStyle="1" w:styleId="Contents23">
    <w:name w:val="Contents23"/>
    <w:basedOn w:val="Title"/>
    <w:rsid w:val="00426105"/>
    <w:pPr>
      <w:pageBreakBefore/>
    </w:pPr>
    <w:rPr>
      <w:szCs w:val="40"/>
    </w:rPr>
  </w:style>
  <w:style w:type="paragraph" w:customStyle="1" w:styleId="ExarConfidential23">
    <w:name w:val="Exar Confidential23"/>
    <w:basedOn w:val="Footer"/>
    <w:rsid w:val="00426105"/>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426105"/>
    <w:rPr>
      <w:rFonts w:ascii="Arial" w:eastAsiaTheme="minorEastAsia" w:hAnsi="Arial"/>
      <w:b/>
      <w:bCs/>
      <w:color w:val="2F4D87"/>
      <w:sz w:val="16"/>
      <w:szCs w:val="16"/>
      <w:lang w:val="en-US" w:eastAsia="en-US" w:bidi="ar-SA"/>
    </w:rPr>
  </w:style>
  <w:style w:type="table" w:customStyle="1" w:styleId="HifnTable23">
    <w:name w:val="Hifn Table23"/>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426105"/>
    <w:rPr>
      <w:rFonts w:ascii="Arial" w:hAnsi="Arial"/>
      <w:sz w:val="16"/>
    </w:rPr>
  </w:style>
  <w:style w:type="character" w:customStyle="1" w:styleId="Address22">
    <w:name w:val="Address22"/>
    <w:basedOn w:val="DefaultParagraphFont"/>
    <w:rsid w:val="00426105"/>
    <w:rPr>
      <w:rFonts w:ascii="Arial" w:hAnsi="Arial"/>
      <w:i/>
      <w:sz w:val="22"/>
    </w:rPr>
  </w:style>
  <w:style w:type="paragraph" w:customStyle="1" w:styleId="Preliminary23">
    <w:name w:val="Preliminary23"/>
    <w:rsid w:val="00426105"/>
    <w:pPr>
      <w:jc w:val="center"/>
    </w:pPr>
    <w:rPr>
      <w:rFonts w:ascii="Arial" w:hAnsi="Arial"/>
      <w:b/>
      <w:color w:val="002B5C"/>
      <w:sz w:val="16"/>
      <w:szCs w:val="16"/>
    </w:rPr>
  </w:style>
  <w:style w:type="character" w:customStyle="1" w:styleId="PreliminaryChar23">
    <w:name w:val="Preliminary Char23"/>
    <w:basedOn w:val="DefaultParagraphFont"/>
    <w:rsid w:val="00426105"/>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426105"/>
    <w:rPr>
      <w:rFonts w:ascii="Tahoma" w:hAnsi="Tahoma" w:cs="Tahoma"/>
      <w:sz w:val="16"/>
      <w:szCs w:val="16"/>
    </w:rPr>
  </w:style>
  <w:style w:type="paragraph" w:customStyle="1" w:styleId="Appendix230">
    <w:name w:val="Appendix23"/>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426105"/>
  </w:style>
  <w:style w:type="character" w:customStyle="1" w:styleId="CommentSubjectChar32">
    <w:name w:val="Comment Subject Char32"/>
    <w:basedOn w:val="CommentTextChar"/>
    <w:uiPriority w:val="99"/>
    <w:semiHidden/>
    <w:rsid w:val="00426105"/>
    <w:rPr>
      <w:rFonts w:eastAsiaTheme="minorEastAsia"/>
      <w:b/>
    </w:rPr>
  </w:style>
  <w:style w:type="paragraph" w:customStyle="1" w:styleId="copyright23">
    <w:name w:val="copyright23"/>
    <w:basedOn w:val="Body"/>
    <w:rsid w:val="00426105"/>
    <w:pPr>
      <w:tabs>
        <w:tab w:val="left" w:pos="9360"/>
      </w:tabs>
    </w:pPr>
    <w:rPr>
      <w:sz w:val="14"/>
      <w:szCs w:val="14"/>
    </w:rPr>
  </w:style>
  <w:style w:type="paragraph" w:customStyle="1" w:styleId="FunctionCall23">
    <w:name w:val="Function Call23"/>
    <w:next w:val="Body"/>
    <w:rsid w:val="00426105"/>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426105"/>
    <w:pPr>
      <w:tabs>
        <w:tab w:val="num" w:pos="720"/>
        <w:tab w:val="num" w:pos="1440"/>
      </w:tabs>
      <w:ind w:left="720" w:hanging="720"/>
    </w:pPr>
  </w:style>
  <w:style w:type="paragraph" w:customStyle="1" w:styleId="Appendix223">
    <w:name w:val="Appendix 223"/>
    <w:basedOn w:val="Appendix1"/>
    <w:next w:val="Body"/>
    <w:rsid w:val="00426105"/>
    <w:pPr>
      <w:numPr>
        <w:numId w:val="0"/>
      </w:numPr>
      <w:tabs>
        <w:tab w:val="num" w:pos="918"/>
      </w:tabs>
      <w:ind w:left="864" w:hanging="864"/>
    </w:pPr>
  </w:style>
  <w:style w:type="table" w:customStyle="1" w:styleId="HifnParameter23">
    <w:name w:val="Hifn Parameter23"/>
    <w:basedOn w:val="TableNormal"/>
    <w:rsid w:val="00426105"/>
    <w:rPr>
      <w:sz w:val="18"/>
    </w:rPr>
    <w:tblPr/>
  </w:style>
  <w:style w:type="paragraph" w:customStyle="1" w:styleId="CellHeadingBlue23">
    <w:name w:val="Cell Heading Blue23"/>
    <w:basedOn w:val="CellHeading"/>
    <w:next w:val="Body"/>
    <w:rsid w:val="00426105"/>
    <w:pPr>
      <w:tabs>
        <w:tab w:val="clear" w:pos="720"/>
      </w:tabs>
    </w:pPr>
    <w:rPr>
      <w:color w:val="2F4D87"/>
      <w:sz w:val="18"/>
    </w:rPr>
  </w:style>
  <w:style w:type="paragraph" w:customStyle="1" w:styleId="ListNumber223">
    <w:name w:val="ListNumber223"/>
    <w:basedOn w:val="Body"/>
    <w:rsid w:val="00426105"/>
    <w:pPr>
      <w:ind w:left="1440" w:hanging="360"/>
    </w:pPr>
  </w:style>
  <w:style w:type="paragraph" w:customStyle="1" w:styleId="Command82">
    <w:name w:val="Command82"/>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426105"/>
    <w:rPr>
      <w:rFonts w:ascii="Courier New" w:hAnsi="Courier New" w:cs="Courier New"/>
      <w:color w:val="auto"/>
      <w:kern w:val="0"/>
    </w:rPr>
  </w:style>
  <w:style w:type="character" w:customStyle="1" w:styleId="MessageCommand22">
    <w:name w:val="Message Command22"/>
    <w:basedOn w:val="DefaultParagraphFont"/>
    <w:uiPriority w:val="1"/>
    <w:qFormat/>
    <w:rsid w:val="00426105"/>
    <w:rPr>
      <w:rFonts w:ascii="Courier New" w:hAnsi="Courier New" w:cs="Courier New"/>
    </w:rPr>
  </w:style>
  <w:style w:type="character" w:customStyle="1" w:styleId="apple-style-span22">
    <w:name w:val="apple-style-span22"/>
    <w:basedOn w:val="DefaultParagraphFont"/>
    <w:rsid w:val="00426105"/>
  </w:style>
  <w:style w:type="character" w:customStyle="1" w:styleId="apple-converted-space22">
    <w:name w:val="apple-converted-space22"/>
    <w:basedOn w:val="DefaultParagraphFont"/>
    <w:rsid w:val="00426105"/>
  </w:style>
  <w:style w:type="character" w:customStyle="1" w:styleId="SubtitleChar32">
    <w:name w:val="Subtitle Char32"/>
    <w:basedOn w:val="DefaultParagraphFont"/>
    <w:uiPriority w:val="11"/>
    <w:rsid w:val="00426105"/>
    <w:rPr>
      <w:color w:val="5A5A5A" w:themeColor="text1" w:themeTint="A5"/>
      <w:spacing w:val="10"/>
    </w:rPr>
  </w:style>
  <w:style w:type="character" w:customStyle="1" w:styleId="QuoteChar32">
    <w:name w:val="Quote Char32"/>
    <w:basedOn w:val="DefaultParagraphFont"/>
    <w:uiPriority w:val="29"/>
    <w:rsid w:val="00426105"/>
    <w:rPr>
      <w:i/>
      <w:iCs/>
      <w:color w:val="000000" w:themeColor="text1"/>
    </w:rPr>
  </w:style>
  <w:style w:type="character" w:customStyle="1" w:styleId="IntenseQuoteChar32">
    <w:name w:val="Intense Quote Char32"/>
    <w:basedOn w:val="DefaultParagraphFont"/>
    <w:uiPriority w:val="30"/>
    <w:rsid w:val="00426105"/>
    <w:rPr>
      <w:color w:val="000000" w:themeColor="text1"/>
      <w:shd w:val="clear" w:color="auto" w:fill="F2F2F2" w:themeFill="background1" w:themeFillShade="F2"/>
    </w:rPr>
  </w:style>
  <w:style w:type="character" w:customStyle="1" w:styleId="highlight22">
    <w:name w:val="highlight22"/>
    <w:basedOn w:val="DefaultParagraphFont"/>
    <w:rsid w:val="00426105"/>
  </w:style>
  <w:style w:type="paragraph" w:customStyle="1" w:styleId="Default23">
    <w:name w:val="Default23"/>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426105"/>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426105"/>
    <w:pPr>
      <w:spacing w:before="360"/>
    </w:pPr>
    <w:rPr>
      <w:i/>
      <w:sz w:val="36"/>
    </w:rPr>
  </w:style>
  <w:style w:type="paragraph" w:customStyle="1" w:styleId="Heading2nonumber23">
    <w:name w:val="Heading 2 no number23"/>
    <w:basedOn w:val="Heading2"/>
    <w:next w:val="Body"/>
    <w:rsid w:val="00426105"/>
    <w:pPr>
      <w:numPr>
        <w:ilvl w:val="0"/>
        <w:numId w:val="0"/>
      </w:numPr>
      <w:suppressLineNumbers/>
      <w:outlineLvl w:val="9"/>
    </w:pPr>
  </w:style>
  <w:style w:type="paragraph" w:customStyle="1" w:styleId="DocumentRevision23">
    <w:name w:val="Document Revision23"/>
    <w:basedOn w:val="Body"/>
    <w:qFormat/>
    <w:rsid w:val="00426105"/>
    <w:pPr>
      <w:tabs>
        <w:tab w:val="clear" w:pos="2700"/>
        <w:tab w:val="left" w:pos="1440"/>
        <w:tab w:val="left" w:pos="2160"/>
      </w:tabs>
    </w:pPr>
    <w:rPr>
      <w:b/>
      <w:sz w:val="24"/>
    </w:rPr>
  </w:style>
  <w:style w:type="table" w:customStyle="1" w:styleId="ListTable3-Accent1123">
    <w:name w:val="List Table 3 - Accent 1123"/>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426105"/>
    <w:rPr>
      <w:rFonts w:ascii="Arial" w:hAnsi="Arial" w:cs="Courier New"/>
      <w:b/>
      <w:sz w:val="20"/>
    </w:rPr>
  </w:style>
  <w:style w:type="paragraph" w:customStyle="1" w:styleId="ImportantNote82">
    <w:name w:val="Important Note82"/>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426105"/>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426105"/>
    <w:pPr>
      <w:spacing w:after="200"/>
    </w:pPr>
    <w:rPr>
      <w:lang w:eastAsia="ja-JP"/>
    </w:rPr>
  </w:style>
  <w:style w:type="table" w:customStyle="1" w:styleId="LightList-Accent1123">
    <w:name w:val="Light List - Accent 1123"/>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426105"/>
    <w:rPr>
      <w:rFonts w:ascii="Palatino Linotype" w:eastAsia="Palatino Linotype" w:hAnsi="Palatino Linotype"/>
      <w:sz w:val="20"/>
      <w:szCs w:val="20"/>
    </w:rPr>
  </w:style>
  <w:style w:type="paragraph" w:customStyle="1" w:styleId="TableParagraph23">
    <w:name w:val="Table Paragraph23"/>
    <w:basedOn w:val="Normal"/>
    <w:uiPriority w:val="1"/>
    <w:qFormat/>
    <w:rsid w:val="00426105"/>
    <w:pPr>
      <w:widowControl w:val="0"/>
      <w:spacing w:after="0" w:line="240" w:lineRule="auto"/>
    </w:pPr>
    <w:rPr>
      <w:rFonts w:eastAsiaTheme="minorHAnsi"/>
    </w:rPr>
  </w:style>
  <w:style w:type="character" w:customStyle="1" w:styleId="MessageandCommand23">
    <w:name w:val="Message and Command23"/>
    <w:basedOn w:val="MessagesandCommands"/>
    <w:qFormat/>
    <w:rsid w:val="00426105"/>
    <w:rPr>
      <w:rFonts w:ascii="Courier New" w:hAnsi="Courier New" w:cs="Courier New"/>
      <w:b w:val="0"/>
      <w:sz w:val="22"/>
    </w:rPr>
  </w:style>
  <w:style w:type="character" w:customStyle="1" w:styleId="BodyText2Char33">
    <w:name w:val="Body Text 2 Char33"/>
    <w:basedOn w:val="DefaultParagraphFont"/>
    <w:semiHidden/>
    <w:rsid w:val="00426105"/>
  </w:style>
  <w:style w:type="character" w:customStyle="1" w:styleId="BodyText3Char33">
    <w:name w:val="Body Text 3 Char33"/>
    <w:basedOn w:val="DefaultParagraphFont"/>
    <w:semiHidden/>
    <w:rsid w:val="00426105"/>
    <w:rPr>
      <w:sz w:val="16"/>
      <w:szCs w:val="16"/>
    </w:rPr>
  </w:style>
  <w:style w:type="character" w:customStyle="1" w:styleId="BodyTextIndentChar33">
    <w:name w:val="Body Text Indent Char33"/>
    <w:basedOn w:val="DefaultParagraphFont"/>
    <w:semiHidden/>
    <w:rsid w:val="00426105"/>
  </w:style>
  <w:style w:type="character" w:customStyle="1" w:styleId="BodyTextFirstIndent2Char33">
    <w:name w:val="Body Text First Indent 2 Char33"/>
    <w:basedOn w:val="BodyTextIndentChar"/>
    <w:semiHidden/>
    <w:rsid w:val="00426105"/>
  </w:style>
  <w:style w:type="character" w:customStyle="1" w:styleId="BodyTextIndent2Char33">
    <w:name w:val="Body Text Indent 2 Char33"/>
    <w:basedOn w:val="DefaultParagraphFont"/>
    <w:semiHidden/>
    <w:rsid w:val="00426105"/>
  </w:style>
  <w:style w:type="character" w:customStyle="1" w:styleId="BodyTextIndent3Char33">
    <w:name w:val="Body Text Indent 3 Char33"/>
    <w:basedOn w:val="DefaultParagraphFont"/>
    <w:semiHidden/>
    <w:rsid w:val="00426105"/>
    <w:rPr>
      <w:sz w:val="16"/>
      <w:szCs w:val="16"/>
    </w:rPr>
  </w:style>
  <w:style w:type="character" w:customStyle="1" w:styleId="E-mailSignatureChar33">
    <w:name w:val="E-mail Signature Char33"/>
    <w:basedOn w:val="DefaultParagraphFont"/>
    <w:semiHidden/>
    <w:rsid w:val="00426105"/>
  </w:style>
  <w:style w:type="character" w:customStyle="1" w:styleId="HTMLAddressChar33">
    <w:name w:val="HTML Address Char33"/>
    <w:basedOn w:val="DefaultParagraphFont"/>
    <w:semiHidden/>
    <w:rsid w:val="00426105"/>
    <w:rPr>
      <w:i/>
      <w:iCs/>
    </w:rPr>
  </w:style>
  <w:style w:type="character" w:customStyle="1" w:styleId="MessageHeaderChar33">
    <w:name w:val="Message Header Char33"/>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426105"/>
    <w:rPr>
      <w:rFonts w:ascii="Consolas" w:hAnsi="Consolas" w:cs="Consolas"/>
      <w:sz w:val="21"/>
      <w:szCs w:val="21"/>
    </w:rPr>
  </w:style>
  <w:style w:type="character" w:customStyle="1" w:styleId="SignatureChar33">
    <w:name w:val="Signature Char33"/>
    <w:basedOn w:val="DefaultParagraphFont"/>
    <w:semiHidden/>
    <w:rsid w:val="00426105"/>
  </w:style>
  <w:style w:type="paragraph" w:customStyle="1" w:styleId="BackPageCenter23">
    <w:name w:val="Back Page Center23"/>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426105"/>
    <w:rPr>
      <w:rFonts w:ascii="Arial" w:hAnsi="Arial"/>
      <w:color w:val="000000"/>
      <w:sz w:val="16"/>
      <w:szCs w:val="16"/>
      <w:lang w:val="en-US" w:eastAsia="en-US" w:bidi="ar-SA"/>
    </w:rPr>
  </w:style>
  <w:style w:type="character" w:customStyle="1" w:styleId="TitleChar122">
    <w:name w:val="Title Char122"/>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426105"/>
    <w:pPr>
      <w:jc w:val="center"/>
    </w:pPr>
  </w:style>
  <w:style w:type="paragraph" w:customStyle="1" w:styleId="Exar142">
    <w:name w:val="Exar142"/>
    <w:basedOn w:val="Footer"/>
    <w:rsid w:val="00426105"/>
    <w:pPr>
      <w:tabs>
        <w:tab w:val="clear" w:pos="9360"/>
        <w:tab w:val="left" w:pos="720"/>
        <w:tab w:val="right" w:pos="8640"/>
      </w:tabs>
    </w:pPr>
    <w:rPr>
      <w:b/>
      <w:color w:val="2F4D87"/>
    </w:rPr>
  </w:style>
  <w:style w:type="character" w:customStyle="1" w:styleId="NoteHeadingChar22">
    <w:name w:val="Note Heading Char22"/>
    <w:basedOn w:val="DefaultParagraphFont"/>
    <w:rsid w:val="00426105"/>
    <w:rPr>
      <w:b/>
    </w:rPr>
  </w:style>
  <w:style w:type="character" w:customStyle="1" w:styleId="BalloonTextChar122">
    <w:name w:val="Balloon Text Char122"/>
    <w:basedOn w:val="DefaultParagraphFont"/>
    <w:uiPriority w:val="99"/>
    <w:semiHidden/>
    <w:rsid w:val="00426105"/>
    <w:rPr>
      <w:rFonts w:ascii="Tahoma" w:hAnsi="Tahoma" w:cs="Tahoma"/>
      <w:sz w:val="16"/>
      <w:szCs w:val="16"/>
    </w:rPr>
  </w:style>
  <w:style w:type="character" w:customStyle="1" w:styleId="ClosingChar22">
    <w:name w:val="Closing Char22"/>
    <w:basedOn w:val="DefaultParagraphFont"/>
    <w:rsid w:val="00426105"/>
  </w:style>
  <w:style w:type="character" w:customStyle="1" w:styleId="CommentTextChar122">
    <w:name w:val="Comment Text Char122"/>
    <w:basedOn w:val="DefaultParagraphFont"/>
    <w:uiPriority w:val="99"/>
    <w:semiHidden/>
    <w:rsid w:val="00426105"/>
  </w:style>
  <w:style w:type="character" w:customStyle="1" w:styleId="CommentSubjectChar122">
    <w:name w:val="Comment Subject Char122"/>
    <w:basedOn w:val="CommentTextChar"/>
    <w:uiPriority w:val="99"/>
    <w:semiHidden/>
    <w:rsid w:val="00426105"/>
    <w:rPr>
      <w:rFonts w:eastAsiaTheme="minorEastAsia"/>
      <w:b/>
    </w:rPr>
  </w:style>
  <w:style w:type="character" w:customStyle="1" w:styleId="DateChar22">
    <w:name w:val="Date Char22"/>
    <w:basedOn w:val="DefaultParagraphFont"/>
    <w:rsid w:val="00426105"/>
  </w:style>
  <w:style w:type="character" w:customStyle="1" w:styleId="DocumentMapChar22">
    <w:name w:val="Document Map Char22"/>
    <w:basedOn w:val="DefaultParagraphFont"/>
    <w:semiHidden/>
    <w:rsid w:val="00426105"/>
    <w:rPr>
      <w:rFonts w:ascii="Tahoma" w:hAnsi="Tahoma" w:cs="Tahoma"/>
      <w:shd w:val="clear" w:color="auto" w:fill="000080"/>
    </w:rPr>
  </w:style>
  <w:style w:type="character" w:customStyle="1" w:styleId="EndnoteTextChar22">
    <w:name w:val="Endnote Text Char22"/>
    <w:basedOn w:val="DefaultParagraphFont"/>
    <w:semiHidden/>
    <w:rsid w:val="00426105"/>
  </w:style>
  <w:style w:type="character" w:customStyle="1" w:styleId="FootnoteTextChar22">
    <w:name w:val="Footnote Text Char22"/>
    <w:basedOn w:val="DefaultParagraphFont"/>
    <w:semiHidden/>
    <w:rsid w:val="00426105"/>
  </w:style>
  <w:style w:type="character" w:customStyle="1" w:styleId="MacroTextChar22">
    <w:name w:val="Macro Text Char22"/>
    <w:basedOn w:val="DefaultParagraphFont"/>
    <w:semiHidden/>
    <w:rsid w:val="00426105"/>
    <w:rPr>
      <w:rFonts w:ascii="Courier New" w:hAnsi="Courier New" w:cs="Courier New"/>
      <w:color w:val="000000"/>
    </w:rPr>
  </w:style>
  <w:style w:type="character" w:customStyle="1" w:styleId="HTMLPreformattedChar122">
    <w:name w:val="HTML Preformatted Char122"/>
    <w:basedOn w:val="DefaultParagraphFont"/>
    <w:uiPriority w:val="99"/>
    <w:rsid w:val="00426105"/>
    <w:rPr>
      <w:rFonts w:ascii="Courier New" w:hAnsi="Courier New" w:cs="Courier New"/>
      <w:color w:val="auto"/>
      <w:kern w:val="0"/>
    </w:rPr>
  </w:style>
  <w:style w:type="character" w:customStyle="1" w:styleId="SubtitleChar122">
    <w:name w:val="Subtitle Char122"/>
    <w:basedOn w:val="DefaultParagraphFont"/>
    <w:uiPriority w:val="11"/>
    <w:rsid w:val="00426105"/>
    <w:rPr>
      <w:color w:val="5A5A5A" w:themeColor="text1" w:themeTint="A5"/>
      <w:spacing w:val="10"/>
    </w:rPr>
  </w:style>
  <w:style w:type="character" w:customStyle="1" w:styleId="QuoteChar122">
    <w:name w:val="Quote Char122"/>
    <w:basedOn w:val="DefaultParagraphFont"/>
    <w:uiPriority w:val="29"/>
    <w:rsid w:val="00426105"/>
    <w:rPr>
      <w:i/>
      <w:iCs/>
      <w:color w:val="000000" w:themeColor="text1"/>
    </w:rPr>
  </w:style>
  <w:style w:type="character" w:customStyle="1" w:styleId="IntenseQuoteChar122">
    <w:name w:val="Intense Quote Char122"/>
    <w:basedOn w:val="DefaultParagraphFont"/>
    <w:uiPriority w:val="30"/>
    <w:rsid w:val="00426105"/>
    <w:rPr>
      <w:color w:val="000000" w:themeColor="text1"/>
      <w:shd w:val="clear" w:color="auto" w:fill="F2F2F2" w:themeFill="background1" w:themeFillShade="F2"/>
    </w:rPr>
  </w:style>
  <w:style w:type="character" w:customStyle="1" w:styleId="BodyTextChar122">
    <w:name w:val="Body Text Char122"/>
    <w:basedOn w:val="DefaultParagraphFont"/>
    <w:rsid w:val="00426105"/>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426105"/>
    <w:rPr>
      <w:rFonts w:eastAsiaTheme="minorEastAsia"/>
    </w:rPr>
  </w:style>
  <w:style w:type="character" w:customStyle="1" w:styleId="MessageHeaderChar122">
    <w:name w:val="Message Header Char122"/>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426105"/>
    <w:pPr>
      <w:jc w:val="center"/>
    </w:pPr>
  </w:style>
  <w:style w:type="character" w:customStyle="1" w:styleId="HeaderChar222">
    <w:name w:val="Header Char222"/>
    <w:basedOn w:val="DefaultParagraphFont"/>
    <w:uiPriority w:val="99"/>
    <w:rsid w:val="00426105"/>
    <w:rPr>
      <w:rFonts w:ascii="Arial" w:hAnsi="Arial"/>
      <w:b/>
      <w:bCs/>
      <w:noProof/>
      <w:color w:val="000000"/>
      <w:lang w:val="en-US" w:eastAsia="en-US" w:bidi="ar-SA"/>
    </w:rPr>
  </w:style>
  <w:style w:type="paragraph" w:customStyle="1" w:styleId="Exar223">
    <w:name w:val="Exar223"/>
    <w:basedOn w:val="Footer"/>
    <w:rsid w:val="00426105"/>
    <w:pPr>
      <w:tabs>
        <w:tab w:val="clear" w:pos="9360"/>
        <w:tab w:val="left" w:pos="720"/>
        <w:tab w:val="right" w:pos="8640"/>
      </w:tabs>
    </w:pPr>
    <w:rPr>
      <w:b/>
      <w:color w:val="2F4D87"/>
    </w:rPr>
  </w:style>
  <w:style w:type="paragraph" w:customStyle="1" w:styleId="Command113">
    <w:name w:val="Command11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426105"/>
    <w:pPr>
      <w:tabs>
        <w:tab w:val="left" w:pos="2700"/>
      </w:tabs>
      <w:jc w:val="both"/>
    </w:pPr>
    <w:rPr>
      <w:szCs w:val="24"/>
    </w:rPr>
  </w:style>
  <w:style w:type="paragraph" w:customStyle="1" w:styleId="FooterCentered323">
    <w:name w:val="FooterCentered323"/>
    <w:basedOn w:val="Footer"/>
    <w:rsid w:val="00426105"/>
    <w:pPr>
      <w:jc w:val="center"/>
    </w:pPr>
  </w:style>
  <w:style w:type="character" w:customStyle="1" w:styleId="HeaderChar322">
    <w:name w:val="Header Char322"/>
    <w:basedOn w:val="DefaultParagraphFont"/>
    <w:uiPriority w:val="99"/>
    <w:rsid w:val="00426105"/>
    <w:rPr>
      <w:rFonts w:ascii="Arial" w:hAnsi="Arial"/>
      <w:b/>
      <w:bCs/>
      <w:noProof/>
      <w:color w:val="000000"/>
      <w:lang w:val="en-US" w:eastAsia="en-US" w:bidi="ar-SA"/>
    </w:rPr>
  </w:style>
  <w:style w:type="paragraph" w:customStyle="1" w:styleId="Exar323">
    <w:name w:val="Exar323"/>
    <w:basedOn w:val="Footer"/>
    <w:rsid w:val="00426105"/>
    <w:pPr>
      <w:tabs>
        <w:tab w:val="clear" w:pos="9360"/>
        <w:tab w:val="left" w:pos="720"/>
        <w:tab w:val="right" w:pos="8640"/>
      </w:tabs>
    </w:pPr>
    <w:rPr>
      <w:b/>
      <w:color w:val="2F4D87"/>
    </w:rPr>
  </w:style>
  <w:style w:type="paragraph" w:customStyle="1" w:styleId="ImportantNote223">
    <w:name w:val="Important Note22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223">
    <w:name w:val="Body223"/>
    <w:qFormat/>
    <w:rsid w:val="00426105"/>
    <w:pPr>
      <w:tabs>
        <w:tab w:val="left" w:pos="2700"/>
      </w:tabs>
      <w:jc w:val="both"/>
    </w:pPr>
    <w:rPr>
      <w:szCs w:val="24"/>
    </w:rPr>
  </w:style>
  <w:style w:type="paragraph" w:customStyle="1" w:styleId="Bullet1113">
    <w:name w:val="Bullet1113"/>
    <w:rsid w:val="00426105"/>
    <w:pPr>
      <w:tabs>
        <w:tab w:val="left" w:pos="900"/>
      </w:tabs>
      <w:spacing w:before="120" w:line="280" w:lineRule="atLeast"/>
      <w:ind w:left="720" w:hanging="360"/>
    </w:pPr>
  </w:style>
  <w:style w:type="paragraph" w:customStyle="1" w:styleId="FooterCentered423">
    <w:name w:val="FooterCentered423"/>
    <w:basedOn w:val="Footer"/>
    <w:rsid w:val="00426105"/>
    <w:pPr>
      <w:jc w:val="center"/>
    </w:pPr>
  </w:style>
  <w:style w:type="character" w:customStyle="1" w:styleId="HeaderChar422">
    <w:name w:val="Header Char422"/>
    <w:basedOn w:val="DefaultParagraphFont"/>
    <w:uiPriority w:val="99"/>
    <w:rsid w:val="00426105"/>
    <w:rPr>
      <w:rFonts w:ascii="Arial" w:hAnsi="Arial"/>
      <w:b/>
      <w:bCs/>
      <w:noProof/>
      <w:color w:val="000000"/>
      <w:lang w:val="en-US" w:eastAsia="en-US" w:bidi="ar-SA"/>
    </w:rPr>
  </w:style>
  <w:style w:type="paragraph" w:customStyle="1" w:styleId="Exar423">
    <w:name w:val="Exar423"/>
    <w:basedOn w:val="Footer"/>
    <w:rsid w:val="00426105"/>
    <w:pPr>
      <w:tabs>
        <w:tab w:val="clear" w:pos="9360"/>
        <w:tab w:val="left" w:pos="720"/>
        <w:tab w:val="right" w:pos="8640"/>
      </w:tabs>
    </w:pPr>
    <w:rPr>
      <w:b/>
      <w:color w:val="2F4D87"/>
    </w:rPr>
  </w:style>
  <w:style w:type="paragraph" w:customStyle="1" w:styleId="Command213">
    <w:name w:val="Command21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426105"/>
    <w:rPr>
      <w:rFonts w:ascii="Arial" w:hAnsi="Arial" w:cs="Courier New"/>
      <w:b/>
      <w:sz w:val="20"/>
    </w:rPr>
  </w:style>
  <w:style w:type="character" w:customStyle="1" w:styleId="Heading1Char513">
    <w:name w:val="Heading 1 Char5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426105"/>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426105"/>
    <w:pPr>
      <w:tabs>
        <w:tab w:val="left" w:pos="2700"/>
      </w:tabs>
      <w:jc w:val="both"/>
    </w:pPr>
    <w:rPr>
      <w:szCs w:val="24"/>
    </w:rPr>
  </w:style>
  <w:style w:type="paragraph" w:customStyle="1" w:styleId="ImportantNote313">
    <w:name w:val="Important Note3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426105"/>
    <w:rPr>
      <w:rFonts w:asciiTheme="majorHAnsi" w:eastAsiaTheme="majorEastAsia" w:hAnsiTheme="majorHAnsi" w:cstheme="majorBidi"/>
      <w:b/>
      <w:bCs/>
      <w:color w:val="000000" w:themeColor="text1"/>
    </w:rPr>
  </w:style>
  <w:style w:type="paragraph" w:customStyle="1" w:styleId="Body413">
    <w:name w:val="Body413"/>
    <w:qFormat/>
    <w:rsid w:val="00426105"/>
    <w:pPr>
      <w:tabs>
        <w:tab w:val="left" w:pos="2700"/>
      </w:tabs>
      <w:jc w:val="both"/>
    </w:pPr>
    <w:rPr>
      <w:szCs w:val="24"/>
    </w:rPr>
  </w:style>
  <w:style w:type="paragraph" w:customStyle="1" w:styleId="Anchor122">
    <w:name w:val="Anchor122"/>
    <w:rsid w:val="00426105"/>
    <w:pPr>
      <w:keepNext/>
      <w:tabs>
        <w:tab w:val="left" w:pos="360"/>
      </w:tabs>
      <w:spacing w:before="240"/>
    </w:pPr>
    <w:rPr>
      <w:rFonts w:ascii="Arial" w:hAnsi="Arial"/>
      <w:b/>
      <w:sz w:val="4"/>
      <w:szCs w:val="4"/>
    </w:rPr>
  </w:style>
  <w:style w:type="paragraph" w:customStyle="1" w:styleId="FooterCentered513">
    <w:name w:val="FooterCentered513"/>
    <w:basedOn w:val="Footer"/>
    <w:rsid w:val="00426105"/>
    <w:pPr>
      <w:jc w:val="center"/>
    </w:pPr>
  </w:style>
  <w:style w:type="character" w:customStyle="1" w:styleId="HeaderChar513">
    <w:name w:val="Header Char513"/>
    <w:basedOn w:val="DefaultParagraphFont"/>
    <w:uiPriority w:val="99"/>
    <w:rsid w:val="00426105"/>
    <w:rPr>
      <w:rFonts w:ascii="Arial" w:hAnsi="Arial"/>
      <w:b/>
      <w:bCs/>
      <w:noProof/>
      <w:color w:val="000000"/>
      <w:lang w:val="en-US" w:eastAsia="en-US" w:bidi="ar-SA"/>
    </w:rPr>
  </w:style>
  <w:style w:type="paragraph" w:customStyle="1" w:styleId="Exar513">
    <w:name w:val="Exar513"/>
    <w:basedOn w:val="Footer"/>
    <w:rsid w:val="00426105"/>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426105"/>
    <w:rPr>
      <w:rFonts w:ascii="Arial" w:hAnsi="Arial" w:cs="Courier New"/>
      <w:b/>
      <w:sz w:val="20"/>
    </w:rPr>
  </w:style>
  <w:style w:type="paragraph" w:customStyle="1" w:styleId="ImportantNote413">
    <w:name w:val="Important Note4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426105"/>
    <w:rPr>
      <w:rFonts w:asciiTheme="majorHAnsi" w:eastAsiaTheme="majorEastAsia" w:hAnsiTheme="majorHAnsi" w:cstheme="majorBidi"/>
      <w:b/>
      <w:bCs/>
      <w:color w:val="000000" w:themeColor="text1"/>
    </w:rPr>
  </w:style>
  <w:style w:type="paragraph" w:customStyle="1" w:styleId="Body513">
    <w:name w:val="Body513"/>
    <w:qFormat/>
    <w:rsid w:val="00426105"/>
    <w:pPr>
      <w:tabs>
        <w:tab w:val="left" w:pos="2700"/>
      </w:tabs>
      <w:jc w:val="both"/>
    </w:pPr>
    <w:rPr>
      <w:szCs w:val="24"/>
    </w:rPr>
  </w:style>
  <w:style w:type="paragraph" w:customStyle="1" w:styleId="Bullet1213">
    <w:name w:val="Bullet1213"/>
    <w:rsid w:val="00426105"/>
    <w:pPr>
      <w:tabs>
        <w:tab w:val="left" w:pos="900"/>
      </w:tabs>
      <w:spacing w:before="120" w:line="280" w:lineRule="atLeast"/>
      <w:ind w:left="720" w:hanging="360"/>
    </w:pPr>
  </w:style>
  <w:style w:type="paragraph" w:customStyle="1" w:styleId="Command313">
    <w:name w:val="Command31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426105"/>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613">
    <w:name w:val="Body613"/>
    <w:qFormat/>
    <w:rsid w:val="00426105"/>
    <w:pPr>
      <w:tabs>
        <w:tab w:val="left" w:pos="2700"/>
      </w:tabs>
      <w:jc w:val="both"/>
    </w:pPr>
    <w:rPr>
      <w:szCs w:val="24"/>
    </w:rPr>
  </w:style>
  <w:style w:type="paragraph" w:customStyle="1" w:styleId="Bullet1313">
    <w:name w:val="Bullet1313"/>
    <w:rsid w:val="00426105"/>
    <w:pPr>
      <w:tabs>
        <w:tab w:val="left" w:pos="900"/>
      </w:tabs>
      <w:spacing w:before="120" w:line="280" w:lineRule="atLeast"/>
      <w:ind w:left="720" w:hanging="360"/>
    </w:pPr>
  </w:style>
  <w:style w:type="paragraph" w:customStyle="1" w:styleId="FooterCentered613">
    <w:name w:val="FooterCentered613"/>
    <w:basedOn w:val="Footer"/>
    <w:rsid w:val="00426105"/>
    <w:pPr>
      <w:jc w:val="center"/>
    </w:pPr>
  </w:style>
  <w:style w:type="character" w:customStyle="1" w:styleId="HeaderChar613">
    <w:name w:val="Header Char613"/>
    <w:basedOn w:val="DefaultParagraphFont"/>
    <w:uiPriority w:val="99"/>
    <w:rsid w:val="00426105"/>
    <w:rPr>
      <w:rFonts w:ascii="Arial" w:hAnsi="Arial"/>
      <w:b/>
      <w:bCs/>
      <w:noProof/>
      <w:color w:val="000000"/>
      <w:lang w:val="en-US" w:eastAsia="en-US" w:bidi="ar-SA"/>
    </w:rPr>
  </w:style>
  <w:style w:type="paragraph" w:customStyle="1" w:styleId="Exar613">
    <w:name w:val="Exar613"/>
    <w:basedOn w:val="Footer"/>
    <w:rsid w:val="00426105"/>
    <w:pPr>
      <w:tabs>
        <w:tab w:val="clear" w:pos="9360"/>
        <w:tab w:val="left" w:pos="720"/>
        <w:tab w:val="right" w:pos="8640"/>
      </w:tabs>
    </w:pPr>
    <w:rPr>
      <w:b/>
      <w:color w:val="2F4D87"/>
    </w:rPr>
  </w:style>
  <w:style w:type="paragraph" w:customStyle="1" w:styleId="Command413">
    <w:name w:val="Command41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426105"/>
    <w:pPr>
      <w:jc w:val="center"/>
    </w:pPr>
  </w:style>
  <w:style w:type="character" w:customStyle="1" w:styleId="HeaderChar713">
    <w:name w:val="Header Char713"/>
    <w:basedOn w:val="DefaultParagraphFont"/>
    <w:uiPriority w:val="99"/>
    <w:rsid w:val="00426105"/>
    <w:rPr>
      <w:rFonts w:ascii="Arial" w:hAnsi="Arial"/>
      <w:b/>
      <w:bCs/>
      <w:noProof/>
      <w:color w:val="000000"/>
      <w:lang w:val="en-US" w:eastAsia="en-US" w:bidi="ar-SA"/>
    </w:rPr>
  </w:style>
  <w:style w:type="paragraph" w:customStyle="1" w:styleId="Exar713">
    <w:name w:val="Exar713"/>
    <w:basedOn w:val="Footer"/>
    <w:rsid w:val="00426105"/>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426105"/>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426105"/>
    <w:pPr>
      <w:tabs>
        <w:tab w:val="left" w:pos="2700"/>
      </w:tabs>
      <w:jc w:val="both"/>
    </w:pPr>
    <w:rPr>
      <w:szCs w:val="24"/>
    </w:rPr>
  </w:style>
  <w:style w:type="paragraph" w:customStyle="1" w:styleId="Anchor213">
    <w:name w:val="Anchor213"/>
    <w:rsid w:val="00426105"/>
    <w:pPr>
      <w:keepNext/>
      <w:tabs>
        <w:tab w:val="left" w:pos="360"/>
      </w:tabs>
      <w:spacing w:before="240"/>
    </w:pPr>
    <w:rPr>
      <w:rFonts w:ascii="Arial" w:hAnsi="Arial"/>
      <w:b/>
      <w:sz w:val="4"/>
      <w:szCs w:val="4"/>
    </w:rPr>
  </w:style>
  <w:style w:type="paragraph" w:customStyle="1" w:styleId="Bullet1413">
    <w:name w:val="Bullet1413"/>
    <w:rsid w:val="00426105"/>
    <w:pPr>
      <w:tabs>
        <w:tab w:val="left" w:pos="900"/>
      </w:tabs>
      <w:spacing w:before="120" w:line="280" w:lineRule="atLeast"/>
      <w:ind w:left="720" w:hanging="360"/>
    </w:pPr>
  </w:style>
  <w:style w:type="paragraph" w:customStyle="1" w:styleId="Bullet2113">
    <w:name w:val="Bullet2113"/>
    <w:rsid w:val="00426105"/>
    <w:pPr>
      <w:spacing w:before="120"/>
      <w:ind w:left="1440" w:hanging="360"/>
    </w:pPr>
  </w:style>
  <w:style w:type="paragraph" w:customStyle="1" w:styleId="Bullet3113">
    <w:name w:val="Bullet3113"/>
    <w:rsid w:val="00426105"/>
    <w:pPr>
      <w:tabs>
        <w:tab w:val="num" w:pos="1800"/>
      </w:tabs>
      <w:spacing w:before="120"/>
      <w:ind w:left="1800" w:hanging="360"/>
    </w:pPr>
  </w:style>
  <w:style w:type="paragraph" w:customStyle="1" w:styleId="Caution113">
    <w:name w:val="Caution113"/>
    <w:basedOn w:val="Normal"/>
    <w:rsid w:val="00426105"/>
    <w:pPr>
      <w:tabs>
        <w:tab w:val="left" w:pos="936"/>
      </w:tabs>
      <w:ind w:right="864"/>
      <w:jc w:val="both"/>
    </w:pPr>
    <w:rPr>
      <w:rFonts w:ascii="Arial" w:hAnsi="Arial"/>
      <w:b/>
    </w:rPr>
  </w:style>
  <w:style w:type="paragraph" w:customStyle="1" w:styleId="CellBody113">
    <w:name w:val="CellBody113"/>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426105"/>
    <w:pPr>
      <w:tabs>
        <w:tab w:val="left" w:pos="538"/>
      </w:tabs>
      <w:ind w:left="538" w:hanging="360"/>
    </w:pPr>
    <w:rPr>
      <w:sz w:val="18"/>
      <w:szCs w:val="18"/>
    </w:rPr>
  </w:style>
  <w:style w:type="paragraph" w:customStyle="1" w:styleId="CellHeading113">
    <w:name w:val="CellHeading113"/>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426105"/>
    <w:pPr>
      <w:ind w:left="360" w:right="432"/>
    </w:pPr>
    <w:rPr>
      <w:sz w:val="18"/>
      <w:szCs w:val="18"/>
    </w:rPr>
  </w:style>
  <w:style w:type="paragraph" w:customStyle="1" w:styleId="Code113">
    <w:name w:val="Code113"/>
    <w:basedOn w:val="Normal"/>
    <w:rsid w:val="00426105"/>
    <w:pPr>
      <w:tabs>
        <w:tab w:val="left" w:pos="3600"/>
        <w:tab w:val="left" w:pos="5760"/>
      </w:tabs>
    </w:pPr>
    <w:rPr>
      <w:rFonts w:ascii="Courier New" w:hAnsi="Courier New"/>
      <w:sz w:val="18"/>
      <w:szCs w:val="16"/>
    </w:rPr>
  </w:style>
  <w:style w:type="paragraph" w:customStyle="1" w:styleId="Equation113">
    <w:name w:val="Equation113"/>
    <w:rsid w:val="00426105"/>
    <w:pPr>
      <w:tabs>
        <w:tab w:val="num" w:pos="720"/>
      </w:tabs>
      <w:spacing w:before="240" w:after="240"/>
      <w:ind w:left="864" w:hanging="504"/>
    </w:pPr>
    <w:rPr>
      <w:i/>
    </w:rPr>
  </w:style>
  <w:style w:type="paragraph" w:customStyle="1" w:styleId="Figure113">
    <w:name w:val="Figure113"/>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426105"/>
    <w:pPr>
      <w:jc w:val="center"/>
    </w:pPr>
    <w:rPr>
      <w:rFonts w:ascii="Arial" w:hAnsi="Arial" w:cs="Helvetica"/>
      <w:sz w:val="16"/>
      <w:szCs w:val="16"/>
    </w:rPr>
  </w:style>
  <w:style w:type="character" w:customStyle="1" w:styleId="FooterChar212">
    <w:name w:val="Footer Char212"/>
    <w:basedOn w:val="DefaultParagraphFont"/>
    <w:uiPriority w:val="99"/>
    <w:rsid w:val="00426105"/>
    <w:rPr>
      <w:rFonts w:ascii="Arial" w:hAnsi="Arial"/>
      <w:color w:val="000000"/>
      <w:sz w:val="16"/>
      <w:szCs w:val="16"/>
      <w:lang w:val="en-US" w:eastAsia="en-US" w:bidi="ar-SA"/>
    </w:rPr>
  </w:style>
  <w:style w:type="paragraph" w:customStyle="1" w:styleId="Footnote113">
    <w:name w:val="Footnote113"/>
    <w:basedOn w:val="Normal"/>
    <w:rsid w:val="00426105"/>
    <w:pPr>
      <w:tabs>
        <w:tab w:val="left" w:pos="115"/>
        <w:tab w:val="left" w:pos="288"/>
      </w:tabs>
      <w:ind w:left="2333" w:hanging="173"/>
    </w:pPr>
    <w:rPr>
      <w:sz w:val="15"/>
      <w:szCs w:val="15"/>
    </w:rPr>
  </w:style>
  <w:style w:type="paragraph" w:customStyle="1" w:styleId="GlossTerm113">
    <w:name w:val="GlossTerm113"/>
    <w:basedOn w:val="Normal"/>
    <w:rsid w:val="00426105"/>
    <w:rPr>
      <w:b/>
    </w:rPr>
  </w:style>
  <w:style w:type="paragraph" w:customStyle="1" w:styleId="HeadingFeature113">
    <w:name w:val="HeadingFeature113"/>
    <w:next w:val="Body"/>
    <w:rsid w:val="00426105"/>
    <w:pPr>
      <w:spacing w:before="360" w:after="240"/>
    </w:pPr>
    <w:rPr>
      <w:rFonts w:ascii="Arial" w:hAnsi="Arial"/>
      <w:b/>
      <w:color w:val="2F4D87"/>
      <w:sz w:val="24"/>
    </w:rPr>
  </w:style>
  <w:style w:type="paragraph" w:customStyle="1" w:styleId="Indent1113">
    <w:name w:val="Indent1113"/>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426105"/>
    <w:pPr>
      <w:tabs>
        <w:tab w:val="left" w:pos="1440"/>
      </w:tabs>
      <w:spacing w:before="120"/>
    </w:pPr>
    <w:rPr>
      <w:b/>
      <w:color w:val="2F4D87"/>
    </w:rPr>
  </w:style>
  <w:style w:type="paragraph" w:customStyle="1" w:styleId="RegisterDef113">
    <w:name w:val="Register Def113"/>
    <w:rsid w:val="00426105"/>
    <w:pPr>
      <w:tabs>
        <w:tab w:val="center" w:pos="2160"/>
        <w:tab w:val="right" w:pos="6480"/>
      </w:tabs>
      <w:spacing w:before="240" w:after="240"/>
      <w:ind w:left="360"/>
    </w:pPr>
    <w:rPr>
      <w:rFonts w:ascii="Arial" w:hAnsi="Arial"/>
    </w:rPr>
  </w:style>
  <w:style w:type="paragraph" w:customStyle="1" w:styleId="Step2113">
    <w:name w:val="Step2113"/>
    <w:rsid w:val="00426105"/>
    <w:pPr>
      <w:tabs>
        <w:tab w:val="left" w:pos="720"/>
        <w:tab w:val="right" w:pos="864"/>
        <w:tab w:val="left" w:pos="1080"/>
      </w:tabs>
      <w:ind w:left="1080" w:hanging="360"/>
    </w:pPr>
    <w:rPr>
      <w:rFonts w:ascii="Arial" w:hAnsi="Arial"/>
      <w:b/>
    </w:rPr>
  </w:style>
  <w:style w:type="paragraph" w:customStyle="1" w:styleId="Step3113">
    <w:name w:val="Step3113"/>
    <w:rsid w:val="00426105"/>
    <w:pPr>
      <w:tabs>
        <w:tab w:val="num" w:pos="1440"/>
      </w:tabs>
      <w:ind w:left="1440" w:hanging="180"/>
    </w:pPr>
    <w:rPr>
      <w:rFonts w:ascii="Arial" w:hAnsi="Arial"/>
      <w:b/>
    </w:rPr>
  </w:style>
  <w:style w:type="paragraph" w:customStyle="1" w:styleId="TableFootnote113">
    <w:name w:val="TableFootnote113"/>
    <w:rsid w:val="00426105"/>
    <w:pPr>
      <w:tabs>
        <w:tab w:val="left" w:pos="1743"/>
        <w:tab w:val="left" w:pos="1930"/>
      </w:tabs>
      <w:spacing w:before="240" w:after="240"/>
      <w:ind w:left="1742" w:hanging="187"/>
    </w:pPr>
    <w:rPr>
      <w:sz w:val="15"/>
      <w:szCs w:val="15"/>
    </w:rPr>
  </w:style>
  <w:style w:type="paragraph" w:customStyle="1" w:styleId="TableTitle113">
    <w:name w:val="TableTitle113"/>
    <w:rsid w:val="00426105"/>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426105"/>
    <w:pPr>
      <w:jc w:val="center"/>
    </w:pPr>
  </w:style>
  <w:style w:type="character" w:customStyle="1" w:styleId="Register112">
    <w:name w:val="Register112"/>
    <w:basedOn w:val="DefaultParagraphFont"/>
    <w:rsid w:val="00426105"/>
    <w:rPr>
      <w:rFonts w:ascii="Arial" w:hAnsi="Arial"/>
      <w:b/>
      <w:sz w:val="20"/>
      <w:szCs w:val="20"/>
    </w:rPr>
  </w:style>
  <w:style w:type="paragraph" w:customStyle="1" w:styleId="HeadingPreface113">
    <w:name w:val="HeadingPreface113"/>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426105"/>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426105"/>
    <w:pPr>
      <w:spacing w:before="720" w:after="720" w:line="720" w:lineRule="exact"/>
      <w:ind w:left="432"/>
    </w:pPr>
    <w:rPr>
      <w:rFonts w:ascii="Arial" w:hAnsi="Arial"/>
      <w:b/>
      <w:color w:val="2F4D87"/>
      <w:sz w:val="44"/>
    </w:rPr>
  </w:style>
  <w:style w:type="paragraph" w:customStyle="1" w:styleId="BookTitle2113">
    <w:name w:val="BookTitle2113"/>
    <w:next w:val="Body"/>
    <w:rsid w:val="00426105"/>
    <w:pPr>
      <w:spacing w:before="520" w:after="480" w:line="520" w:lineRule="exact"/>
      <w:ind w:left="432"/>
    </w:pPr>
    <w:rPr>
      <w:rFonts w:ascii="Arial" w:hAnsi="Arial"/>
      <w:b/>
      <w:color w:val="2F4D87"/>
      <w:sz w:val="40"/>
    </w:rPr>
  </w:style>
  <w:style w:type="paragraph" w:customStyle="1" w:styleId="DocumentType113">
    <w:name w:val="Document Type113"/>
    <w:rsid w:val="00426105"/>
    <w:pPr>
      <w:spacing w:before="600" w:after="600" w:line="580" w:lineRule="exact"/>
      <w:ind w:left="432"/>
    </w:pPr>
    <w:rPr>
      <w:rFonts w:ascii="Arial" w:hAnsi="Arial"/>
      <w:b/>
      <w:sz w:val="36"/>
    </w:rPr>
  </w:style>
  <w:style w:type="paragraph" w:customStyle="1" w:styleId="InternalUseCover113">
    <w:name w:val="Internal Use Cover113"/>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426105"/>
    <w:rPr>
      <w:rFonts w:ascii="Arial" w:hAnsi="Arial"/>
      <w:b/>
      <w:bCs/>
      <w:noProof/>
      <w:color w:val="000000"/>
      <w:lang w:val="en-US" w:eastAsia="en-US" w:bidi="ar-SA"/>
    </w:rPr>
  </w:style>
  <w:style w:type="paragraph" w:customStyle="1" w:styleId="GlossText113">
    <w:name w:val="GlossText113"/>
    <w:basedOn w:val="Normal"/>
    <w:rsid w:val="00426105"/>
    <w:pPr>
      <w:tabs>
        <w:tab w:val="left" w:pos="1800"/>
      </w:tabs>
      <w:ind w:left="432"/>
    </w:pPr>
  </w:style>
  <w:style w:type="paragraph" w:customStyle="1" w:styleId="Exar813">
    <w:name w:val="Exar813"/>
    <w:basedOn w:val="Footer"/>
    <w:rsid w:val="00426105"/>
    <w:pPr>
      <w:tabs>
        <w:tab w:val="clear" w:pos="9360"/>
        <w:tab w:val="left" w:pos="720"/>
        <w:tab w:val="right" w:pos="8640"/>
      </w:tabs>
    </w:pPr>
    <w:rPr>
      <w:b/>
      <w:color w:val="2F4D87"/>
    </w:rPr>
  </w:style>
  <w:style w:type="paragraph" w:customStyle="1" w:styleId="CONFIDENTIAL113">
    <w:name w:val="CONFIDENTIAL113"/>
    <w:rsid w:val="00426105"/>
    <w:pPr>
      <w:jc w:val="right"/>
    </w:pPr>
    <w:rPr>
      <w:rFonts w:ascii="Arial" w:hAnsi="Arial"/>
      <w:b/>
      <w:color w:val="2F4D87"/>
      <w:sz w:val="44"/>
    </w:rPr>
  </w:style>
  <w:style w:type="character" w:customStyle="1" w:styleId="SIGNAL112">
    <w:name w:val="SIGNAL112"/>
    <w:rsid w:val="00426105"/>
    <w:rPr>
      <w:rFonts w:ascii="Verdana" w:hAnsi="Verdana"/>
      <w:b/>
      <w:smallCaps/>
      <w:color w:val="000000"/>
      <w:sz w:val="20"/>
    </w:rPr>
  </w:style>
  <w:style w:type="paragraph" w:customStyle="1" w:styleId="Notetext113">
    <w:name w:val="Notetext113"/>
    <w:next w:val="Body"/>
    <w:rsid w:val="00426105"/>
    <w:pPr>
      <w:ind w:left="547" w:right="1080"/>
      <w:jc w:val="both"/>
    </w:pPr>
  </w:style>
  <w:style w:type="paragraph" w:customStyle="1" w:styleId="PageNumbereven113">
    <w:name w:val="Page Number(even)113"/>
    <w:basedOn w:val="Footer"/>
    <w:semiHidden/>
    <w:rsid w:val="00426105"/>
  </w:style>
  <w:style w:type="paragraph" w:customStyle="1" w:styleId="Headereven113">
    <w:name w:val="Header(even)113"/>
    <w:basedOn w:val="Header"/>
    <w:rsid w:val="00426105"/>
    <w:pPr>
      <w:tabs>
        <w:tab w:val="clear" w:pos="9270"/>
      </w:tabs>
    </w:pPr>
  </w:style>
  <w:style w:type="paragraph" w:customStyle="1" w:styleId="Footereven113">
    <w:name w:val="Footer(even)113"/>
    <w:basedOn w:val="Footer"/>
    <w:rsid w:val="00426105"/>
    <w:pPr>
      <w:ind w:right="-90"/>
    </w:pPr>
  </w:style>
  <w:style w:type="paragraph" w:customStyle="1" w:styleId="Glossary113">
    <w:name w:val="Glossary113"/>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426105"/>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426105"/>
    <w:rPr>
      <w:rFonts w:ascii="Arial" w:hAnsi="Arial"/>
      <w:b/>
      <w:caps/>
      <w:sz w:val="22"/>
      <w:szCs w:val="20"/>
    </w:rPr>
  </w:style>
  <w:style w:type="paragraph" w:customStyle="1" w:styleId="HeaderNumber113">
    <w:name w:val="HeaderNumber113"/>
    <w:rsid w:val="00426105"/>
    <w:rPr>
      <w:rFonts w:ascii="Arial" w:hAnsi="Arial"/>
      <w:b/>
      <w:color w:val="002B5C"/>
      <w:sz w:val="48"/>
    </w:rPr>
  </w:style>
  <w:style w:type="paragraph" w:customStyle="1" w:styleId="Addendum2113">
    <w:name w:val="Addendum2113"/>
    <w:next w:val="SpecNo"/>
    <w:rsid w:val="00426105"/>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426105"/>
  </w:style>
  <w:style w:type="paragraph" w:customStyle="1" w:styleId="SpecNo1130">
    <w:name w:val="SpecNo113"/>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426105"/>
    <w:pPr>
      <w:spacing w:before="120"/>
      <w:ind w:left="1800" w:hanging="1800"/>
    </w:pPr>
  </w:style>
  <w:style w:type="paragraph" w:customStyle="1" w:styleId="Addendum1131">
    <w:name w:val="Addendum+113"/>
    <w:basedOn w:val="Addendum"/>
    <w:next w:val="Body"/>
    <w:rsid w:val="00426105"/>
    <w:pPr>
      <w:numPr>
        <w:numId w:val="0"/>
      </w:numPr>
      <w:tabs>
        <w:tab w:val="num" w:pos="720"/>
      </w:tabs>
      <w:ind w:left="360" w:hanging="360"/>
    </w:pPr>
    <w:rPr>
      <w:sz w:val="44"/>
    </w:rPr>
  </w:style>
  <w:style w:type="paragraph" w:customStyle="1" w:styleId="DocChangeNo113">
    <w:name w:val="DocChangeNo.+113"/>
    <w:basedOn w:val="DocChangeNo"/>
    <w:rsid w:val="00426105"/>
    <w:pPr>
      <w:numPr>
        <w:numId w:val="0"/>
      </w:numPr>
      <w:ind w:left="1260" w:hanging="1260"/>
    </w:pPr>
  </w:style>
  <w:style w:type="paragraph" w:customStyle="1" w:styleId="DocChangeNo1130">
    <w:name w:val="DocChangeNo.113"/>
    <w:next w:val="DocChangeNo0"/>
    <w:rsid w:val="00426105"/>
    <w:pPr>
      <w:tabs>
        <w:tab w:val="num" w:pos="1260"/>
      </w:tabs>
      <w:spacing w:before="120"/>
      <w:ind w:left="1260" w:hanging="1260"/>
    </w:pPr>
  </w:style>
  <w:style w:type="paragraph" w:customStyle="1" w:styleId="Addendum21130">
    <w:name w:val="Addendum2+113"/>
    <w:basedOn w:val="Addendum2"/>
    <w:rsid w:val="00426105"/>
    <w:rPr>
      <w:sz w:val="32"/>
    </w:rPr>
  </w:style>
  <w:style w:type="paragraph" w:customStyle="1" w:styleId="CellHeadingUnder113">
    <w:name w:val="CellHeadingUnder113"/>
    <w:basedOn w:val="CellHeading"/>
    <w:next w:val="CellBody"/>
    <w:rsid w:val="00426105"/>
    <w:rPr>
      <w:u w:val="single"/>
    </w:rPr>
  </w:style>
  <w:style w:type="paragraph" w:customStyle="1" w:styleId="CellNoteHeading113">
    <w:name w:val="CellNoteHeading113"/>
    <w:next w:val="CellNote"/>
    <w:rsid w:val="00426105"/>
    <w:pPr>
      <w:tabs>
        <w:tab w:val="num" w:pos="648"/>
      </w:tabs>
      <w:ind w:left="648" w:hanging="648"/>
    </w:pPr>
    <w:rPr>
      <w:rFonts w:ascii="Arial" w:hAnsi="Arial"/>
      <w:b/>
      <w:szCs w:val="18"/>
    </w:rPr>
  </w:style>
  <w:style w:type="character" w:customStyle="1" w:styleId="Function112">
    <w:name w:val="Function112"/>
    <w:basedOn w:val="DefaultParagraphFont"/>
    <w:rsid w:val="00426105"/>
    <w:rPr>
      <w:rFonts w:ascii="Courier New" w:hAnsi="Courier New"/>
      <w:b/>
      <w:sz w:val="20"/>
    </w:rPr>
  </w:style>
  <w:style w:type="paragraph" w:customStyle="1" w:styleId="CellHeadingFieldDesc113">
    <w:name w:val="CellHeadingField|Desc113"/>
    <w:rsid w:val="00426105"/>
    <w:rPr>
      <w:rFonts w:ascii="Arial" w:hAnsi="Arial"/>
      <w:b/>
    </w:rPr>
  </w:style>
  <w:style w:type="character" w:customStyle="1" w:styleId="REGISTERBITFIELD1120">
    <w:name w:val="REGISTER|BIT|FIELD112"/>
    <w:basedOn w:val="DefaultParagraphFont"/>
    <w:rsid w:val="00426105"/>
    <w:rPr>
      <w:rFonts w:ascii="Arial" w:hAnsi="Arial"/>
      <w:b/>
      <w:caps/>
      <w:sz w:val="20"/>
      <w:szCs w:val="20"/>
    </w:rPr>
  </w:style>
  <w:style w:type="paragraph" w:customStyle="1" w:styleId="REGISTERBITFIELDCELL113">
    <w:name w:val="REGISTER|BIT|FIELDCELL113"/>
    <w:basedOn w:val="CellBody"/>
    <w:rsid w:val="00426105"/>
    <w:rPr>
      <w:rFonts w:ascii="Arial" w:hAnsi="Arial"/>
      <w:b/>
      <w:caps/>
    </w:rPr>
  </w:style>
  <w:style w:type="paragraph" w:customStyle="1" w:styleId="Contents113">
    <w:name w:val="Contents113"/>
    <w:basedOn w:val="Title"/>
    <w:rsid w:val="00426105"/>
    <w:pPr>
      <w:pageBreakBefore/>
    </w:pPr>
    <w:rPr>
      <w:szCs w:val="40"/>
    </w:rPr>
  </w:style>
  <w:style w:type="paragraph" w:customStyle="1" w:styleId="ExarConfidential113">
    <w:name w:val="Exar Confidential113"/>
    <w:basedOn w:val="Footer"/>
    <w:rsid w:val="00426105"/>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426105"/>
    <w:rPr>
      <w:rFonts w:ascii="Arial" w:eastAsiaTheme="minorEastAsia" w:hAnsi="Arial"/>
      <w:b/>
      <w:bCs/>
      <w:color w:val="2F4D87"/>
      <w:sz w:val="16"/>
      <w:szCs w:val="16"/>
      <w:lang w:val="en-US" w:eastAsia="en-US" w:bidi="ar-SA"/>
    </w:rPr>
  </w:style>
  <w:style w:type="table" w:customStyle="1" w:styleId="HifnTable113">
    <w:name w:val="Hifn Table113"/>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426105"/>
    <w:rPr>
      <w:rFonts w:ascii="Arial" w:hAnsi="Arial"/>
      <w:sz w:val="16"/>
    </w:rPr>
  </w:style>
  <w:style w:type="character" w:customStyle="1" w:styleId="Address112">
    <w:name w:val="Address112"/>
    <w:basedOn w:val="DefaultParagraphFont"/>
    <w:rsid w:val="00426105"/>
    <w:rPr>
      <w:rFonts w:ascii="Arial" w:hAnsi="Arial"/>
      <w:i/>
      <w:sz w:val="22"/>
    </w:rPr>
  </w:style>
  <w:style w:type="paragraph" w:customStyle="1" w:styleId="Preliminary113">
    <w:name w:val="Preliminary113"/>
    <w:rsid w:val="00426105"/>
    <w:pPr>
      <w:jc w:val="center"/>
    </w:pPr>
    <w:rPr>
      <w:rFonts w:ascii="Arial" w:hAnsi="Arial"/>
      <w:b/>
      <w:color w:val="002B5C"/>
      <w:sz w:val="16"/>
      <w:szCs w:val="16"/>
    </w:rPr>
  </w:style>
  <w:style w:type="character" w:customStyle="1" w:styleId="PreliminaryChar112">
    <w:name w:val="Preliminary Char112"/>
    <w:basedOn w:val="DefaultParagraphFont"/>
    <w:rsid w:val="00426105"/>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426105"/>
    <w:rPr>
      <w:rFonts w:ascii="Tahoma" w:hAnsi="Tahoma" w:cs="Tahoma"/>
      <w:sz w:val="16"/>
      <w:szCs w:val="16"/>
    </w:rPr>
  </w:style>
  <w:style w:type="paragraph" w:customStyle="1" w:styleId="Appendix1130">
    <w:name w:val="Appendix113"/>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426105"/>
  </w:style>
  <w:style w:type="character" w:customStyle="1" w:styleId="CommentSubjectChar213">
    <w:name w:val="Comment Subject Char213"/>
    <w:basedOn w:val="CommentTextChar"/>
    <w:uiPriority w:val="99"/>
    <w:semiHidden/>
    <w:rsid w:val="00426105"/>
    <w:rPr>
      <w:rFonts w:eastAsiaTheme="minorEastAsia"/>
      <w:b/>
    </w:rPr>
  </w:style>
  <w:style w:type="paragraph" w:customStyle="1" w:styleId="copyright113">
    <w:name w:val="copyright113"/>
    <w:basedOn w:val="Body"/>
    <w:rsid w:val="00426105"/>
    <w:pPr>
      <w:tabs>
        <w:tab w:val="left" w:pos="9360"/>
      </w:tabs>
    </w:pPr>
    <w:rPr>
      <w:sz w:val="14"/>
      <w:szCs w:val="14"/>
    </w:rPr>
  </w:style>
  <w:style w:type="paragraph" w:customStyle="1" w:styleId="FunctionCall113">
    <w:name w:val="Function Call113"/>
    <w:next w:val="Body"/>
    <w:rsid w:val="00426105"/>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426105"/>
    <w:pPr>
      <w:tabs>
        <w:tab w:val="num" w:pos="720"/>
        <w:tab w:val="num" w:pos="1440"/>
      </w:tabs>
      <w:ind w:left="720" w:hanging="720"/>
    </w:pPr>
  </w:style>
  <w:style w:type="paragraph" w:customStyle="1" w:styleId="Appendix2113">
    <w:name w:val="Appendix 2113"/>
    <w:basedOn w:val="Appendix1"/>
    <w:next w:val="Body"/>
    <w:rsid w:val="00426105"/>
    <w:pPr>
      <w:numPr>
        <w:numId w:val="0"/>
      </w:numPr>
      <w:tabs>
        <w:tab w:val="num" w:pos="918"/>
      </w:tabs>
      <w:ind w:left="864" w:hanging="864"/>
    </w:pPr>
  </w:style>
  <w:style w:type="table" w:customStyle="1" w:styleId="HifnParameter113">
    <w:name w:val="Hifn Parameter113"/>
    <w:basedOn w:val="TableNormal"/>
    <w:rsid w:val="00426105"/>
    <w:rPr>
      <w:sz w:val="18"/>
    </w:rPr>
    <w:tblPr/>
  </w:style>
  <w:style w:type="paragraph" w:customStyle="1" w:styleId="CellHeadingBlue113">
    <w:name w:val="Cell Heading Blue113"/>
    <w:basedOn w:val="CellHeading"/>
    <w:next w:val="Body"/>
    <w:rsid w:val="00426105"/>
    <w:pPr>
      <w:tabs>
        <w:tab w:val="clear" w:pos="720"/>
      </w:tabs>
    </w:pPr>
    <w:rPr>
      <w:color w:val="2F4D87"/>
      <w:sz w:val="18"/>
    </w:rPr>
  </w:style>
  <w:style w:type="paragraph" w:customStyle="1" w:styleId="ListNumber2113">
    <w:name w:val="ListNumber2113"/>
    <w:basedOn w:val="Body"/>
    <w:rsid w:val="00426105"/>
    <w:pPr>
      <w:ind w:left="1440" w:hanging="360"/>
    </w:pPr>
  </w:style>
  <w:style w:type="paragraph" w:customStyle="1" w:styleId="Command513">
    <w:name w:val="Command51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426105"/>
    <w:rPr>
      <w:rFonts w:ascii="Courier New" w:hAnsi="Courier New" w:cs="Courier New"/>
      <w:color w:val="auto"/>
      <w:kern w:val="0"/>
    </w:rPr>
  </w:style>
  <w:style w:type="character" w:customStyle="1" w:styleId="MessageCommand112">
    <w:name w:val="Message Command112"/>
    <w:basedOn w:val="DefaultParagraphFont"/>
    <w:uiPriority w:val="1"/>
    <w:qFormat/>
    <w:rsid w:val="00426105"/>
    <w:rPr>
      <w:rFonts w:ascii="Courier New" w:hAnsi="Courier New" w:cs="Courier New"/>
    </w:rPr>
  </w:style>
  <w:style w:type="character" w:customStyle="1" w:styleId="apple-style-span112">
    <w:name w:val="apple-style-span112"/>
    <w:basedOn w:val="DefaultParagraphFont"/>
    <w:rsid w:val="00426105"/>
  </w:style>
  <w:style w:type="character" w:customStyle="1" w:styleId="apple-converted-space112">
    <w:name w:val="apple-converted-space112"/>
    <w:basedOn w:val="DefaultParagraphFont"/>
    <w:rsid w:val="00426105"/>
  </w:style>
  <w:style w:type="character" w:customStyle="1" w:styleId="SubtitleChar213">
    <w:name w:val="Subtitle Char213"/>
    <w:basedOn w:val="DefaultParagraphFont"/>
    <w:uiPriority w:val="11"/>
    <w:rsid w:val="00426105"/>
    <w:rPr>
      <w:color w:val="5A5A5A" w:themeColor="text1" w:themeTint="A5"/>
      <w:spacing w:val="10"/>
    </w:rPr>
  </w:style>
  <w:style w:type="character" w:customStyle="1" w:styleId="QuoteChar213">
    <w:name w:val="Quote Char213"/>
    <w:basedOn w:val="DefaultParagraphFont"/>
    <w:uiPriority w:val="29"/>
    <w:rsid w:val="00426105"/>
    <w:rPr>
      <w:i/>
      <w:iCs/>
      <w:color w:val="000000" w:themeColor="text1"/>
    </w:rPr>
  </w:style>
  <w:style w:type="character" w:customStyle="1" w:styleId="IntenseQuoteChar213">
    <w:name w:val="Intense Quote Char213"/>
    <w:basedOn w:val="DefaultParagraphFont"/>
    <w:uiPriority w:val="30"/>
    <w:rsid w:val="00426105"/>
    <w:rPr>
      <w:color w:val="000000" w:themeColor="text1"/>
      <w:shd w:val="clear" w:color="auto" w:fill="F2F2F2" w:themeFill="background1" w:themeFillShade="F2"/>
    </w:rPr>
  </w:style>
  <w:style w:type="character" w:customStyle="1" w:styleId="highlight112">
    <w:name w:val="highlight112"/>
    <w:basedOn w:val="DefaultParagraphFont"/>
    <w:rsid w:val="00426105"/>
  </w:style>
  <w:style w:type="paragraph" w:customStyle="1" w:styleId="Default113">
    <w:name w:val="Default113"/>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426105"/>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426105"/>
    <w:pPr>
      <w:spacing w:before="360"/>
    </w:pPr>
    <w:rPr>
      <w:i/>
      <w:sz w:val="36"/>
    </w:rPr>
  </w:style>
  <w:style w:type="paragraph" w:customStyle="1" w:styleId="Heading2nonumber113">
    <w:name w:val="Heading 2 no number113"/>
    <w:basedOn w:val="Heading2"/>
    <w:next w:val="Body"/>
    <w:rsid w:val="00426105"/>
    <w:pPr>
      <w:numPr>
        <w:ilvl w:val="0"/>
        <w:numId w:val="0"/>
      </w:numPr>
      <w:suppressLineNumbers/>
      <w:outlineLvl w:val="9"/>
    </w:pPr>
  </w:style>
  <w:style w:type="paragraph" w:customStyle="1" w:styleId="DocumentRevision113">
    <w:name w:val="Document Revision113"/>
    <w:basedOn w:val="Body"/>
    <w:qFormat/>
    <w:rsid w:val="00426105"/>
    <w:pPr>
      <w:tabs>
        <w:tab w:val="clear" w:pos="2700"/>
        <w:tab w:val="left" w:pos="1440"/>
        <w:tab w:val="left" w:pos="2160"/>
      </w:tabs>
    </w:pPr>
    <w:rPr>
      <w:b/>
      <w:sz w:val="24"/>
    </w:rPr>
  </w:style>
  <w:style w:type="table" w:customStyle="1" w:styleId="ListTable3-Accent11113">
    <w:name w:val="List Table 3 - Accent 11113"/>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426105"/>
    <w:rPr>
      <w:rFonts w:ascii="Arial" w:hAnsi="Arial" w:cs="Courier New"/>
      <w:b/>
      <w:sz w:val="20"/>
    </w:rPr>
  </w:style>
  <w:style w:type="paragraph" w:customStyle="1" w:styleId="ImportantNote613">
    <w:name w:val="Important Note6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426105"/>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426105"/>
    <w:pPr>
      <w:spacing w:after="200"/>
    </w:pPr>
    <w:rPr>
      <w:lang w:eastAsia="ja-JP"/>
    </w:rPr>
  </w:style>
  <w:style w:type="table" w:customStyle="1" w:styleId="LightList-Accent11113">
    <w:name w:val="Light List - Accent 11113"/>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426105"/>
    <w:rPr>
      <w:rFonts w:ascii="Palatino Linotype" w:eastAsia="Palatino Linotype" w:hAnsi="Palatino Linotype"/>
      <w:sz w:val="20"/>
      <w:szCs w:val="20"/>
    </w:rPr>
  </w:style>
  <w:style w:type="paragraph" w:customStyle="1" w:styleId="TableParagraph113">
    <w:name w:val="Table Paragraph113"/>
    <w:basedOn w:val="Normal"/>
    <w:uiPriority w:val="1"/>
    <w:qFormat/>
    <w:rsid w:val="00426105"/>
    <w:pPr>
      <w:widowControl w:val="0"/>
      <w:spacing w:after="0" w:line="240" w:lineRule="auto"/>
    </w:pPr>
    <w:rPr>
      <w:rFonts w:eastAsiaTheme="minorHAnsi"/>
    </w:rPr>
  </w:style>
  <w:style w:type="character" w:customStyle="1" w:styleId="MessageandCommand113">
    <w:name w:val="Message and Command113"/>
    <w:basedOn w:val="MessagesandCommands"/>
    <w:qFormat/>
    <w:rsid w:val="00426105"/>
    <w:rPr>
      <w:rFonts w:ascii="Courier New" w:hAnsi="Courier New" w:cs="Courier New"/>
      <w:b w:val="0"/>
      <w:sz w:val="22"/>
    </w:rPr>
  </w:style>
  <w:style w:type="character" w:customStyle="1" w:styleId="BodyText2Char212">
    <w:name w:val="Body Text 2 Char212"/>
    <w:basedOn w:val="DefaultParagraphFont"/>
    <w:semiHidden/>
    <w:rsid w:val="00426105"/>
  </w:style>
  <w:style w:type="character" w:customStyle="1" w:styleId="BodyText3Char212">
    <w:name w:val="Body Text 3 Char212"/>
    <w:basedOn w:val="DefaultParagraphFont"/>
    <w:semiHidden/>
    <w:rsid w:val="00426105"/>
    <w:rPr>
      <w:sz w:val="16"/>
      <w:szCs w:val="16"/>
    </w:rPr>
  </w:style>
  <w:style w:type="character" w:customStyle="1" w:styleId="BodyTextIndentChar212">
    <w:name w:val="Body Text Indent Char212"/>
    <w:basedOn w:val="DefaultParagraphFont"/>
    <w:semiHidden/>
    <w:rsid w:val="00426105"/>
  </w:style>
  <w:style w:type="character" w:customStyle="1" w:styleId="BodyTextFirstIndent2Char213">
    <w:name w:val="Body Text First Indent 2 Char213"/>
    <w:basedOn w:val="BodyTextIndentChar"/>
    <w:semiHidden/>
    <w:rsid w:val="00426105"/>
  </w:style>
  <w:style w:type="character" w:customStyle="1" w:styleId="BodyTextIndent2Char212">
    <w:name w:val="Body Text Indent 2 Char212"/>
    <w:basedOn w:val="DefaultParagraphFont"/>
    <w:semiHidden/>
    <w:rsid w:val="00426105"/>
  </w:style>
  <w:style w:type="character" w:customStyle="1" w:styleId="BodyTextIndent3Char212">
    <w:name w:val="Body Text Indent 3 Char212"/>
    <w:basedOn w:val="DefaultParagraphFont"/>
    <w:semiHidden/>
    <w:rsid w:val="00426105"/>
    <w:rPr>
      <w:sz w:val="16"/>
      <w:szCs w:val="16"/>
    </w:rPr>
  </w:style>
  <w:style w:type="character" w:customStyle="1" w:styleId="E-mailSignatureChar212">
    <w:name w:val="E-mail Signature Char212"/>
    <w:basedOn w:val="DefaultParagraphFont"/>
    <w:semiHidden/>
    <w:rsid w:val="00426105"/>
  </w:style>
  <w:style w:type="character" w:customStyle="1" w:styleId="HTMLAddressChar212">
    <w:name w:val="HTML Address Char212"/>
    <w:basedOn w:val="DefaultParagraphFont"/>
    <w:semiHidden/>
    <w:rsid w:val="00426105"/>
    <w:rPr>
      <w:i/>
      <w:iCs/>
    </w:rPr>
  </w:style>
  <w:style w:type="character" w:customStyle="1" w:styleId="MessageHeaderChar212">
    <w:name w:val="Message Header Char212"/>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426105"/>
    <w:rPr>
      <w:rFonts w:ascii="Consolas" w:hAnsi="Consolas" w:cs="Consolas"/>
      <w:sz w:val="21"/>
      <w:szCs w:val="21"/>
    </w:rPr>
  </w:style>
  <w:style w:type="character" w:customStyle="1" w:styleId="SignatureChar212">
    <w:name w:val="Signature Char212"/>
    <w:basedOn w:val="DefaultParagraphFont"/>
    <w:semiHidden/>
    <w:rsid w:val="00426105"/>
  </w:style>
  <w:style w:type="paragraph" w:customStyle="1" w:styleId="BackPageCenter113">
    <w:name w:val="Back Page Center113"/>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426105"/>
    <w:pPr>
      <w:jc w:val="center"/>
    </w:pPr>
  </w:style>
  <w:style w:type="character" w:customStyle="1" w:styleId="HeaderChar912">
    <w:name w:val="Header Char912"/>
    <w:basedOn w:val="DefaultParagraphFont"/>
    <w:uiPriority w:val="99"/>
    <w:rsid w:val="00426105"/>
    <w:rPr>
      <w:rFonts w:ascii="Arial" w:hAnsi="Arial"/>
      <w:b/>
      <w:bCs/>
      <w:noProof/>
      <w:color w:val="000000"/>
      <w:lang w:val="en-US" w:eastAsia="en-US" w:bidi="ar-SA"/>
    </w:rPr>
  </w:style>
  <w:style w:type="paragraph" w:customStyle="1" w:styleId="Exar913">
    <w:name w:val="Exar913"/>
    <w:basedOn w:val="Footer"/>
    <w:rsid w:val="00426105"/>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426105"/>
    <w:pPr>
      <w:jc w:val="center"/>
    </w:pPr>
  </w:style>
  <w:style w:type="character" w:customStyle="1" w:styleId="HeaderChar153">
    <w:name w:val="Header Char153"/>
    <w:basedOn w:val="DefaultParagraphFont"/>
    <w:uiPriority w:val="99"/>
    <w:rsid w:val="00426105"/>
    <w:rPr>
      <w:rFonts w:ascii="Arial" w:hAnsi="Arial"/>
      <w:b/>
      <w:bCs/>
      <w:noProof/>
      <w:color w:val="000000"/>
      <w:lang w:val="en-US" w:eastAsia="en-US" w:bidi="ar-SA"/>
    </w:rPr>
  </w:style>
  <w:style w:type="paragraph" w:customStyle="1" w:styleId="Exar153">
    <w:name w:val="Exar153"/>
    <w:basedOn w:val="Footer"/>
    <w:rsid w:val="00426105"/>
    <w:pPr>
      <w:tabs>
        <w:tab w:val="clear" w:pos="9360"/>
        <w:tab w:val="left" w:pos="720"/>
        <w:tab w:val="right" w:pos="8640"/>
      </w:tabs>
    </w:pPr>
    <w:rPr>
      <w:b/>
      <w:color w:val="2F4D87"/>
    </w:rPr>
  </w:style>
  <w:style w:type="paragraph" w:customStyle="1" w:styleId="Command93">
    <w:name w:val="Command9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426105"/>
    <w:pPr>
      <w:tabs>
        <w:tab w:val="left" w:pos="2700"/>
      </w:tabs>
      <w:jc w:val="both"/>
    </w:pPr>
    <w:rPr>
      <w:szCs w:val="24"/>
    </w:rPr>
  </w:style>
  <w:style w:type="paragraph" w:customStyle="1" w:styleId="FooterCentered163">
    <w:name w:val="FooterCentered163"/>
    <w:basedOn w:val="Footer"/>
    <w:rsid w:val="00426105"/>
    <w:pPr>
      <w:jc w:val="center"/>
    </w:pPr>
  </w:style>
  <w:style w:type="character" w:customStyle="1" w:styleId="HeaderChar162">
    <w:name w:val="Header Char162"/>
    <w:basedOn w:val="DefaultParagraphFont"/>
    <w:uiPriority w:val="99"/>
    <w:rsid w:val="00426105"/>
    <w:rPr>
      <w:rFonts w:ascii="Arial" w:hAnsi="Arial"/>
      <w:b/>
      <w:bCs/>
      <w:noProof/>
      <w:color w:val="000000"/>
      <w:lang w:val="en-US" w:eastAsia="en-US" w:bidi="ar-SA"/>
    </w:rPr>
  </w:style>
  <w:style w:type="paragraph" w:customStyle="1" w:styleId="Exar163">
    <w:name w:val="Exar163"/>
    <w:basedOn w:val="Footer"/>
    <w:rsid w:val="00426105"/>
    <w:pPr>
      <w:tabs>
        <w:tab w:val="clear" w:pos="9360"/>
        <w:tab w:val="left" w:pos="720"/>
        <w:tab w:val="right" w:pos="8640"/>
      </w:tabs>
    </w:pPr>
    <w:rPr>
      <w:b/>
      <w:color w:val="2F4D87"/>
    </w:rPr>
  </w:style>
  <w:style w:type="paragraph" w:customStyle="1" w:styleId="ImportantNote103">
    <w:name w:val="Important Note10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ody146">
    <w:name w:val="Body146"/>
    <w:qFormat/>
    <w:rsid w:val="00426105"/>
    <w:pPr>
      <w:tabs>
        <w:tab w:val="left" w:pos="2700"/>
      </w:tabs>
      <w:jc w:val="both"/>
    </w:pPr>
    <w:rPr>
      <w:szCs w:val="24"/>
    </w:rPr>
  </w:style>
  <w:style w:type="paragraph" w:customStyle="1" w:styleId="Bullet186">
    <w:name w:val="Bullet186"/>
    <w:rsid w:val="00426105"/>
    <w:pPr>
      <w:tabs>
        <w:tab w:val="left" w:pos="900"/>
      </w:tabs>
      <w:spacing w:before="120" w:line="280" w:lineRule="atLeast"/>
      <w:ind w:left="720" w:hanging="360"/>
    </w:pPr>
  </w:style>
  <w:style w:type="paragraph" w:customStyle="1" w:styleId="FooterCentered173">
    <w:name w:val="FooterCentered173"/>
    <w:basedOn w:val="Footer"/>
    <w:rsid w:val="00426105"/>
    <w:pPr>
      <w:jc w:val="center"/>
    </w:pPr>
  </w:style>
  <w:style w:type="character" w:customStyle="1" w:styleId="HeaderChar172">
    <w:name w:val="Header Char172"/>
    <w:basedOn w:val="DefaultParagraphFont"/>
    <w:uiPriority w:val="99"/>
    <w:rsid w:val="00426105"/>
    <w:rPr>
      <w:rFonts w:ascii="Arial" w:hAnsi="Arial"/>
      <w:b/>
      <w:bCs/>
      <w:noProof/>
      <w:color w:val="000000"/>
      <w:lang w:val="en-US" w:eastAsia="en-US" w:bidi="ar-SA"/>
    </w:rPr>
  </w:style>
  <w:style w:type="paragraph" w:customStyle="1" w:styleId="Exar173">
    <w:name w:val="Exar173"/>
    <w:basedOn w:val="Footer"/>
    <w:rsid w:val="00426105"/>
    <w:pPr>
      <w:tabs>
        <w:tab w:val="clear" w:pos="9360"/>
        <w:tab w:val="left" w:pos="720"/>
        <w:tab w:val="right" w:pos="8640"/>
      </w:tabs>
    </w:pPr>
    <w:rPr>
      <w:b/>
      <w:color w:val="2F4D87"/>
    </w:rPr>
  </w:style>
  <w:style w:type="paragraph" w:customStyle="1" w:styleId="Command106">
    <w:name w:val="Command106"/>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426105"/>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426105"/>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426105"/>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426105"/>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426105"/>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426105"/>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426105"/>
    <w:rPr>
      <w:rFonts w:ascii="Arial" w:hAnsi="Arial"/>
      <w:color w:val="000000"/>
      <w:sz w:val="16"/>
      <w:szCs w:val="16"/>
      <w:lang w:val="en-US" w:eastAsia="en-US" w:bidi="ar-SA"/>
    </w:rPr>
  </w:style>
  <w:style w:type="character" w:customStyle="1" w:styleId="TitleChar1112">
    <w:name w:val="Title Char1112"/>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426105"/>
    <w:pPr>
      <w:jc w:val="center"/>
    </w:pPr>
  </w:style>
  <w:style w:type="character" w:customStyle="1" w:styleId="HeaderChar1112">
    <w:name w:val="Header Char1112"/>
    <w:basedOn w:val="DefaultParagraphFont"/>
    <w:uiPriority w:val="99"/>
    <w:rsid w:val="00426105"/>
    <w:rPr>
      <w:rFonts w:ascii="Arial" w:hAnsi="Arial"/>
      <w:b/>
      <w:bCs/>
      <w:noProof/>
      <w:color w:val="000000"/>
      <w:lang w:val="en-US" w:eastAsia="en-US" w:bidi="ar-SA"/>
    </w:rPr>
  </w:style>
  <w:style w:type="paragraph" w:customStyle="1" w:styleId="Exar1113">
    <w:name w:val="Exar1113"/>
    <w:basedOn w:val="Footer"/>
    <w:rsid w:val="00426105"/>
    <w:pPr>
      <w:tabs>
        <w:tab w:val="clear" w:pos="9360"/>
        <w:tab w:val="left" w:pos="720"/>
        <w:tab w:val="right" w:pos="8640"/>
      </w:tabs>
    </w:pPr>
    <w:rPr>
      <w:b/>
      <w:color w:val="2F4D87"/>
    </w:rPr>
  </w:style>
  <w:style w:type="character" w:customStyle="1" w:styleId="NoteHeadingChar113">
    <w:name w:val="Note Heading Char113"/>
    <w:basedOn w:val="DefaultParagraphFont"/>
    <w:rsid w:val="00426105"/>
    <w:rPr>
      <w:b/>
    </w:rPr>
  </w:style>
  <w:style w:type="character" w:customStyle="1" w:styleId="BalloonTextChar1112">
    <w:name w:val="Balloon Text Char1112"/>
    <w:basedOn w:val="DefaultParagraphFont"/>
    <w:uiPriority w:val="99"/>
    <w:semiHidden/>
    <w:rsid w:val="00426105"/>
    <w:rPr>
      <w:rFonts w:ascii="Tahoma" w:hAnsi="Tahoma" w:cs="Tahoma"/>
      <w:sz w:val="16"/>
      <w:szCs w:val="16"/>
    </w:rPr>
  </w:style>
  <w:style w:type="character" w:customStyle="1" w:styleId="ClosingChar113">
    <w:name w:val="Closing Char113"/>
    <w:basedOn w:val="DefaultParagraphFont"/>
    <w:rsid w:val="00426105"/>
  </w:style>
  <w:style w:type="character" w:customStyle="1" w:styleId="CommentTextChar1112">
    <w:name w:val="Comment Text Char1112"/>
    <w:basedOn w:val="DefaultParagraphFont"/>
    <w:uiPriority w:val="99"/>
    <w:semiHidden/>
    <w:rsid w:val="00426105"/>
  </w:style>
  <w:style w:type="character" w:customStyle="1" w:styleId="CommentSubjectChar1113">
    <w:name w:val="Comment Subject Char1113"/>
    <w:basedOn w:val="CommentTextChar"/>
    <w:uiPriority w:val="99"/>
    <w:semiHidden/>
    <w:rsid w:val="00426105"/>
    <w:rPr>
      <w:rFonts w:eastAsiaTheme="minorEastAsia"/>
      <w:b/>
    </w:rPr>
  </w:style>
  <w:style w:type="character" w:customStyle="1" w:styleId="DateChar113">
    <w:name w:val="Date Char113"/>
    <w:basedOn w:val="DefaultParagraphFont"/>
    <w:rsid w:val="00426105"/>
  </w:style>
  <w:style w:type="character" w:customStyle="1" w:styleId="DocumentMapChar113">
    <w:name w:val="Document Map Char113"/>
    <w:basedOn w:val="DefaultParagraphFont"/>
    <w:semiHidden/>
    <w:rsid w:val="00426105"/>
    <w:rPr>
      <w:rFonts w:ascii="Tahoma" w:hAnsi="Tahoma" w:cs="Tahoma"/>
      <w:shd w:val="clear" w:color="auto" w:fill="000080"/>
    </w:rPr>
  </w:style>
  <w:style w:type="character" w:customStyle="1" w:styleId="EndnoteTextChar113">
    <w:name w:val="Endnote Text Char113"/>
    <w:basedOn w:val="DefaultParagraphFont"/>
    <w:semiHidden/>
    <w:rsid w:val="00426105"/>
  </w:style>
  <w:style w:type="character" w:customStyle="1" w:styleId="FootnoteTextChar113">
    <w:name w:val="Footnote Text Char113"/>
    <w:basedOn w:val="DefaultParagraphFont"/>
    <w:semiHidden/>
    <w:rsid w:val="00426105"/>
  </w:style>
  <w:style w:type="character" w:customStyle="1" w:styleId="MacroTextChar113">
    <w:name w:val="Macro Text Char113"/>
    <w:basedOn w:val="DefaultParagraphFont"/>
    <w:semiHidden/>
    <w:rsid w:val="00426105"/>
    <w:rPr>
      <w:rFonts w:ascii="Courier New" w:hAnsi="Courier New" w:cs="Courier New"/>
      <w:color w:val="000000"/>
    </w:rPr>
  </w:style>
  <w:style w:type="character" w:customStyle="1" w:styleId="HTMLPreformattedChar1112">
    <w:name w:val="HTML Preformatted Char1112"/>
    <w:basedOn w:val="DefaultParagraphFont"/>
    <w:uiPriority w:val="99"/>
    <w:rsid w:val="00426105"/>
    <w:rPr>
      <w:rFonts w:ascii="Courier New" w:hAnsi="Courier New" w:cs="Courier New"/>
      <w:color w:val="auto"/>
      <w:kern w:val="0"/>
    </w:rPr>
  </w:style>
  <w:style w:type="character" w:customStyle="1" w:styleId="SubtitleChar1112">
    <w:name w:val="Subtitle Char1112"/>
    <w:basedOn w:val="DefaultParagraphFont"/>
    <w:uiPriority w:val="11"/>
    <w:rsid w:val="00426105"/>
    <w:rPr>
      <w:color w:val="5A5A5A" w:themeColor="text1" w:themeTint="A5"/>
      <w:spacing w:val="10"/>
    </w:rPr>
  </w:style>
  <w:style w:type="character" w:customStyle="1" w:styleId="QuoteChar1112">
    <w:name w:val="Quote Char1112"/>
    <w:basedOn w:val="DefaultParagraphFont"/>
    <w:uiPriority w:val="29"/>
    <w:rsid w:val="00426105"/>
    <w:rPr>
      <w:i/>
      <w:iCs/>
      <w:color w:val="000000" w:themeColor="text1"/>
    </w:rPr>
  </w:style>
  <w:style w:type="character" w:customStyle="1" w:styleId="IntenseQuoteChar1112">
    <w:name w:val="Intense Quote Char1112"/>
    <w:basedOn w:val="DefaultParagraphFont"/>
    <w:uiPriority w:val="30"/>
    <w:rsid w:val="00426105"/>
    <w:rPr>
      <w:color w:val="000000" w:themeColor="text1"/>
      <w:shd w:val="clear" w:color="auto" w:fill="F2F2F2" w:themeFill="background1" w:themeFillShade="F2"/>
    </w:rPr>
  </w:style>
  <w:style w:type="character" w:customStyle="1" w:styleId="BodyTextChar1112">
    <w:name w:val="Body Text Char1112"/>
    <w:basedOn w:val="DefaultParagraphFont"/>
    <w:rsid w:val="00426105"/>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426105"/>
    <w:rPr>
      <w:rFonts w:eastAsiaTheme="minorEastAsia"/>
    </w:rPr>
  </w:style>
  <w:style w:type="character" w:customStyle="1" w:styleId="BodyText3Char1112">
    <w:name w:val="Body Text 3 Char1112"/>
    <w:basedOn w:val="DefaultParagraphFont"/>
    <w:uiPriority w:val="99"/>
    <w:semiHidden/>
    <w:rsid w:val="00426105"/>
    <w:rPr>
      <w:rFonts w:eastAsiaTheme="minorEastAsia"/>
      <w:sz w:val="16"/>
      <w:szCs w:val="16"/>
    </w:rPr>
  </w:style>
  <w:style w:type="character" w:customStyle="1" w:styleId="BodyTextIndentChar1112">
    <w:name w:val="Body Text Indent Char1112"/>
    <w:basedOn w:val="DefaultParagraphFont"/>
    <w:uiPriority w:val="99"/>
    <w:semiHidden/>
    <w:rsid w:val="00426105"/>
    <w:rPr>
      <w:rFonts w:eastAsiaTheme="minorEastAsia"/>
    </w:rPr>
  </w:style>
  <w:style w:type="character" w:customStyle="1" w:styleId="BodyTextFirstIndent2Char1113">
    <w:name w:val="Body Text First Indent 2 Char1113"/>
    <w:basedOn w:val="BodyTextIndentChar1"/>
    <w:uiPriority w:val="99"/>
    <w:semiHidden/>
    <w:rsid w:val="00426105"/>
    <w:rPr>
      <w:rFonts w:eastAsiaTheme="minorEastAsia"/>
    </w:rPr>
  </w:style>
  <w:style w:type="character" w:customStyle="1" w:styleId="BodyTextIndent2Char1112">
    <w:name w:val="Body Text Indent 2 Char1112"/>
    <w:basedOn w:val="DefaultParagraphFont"/>
    <w:uiPriority w:val="99"/>
    <w:semiHidden/>
    <w:rsid w:val="00426105"/>
    <w:rPr>
      <w:rFonts w:eastAsiaTheme="minorEastAsia"/>
    </w:rPr>
  </w:style>
  <w:style w:type="character" w:customStyle="1" w:styleId="BodyTextIndent3Char1112">
    <w:name w:val="Body Text Indent 3 Char1112"/>
    <w:basedOn w:val="DefaultParagraphFont"/>
    <w:uiPriority w:val="99"/>
    <w:semiHidden/>
    <w:rsid w:val="00426105"/>
    <w:rPr>
      <w:rFonts w:eastAsiaTheme="minorEastAsia"/>
      <w:sz w:val="16"/>
      <w:szCs w:val="16"/>
    </w:rPr>
  </w:style>
  <w:style w:type="character" w:customStyle="1" w:styleId="E-mailSignatureChar1112">
    <w:name w:val="E-mail Signature Char1112"/>
    <w:basedOn w:val="DefaultParagraphFont"/>
    <w:uiPriority w:val="99"/>
    <w:semiHidden/>
    <w:rsid w:val="00426105"/>
    <w:rPr>
      <w:rFonts w:eastAsiaTheme="minorEastAsia"/>
    </w:rPr>
  </w:style>
  <w:style w:type="character" w:customStyle="1" w:styleId="HTMLAddressChar1112">
    <w:name w:val="HTML Address Char1112"/>
    <w:basedOn w:val="DefaultParagraphFont"/>
    <w:uiPriority w:val="99"/>
    <w:semiHidden/>
    <w:rsid w:val="00426105"/>
    <w:rPr>
      <w:rFonts w:eastAsiaTheme="minorEastAsia"/>
      <w:i/>
      <w:iCs/>
    </w:rPr>
  </w:style>
  <w:style w:type="character" w:customStyle="1" w:styleId="MessageHeaderChar1112">
    <w:name w:val="Message Header Char1112"/>
    <w:basedOn w:val="DefaultParagraphFont"/>
    <w:uiPriority w:val="99"/>
    <w:semiHidden/>
    <w:rsid w:val="00426105"/>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426105"/>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426105"/>
    <w:rPr>
      <w:rFonts w:eastAsiaTheme="minorEastAsia"/>
    </w:rPr>
  </w:style>
  <w:style w:type="character" w:customStyle="1" w:styleId="Heading1Char2112">
    <w:name w:val="Heading 1 Char2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426105"/>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426105"/>
    <w:pPr>
      <w:jc w:val="center"/>
    </w:pPr>
  </w:style>
  <w:style w:type="character" w:customStyle="1" w:styleId="HeaderChar2112">
    <w:name w:val="Header Char2112"/>
    <w:basedOn w:val="DefaultParagraphFont"/>
    <w:uiPriority w:val="99"/>
    <w:rsid w:val="00426105"/>
    <w:rPr>
      <w:rFonts w:ascii="Arial" w:hAnsi="Arial"/>
      <w:b/>
      <w:bCs/>
      <w:noProof/>
      <w:color w:val="000000"/>
      <w:lang w:val="en-US" w:eastAsia="en-US" w:bidi="ar-SA"/>
    </w:rPr>
  </w:style>
  <w:style w:type="paragraph" w:customStyle="1" w:styleId="Exar2113">
    <w:name w:val="Exar2113"/>
    <w:basedOn w:val="Footer"/>
    <w:rsid w:val="00426105"/>
    <w:pPr>
      <w:tabs>
        <w:tab w:val="clear" w:pos="9360"/>
        <w:tab w:val="left" w:pos="720"/>
        <w:tab w:val="right" w:pos="8640"/>
      </w:tabs>
    </w:pPr>
    <w:rPr>
      <w:b/>
      <w:color w:val="2F4D87"/>
    </w:rPr>
  </w:style>
  <w:style w:type="paragraph" w:customStyle="1" w:styleId="ImportantNote1113">
    <w:name w:val="Important Note11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426105"/>
    <w:pPr>
      <w:tabs>
        <w:tab w:val="left" w:pos="2700"/>
      </w:tabs>
      <w:jc w:val="both"/>
    </w:pPr>
    <w:rPr>
      <w:szCs w:val="24"/>
    </w:rPr>
  </w:style>
  <w:style w:type="paragraph" w:customStyle="1" w:styleId="FooterCentered3113">
    <w:name w:val="FooterCentered3113"/>
    <w:basedOn w:val="Footer"/>
    <w:rsid w:val="00426105"/>
    <w:pPr>
      <w:jc w:val="center"/>
    </w:pPr>
  </w:style>
  <w:style w:type="character" w:customStyle="1" w:styleId="HeaderChar3112">
    <w:name w:val="Header Char3112"/>
    <w:basedOn w:val="DefaultParagraphFont"/>
    <w:uiPriority w:val="99"/>
    <w:rsid w:val="00426105"/>
    <w:rPr>
      <w:rFonts w:ascii="Arial" w:hAnsi="Arial"/>
      <w:b/>
      <w:bCs/>
      <w:noProof/>
      <w:color w:val="000000"/>
      <w:lang w:val="en-US" w:eastAsia="en-US" w:bidi="ar-SA"/>
    </w:rPr>
  </w:style>
  <w:style w:type="paragraph" w:customStyle="1" w:styleId="Exar3113">
    <w:name w:val="Exar3113"/>
    <w:basedOn w:val="Footer"/>
    <w:rsid w:val="00426105"/>
    <w:pPr>
      <w:tabs>
        <w:tab w:val="clear" w:pos="9360"/>
        <w:tab w:val="left" w:pos="720"/>
        <w:tab w:val="right" w:pos="8640"/>
      </w:tabs>
    </w:pPr>
    <w:rPr>
      <w:b/>
      <w:color w:val="2F4D87"/>
    </w:rPr>
  </w:style>
  <w:style w:type="paragraph" w:customStyle="1" w:styleId="ImportantNote2113">
    <w:name w:val="Important Note21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426105"/>
    <w:rPr>
      <w:rFonts w:asciiTheme="majorHAnsi" w:eastAsiaTheme="majorEastAsia" w:hAnsiTheme="majorHAnsi" w:cstheme="majorBidi"/>
      <w:b/>
      <w:bCs/>
      <w:color w:val="000000" w:themeColor="text1"/>
    </w:rPr>
  </w:style>
  <w:style w:type="paragraph" w:customStyle="1" w:styleId="Body2113">
    <w:name w:val="Body2113"/>
    <w:qFormat/>
    <w:rsid w:val="00426105"/>
    <w:pPr>
      <w:tabs>
        <w:tab w:val="left" w:pos="2700"/>
      </w:tabs>
      <w:jc w:val="both"/>
    </w:pPr>
    <w:rPr>
      <w:szCs w:val="24"/>
    </w:rPr>
  </w:style>
  <w:style w:type="paragraph" w:customStyle="1" w:styleId="FooterCentered4113">
    <w:name w:val="FooterCentered4113"/>
    <w:basedOn w:val="Footer"/>
    <w:rsid w:val="00426105"/>
    <w:pPr>
      <w:jc w:val="center"/>
    </w:pPr>
  </w:style>
  <w:style w:type="character" w:customStyle="1" w:styleId="HeaderChar4112">
    <w:name w:val="Header Char4112"/>
    <w:basedOn w:val="DefaultParagraphFont"/>
    <w:uiPriority w:val="99"/>
    <w:rsid w:val="00426105"/>
    <w:rPr>
      <w:rFonts w:ascii="Arial" w:hAnsi="Arial"/>
      <w:b/>
      <w:bCs/>
      <w:noProof/>
      <w:color w:val="000000"/>
      <w:lang w:val="en-US" w:eastAsia="en-US" w:bidi="ar-SA"/>
    </w:rPr>
  </w:style>
  <w:style w:type="paragraph" w:customStyle="1" w:styleId="Exar4113">
    <w:name w:val="Exar4113"/>
    <w:basedOn w:val="Footer"/>
    <w:rsid w:val="00426105"/>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426105"/>
    <w:rPr>
      <w:rFonts w:ascii="Arial" w:hAnsi="Arial" w:cs="Courier New"/>
      <w:b/>
      <w:sz w:val="20"/>
    </w:rPr>
  </w:style>
  <w:style w:type="paragraph" w:customStyle="1" w:styleId="Anchor1113">
    <w:name w:val="Anchor1113"/>
    <w:rsid w:val="00426105"/>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ullet11113">
    <w:name w:val="Bullet11113"/>
    <w:rsid w:val="00426105"/>
    <w:pPr>
      <w:tabs>
        <w:tab w:val="left" w:pos="900"/>
      </w:tabs>
      <w:spacing w:before="120" w:line="280" w:lineRule="atLeast"/>
      <w:ind w:left="720" w:hanging="360"/>
    </w:pPr>
  </w:style>
  <w:style w:type="paragraph" w:customStyle="1" w:styleId="Command2113">
    <w:name w:val="Command211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426105"/>
    <w:pPr>
      <w:tabs>
        <w:tab w:val="left" w:pos="2700"/>
      </w:tabs>
      <w:jc w:val="both"/>
    </w:pPr>
    <w:rPr>
      <w:szCs w:val="24"/>
    </w:rPr>
  </w:style>
  <w:style w:type="paragraph" w:customStyle="1" w:styleId="ImportantNote3113">
    <w:name w:val="Important Note311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426105"/>
    <w:rPr>
      <w:rFonts w:asciiTheme="majorHAnsi" w:eastAsiaTheme="majorEastAsia" w:hAnsiTheme="majorHAnsi" w:cstheme="majorBidi"/>
      <w:b/>
      <w:bCs/>
      <w:color w:val="000000" w:themeColor="text1"/>
    </w:rPr>
  </w:style>
  <w:style w:type="paragraph" w:customStyle="1" w:styleId="Body4113">
    <w:name w:val="Body4113"/>
    <w:qFormat/>
    <w:rsid w:val="00426105"/>
    <w:pPr>
      <w:tabs>
        <w:tab w:val="left" w:pos="2700"/>
      </w:tabs>
      <w:jc w:val="both"/>
    </w:pPr>
    <w:rPr>
      <w:szCs w:val="24"/>
    </w:rPr>
  </w:style>
  <w:style w:type="paragraph" w:customStyle="1" w:styleId="FooterCentered5113">
    <w:name w:val="FooterCentered5113"/>
    <w:basedOn w:val="Footer"/>
    <w:rsid w:val="00426105"/>
    <w:pPr>
      <w:jc w:val="center"/>
    </w:pPr>
  </w:style>
  <w:style w:type="character" w:customStyle="1" w:styleId="HeaderChar5112">
    <w:name w:val="Header Char5112"/>
    <w:basedOn w:val="DefaultParagraphFont"/>
    <w:uiPriority w:val="99"/>
    <w:rsid w:val="00426105"/>
    <w:rPr>
      <w:rFonts w:ascii="Arial" w:hAnsi="Arial"/>
      <w:b/>
      <w:bCs/>
      <w:noProof/>
      <w:color w:val="000000"/>
      <w:lang w:val="en-US" w:eastAsia="en-US" w:bidi="ar-SA"/>
    </w:rPr>
  </w:style>
  <w:style w:type="paragraph" w:customStyle="1" w:styleId="Exar5113">
    <w:name w:val="Exar5113"/>
    <w:basedOn w:val="Footer"/>
    <w:rsid w:val="00426105"/>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426105"/>
    <w:rPr>
      <w:rFonts w:asciiTheme="majorHAnsi" w:eastAsiaTheme="majorEastAsia" w:hAnsiTheme="majorHAnsi" w:cstheme="majorBidi"/>
      <w:b/>
      <w:bCs/>
      <w:color w:val="000000" w:themeColor="text1"/>
    </w:rPr>
  </w:style>
  <w:style w:type="paragraph" w:customStyle="1" w:styleId="Body5113">
    <w:name w:val="Body5113"/>
    <w:qFormat/>
    <w:rsid w:val="00426105"/>
    <w:pPr>
      <w:tabs>
        <w:tab w:val="left" w:pos="2700"/>
      </w:tabs>
      <w:jc w:val="both"/>
    </w:pPr>
    <w:rPr>
      <w:szCs w:val="24"/>
    </w:rPr>
  </w:style>
  <w:style w:type="paragraph" w:customStyle="1" w:styleId="Bullet12113">
    <w:name w:val="Bullet12113"/>
    <w:rsid w:val="00426105"/>
    <w:pPr>
      <w:tabs>
        <w:tab w:val="left" w:pos="900"/>
      </w:tabs>
      <w:spacing w:before="120" w:line="280" w:lineRule="atLeast"/>
      <w:ind w:left="720" w:hanging="360"/>
    </w:pPr>
  </w:style>
  <w:style w:type="paragraph" w:customStyle="1" w:styleId="FigureCaptionCentered1113">
    <w:name w:val="Figure Caption Centered1113"/>
    <w:basedOn w:val="Normal"/>
    <w:rsid w:val="00426105"/>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426105"/>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426105"/>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426105"/>
    <w:rPr>
      <w:rFonts w:asciiTheme="majorHAnsi" w:eastAsiaTheme="majorEastAsia" w:hAnsiTheme="majorHAnsi" w:cstheme="majorBidi"/>
      <w:b/>
      <w:bCs/>
      <w:i/>
      <w:iCs/>
      <w:color w:val="000000" w:themeColor="text1"/>
    </w:rPr>
  </w:style>
  <w:style w:type="paragraph" w:customStyle="1" w:styleId="Bullet13113">
    <w:name w:val="Bullet13113"/>
    <w:rsid w:val="00426105"/>
    <w:pPr>
      <w:tabs>
        <w:tab w:val="left" w:pos="900"/>
      </w:tabs>
      <w:spacing w:before="120" w:line="280" w:lineRule="atLeast"/>
      <w:ind w:left="720" w:hanging="360"/>
    </w:pPr>
  </w:style>
  <w:style w:type="paragraph" w:customStyle="1" w:styleId="FooterCentered6113">
    <w:name w:val="FooterCentered6113"/>
    <w:basedOn w:val="Footer"/>
    <w:rsid w:val="00426105"/>
    <w:pPr>
      <w:jc w:val="center"/>
    </w:pPr>
  </w:style>
  <w:style w:type="character" w:customStyle="1" w:styleId="HeaderChar6112">
    <w:name w:val="Header Char6112"/>
    <w:basedOn w:val="DefaultParagraphFont"/>
    <w:uiPriority w:val="99"/>
    <w:rsid w:val="00426105"/>
    <w:rPr>
      <w:rFonts w:ascii="Arial" w:hAnsi="Arial"/>
      <w:b/>
      <w:bCs/>
      <w:noProof/>
      <w:color w:val="000000"/>
      <w:lang w:val="en-US" w:eastAsia="en-US" w:bidi="ar-SA"/>
    </w:rPr>
  </w:style>
  <w:style w:type="paragraph" w:customStyle="1" w:styleId="Exar6113">
    <w:name w:val="Exar6113"/>
    <w:basedOn w:val="Footer"/>
    <w:rsid w:val="00426105"/>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426105"/>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426105"/>
    <w:rPr>
      <w:rFonts w:ascii="Arial" w:hAnsi="Arial"/>
      <w:b/>
      <w:bCs/>
      <w:noProof/>
      <w:color w:val="000000"/>
      <w:lang w:val="en-US" w:eastAsia="en-US" w:bidi="ar-SA"/>
    </w:rPr>
  </w:style>
  <w:style w:type="character" w:customStyle="1" w:styleId="TitleChar2112">
    <w:name w:val="Title Char2112"/>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426105"/>
    <w:pPr>
      <w:spacing w:before="720" w:after="720" w:line="720" w:lineRule="exact"/>
      <w:ind w:left="432"/>
    </w:pPr>
    <w:rPr>
      <w:rFonts w:ascii="Arial" w:hAnsi="Arial"/>
      <w:b/>
      <w:color w:val="2F4D87"/>
      <w:sz w:val="44"/>
    </w:rPr>
  </w:style>
  <w:style w:type="paragraph" w:customStyle="1" w:styleId="Contents1113">
    <w:name w:val="Contents1113"/>
    <w:basedOn w:val="Title"/>
    <w:rsid w:val="00426105"/>
    <w:pPr>
      <w:pageBreakBefore/>
    </w:pPr>
    <w:rPr>
      <w:szCs w:val="40"/>
    </w:rPr>
  </w:style>
  <w:style w:type="paragraph" w:customStyle="1" w:styleId="DocumentTitle1113">
    <w:name w:val="Document Title1113"/>
    <w:next w:val="Body"/>
    <w:rsid w:val="00426105"/>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426105"/>
    <w:pPr>
      <w:tabs>
        <w:tab w:val="clear" w:pos="2700"/>
        <w:tab w:val="left" w:pos="1440"/>
        <w:tab w:val="left" w:pos="2160"/>
      </w:tabs>
    </w:pPr>
    <w:rPr>
      <w:b/>
      <w:sz w:val="24"/>
    </w:rPr>
  </w:style>
  <w:style w:type="paragraph" w:customStyle="1" w:styleId="Body1413">
    <w:name w:val="Body1413"/>
    <w:qFormat/>
    <w:rsid w:val="00426105"/>
    <w:pPr>
      <w:tabs>
        <w:tab w:val="left" w:pos="2700"/>
      </w:tabs>
      <w:jc w:val="both"/>
    </w:pPr>
    <w:rPr>
      <w:szCs w:val="24"/>
    </w:rPr>
  </w:style>
  <w:style w:type="paragraph" w:customStyle="1" w:styleId="Bullet1813">
    <w:name w:val="Bullet1813"/>
    <w:rsid w:val="00426105"/>
    <w:pPr>
      <w:tabs>
        <w:tab w:val="left" w:pos="900"/>
      </w:tabs>
      <w:spacing w:before="120" w:line="280" w:lineRule="atLeast"/>
      <w:ind w:left="720" w:hanging="360"/>
    </w:pPr>
  </w:style>
  <w:style w:type="paragraph" w:customStyle="1" w:styleId="FooterCentered1712">
    <w:name w:val="FooterCentered1712"/>
    <w:basedOn w:val="Footer"/>
    <w:rsid w:val="00426105"/>
    <w:pPr>
      <w:jc w:val="center"/>
    </w:pPr>
  </w:style>
  <w:style w:type="paragraph" w:customStyle="1" w:styleId="Exar1712">
    <w:name w:val="Exar1712"/>
    <w:basedOn w:val="Footer"/>
    <w:rsid w:val="00426105"/>
    <w:pPr>
      <w:tabs>
        <w:tab w:val="clear" w:pos="9360"/>
        <w:tab w:val="left" w:pos="720"/>
        <w:tab w:val="right" w:pos="8640"/>
      </w:tabs>
    </w:pPr>
    <w:rPr>
      <w:b/>
      <w:color w:val="2F4D87"/>
    </w:rPr>
  </w:style>
  <w:style w:type="paragraph" w:customStyle="1" w:styleId="Command1013">
    <w:name w:val="Command101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426105"/>
    <w:rPr>
      <w:rFonts w:ascii="Arial" w:hAnsi="Arial" w:cs="Courier New"/>
      <w:b/>
      <w:sz w:val="20"/>
    </w:rPr>
  </w:style>
  <w:style w:type="paragraph" w:customStyle="1" w:styleId="FooterCentered182">
    <w:name w:val="FooterCentered182"/>
    <w:basedOn w:val="Footer"/>
    <w:rsid w:val="00426105"/>
    <w:pPr>
      <w:jc w:val="center"/>
    </w:pPr>
  </w:style>
  <w:style w:type="character" w:customStyle="1" w:styleId="HeaderChar182">
    <w:name w:val="Header Char182"/>
    <w:basedOn w:val="DefaultParagraphFont"/>
    <w:uiPriority w:val="99"/>
    <w:rsid w:val="00426105"/>
    <w:rPr>
      <w:rFonts w:ascii="Arial" w:hAnsi="Arial"/>
      <w:b/>
      <w:bCs/>
      <w:noProof/>
      <w:color w:val="000000"/>
      <w:lang w:val="en-US" w:eastAsia="en-US" w:bidi="ar-SA"/>
    </w:rPr>
  </w:style>
  <w:style w:type="paragraph" w:customStyle="1" w:styleId="Exar182">
    <w:name w:val="Exar182"/>
    <w:basedOn w:val="Footer"/>
    <w:rsid w:val="00426105"/>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426105"/>
    <w:pPr>
      <w:jc w:val="center"/>
    </w:pPr>
  </w:style>
  <w:style w:type="character" w:customStyle="1" w:styleId="HeaderChar192">
    <w:name w:val="Header Char192"/>
    <w:basedOn w:val="DefaultParagraphFont"/>
    <w:uiPriority w:val="99"/>
    <w:rsid w:val="00426105"/>
    <w:rPr>
      <w:rFonts w:ascii="Arial" w:hAnsi="Arial"/>
      <w:b/>
      <w:bCs/>
      <w:noProof/>
      <w:color w:val="000000"/>
      <w:lang w:val="en-US" w:eastAsia="en-US" w:bidi="ar-SA"/>
    </w:rPr>
  </w:style>
  <w:style w:type="paragraph" w:customStyle="1" w:styleId="Exar193">
    <w:name w:val="Exar193"/>
    <w:basedOn w:val="Footer"/>
    <w:rsid w:val="00426105"/>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426105"/>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426105"/>
    <w:rPr>
      <w:rFonts w:ascii="Arial" w:hAnsi="Arial"/>
      <w:b/>
      <w:bCs/>
      <w:noProof/>
      <w:color w:val="000000"/>
      <w:lang w:val="en-US" w:eastAsia="en-US" w:bidi="ar-SA"/>
    </w:rPr>
  </w:style>
  <w:style w:type="paragraph" w:customStyle="1" w:styleId="Body625">
    <w:name w:val="Body625"/>
    <w:qFormat/>
    <w:rsid w:val="00426105"/>
    <w:pPr>
      <w:tabs>
        <w:tab w:val="left" w:pos="2700"/>
      </w:tabs>
      <w:jc w:val="both"/>
    </w:pPr>
    <w:rPr>
      <w:szCs w:val="24"/>
    </w:rPr>
  </w:style>
  <w:style w:type="paragraph" w:customStyle="1" w:styleId="FooterCentered925">
    <w:name w:val="FooterCentered925"/>
    <w:basedOn w:val="Footer"/>
    <w:rsid w:val="00426105"/>
    <w:pPr>
      <w:jc w:val="center"/>
    </w:pPr>
  </w:style>
  <w:style w:type="paragraph" w:customStyle="1" w:styleId="Exar925">
    <w:name w:val="Exar925"/>
    <w:basedOn w:val="Footer"/>
    <w:rsid w:val="00426105"/>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426105"/>
    <w:pPr>
      <w:tabs>
        <w:tab w:val="left" w:pos="2700"/>
      </w:tabs>
      <w:jc w:val="both"/>
    </w:pPr>
    <w:rPr>
      <w:szCs w:val="24"/>
    </w:rPr>
  </w:style>
  <w:style w:type="character" w:customStyle="1" w:styleId="HeaderChar232">
    <w:name w:val="Header Char232"/>
    <w:basedOn w:val="DefaultParagraphFont"/>
    <w:uiPriority w:val="99"/>
    <w:rsid w:val="00426105"/>
    <w:rPr>
      <w:rFonts w:ascii="Arial" w:hAnsi="Arial"/>
      <w:b/>
      <w:bCs/>
      <w:noProof/>
      <w:color w:val="000000"/>
      <w:lang w:val="en-US" w:eastAsia="en-US" w:bidi="ar-SA"/>
    </w:rPr>
  </w:style>
  <w:style w:type="table" w:customStyle="1" w:styleId="GridTable4-Accent1162">
    <w:name w:val="Grid Table 4 - Accent 1162"/>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426105"/>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426105"/>
    <w:rPr>
      <w:rFonts w:ascii="Arial" w:hAnsi="Arial"/>
      <w:color w:val="000000"/>
      <w:sz w:val="16"/>
      <w:szCs w:val="16"/>
      <w:lang w:val="en-US" w:eastAsia="en-US" w:bidi="ar-SA"/>
    </w:rPr>
  </w:style>
  <w:style w:type="paragraph" w:customStyle="1" w:styleId="FooterCentered30">
    <w:name w:val="FooterCentered30"/>
    <w:basedOn w:val="Footer"/>
    <w:rsid w:val="00426105"/>
    <w:pPr>
      <w:jc w:val="center"/>
    </w:pPr>
  </w:style>
  <w:style w:type="character" w:customStyle="1" w:styleId="HeaderChar38">
    <w:name w:val="Header Char38"/>
    <w:basedOn w:val="DefaultParagraphFont"/>
    <w:uiPriority w:val="99"/>
    <w:rsid w:val="00426105"/>
    <w:rPr>
      <w:rFonts w:ascii="Arial" w:hAnsi="Arial"/>
      <w:b/>
      <w:bCs/>
      <w:noProof/>
      <w:color w:val="000000"/>
      <w:lang w:val="en-US" w:eastAsia="en-US" w:bidi="ar-SA"/>
    </w:rPr>
  </w:style>
  <w:style w:type="paragraph" w:customStyle="1" w:styleId="Exar30">
    <w:name w:val="Exar30"/>
    <w:basedOn w:val="Footer"/>
    <w:rsid w:val="00426105"/>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Step15">
    <w:name w:val="Step15"/>
    <w:rsid w:val="00426105"/>
    <w:pPr>
      <w:tabs>
        <w:tab w:val="left" w:pos="1440"/>
      </w:tabs>
      <w:spacing w:before="120"/>
    </w:pPr>
    <w:rPr>
      <w:b/>
      <w:color w:val="2F4D87"/>
    </w:rPr>
  </w:style>
  <w:style w:type="paragraph" w:customStyle="1" w:styleId="FooterCentered35">
    <w:name w:val="FooterCentered35"/>
    <w:basedOn w:val="Footer"/>
    <w:rsid w:val="00426105"/>
    <w:pPr>
      <w:jc w:val="center"/>
    </w:pPr>
  </w:style>
  <w:style w:type="character" w:customStyle="1" w:styleId="HeaderChar39">
    <w:name w:val="Header Char39"/>
    <w:basedOn w:val="DefaultParagraphFont"/>
    <w:uiPriority w:val="99"/>
    <w:rsid w:val="00426105"/>
    <w:rPr>
      <w:rFonts w:ascii="Arial" w:hAnsi="Arial"/>
      <w:b/>
      <w:bCs/>
      <w:noProof/>
      <w:color w:val="000000"/>
      <w:lang w:val="en-US" w:eastAsia="en-US" w:bidi="ar-SA"/>
    </w:rPr>
  </w:style>
  <w:style w:type="paragraph" w:customStyle="1" w:styleId="Exar35">
    <w:name w:val="Exar35"/>
    <w:basedOn w:val="Footer"/>
    <w:rsid w:val="00426105"/>
    <w:pPr>
      <w:tabs>
        <w:tab w:val="clear" w:pos="9360"/>
        <w:tab w:val="left" w:pos="720"/>
        <w:tab w:val="right" w:pos="8640"/>
      </w:tabs>
    </w:pPr>
    <w:rPr>
      <w:b/>
      <w:color w:val="2F4D87"/>
    </w:rPr>
  </w:style>
  <w:style w:type="paragraph" w:customStyle="1" w:styleId="Body1441">
    <w:name w:val="Body1441"/>
    <w:qFormat/>
    <w:rsid w:val="00426105"/>
    <w:pPr>
      <w:tabs>
        <w:tab w:val="left" w:pos="2700"/>
      </w:tabs>
      <w:jc w:val="both"/>
    </w:pPr>
    <w:rPr>
      <w:szCs w:val="24"/>
    </w:rPr>
  </w:style>
  <w:style w:type="paragraph" w:customStyle="1" w:styleId="Bullet1841">
    <w:name w:val="Bullet1841"/>
    <w:rsid w:val="00426105"/>
    <w:pPr>
      <w:tabs>
        <w:tab w:val="left" w:pos="900"/>
      </w:tabs>
      <w:spacing w:before="120" w:line="280" w:lineRule="atLeast"/>
      <w:ind w:left="720" w:hanging="360"/>
    </w:pPr>
  </w:style>
  <w:style w:type="paragraph" w:customStyle="1" w:styleId="Command1041">
    <w:name w:val="Command104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426105"/>
    <w:pPr>
      <w:tabs>
        <w:tab w:val="left" w:pos="900"/>
      </w:tabs>
      <w:spacing w:before="120" w:line="280" w:lineRule="atLeast"/>
      <w:ind w:left="720" w:hanging="360"/>
    </w:pPr>
  </w:style>
  <w:style w:type="character" w:customStyle="1" w:styleId="FooterChar20">
    <w:name w:val="Footer Char20"/>
    <w:basedOn w:val="DefaultParagraphFont"/>
    <w:uiPriority w:val="99"/>
    <w:rsid w:val="00426105"/>
    <w:rPr>
      <w:rFonts w:ascii="Arial" w:hAnsi="Arial"/>
      <w:color w:val="000000"/>
      <w:sz w:val="16"/>
      <w:szCs w:val="16"/>
      <w:lang w:val="en-US" w:eastAsia="en-US" w:bidi="ar-SA"/>
    </w:rPr>
  </w:style>
  <w:style w:type="character" w:customStyle="1" w:styleId="HeaderChar40">
    <w:name w:val="Header Char40"/>
    <w:basedOn w:val="DefaultParagraphFont"/>
    <w:uiPriority w:val="99"/>
    <w:rsid w:val="00426105"/>
    <w:rPr>
      <w:rFonts w:ascii="Arial" w:hAnsi="Arial"/>
      <w:b/>
      <w:bCs/>
      <w:noProof/>
      <w:color w:val="000000"/>
      <w:lang w:val="en-US" w:eastAsia="en-US" w:bidi="ar-SA"/>
    </w:rPr>
  </w:style>
  <w:style w:type="paragraph" w:customStyle="1" w:styleId="FooterCentered351">
    <w:name w:val="FooterCentered351"/>
    <w:basedOn w:val="Footer"/>
    <w:rsid w:val="00426105"/>
    <w:pPr>
      <w:jc w:val="center"/>
    </w:pPr>
  </w:style>
  <w:style w:type="paragraph" w:customStyle="1" w:styleId="Exar351">
    <w:name w:val="Exar351"/>
    <w:basedOn w:val="Footer"/>
    <w:rsid w:val="00426105"/>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426105"/>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426105"/>
    <w:pPr>
      <w:tabs>
        <w:tab w:val="left" w:pos="2700"/>
      </w:tabs>
      <w:jc w:val="both"/>
    </w:pPr>
    <w:rPr>
      <w:szCs w:val="24"/>
    </w:rPr>
  </w:style>
  <w:style w:type="paragraph" w:customStyle="1" w:styleId="Anchor7">
    <w:name w:val="Anchor7"/>
    <w:rsid w:val="00426105"/>
    <w:pPr>
      <w:keepNext/>
      <w:tabs>
        <w:tab w:val="left" w:pos="360"/>
      </w:tabs>
      <w:spacing w:before="240"/>
    </w:pPr>
    <w:rPr>
      <w:rFonts w:ascii="Arial" w:hAnsi="Arial"/>
      <w:b/>
      <w:sz w:val="4"/>
      <w:szCs w:val="4"/>
    </w:rPr>
  </w:style>
  <w:style w:type="paragraph" w:customStyle="1" w:styleId="Bullet119">
    <w:name w:val="Bullet119"/>
    <w:rsid w:val="00426105"/>
    <w:pPr>
      <w:tabs>
        <w:tab w:val="left" w:pos="900"/>
      </w:tabs>
      <w:spacing w:before="120" w:line="280" w:lineRule="atLeast"/>
      <w:ind w:left="720" w:hanging="360"/>
    </w:pPr>
  </w:style>
  <w:style w:type="paragraph" w:customStyle="1" w:styleId="Bullet25">
    <w:name w:val="Bullet25"/>
    <w:rsid w:val="00426105"/>
    <w:pPr>
      <w:spacing w:before="120"/>
      <w:ind w:left="1440" w:hanging="360"/>
    </w:pPr>
  </w:style>
  <w:style w:type="paragraph" w:customStyle="1" w:styleId="Bullet38">
    <w:name w:val="Bullet38"/>
    <w:rsid w:val="00426105"/>
    <w:pPr>
      <w:tabs>
        <w:tab w:val="num" w:pos="1800"/>
      </w:tabs>
      <w:spacing w:before="120"/>
      <w:ind w:left="1800" w:hanging="360"/>
    </w:pPr>
  </w:style>
  <w:style w:type="paragraph" w:customStyle="1" w:styleId="Caution5">
    <w:name w:val="Caution5"/>
    <w:basedOn w:val="Normal"/>
    <w:rsid w:val="00426105"/>
    <w:pPr>
      <w:tabs>
        <w:tab w:val="left" w:pos="936"/>
      </w:tabs>
      <w:ind w:right="864"/>
      <w:jc w:val="both"/>
    </w:pPr>
    <w:rPr>
      <w:rFonts w:ascii="Arial" w:hAnsi="Arial"/>
      <w:b/>
    </w:rPr>
  </w:style>
  <w:style w:type="paragraph" w:customStyle="1" w:styleId="CellBody5">
    <w:name w:val="CellBody5"/>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426105"/>
    <w:pPr>
      <w:tabs>
        <w:tab w:val="left" w:pos="538"/>
      </w:tabs>
      <w:ind w:left="538" w:hanging="360"/>
    </w:pPr>
    <w:rPr>
      <w:sz w:val="18"/>
      <w:szCs w:val="18"/>
    </w:rPr>
  </w:style>
  <w:style w:type="paragraph" w:customStyle="1" w:styleId="CellHeading5">
    <w:name w:val="CellHeading5"/>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426105"/>
    <w:pPr>
      <w:ind w:left="360" w:right="432"/>
    </w:pPr>
    <w:rPr>
      <w:sz w:val="18"/>
      <w:szCs w:val="18"/>
    </w:rPr>
  </w:style>
  <w:style w:type="paragraph" w:customStyle="1" w:styleId="Code5">
    <w:name w:val="Code5"/>
    <w:basedOn w:val="Normal"/>
    <w:rsid w:val="00426105"/>
    <w:pPr>
      <w:tabs>
        <w:tab w:val="left" w:pos="3600"/>
        <w:tab w:val="left" w:pos="5760"/>
      </w:tabs>
    </w:pPr>
    <w:rPr>
      <w:rFonts w:ascii="Courier New" w:hAnsi="Courier New"/>
      <w:sz w:val="18"/>
      <w:szCs w:val="16"/>
    </w:rPr>
  </w:style>
  <w:style w:type="paragraph" w:customStyle="1" w:styleId="Equation5">
    <w:name w:val="Equation5"/>
    <w:rsid w:val="00426105"/>
    <w:pPr>
      <w:tabs>
        <w:tab w:val="num" w:pos="720"/>
      </w:tabs>
      <w:spacing w:before="240" w:after="240"/>
      <w:ind w:left="864" w:hanging="504"/>
    </w:pPr>
    <w:rPr>
      <w:i/>
    </w:rPr>
  </w:style>
  <w:style w:type="paragraph" w:customStyle="1" w:styleId="Figure5">
    <w:name w:val="Figure5"/>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426105"/>
    <w:pPr>
      <w:jc w:val="center"/>
    </w:pPr>
    <w:rPr>
      <w:rFonts w:ascii="Arial" w:hAnsi="Arial" w:cs="Helvetica"/>
      <w:sz w:val="16"/>
      <w:szCs w:val="16"/>
    </w:rPr>
  </w:style>
  <w:style w:type="character" w:customStyle="1" w:styleId="FooterChar22">
    <w:name w:val="Footer Char22"/>
    <w:basedOn w:val="DefaultParagraphFont"/>
    <w:uiPriority w:val="99"/>
    <w:rsid w:val="00426105"/>
    <w:rPr>
      <w:rFonts w:ascii="Arial" w:hAnsi="Arial"/>
      <w:color w:val="000000"/>
      <w:sz w:val="16"/>
      <w:szCs w:val="16"/>
      <w:lang w:val="en-US" w:eastAsia="en-US" w:bidi="ar-SA"/>
    </w:rPr>
  </w:style>
  <w:style w:type="paragraph" w:customStyle="1" w:styleId="Footnote5">
    <w:name w:val="Footnote5"/>
    <w:basedOn w:val="Normal"/>
    <w:rsid w:val="00426105"/>
    <w:pPr>
      <w:tabs>
        <w:tab w:val="left" w:pos="115"/>
        <w:tab w:val="left" w:pos="288"/>
      </w:tabs>
      <w:ind w:left="2333" w:hanging="173"/>
    </w:pPr>
    <w:rPr>
      <w:sz w:val="15"/>
      <w:szCs w:val="15"/>
    </w:rPr>
  </w:style>
  <w:style w:type="paragraph" w:customStyle="1" w:styleId="GlossTerm5">
    <w:name w:val="GlossTerm5"/>
    <w:basedOn w:val="Normal"/>
    <w:rsid w:val="00426105"/>
    <w:rPr>
      <w:b/>
    </w:rPr>
  </w:style>
  <w:style w:type="paragraph" w:customStyle="1" w:styleId="HeadingFeature5">
    <w:name w:val="HeadingFeature5"/>
    <w:next w:val="Body"/>
    <w:rsid w:val="00426105"/>
    <w:pPr>
      <w:spacing w:before="360" w:after="240"/>
    </w:pPr>
    <w:rPr>
      <w:rFonts w:ascii="Arial" w:hAnsi="Arial"/>
      <w:b/>
      <w:color w:val="2F4D87"/>
      <w:sz w:val="24"/>
    </w:rPr>
  </w:style>
  <w:style w:type="paragraph" w:customStyle="1" w:styleId="Indent15">
    <w:name w:val="Indent15"/>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426105"/>
    <w:pPr>
      <w:tabs>
        <w:tab w:val="left" w:pos="1440"/>
      </w:tabs>
      <w:spacing w:before="120"/>
    </w:pPr>
    <w:rPr>
      <w:b/>
      <w:color w:val="2F4D87"/>
    </w:rPr>
  </w:style>
  <w:style w:type="paragraph" w:customStyle="1" w:styleId="RegisterDef5">
    <w:name w:val="Register Def5"/>
    <w:rsid w:val="00426105"/>
    <w:pPr>
      <w:tabs>
        <w:tab w:val="center" w:pos="2160"/>
        <w:tab w:val="right" w:pos="6480"/>
      </w:tabs>
      <w:spacing w:before="240" w:after="240"/>
      <w:ind w:left="360"/>
    </w:pPr>
    <w:rPr>
      <w:rFonts w:ascii="Arial" w:hAnsi="Arial"/>
    </w:rPr>
  </w:style>
  <w:style w:type="paragraph" w:customStyle="1" w:styleId="Step25">
    <w:name w:val="Step25"/>
    <w:rsid w:val="00426105"/>
    <w:pPr>
      <w:tabs>
        <w:tab w:val="left" w:pos="720"/>
        <w:tab w:val="right" w:pos="864"/>
        <w:tab w:val="left" w:pos="1080"/>
      </w:tabs>
      <w:ind w:left="1080" w:hanging="360"/>
    </w:pPr>
    <w:rPr>
      <w:rFonts w:ascii="Arial" w:hAnsi="Arial"/>
      <w:b/>
    </w:rPr>
  </w:style>
  <w:style w:type="paragraph" w:customStyle="1" w:styleId="Step35">
    <w:name w:val="Step35"/>
    <w:rsid w:val="00426105"/>
    <w:pPr>
      <w:tabs>
        <w:tab w:val="num" w:pos="1440"/>
      </w:tabs>
      <w:ind w:left="1440" w:hanging="180"/>
    </w:pPr>
    <w:rPr>
      <w:rFonts w:ascii="Arial" w:hAnsi="Arial"/>
      <w:b/>
    </w:rPr>
  </w:style>
  <w:style w:type="paragraph" w:customStyle="1" w:styleId="TableFootnote5">
    <w:name w:val="TableFootnote5"/>
    <w:rsid w:val="00426105"/>
    <w:pPr>
      <w:tabs>
        <w:tab w:val="left" w:pos="1743"/>
        <w:tab w:val="left" w:pos="1930"/>
      </w:tabs>
      <w:spacing w:before="240" w:after="240"/>
      <w:ind w:left="1742" w:hanging="187"/>
    </w:pPr>
    <w:rPr>
      <w:sz w:val="15"/>
      <w:szCs w:val="15"/>
    </w:rPr>
  </w:style>
  <w:style w:type="paragraph" w:customStyle="1" w:styleId="TableTitle5">
    <w:name w:val="TableTitle5"/>
    <w:rsid w:val="00426105"/>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426105"/>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426105"/>
    <w:pPr>
      <w:jc w:val="center"/>
    </w:pPr>
  </w:style>
  <w:style w:type="paragraph" w:customStyle="1" w:styleId="HeadingPreface5">
    <w:name w:val="HeadingPreface5"/>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426105"/>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426105"/>
    <w:pPr>
      <w:spacing w:before="720" w:after="720" w:line="720" w:lineRule="exact"/>
      <w:ind w:left="432"/>
    </w:pPr>
    <w:rPr>
      <w:rFonts w:ascii="Arial" w:hAnsi="Arial"/>
      <w:b/>
      <w:color w:val="2F4D87"/>
      <w:sz w:val="44"/>
    </w:rPr>
  </w:style>
  <w:style w:type="paragraph" w:customStyle="1" w:styleId="BookTitle25">
    <w:name w:val="BookTitle25"/>
    <w:next w:val="Body"/>
    <w:rsid w:val="00426105"/>
    <w:pPr>
      <w:spacing w:before="520" w:after="480" w:line="520" w:lineRule="exact"/>
      <w:ind w:left="432"/>
    </w:pPr>
    <w:rPr>
      <w:rFonts w:ascii="Arial" w:hAnsi="Arial"/>
      <w:b/>
      <w:color w:val="2F4D87"/>
      <w:sz w:val="40"/>
    </w:rPr>
  </w:style>
  <w:style w:type="paragraph" w:customStyle="1" w:styleId="DocumentType5">
    <w:name w:val="Document Type5"/>
    <w:rsid w:val="00426105"/>
    <w:pPr>
      <w:spacing w:before="600" w:after="600" w:line="580" w:lineRule="exact"/>
      <w:ind w:left="432"/>
    </w:pPr>
    <w:rPr>
      <w:rFonts w:ascii="Arial" w:hAnsi="Arial"/>
      <w:b/>
      <w:sz w:val="36"/>
    </w:rPr>
  </w:style>
  <w:style w:type="paragraph" w:customStyle="1" w:styleId="InternalUseCover5">
    <w:name w:val="Internal Use Cover5"/>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426105"/>
    <w:rPr>
      <w:rFonts w:ascii="Arial" w:hAnsi="Arial"/>
      <w:b/>
      <w:bCs/>
      <w:noProof/>
      <w:color w:val="000000"/>
      <w:lang w:val="en-US" w:eastAsia="en-US" w:bidi="ar-SA"/>
    </w:rPr>
  </w:style>
  <w:style w:type="paragraph" w:customStyle="1" w:styleId="GlossText5">
    <w:name w:val="GlossText5"/>
    <w:basedOn w:val="Normal"/>
    <w:rsid w:val="00426105"/>
    <w:pPr>
      <w:tabs>
        <w:tab w:val="left" w:pos="1800"/>
      </w:tabs>
      <w:ind w:left="432"/>
    </w:pPr>
  </w:style>
  <w:style w:type="paragraph" w:customStyle="1" w:styleId="Exar36">
    <w:name w:val="Exar36"/>
    <w:basedOn w:val="Footer"/>
    <w:rsid w:val="00426105"/>
    <w:pPr>
      <w:tabs>
        <w:tab w:val="clear" w:pos="9360"/>
        <w:tab w:val="left" w:pos="720"/>
        <w:tab w:val="right" w:pos="8640"/>
      </w:tabs>
    </w:pPr>
    <w:rPr>
      <w:b/>
      <w:color w:val="2F4D87"/>
    </w:rPr>
  </w:style>
  <w:style w:type="paragraph" w:customStyle="1" w:styleId="CONFIDENTIAL5">
    <w:name w:val="CONFIDENTIAL5"/>
    <w:rsid w:val="00426105"/>
    <w:pPr>
      <w:jc w:val="right"/>
    </w:pPr>
    <w:rPr>
      <w:rFonts w:ascii="Arial" w:hAnsi="Arial"/>
      <w:b/>
      <w:color w:val="2F4D87"/>
      <w:sz w:val="44"/>
    </w:rPr>
  </w:style>
  <w:style w:type="paragraph" w:customStyle="1" w:styleId="Notetext5">
    <w:name w:val="Notetext5"/>
    <w:next w:val="Body"/>
    <w:rsid w:val="00426105"/>
    <w:pPr>
      <w:ind w:left="547" w:right="1080"/>
      <w:jc w:val="both"/>
    </w:pPr>
  </w:style>
  <w:style w:type="paragraph" w:customStyle="1" w:styleId="PageNumbereven5">
    <w:name w:val="Page Number(even)5"/>
    <w:basedOn w:val="Footer"/>
    <w:semiHidden/>
    <w:rsid w:val="00426105"/>
  </w:style>
  <w:style w:type="paragraph" w:customStyle="1" w:styleId="Headereven5">
    <w:name w:val="Header(even)5"/>
    <w:basedOn w:val="Header"/>
    <w:rsid w:val="00426105"/>
    <w:pPr>
      <w:tabs>
        <w:tab w:val="clear" w:pos="9270"/>
      </w:tabs>
    </w:pPr>
  </w:style>
  <w:style w:type="paragraph" w:customStyle="1" w:styleId="Footereven5">
    <w:name w:val="Footer(even)5"/>
    <w:basedOn w:val="Footer"/>
    <w:rsid w:val="00426105"/>
    <w:pPr>
      <w:ind w:right="-90"/>
    </w:pPr>
  </w:style>
  <w:style w:type="paragraph" w:customStyle="1" w:styleId="Glossary5">
    <w:name w:val="Glossary5"/>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5">
    <w:name w:val="HeaderNumber5"/>
    <w:rsid w:val="00426105"/>
    <w:rPr>
      <w:rFonts w:ascii="Arial" w:hAnsi="Arial"/>
      <w:b/>
      <w:color w:val="002B5C"/>
      <w:sz w:val="48"/>
    </w:rPr>
  </w:style>
  <w:style w:type="paragraph" w:customStyle="1" w:styleId="Addendum25">
    <w:name w:val="Addendum25"/>
    <w:next w:val="SpecNo"/>
    <w:rsid w:val="00426105"/>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426105"/>
  </w:style>
  <w:style w:type="paragraph" w:customStyle="1" w:styleId="SpecNo50">
    <w:name w:val="SpecNo5"/>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426105"/>
    <w:pPr>
      <w:spacing w:before="120"/>
      <w:ind w:left="1800" w:hanging="1800"/>
    </w:pPr>
  </w:style>
  <w:style w:type="paragraph" w:customStyle="1" w:styleId="Addendum50">
    <w:name w:val="Addendum+5"/>
    <w:basedOn w:val="Addendum"/>
    <w:next w:val="Body"/>
    <w:rsid w:val="00426105"/>
    <w:pPr>
      <w:numPr>
        <w:numId w:val="0"/>
      </w:numPr>
      <w:tabs>
        <w:tab w:val="num" w:pos="720"/>
      </w:tabs>
      <w:ind w:left="360" w:hanging="360"/>
    </w:pPr>
    <w:rPr>
      <w:sz w:val="44"/>
    </w:rPr>
  </w:style>
  <w:style w:type="paragraph" w:customStyle="1" w:styleId="DocChangeNo5">
    <w:name w:val="DocChangeNo.+5"/>
    <w:basedOn w:val="DocChangeNo"/>
    <w:rsid w:val="00426105"/>
    <w:pPr>
      <w:numPr>
        <w:numId w:val="0"/>
      </w:numPr>
      <w:tabs>
        <w:tab w:val="num" w:pos="1260"/>
      </w:tabs>
      <w:ind w:left="1260" w:hanging="1260"/>
    </w:pPr>
  </w:style>
  <w:style w:type="paragraph" w:customStyle="1" w:styleId="DocChangeNo50">
    <w:name w:val="DocChangeNo.5"/>
    <w:next w:val="DocChangeNo0"/>
    <w:rsid w:val="00426105"/>
    <w:pPr>
      <w:tabs>
        <w:tab w:val="num" w:pos="1260"/>
      </w:tabs>
      <w:spacing w:before="120"/>
      <w:ind w:left="1260" w:hanging="1260"/>
    </w:pPr>
  </w:style>
  <w:style w:type="paragraph" w:customStyle="1" w:styleId="Addendum250">
    <w:name w:val="Addendum2+5"/>
    <w:basedOn w:val="Addendum2"/>
    <w:rsid w:val="00426105"/>
    <w:rPr>
      <w:sz w:val="32"/>
    </w:rPr>
  </w:style>
  <w:style w:type="paragraph" w:customStyle="1" w:styleId="CellHeadingUnder5">
    <w:name w:val="CellHeadingUnder5"/>
    <w:basedOn w:val="CellHeading"/>
    <w:next w:val="CellBody"/>
    <w:rsid w:val="00426105"/>
    <w:rPr>
      <w:u w:val="single"/>
    </w:rPr>
  </w:style>
  <w:style w:type="paragraph" w:customStyle="1" w:styleId="CellNoteHeading5">
    <w:name w:val="CellNoteHeading5"/>
    <w:next w:val="CellNote"/>
    <w:rsid w:val="00426105"/>
    <w:pPr>
      <w:tabs>
        <w:tab w:val="num" w:pos="648"/>
      </w:tabs>
      <w:ind w:left="648" w:hanging="648"/>
    </w:pPr>
    <w:rPr>
      <w:rFonts w:ascii="Arial" w:hAnsi="Arial"/>
      <w:b/>
      <w:szCs w:val="18"/>
    </w:rPr>
  </w:style>
  <w:style w:type="paragraph" w:customStyle="1" w:styleId="CellHeadingFieldDesc5">
    <w:name w:val="CellHeadingField|Desc5"/>
    <w:rsid w:val="00426105"/>
    <w:rPr>
      <w:rFonts w:ascii="Arial" w:hAnsi="Arial"/>
      <w:b/>
    </w:rPr>
  </w:style>
  <w:style w:type="paragraph" w:customStyle="1" w:styleId="REGISTERBITFIELDCELL5">
    <w:name w:val="REGISTER|BIT|FIELDCELL5"/>
    <w:basedOn w:val="CellBody"/>
    <w:rsid w:val="00426105"/>
    <w:rPr>
      <w:rFonts w:ascii="Arial" w:hAnsi="Arial"/>
      <w:b/>
      <w:caps/>
    </w:rPr>
  </w:style>
  <w:style w:type="paragraph" w:customStyle="1" w:styleId="Contents5">
    <w:name w:val="Contents5"/>
    <w:basedOn w:val="Title"/>
    <w:rsid w:val="00426105"/>
    <w:pPr>
      <w:pageBreakBefore/>
    </w:pPr>
    <w:rPr>
      <w:szCs w:val="40"/>
    </w:rPr>
  </w:style>
  <w:style w:type="paragraph" w:customStyle="1" w:styleId="ExarConfidential5">
    <w:name w:val="Exar Confidential5"/>
    <w:basedOn w:val="Footer"/>
    <w:rsid w:val="00426105"/>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426105"/>
    <w:rPr>
      <w:rFonts w:ascii="Arial" w:eastAsiaTheme="minorEastAsia" w:hAnsi="Arial"/>
      <w:b/>
      <w:bCs/>
      <w:color w:val="2F4D87"/>
      <w:sz w:val="16"/>
      <w:szCs w:val="16"/>
      <w:lang w:val="en-US" w:eastAsia="en-US" w:bidi="ar-SA"/>
    </w:rPr>
  </w:style>
  <w:style w:type="table" w:customStyle="1" w:styleId="HifnTable5">
    <w:name w:val="Hifn Table5"/>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426105"/>
    <w:rPr>
      <w:rFonts w:ascii="Arial" w:hAnsi="Arial"/>
      <w:sz w:val="16"/>
    </w:rPr>
  </w:style>
  <w:style w:type="paragraph" w:customStyle="1" w:styleId="Preliminary5">
    <w:name w:val="Preliminary5"/>
    <w:rsid w:val="00426105"/>
    <w:pPr>
      <w:jc w:val="center"/>
    </w:pPr>
    <w:rPr>
      <w:rFonts w:ascii="Arial" w:hAnsi="Arial"/>
      <w:b/>
      <w:color w:val="002B5C"/>
      <w:sz w:val="16"/>
      <w:szCs w:val="16"/>
    </w:rPr>
  </w:style>
  <w:style w:type="character" w:customStyle="1" w:styleId="PreliminaryChar5">
    <w:name w:val="Preliminary Char5"/>
    <w:basedOn w:val="DefaultParagraphFont"/>
    <w:rsid w:val="00426105"/>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426105"/>
    <w:rPr>
      <w:rFonts w:ascii="Tahoma" w:hAnsi="Tahoma" w:cs="Tahoma"/>
      <w:sz w:val="16"/>
      <w:szCs w:val="16"/>
    </w:rPr>
  </w:style>
  <w:style w:type="paragraph" w:customStyle="1" w:styleId="Appendix5">
    <w:name w:val="Appendix5"/>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426105"/>
  </w:style>
  <w:style w:type="character" w:customStyle="1" w:styleId="CommentSubjectChar6">
    <w:name w:val="Comment Subject Char6"/>
    <w:basedOn w:val="CommentTextChar"/>
    <w:uiPriority w:val="99"/>
    <w:semiHidden/>
    <w:rsid w:val="00426105"/>
    <w:rPr>
      <w:rFonts w:eastAsiaTheme="minorEastAsia"/>
      <w:b/>
    </w:rPr>
  </w:style>
  <w:style w:type="paragraph" w:customStyle="1" w:styleId="copyright5">
    <w:name w:val="copyright5"/>
    <w:basedOn w:val="Body"/>
    <w:rsid w:val="00426105"/>
    <w:pPr>
      <w:tabs>
        <w:tab w:val="left" w:pos="9360"/>
      </w:tabs>
    </w:pPr>
    <w:rPr>
      <w:sz w:val="14"/>
      <w:szCs w:val="14"/>
    </w:rPr>
  </w:style>
  <w:style w:type="paragraph" w:customStyle="1" w:styleId="FunctionCall5">
    <w:name w:val="Function Call5"/>
    <w:next w:val="Body"/>
    <w:rsid w:val="00426105"/>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426105"/>
    <w:pPr>
      <w:numPr>
        <w:ilvl w:val="0"/>
        <w:numId w:val="0"/>
      </w:numPr>
      <w:tabs>
        <w:tab w:val="num" w:pos="720"/>
      </w:tabs>
      <w:ind w:left="720" w:hanging="720"/>
    </w:pPr>
  </w:style>
  <w:style w:type="paragraph" w:customStyle="1" w:styleId="Appendix25">
    <w:name w:val="Appendix 25"/>
    <w:basedOn w:val="Appendix1"/>
    <w:next w:val="Body"/>
    <w:rsid w:val="00426105"/>
    <w:pPr>
      <w:numPr>
        <w:numId w:val="0"/>
      </w:numPr>
      <w:tabs>
        <w:tab w:val="num" w:pos="918"/>
      </w:tabs>
      <w:ind w:left="864" w:hanging="864"/>
    </w:pPr>
  </w:style>
  <w:style w:type="table" w:customStyle="1" w:styleId="HifnParameter5">
    <w:name w:val="Hifn Parameter5"/>
    <w:basedOn w:val="TableNormal"/>
    <w:rsid w:val="00426105"/>
    <w:rPr>
      <w:sz w:val="18"/>
    </w:rPr>
    <w:tblPr/>
  </w:style>
  <w:style w:type="paragraph" w:customStyle="1" w:styleId="CellHeadingBlue5">
    <w:name w:val="Cell Heading Blue5"/>
    <w:basedOn w:val="CellHeading"/>
    <w:next w:val="Body"/>
    <w:rsid w:val="00426105"/>
    <w:pPr>
      <w:tabs>
        <w:tab w:val="clear" w:pos="720"/>
      </w:tabs>
    </w:pPr>
    <w:rPr>
      <w:color w:val="2F4D87"/>
      <w:sz w:val="18"/>
    </w:rPr>
  </w:style>
  <w:style w:type="paragraph" w:customStyle="1" w:styleId="ListNumber25">
    <w:name w:val="ListNumber25"/>
    <w:basedOn w:val="Body"/>
    <w:rsid w:val="00426105"/>
    <w:pPr>
      <w:ind w:left="1440" w:hanging="360"/>
    </w:pPr>
  </w:style>
  <w:style w:type="paragraph" w:customStyle="1" w:styleId="Command19">
    <w:name w:val="Command19"/>
    <w:basedOn w:val="BlockText"/>
    <w:next w:val="Body"/>
    <w:qFormat/>
    <w:rsid w:val="00426105"/>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426105"/>
    <w:rPr>
      <w:rFonts w:ascii="Courier New" w:hAnsi="Courier New" w:cs="Courier New"/>
      <w:color w:val="auto"/>
      <w:kern w:val="0"/>
    </w:rPr>
  </w:style>
  <w:style w:type="character" w:customStyle="1" w:styleId="SubtitleChar6">
    <w:name w:val="Subtitle Char6"/>
    <w:basedOn w:val="DefaultParagraphFont"/>
    <w:uiPriority w:val="11"/>
    <w:rsid w:val="00426105"/>
    <w:rPr>
      <w:color w:val="5A5A5A" w:themeColor="text1" w:themeTint="A5"/>
      <w:spacing w:val="10"/>
    </w:rPr>
  </w:style>
  <w:style w:type="character" w:customStyle="1" w:styleId="QuoteChar6">
    <w:name w:val="Quote Char6"/>
    <w:basedOn w:val="DefaultParagraphFont"/>
    <w:uiPriority w:val="29"/>
    <w:rsid w:val="00426105"/>
    <w:rPr>
      <w:i/>
      <w:iCs/>
      <w:color w:val="000000" w:themeColor="text1"/>
    </w:rPr>
  </w:style>
  <w:style w:type="character" w:customStyle="1" w:styleId="IntenseQuoteChar6">
    <w:name w:val="Intense Quote Char6"/>
    <w:basedOn w:val="DefaultParagraphFont"/>
    <w:uiPriority w:val="30"/>
    <w:rsid w:val="00426105"/>
    <w:rPr>
      <w:color w:val="000000" w:themeColor="text1"/>
      <w:shd w:val="clear" w:color="auto" w:fill="F2F2F2" w:themeFill="background1" w:themeFillShade="F2"/>
    </w:rPr>
  </w:style>
  <w:style w:type="paragraph" w:customStyle="1" w:styleId="Default5">
    <w:name w:val="Default5"/>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426105"/>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426105"/>
    <w:pPr>
      <w:spacing w:before="360"/>
    </w:pPr>
    <w:rPr>
      <w:i/>
      <w:sz w:val="36"/>
    </w:rPr>
  </w:style>
  <w:style w:type="paragraph" w:customStyle="1" w:styleId="Heading2nonumber5">
    <w:name w:val="Heading 2 no number5"/>
    <w:basedOn w:val="Heading2"/>
    <w:next w:val="Body"/>
    <w:rsid w:val="00426105"/>
    <w:pPr>
      <w:numPr>
        <w:ilvl w:val="0"/>
        <w:numId w:val="0"/>
      </w:numPr>
      <w:suppressLineNumbers/>
      <w:outlineLvl w:val="9"/>
    </w:pPr>
  </w:style>
  <w:style w:type="paragraph" w:customStyle="1" w:styleId="DocumentRevision5">
    <w:name w:val="Document Revision5"/>
    <w:basedOn w:val="Body"/>
    <w:qFormat/>
    <w:rsid w:val="00426105"/>
    <w:pPr>
      <w:tabs>
        <w:tab w:val="clear" w:pos="2700"/>
        <w:tab w:val="left" w:pos="1440"/>
        <w:tab w:val="left" w:pos="2160"/>
      </w:tabs>
    </w:pPr>
    <w:rPr>
      <w:b/>
      <w:sz w:val="24"/>
    </w:rPr>
  </w:style>
  <w:style w:type="table" w:customStyle="1" w:styleId="ListTable3-Accent115">
    <w:name w:val="List Table 3 - Accent 115"/>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426105"/>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426105"/>
    <w:pPr>
      <w:spacing w:after="200"/>
    </w:pPr>
    <w:rPr>
      <w:lang w:eastAsia="ja-JP"/>
    </w:rPr>
  </w:style>
  <w:style w:type="table" w:customStyle="1" w:styleId="LightList-Accent115">
    <w:name w:val="Light List - Accent 115"/>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426105"/>
    <w:rPr>
      <w:rFonts w:ascii="Palatino Linotype" w:eastAsia="Palatino Linotype" w:hAnsi="Palatino Linotype"/>
      <w:sz w:val="20"/>
      <w:szCs w:val="20"/>
    </w:rPr>
  </w:style>
  <w:style w:type="paragraph" w:customStyle="1" w:styleId="TableParagraph5">
    <w:name w:val="Table Paragraph5"/>
    <w:basedOn w:val="Normal"/>
    <w:uiPriority w:val="1"/>
    <w:qFormat/>
    <w:rsid w:val="00426105"/>
    <w:pPr>
      <w:widowControl w:val="0"/>
      <w:spacing w:after="0" w:line="240" w:lineRule="auto"/>
    </w:pPr>
    <w:rPr>
      <w:rFonts w:eastAsiaTheme="minorHAnsi"/>
    </w:rPr>
  </w:style>
  <w:style w:type="character" w:customStyle="1" w:styleId="MessageandCommand5">
    <w:name w:val="Message and Command5"/>
    <w:basedOn w:val="MessagesandCommands"/>
    <w:qFormat/>
    <w:rsid w:val="00426105"/>
    <w:rPr>
      <w:rFonts w:ascii="Courier New" w:hAnsi="Courier New" w:cs="Courier New"/>
      <w:b w:val="0"/>
      <w:sz w:val="22"/>
    </w:rPr>
  </w:style>
  <w:style w:type="character" w:customStyle="1" w:styleId="BodyText2Char6">
    <w:name w:val="Body Text 2 Char6"/>
    <w:basedOn w:val="DefaultParagraphFont"/>
    <w:semiHidden/>
    <w:rsid w:val="00426105"/>
  </w:style>
  <w:style w:type="character" w:customStyle="1" w:styleId="BodyText3Char6">
    <w:name w:val="Body Text 3 Char6"/>
    <w:basedOn w:val="DefaultParagraphFont"/>
    <w:semiHidden/>
    <w:rsid w:val="00426105"/>
    <w:rPr>
      <w:sz w:val="16"/>
      <w:szCs w:val="16"/>
    </w:rPr>
  </w:style>
  <w:style w:type="character" w:customStyle="1" w:styleId="BodyTextIndentChar6">
    <w:name w:val="Body Text Indent Char6"/>
    <w:basedOn w:val="DefaultParagraphFont"/>
    <w:semiHidden/>
    <w:rsid w:val="00426105"/>
  </w:style>
  <w:style w:type="character" w:customStyle="1" w:styleId="BodyTextFirstIndent2Char6">
    <w:name w:val="Body Text First Indent 2 Char6"/>
    <w:basedOn w:val="BodyTextIndentChar"/>
    <w:semiHidden/>
    <w:rsid w:val="00426105"/>
  </w:style>
  <w:style w:type="character" w:customStyle="1" w:styleId="BodyTextIndent2Char6">
    <w:name w:val="Body Text Indent 2 Char6"/>
    <w:basedOn w:val="DefaultParagraphFont"/>
    <w:semiHidden/>
    <w:rsid w:val="00426105"/>
  </w:style>
  <w:style w:type="character" w:customStyle="1" w:styleId="BodyTextIndent3Char6">
    <w:name w:val="Body Text Indent 3 Char6"/>
    <w:basedOn w:val="DefaultParagraphFont"/>
    <w:semiHidden/>
    <w:rsid w:val="00426105"/>
    <w:rPr>
      <w:sz w:val="16"/>
      <w:szCs w:val="16"/>
    </w:rPr>
  </w:style>
  <w:style w:type="character" w:customStyle="1" w:styleId="E-mailSignatureChar6">
    <w:name w:val="E-mail Signature Char6"/>
    <w:basedOn w:val="DefaultParagraphFont"/>
    <w:semiHidden/>
    <w:rsid w:val="00426105"/>
  </w:style>
  <w:style w:type="character" w:customStyle="1" w:styleId="HTMLAddressChar6">
    <w:name w:val="HTML Address Char6"/>
    <w:basedOn w:val="DefaultParagraphFont"/>
    <w:semiHidden/>
    <w:rsid w:val="00426105"/>
    <w:rPr>
      <w:i/>
      <w:iCs/>
    </w:rPr>
  </w:style>
  <w:style w:type="character" w:customStyle="1" w:styleId="MessageHeaderChar6">
    <w:name w:val="Message Header Char6"/>
    <w:basedOn w:val="DefaultParagraphFont"/>
    <w:semiHidden/>
    <w:rsid w:val="00426105"/>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426105"/>
    <w:rPr>
      <w:rFonts w:ascii="Consolas" w:hAnsi="Consolas" w:cs="Consolas"/>
      <w:sz w:val="21"/>
      <w:szCs w:val="21"/>
    </w:rPr>
  </w:style>
  <w:style w:type="character" w:customStyle="1" w:styleId="SignatureChar6">
    <w:name w:val="Signature Char6"/>
    <w:basedOn w:val="DefaultParagraphFont"/>
    <w:semiHidden/>
    <w:rsid w:val="00426105"/>
  </w:style>
  <w:style w:type="paragraph" w:customStyle="1" w:styleId="BackPageCenter5">
    <w:name w:val="Back Page Center5"/>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426105"/>
    <w:pPr>
      <w:jc w:val="center"/>
    </w:pPr>
  </w:style>
  <w:style w:type="paragraph" w:customStyle="1" w:styleId="Exar115">
    <w:name w:val="Exar115"/>
    <w:basedOn w:val="Footer"/>
    <w:rsid w:val="00426105"/>
    <w:pPr>
      <w:tabs>
        <w:tab w:val="clear" w:pos="9360"/>
        <w:tab w:val="left" w:pos="720"/>
        <w:tab w:val="right" w:pos="8640"/>
      </w:tabs>
    </w:pPr>
    <w:rPr>
      <w:b/>
      <w:color w:val="2F4D87"/>
    </w:rPr>
  </w:style>
  <w:style w:type="character" w:customStyle="1" w:styleId="NoteHeadingChar5">
    <w:name w:val="Note Heading Char5"/>
    <w:basedOn w:val="DefaultParagraphFont"/>
    <w:rsid w:val="00426105"/>
    <w:rPr>
      <w:b/>
    </w:rPr>
  </w:style>
  <w:style w:type="character" w:customStyle="1" w:styleId="ClosingChar5">
    <w:name w:val="Closing Char5"/>
    <w:basedOn w:val="DefaultParagraphFont"/>
    <w:rsid w:val="00426105"/>
  </w:style>
  <w:style w:type="character" w:customStyle="1" w:styleId="CommentSubjectChar15">
    <w:name w:val="Comment Subject Char15"/>
    <w:basedOn w:val="CommentTextChar"/>
    <w:uiPriority w:val="99"/>
    <w:semiHidden/>
    <w:rsid w:val="00426105"/>
    <w:rPr>
      <w:rFonts w:eastAsiaTheme="minorEastAsia"/>
      <w:b/>
    </w:rPr>
  </w:style>
  <w:style w:type="character" w:customStyle="1" w:styleId="DateChar5">
    <w:name w:val="Date Char5"/>
    <w:basedOn w:val="DefaultParagraphFont"/>
    <w:rsid w:val="00426105"/>
  </w:style>
  <w:style w:type="character" w:customStyle="1" w:styleId="DocumentMapChar5">
    <w:name w:val="Document Map Char5"/>
    <w:basedOn w:val="DefaultParagraphFont"/>
    <w:semiHidden/>
    <w:rsid w:val="00426105"/>
    <w:rPr>
      <w:rFonts w:ascii="Tahoma" w:hAnsi="Tahoma" w:cs="Tahoma"/>
      <w:shd w:val="clear" w:color="auto" w:fill="000080"/>
    </w:rPr>
  </w:style>
  <w:style w:type="character" w:customStyle="1" w:styleId="EndnoteTextChar5">
    <w:name w:val="Endnote Text Char5"/>
    <w:basedOn w:val="DefaultParagraphFont"/>
    <w:semiHidden/>
    <w:rsid w:val="00426105"/>
  </w:style>
  <w:style w:type="character" w:customStyle="1" w:styleId="FootnoteTextChar5">
    <w:name w:val="Footnote Text Char5"/>
    <w:basedOn w:val="DefaultParagraphFont"/>
    <w:semiHidden/>
    <w:rsid w:val="00426105"/>
  </w:style>
  <w:style w:type="character" w:customStyle="1" w:styleId="MacroTextChar5">
    <w:name w:val="Macro Text Char5"/>
    <w:basedOn w:val="DefaultParagraphFont"/>
    <w:semiHidden/>
    <w:rsid w:val="00426105"/>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426105"/>
    <w:rPr>
      <w:rFonts w:eastAsiaTheme="minorEastAsia"/>
    </w:rPr>
  </w:style>
  <w:style w:type="paragraph" w:customStyle="1" w:styleId="FooterCentered214">
    <w:name w:val="FooterCentered214"/>
    <w:basedOn w:val="Footer"/>
    <w:rsid w:val="00426105"/>
    <w:pPr>
      <w:jc w:val="center"/>
    </w:pPr>
  </w:style>
  <w:style w:type="paragraph" w:customStyle="1" w:styleId="Exar214">
    <w:name w:val="Exar214"/>
    <w:basedOn w:val="Footer"/>
    <w:rsid w:val="00426105"/>
    <w:pPr>
      <w:tabs>
        <w:tab w:val="clear" w:pos="9360"/>
        <w:tab w:val="left" w:pos="720"/>
        <w:tab w:val="right" w:pos="8640"/>
      </w:tabs>
    </w:pPr>
    <w:rPr>
      <w:b/>
      <w:color w:val="2F4D87"/>
    </w:rPr>
  </w:style>
  <w:style w:type="paragraph" w:customStyle="1" w:styleId="Command110">
    <w:name w:val="Command110"/>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426105"/>
    <w:pPr>
      <w:tabs>
        <w:tab w:val="left" w:pos="2700"/>
      </w:tabs>
      <w:jc w:val="both"/>
    </w:pPr>
    <w:rPr>
      <w:szCs w:val="24"/>
    </w:rPr>
  </w:style>
  <w:style w:type="paragraph" w:customStyle="1" w:styleId="FooterCentered37">
    <w:name w:val="FooterCentered37"/>
    <w:basedOn w:val="Footer"/>
    <w:rsid w:val="00426105"/>
    <w:pPr>
      <w:jc w:val="center"/>
    </w:pPr>
  </w:style>
  <w:style w:type="paragraph" w:customStyle="1" w:styleId="Exar37">
    <w:name w:val="Exar37"/>
    <w:basedOn w:val="Footer"/>
    <w:rsid w:val="00426105"/>
    <w:pPr>
      <w:tabs>
        <w:tab w:val="clear" w:pos="9360"/>
        <w:tab w:val="left" w:pos="720"/>
        <w:tab w:val="right" w:pos="8640"/>
      </w:tabs>
    </w:pPr>
    <w:rPr>
      <w:b/>
      <w:color w:val="2F4D87"/>
    </w:rPr>
  </w:style>
  <w:style w:type="paragraph" w:customStyle="1" w:styleId="ImportantNote25">
    <w:name w:val="Important Note25"/>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426105"/>
    <w:pPr>
      <w:tabs>
        <w:tab w:val="left" w:pos="2700"/>
      </w:tabs>
      <w:jc w:val="both"/>
    </w:pPr>
    <w:rPr>
      <w:szCs w:val="24"/>
    </w:rPr>
  </w:style>
  <w:style w:type="paragraph" w:customStyle="1" w:styleId="Bullet1110">
    <w:name w:val="Bullet1110"/>
    <w:rsid w:val="00426105"/>
    <w:pPr>
      <w:tabs>
        <w:tab w:val="left" w:pos="900"/>
      </w:tabs>
      <w:spacing w:before="120" w:line="280" w:lineRule="atLeast"/>
      <w:ind w:left="720" w:hanging="360"/>
    </w:pPr>
  </w:style>
  <w:style w:type="paragraph" w:customStyle="1" w:styleId="FooterCentered45">
    <w:name w:val="FooterCentered45"/>
    <w:basedOn w:val="Footer"/>
    <w:rsid w:val="00426105"/>
    <w:pPr>
      <w:jc w:val="center"/>
    </w:pPr>
  </w:style>
  <w:style w:type="paragraph" w:customStyle="1" w:styleId="Exar45">
    <w:name w:val="Exar45"/>
    <w:basedOn w:val="Footer"/>
    <w:rsid w:val="00426105"/>
    <w:pPr>
      <w:tabs>
        <w:tab w:val="clear" w:pos="9360"/>
        <w:tab w:val="left" w:pos="720"/>
        <w:tab w:val="right" w:pos="8640"/>
      </w:tabs>
    </w:pPr>
    <w:rPr>
      <w:b/>
      <w:color w:val="2F4D87"/>
    </w:rPr>
  </w:style>
  <w:style w:type="paragraph" w:customStyle="1" w:styleId="Command26">
    <w:name w:val="Command26"/>
    <w:basedOn w:val="BlockText"/>
    <w:next w:val="Body"/>
    <w:qFormat/>
    <w:rsid w:val="00426105"/>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426105"/>
    <w:pPr>
      <w:tabs>
        <w:tab w:val="left" w:pos="2700"/>
      </w:tabs>
      <w:jc w:val="both"/>
    </w:pPr>
    <w:rPr>
      <w:szCs w:val="24"/>
    </w:rPr>
  </w:style>
  <w:style w:type="paragraph" w:customStyle="1" w:styleId="ImportantNote34">
    <w:name w:val="Important Note3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426105"/>
    <w:pPr>
      <w:tabs>
        <w:tab w:val="left" w:pos="2700"/>
      </w:tabs>
      <w:jc w:val="both"/>
    </w:pPr>
    <w:rPr>
      <w:szCs w:val="24"/>
    </w:rPr>
  </w:style>
  <w:style w:type="paragraph" w:customStyle="1" w:styleId="Anchor15">
    <w:name w:val="Anchor15"/>
    <w:rsid w:val="00426105"/>
    <w:pPr>
      <w:keepNext/>
      <w:tabs>
        <w:tab w:val="left" w:pos="360"/>
      </w:tabs>
      <w:spacing w:before="240"/>
    </w:pPr>
    <w:rPr>
      <w:rFonts w:ascii="Arial" w:hAnsi="Arial"/>
      <w:b/>
      <w:sz w:val="4"/>
      <w:szCs w:val="4"/>
    </w:rPr>
  </w:style>
  <w:style w:type="paragraph" w:customStyle="1" w:styleId="FooterCentered55">
    <w:name w:val="FooterCentered55"/>
    <w:basedOn w:val="Footer"/>
    <w:rsid w:val="00426105"/>
    <w:pPr>
      <w:jc w:val="center"/>
    </w:pPr>
  </w:style>
  <w:style w:type="paragraph" w:customStyle="1" w:styleId="Exar55">
    <w:name w:val="Exar55"/>
    <w:basedOn w:val="Footer"/>
    <w:rsid w:val="00426105"/>
    <w:pPr>
      <w:tabs>
        <w:tab w:val="clear" w:pos="9360"/>
        <w:tab w:val="left" w:pos="720"/>
        <w:tab w:val="right" w:pos="8640"/>
      </w:tabs>
    </w:pPr>
    <w:rPr>
      <w:b/>
      <w:color w:val="2F4D87"/>
    </w:rPr>
  </w:style>
  <w:style w:type="paragraph" w:customStyle="1" w:styleId="ImportantNote44">
    <w:name w:val="Important Note4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426105"/>
    <w:pPr>
      <w:tabs>
        <w:tab w:val="left" w:pos="2700"/>
      </w:tabs>
      <w:jc w:val="both"/>
    </w:pPr>
    <w:rPr>
      <w:szCs w:val="24"/>
    </w:rPr>
  </w:style>
  <w:style w:type="paragraph" w:customStyle="1" w:styleId="Bullet125">
    <w:name w:val="Bullet125"/>
    <w:rsid w:val="00426105"/>
    <w:pPr>
      <w:tabs>
        <w:tab w:val="left" w:pos="900"/>
      </w:tabs>
      <w:spacing w:before="120" w:line="280" w:lineRule="atLeast"/>
      <w:ind w:left="720" w:hanging="360"/>
    </w:pPr>
  </w:style>
  <w:style w:type="paragraph" w:customStyle="1" w:styleId="Command34">
    <w:name w:val="Command3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426105"/>
    <w:pPr>
      <w:spacing w:after="200" w:line="240" w:lineRule="auto"/>
      <w:jc w:val="center"/>
    </w:pPr>
    <w:rPr>
      <w:rFonts w:eastAsia="Times New Roman" w:cs="Times New Roman"/>
      <w:b/>
      <w:i/>
      <w:iCs/>
      <w:szCs w:val="20"/>
    </w:rPr>
  </w:style>
  <w:style w:type="paragraph" w:customStyle="1" w:styleId="Body66">
    <w:name w:val="Body66"/>
    <w:qFormat/>
    <w:rsid w:val="00426105"/>
    <w:pPr>
      <w:tabs>
        <w:tab w:val="left" w:pos="2700"/>
      </w:tabs>
      <w:jc w:val="both"/>
    </w:pPr>
    <w:rPr>
      <w:szCs w:val="24"/>
    </w:rPr>
  </w:style>
  <w:style w:type="paragraph" w:customStyle="1" w:styleId="Bullet134">
    <w:name w:val="Bullet134"/>
    <w:rsid w:val="00426105"/>
    <w:pPr>
      <w:tabs>
        <w:tab w:val="left" w:pos="900"/>
      </w:tabs>
      <w:spacing w:before="120" w:line="280" w:lineRule="atLeast"/>
      <w:ind w:left="720" w:hanging="360"/>
    </w:pPr>
  </w:style>
  <w:style w:type="paragraph" w:customStyle="1" w:styleId="FooterCentered65">
    <w:name w:val="FooterCentered65"/>
    <w:basedOn w:val="Footer"/>
    <w:rsid w:val="00426105"/>
    <w:pPr>
      <w:jc w:val="center"/>
    </w:pPr>
  </w:style>
  <w:style w:type="paragraph" w:customStyle="1" w:styleId="Exar65">
    <w:name w:val="Exar65"/>
    <w:basedOn w:val="Footer"/>
    <w:rsid w:val="00426105"/>
    <w:pPr>
      <w:tabs>
        <w:tab w:val="clear" w:pos="9360"/>
        <w:tab w:val="left" w:pos="720"/>
        <w:tab w:val="right" w:pos="8640"/>
      </w:tabs>
    </w:pPr>
    <w:rPr>
      <w:b/>
      <w:color w:val="2F4D87"/>
    </w:rPr>
  </w:style>
  <w:style w:type="paragraph" w:customStyle="1" w:styleId="Command44">
    <w:name w:val="Command4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426105"/>
    <w:pPr>
      <w:jc w:val="center"/>
    </w:pPr>
  </w:style>
  <w:style w:type="paragraph" w:customStyle="1" w:styleId="Exar76">
    <w:name w:val="Exar76"/>
    <w:basedOn w:val="Footer"/>
    <w:rsid w:val="00426105"/>
    <w:pPr>
      <w:tabs>
        <w:tab w:val="clear" w:pos="9360"/>
        <w:tab w:val="left" w:pos="720"/>
        <w:tab w:val="right" w:pos="8640"/>
      </w:tabs>
    </w:pPr>
    <w:rPr>
      <w:b/>
      <w:color w:val="2F4D87"/>
    </w:rPr>
  </w:style>
  <w:style w:type="paragraph" w:customStyle="1" w:styleId="Body74">
    <w:name w:val="Body74"/>
    <w:qFormat/>
    <w:rsid w:val="00426105"/>
    <w:pPr>
      <w:tabs>
        <w:tab w:val="left" w:pos="2700"/>
      </w:tabs>
      <w:jc w:val="both"/>
    </w:pPr>
    <w:rPr>
      <w:szCs w:val="24"/>
    </w:rPr>
  </w:style>
  <w:style w:type="paragraph" w:customStyle="1" w:styleId="Anchor24">
    <w:name w:val="Anchor24"/>
    <w:rsid w:val="00426105"/>
    <w:pPr>
      <w:keepNext/>
      <w:tabs>
        <w:tab w:val="left" w:pos="360"/>
      </w:tabs>
      <w:spacing w:before="240"/>
    </w:pPr>
    <w:rPr>
      <w:rFonts w:ascii="Arial" w:hAnsi="Arial"/>
      <w:b/>
      <w:sz w:val="4"/>
      <w:szCs w:val="4"/>
    </w:rPr>
  </w:style>
  <w:style w:type="paragraph" w:customStyle="1" w:styleId="Bullet144">
    <w:name w:val="Bullet144"/>
    <w:rsid w:val="00426105"/>
    <w:pPr>
      <w:tabs>
        <w:tab w:val="left" w:pos="900"/>
      </w:tabs>
      <w:spacing w:before="120" w:line="280" w:lineRule="atLeast"/>
      <w:ind w:left="720" w:hanging="360"/>
    </w:pPr>
  </w:style>
  <w:style w:type="paragraph" w:customStyle="1" w:styleId="Bullet214">
    <w:name w:val="Bullet214"/>
    <w:rsid w:val="00426105"/>
    <w:pPr>
      <w:spacing w:before="120"/>
      <w:ind w:left="1440" w:hanging="360"/>
    </w:pPr>
  </w:style>
  <w:style w:type="paragraph" w:customStyle="1" w:styleId="Bullet314">
    <w:name w:val="Bullet314"/>
    <w:rsid w:val="00426105"/>
    <w:pPr>
      <w:tabs>
        <w:tab w:val="num" w:pos="1800"/>
      </w:tabs>
      <w:spacing w:before="120"/>
      <w:ind w:left="1800" w:hanging="360"/>
    </w:pPr>
  </w:style>
  <w:style w:type="paragraph" w:customStyle="1" w:styleId="Caution14">
    <w:name w:val="Caution14"/>
    <w:basedOn w:val="Normal"/>
    <w:rsid w:val="00426105"/>
    <w:pPr>
      <w:tabs>
        <w:tab w:val="left" w:pos="936"/>
      </w:tabs>
      <w:ind w:right="864"/>
      <w:jc w:val="both"/>
    </w:pPr>
    <w:rPr>
      <w:rFonts w:ascii="Arial" w:hAnsi="Arial"/>
      <w:b/>
    </w:rPr>
  </w:style>
  <w:style w:type="paragraph" w:customStyle="1" w:styleId="CellBody14">
    <w:name w:val="CellBody14"/>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426105"/>
    <w:pPr>
      <w:tabs>
        <w:tab w:val="left" w:pos="538"/>
      </w:tabs>
      <w:ind w:left="538" w:hanging="360"/>
    </w:pPr>
    <w:rPr>
      <w:sz w:val="18"/>
      <w:szCs w:val="18"/>
    </w:rPr>
  </w:style>
  <w:style w:type="paragraph" w:customStyle="1" w:styleId="CellHeading14">
    <w:name w:val="CellHeading14"/>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426105"/>
    <w:pPr>
      <w:ind w:left="360" w:right="432"/>
    </w:pPr>
    <w:rPr>
      <w:sz w:val="18"/>
      <w:szCs w:val="18"/>
    </w:rPr>
  </w:style>
  <w:style w:type="paragraph" w:customStyle="1" w:styleId="Code14">
    <w:name w:val="Code14"/>
    <w:basedOn w:val="Normal"/>
    <w:rsid w:val="00426105"/>
    <w:pPr>
      <w:tabs>
        <w:tab w:val="left" w:pos="3600"/>
        <w:tab w:val="left" w:pos="5760"/>
      </w:tabs>
    </w:pPr>
    <w:rPr>
      <w:rFonts w:ascii="Courier New" w:hAnsi="Courier New"/>
      <w:sz w:val="18"/>
      <w:szCs w:val="16"/>
    </w:rPr>
  </w:style>
  <w:style w:type="paragraph" w:customStyle="1" w:styleId="Equation14">
    <w:name w:val="Equation14"/>
    <w:rsid w:val="00426105"/>
    <w:pPr>
      <w:tabs>
        <w:tab w:val="num" w:pos="720"/>
      </w:tabs>
      <w:spacing w:before="240" w:after="240"/>
      <w:ind w:left="864" w:hanging="504"/>
    </w:pPr>
    <w:rPr>
      <w:i/>
    </w:rPr>
  </w:style>
  <w:style w:type="paragraph" w:customStyle="1" w:styleId="Figure14">
    <w:name w:val="Figure14"/>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426105"/>
    <w:pPr>
      <w:jc w:val="center"/>
    </w:pPr>
    <w:rPr>
      <w:rFonts w:ascii="Arial" w:hAnsi="Arial" w:cs="Helvetica"/>
      <w:sz w:val="16"/>
      <w:szCs w:val="16"/>
    </w:rPr>
  </w:style>
  <w:style w:type="paragraph" w:customStyle="1" w:styleId="Footnote14">
    <w:name w:val="Footnote14"/>
    <w:basedOn w:val="Normal"/>
    <w:rsid w:val="00426105"/>
    <w:pPr>
      <w:tabs>
        <w:tab w:val="left" w:pos="115"/>
        <w:tab w:val="left" w:pos="288"/>
      </w:tabs>
      <w:ind w:left="2333" w:hanging="173"/>
    </w:pPr>
    <w:rPr>
      <w:sz w:val="15"/>
      <w:szCs w:val="15"/>
    </w:rPr>
  </w:style>
  <w:style w:type="paragraph" w:customStyle="1" w:styleId="GlossTerm14">
    <w:name w:val="GlossTerm14"/>
    <w:basedOn w:val="Normal"/>
    <w:rsid w:val="00426105"/>
    <w:rPr>
      <w:b/>
    </w:rPr>
  </w:style>
  <w:style w:type="paragraph" w:customStyle="1" w:styleId="HeadingFeature14">
    <w:name w:val="HeadingFeature14"/>
    <w:next w:val="Body"/>
    <w:rsid w:val="00426105"/>
    <w:pPr>
      <w:spacing w:before="360" w:after="240"/>
    </w:pPr>
    <w:rPr>
      <w:rFonts w:ascii="Arial" w:hAnsi="Arial"/>
      <w:b/>
      <w:color w:val="2F4D87"/>
      <w:sz w:val="24"/>
    </w:rPr>
  </w:style>
  <w:style w:type="paragraph" w:customStyle="1" w:styleId="Indent114">
    <w:name w:val="Indent114"/>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426105"/>
    <w:pPr>
      <w:tabs>
        <w:tab w:val="left" w:pos="1440"/>
      </w:tabs>
      <w:spacing w:before="120"/>
    </w:pPr>
    <w:rPr>
      <w:b/>
      <w:color w:val="2F4D87"/>
    </w:rPr>
  </w:style>
  <w:style w:type="paragraph" w:customStyle="1" w:styleId="RegisterDef14">
    <w:name w:val="Register Def14"/>
    <w:rsid w:val="00426105"/>
    <w:pPr>
      <w:tabs>
        <w:tab w:val="center" w:pos="2160"/>
        <w:tab w:val="right" w:pos="6480"/>
      </w:tabs>
      <w:spacing w:before="240" w:after="240"/>
      <w:ind w:left="360"/>
    </w:pPr>
    <w:rPr>
      <w:rFonts w:ascii="Arial" w:hAnsi="Arial"/>
    </w:rPr>
  </w:style>
  <w:style w:type="paragraph" w:customStyle="1" w:styleId="Step214">
    <w:name w:val="Step214"/>
    <w:rsid w:val="00426105"/>
    <w:pPr>
      <w:tabs>
        <w:tab w:val="left" w:pos="720"/>
        <w:tab w:val="right" w:pos="864"/>
        <w:tab w:val="left" w:pos="1080"/>
      </w:tabs>
      <w:ind w:left="1080" w:hanging="360"/>
    </w:pPr>
    <w:rPr>
      <w:rFonts w:ascii="Arial" w:hAnsi="Arial"/>
      <w:b/>
    </w:rPr>
  </w:style>
  <w:style w:type="paragraph" w:customStyle="1" w:styleId="Step314">
    <w:name w:val="Step314"/>
    <w:rsid w:val="00426105"/>
    <w:pPr>
      <w:tabs>
        <w:tab w:val="num" w:pos="1440"/>
      </w:tabs>
      <w:ind w:left="1440" w:hanging="180"/>
    </w:pPr>
    <w:rPr>
      <w:rFonts w:ascii="Arial" w:hAnsi="Arial"/>
      <w:b/>
    </w:rPr>
  </w:style>
  <w:style w:type="paragraph" w:customStyle="1" w:styleId="TableFootnote14">
    <w:name w:val="TableFootnote14"/>
    <w:rsid w:val="00426105"/>
    <w:pPr>
      <w:tabs>
        <w:tab w:val="left" w:pos="1743"/>
        <w:tab w:val="left" w:pos="1930"/>
      </w:tabs>
      <w:spacing w:before="240" w:after="240"/>
      <w:ind w:left="1742" w:hanging="187"/>
    </w:pPr>
    <w:rPr>
      <w:sz w:val="15"/>
      <w:szCs w:val="15"/>
    </w:rPr>
  </w:style>
  <w:style w:type="paragraph" w:customStyle="1" w:styleId="TableTitle14">
    <w:name w:val="TableTitle14"/>
    <w:rsid w:val="00426105"/>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426105"/>
    <w:pPr>
      <w:jc w:val="center"/>
    </w:pPr>
  </w:style>
  <w:style w:type="paragraph" w:customStyle="1" w:styleId="HeadingPreface14">
    <w:name w:val="HeadingPreface14"/>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426105"/>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426105"/>
    <w:pPr>
      <w:spacing w:before="720" w:after="720" w:line="720" w:lineRule="exact"/>
      <w:ind w:left="432"/>
    </w:pPr>
    <w:rPr>
      <w:rFonts w:ascii="Arial" w:hAnsi="Arial"/>
      <w:b/>
      <w:color w:val="2F4D87"/>
      <w:sz w:val="44"/>
    </w:rPr>
  </w:style>
  <w:style w:type="paragraph" w:customStyle="1" w:styleId="BookTitle214">
    <w:name w:val="BookTitle214"/>
    <w:next w:val="Body"/>
    <w:rsid w:val="00426105"/>
    <w:pPr>
      <w:spacing w:before="520" w:after="480" w:line="520" w:lineRule="exact"/>
      <w:ind w:left="432"/>
    </w:pPr>
    <w:rPr>
      <w:rFonts w:ascii="Arial" w:hAnsi="Arial"/>
      <w:b/>
      <w:color w:val="2F4D87"/>
      <w:sz w:val="40"/>
    </w:rPr>
  </w:style>
  <w:style w:type="paragraph" w:customStyle="1" w:styleId="DocumentType14">
    <w:name w:val="Document Type14"/>
    <w:rsid w:val="00426105"/>
    <w:pPr>
      <w:spacing w:before="600" w:after="600" w:line="580" w:lineRule="exact"/>
      <w:ind w:left="432"/>
    </w:pPr>
    <w:rPr>
      <w:rFonts w:ascii="Arial" w:hAnsi="Arial"/>
      <w:b/>
      <w:sz w:val="36"/>
    </w:rPr>
  </w:style>
  <w:style w:type="paragraph" w:customStyle="1" w:styleId="InternalUseCover14">
    <w:name w:val="Internal Use Cover14"/>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426105"/>
    <w:pPr>
      <w:tabs>
        <w:tab w:val="left" w:pos="1800"/>
      </w:tabs>
      <w:ind w:left="432"/>
    </w:pPr>
  </w:style>
  <w:style w:type="paragraph" w:customStyle="1" w:styleId="Exar86">
    <w:name w:val="Exar86"/>
    <w:basedOn w:val="Footer"/>
    <w:rsid w:val="00426105"/>
    <w:pPr>
      <w:tabs>
        <w:tab w:val="clear" w:pos="9360"/>
        <w:tab w:val="left" w:pos="720"/>
        <w:tab w:val="right" w:pos="8640"/>
      </w:tabs>
    </w:pPr>
    <w:rPr>
      <w:b/>
      <w:color w:val="2F4D87"/>
    </w:rPr>
  </w:style>
  <w:style w:type="paragraph" w:customStyle="1" w:styleId="CONFIDENTIAL14">
    <w:name w:val="CONFIDENTIAL14"/>
    <w:rsid w:val="00426105"/>
    <w:pPr>
      <w:jc w:val="right"/>
    </w:pPr>
    <w:rPr>
      <w:rFonts w:ascii="Arial" w:hAnsi="Arial"/>
      <w:b/>
      <w:color w:val="2F4D87"/>
      <w:sz w:val="44"/>
    </w:rPr>
  </w:style>
  <w:style w:type="paragraph" w:customStyle="1" w:styleId="Notetext14">
    <w:name w:val="Notetext14"/>
    <w:next w:val="Body"/>
    <w:rsid w:val="00426105"/>
    <w:pPr>
      <w:ind w:left="547" w:right="1080"/>
      <w:jc w:val="both"/>
    </w:pPr>
  </w:style>
  <w:style w:type="paragraph" w:customStyle="1" w:styleId="PageNumbereven14">
    <w:name w:val="Page Number(even)14"/>
    <w:basedOn w:val="Footer"/>
    <w:semiHidden/>
    <w:rsid w:val="00426105"/>
  </w:style>
  <w:style w:type="paragraph" w:customStyle="1" w:styleId="Headereven14">
    <w:name w:val="Header(even)14"/>
    <w:basedOn w:val="Header"/>
    <w:rsid w:val="00426105"/>
    <w:pPr>
      <w:tabs>
        <w:tab w:val="clear" w:pos="9270"/>
      </w:tabs>
    </w:pPr>
  </w:style>
  <w:style w:type="paragraph" w:customStyle="1" w:styleId="Footereven14">
    <w:name w:val="Footer(even)14"/>
    <w:basedOn w:val="Footer"/>
    <w:rsid w:val="00426105"/>
    <w:pPr>
      <w:ind w:right="-90"/>
    </w:pPr>
  </w:style>
  <w:style w:type="paragraph" w:customStyle="1" w:styleId="Glossary14">
    <w:name w:val="Glossary14"/>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426105"/>
    <w:rPr>
      <w:rFonts w:ascii="Arial" w:hAnsi="Arial"/>
      <w:b/>
      <w:color w:val="002B5C"/>
      <w:sz w:val="48"/>
    </w:rPr>
  </w:style>
  <w:style w:type="paragraph" w:customStyle="1" w:styleId="Addendum214">
    <w:name w:val="Addendum214"/>
    <w:next w:val="SpecNo"/>
    <w:rsid w:val="00426105"/>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426105"/>
  </w:style>
  <w:style w:type="paragraph" w:customStyle="1" w:styleId="SpecNo140">
    <w:name w:val="SpecNo14"/>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426105"/>
    <w:pPr>
      <w:spacing w:before="120"/>
      <w:ind w:left="1800" w:hanging="1800"/>
    </w:pPr>
  </w:style>
  <w:style w:type="paragraph" w:customStyle="1" w:styleId="Addendum141">
    <w:name w:val="Addendum+14"/>
    <w:basedOn w:val="Addendum"/>
    <w:next w:val="Body"/>
    <w:rsid w:val="00426105"/>
    <w:pPr>
      <w:numPr>
        <w:numId w:val="0"/>
      </w:numPr>
      <w:tabs>
        <w:tab w:val="num" w:pos="720"/>
      </w:tabs>
      <w:ind w:left="360" w:hanging="360"/>
    </w:pPr>
    <w:rPr>
      <w:sz w:val="44"/>
    </w:rPr>
  </w:style>
  <w:style w:type="paragraph" w:customStyle="1" w:styleId="DocChangeNo14">
    <w:name w:val="DocChangeNo.+14"/>
    <w:basedOn w:val="DocChangeNo"/>
    <w:rsid w:val="00426105"/>
    <w:pPr>
      <w:numPr>
        <w:numId w:val="0"/>
      </w:numPr>
      <w:ind w:left="1260" w:hanging="1260"/>
    </w:pPr>
  </w:style>
  <w:style w:type="paragraph" w:customStyle="1" w:styleId="DocChangeNo140">
    <w:name w:val="DocChangeNo.14"/>
    <w:next w:val="DocChangeNo0"/>
    <w:rsid w:val="00426105"/>
    <w:pPr>
      <w:tabs>
        <w:tab w:val="num" w:pos="1260"/>
      </w:tabs>
      <w:spacing w:before="120"/>
      <w:ind w:left="1260" w:hanging="1260"/>
    </w:pPr>
  </w:style>
  <w:style w:type="paragraph" w:customStyle="1" w:styleId="Addendum2140">
    <w:name w:val="Addendum2+14"/>
    <w:basedOn w:val="Addendum2"/>
    <w:rsid w:val="00426105"/>
    <w:rPr>
      <w:sz w:val="32"/>
    </w:rPr>
  </w:style>
  <w:style w:type="paragraph" w:customStyle="1" w:styleId="CellHeadingUnder14">
    <w:name w:val="CellHeadingUnder14"/>
    <w:basedOn w:val="CellHeading"/>
    <w:next w:val="CellBody"/>
    <w:rsid w:val="00426105"/>
    <w:rPr>
      <w:u w:val="single"/>
    </w:rPr>
  </w:style>
  <w:style w:type="paragraph" w:customStyle="1" w:styleId="CellNoteHeading14">
    <w:name w:val="CellNoteHeading14"/>
    <w:next w:val="CellNote"/>
    <w:rsid w:val="00426105"/>
    <w:pPr>
      <w:tabs>
        <w:tab w:val="num" w:pos="648"/>
      </w:tabs>
      <w:ind w:left="648" w:hanging="648"/>
    </w:pPr>
    <w:rPr>
      <w:rFonts w:ascii="Arial" w:hAnsi="Arial"/>
      <w:b/>
      <w:szCs w:val="18"/>
    </w:rPr>
  </w:style>
  <w:style w:type="paragraph" w:customStyle="1" w:styleId="CellHeadingFieldDesc14">
    <w:name w:val="CellHeadingField|Desc14"/>
    <w:rsid w:val="00426105"/>
    <w:rPr>
      <w:rFonts w:ascii="Arial" w:hAnsi="Arial"/>
      <w:b/>
    </w:rPr>
  </w:style>
  <w:style w:type="paragraph" w:customStyle="1" w:styleId="REGISTERBITFIELDCELL14">
    <w:name w:val="REGISTER|BIT|FIELDCELL14"/>
    <w:basedOn w:val="CellBody"/>
    <w:rsid w:val="00426105"/>
    <w:rPr>
      <w:rFonts w:ascii="Arial" w:hAnsi="Arial"/>
      <w:b/>
      <w:caps/>
    </w:rPr>
  </w:style>
  <w:style w:type="paragraph" w:customStyle="1" w:styleId="Contents14">
    <w:name w:val="Contents14"/>
    <w:basedOn w:val="Title"/>
    <w:rsid w:val="00426105"/>
    <w:pPr>
      <w:pageBreakBefore/>
    </w:pPr>
    <w:rPr>
      <w:szCs w:val="40"/>
    </w:rPr>
  </w:style>
  <w:style w:type="paragraph" w:customStyle="1" w:styleId="ExarConfidential14">
    <w:name w:val="Exar Confidential14"/>
    <w:basedOn w:val="Footer"/>
    <w:rsid w:val="00426105"/>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426105"/>
    <w:rPr>
      <w:rFonts w:ascii="Arial" w:eastAsiaTheme="minorEastAsia" w:hAnsi="Arial"/>
      <w:b/>
      <w:bCs/>
      <w:color w:val="2F4D87"/>
      <w:sz w:val="16"/>
      <w:szCs w:val="16"/>
      <w:lang w:val="en-US" w:eastAsia="en-US" w:bidi="ar-SA"/>
    </w:rPr>
  </w:style>
  <w:style w:type="table" w:customStyle="1" w:styleId="HifnTable14">
    <w:name w:val="Hifn Table14"/>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426105"/>
    <w:rPr>
      <w:rFonts w:ascii="Arial" w:hAnsi="Arial"/>
      <w:sz w:val="16"/>
    </w:rPr>
  </w:style>
  <w:style w:type="paragraph" w:customStyle="1" w:styleId="Preliminary14">
    <w:name w:val="Preliminary14"/>
    <w:rsid w:val="00426105"/>
    <w:pPr>
      <w:jc w:val="center"/>
    </w:pPr>
    <w:rPr>
      <w:rFonts w:ascii="Arial" w:hAnsi="Arial"/>
      <w:b/>
      <w:color w:val="002B5C"/>
      <w:sz w:val="16"/>
      <w:szCs w:val="16"/>
    </w:rPr>
  </w:style>
  <w:style w:type="paragraph" w:customStyle="1" w:styleId="Appendix140">
    <w:name w:val="Appendix14"/>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426105"/>
    <w:rPr>
      <w:rFonts w:eastAsiaTheme="minorEastAsia"/>
      <w:b/>
    </w:rPr>
  </w:style>
  <w:style w:type="paragraph" w:customStyle="1" w:styleId="copyright14">
    <w:name w:val="copyright14"/>
    <w:basedOn w:val="Body"/>
    <w:rsid w:val="00426105"/>
    <w:pPr>
      <w:tabs>
        <w:tab w:val="left" w:pos="9360"/>
      </w:tabs>
    </w:pPr>
    <w:rPr>
      <w:sz w:val="14"/>
      <w:szCs w:val="14"/>
    </w:rPr>
  </w:style>
  <w:style w:type="paragraph" w:customStyle="1" w:styleId="FunctionCall14">
    <w:name w:val="Function Call14"/>
    <w:next w:val="Body"/>
    <w:rsid w:val="00426105"/>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426105"/>
    <w:pPr>
      <w:numPr>
        <w:ilvl w:val="0"/>
        <w:numId w:val="0"/>
      </w:numPr>
      <w:tabs>
        <w:tab w:val="num" w:pos="720"/>
      </w:tabs>
      <w:ind w:left="720" w:hanging="720"/>
    </w:pPr>
  </w:style>
  <w:style w:type="paragraph" w:customStyle="1" w:styleId="Appendix214">
    <w:name w:val="Appendix 214"/>
    <w:basedOn w:val="Appendix1"/>
    <w:next w:val="Body"/>
    <w:rsid w:val="00426105"/>
    <w:pPr>
      <w:numPr>
        <w:numId w:val="0"/>
      </w:numPr>
      <w:tabs>
        <w:tab w:val="num" w:pos="918"/>
      </w:tabs>
      <w:ind w:left="864" w:hanging="864"/>
    </w:pPr>
  </w:style>
  <w:style w:type="table" w:customStyle="1" w:styleId="HifnParameter14">
    <w:name w:val="Hifn Parameter14"/>
    <w:basedOn w:val="TableNormal"/>
    <w:rsid w:val="00426105"/>
    <w:rPr>
      <w:sz w:val="18"/>
    </w:rPr>
    <w:tblPr/>
  </w:style>
  <w:style w:type="paragraph" w:customStyle="1" w:styleId="CellHeadingBlue14">
    <w:name w:val="Cell Heading Blue14"/>
    <w:basedOn w:val="CellHeading"/>
    <w:next w:val="Body"/>
    <w:rsid w:val="00426105"/>
    <w:pPr>
      <w:tabs>
        <w:tab w:val="clear" w:pos="720"/>
      </w:tabs>
    </w:pPr>
    <w:rPr>
      <w:color w:val="2F4D87"/>
      <w:sz w:val="18"/>
    </w:rPr>
  </w:style>
  <w:style w:type="paragraph" w:customStyle="1" w:styleId="ListNumber214">
    <w:name w:val="ListNumber214"/>
    <w:basedOn w:val="Body"/>
    <w:rsid w:val="00426105"/>
    <w:pPr>
      <w:ind w:left="1440" w:hanging="360"/>
    </w:pPr>
  </w:style>
  <w:style w:type="paragraph" w:customStyle="1" w:styleId="Command54">
    <w:name w:val="Command5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426105"/>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426105"/>
    <w:pPr>
      <w:spacing w:before="360"/>
    </w:pPr>
    <w:rPr>
      <w:i/>
      <w:sz w:val="36"/>
    </w:rPr>
  </w:style>
  <w:style w:type="paragraph" w:customStyle="1" w:styleId="Heading2nonumber14">
    <w:name w:val="Heading 2 no number14"/>
    <w:basedOn w:val="Heading2"/>
    <w:next w:val="Body"/>
    <w:rsid w:val="00426105"/>
    <w:pPr>
      <w:numPr>
        <w:ilvl w:val="0"/>
        <w:numId w:val="0"/>
      </w:numPr>
      <w:suppressLineNumbers/>
      <w:outlineLvl w:val="9"/>
    </w:pPr>
  </w:style>
  <w:style w:type="paragraph" w:customStyle="1" w:styleId="DocumentRevision14">
    <w:name w:val="Document Revision14"/>
    <w:basedOn w:val="Body"/>
    <w:qFormat/>
    <w:rsid w:val="00426105"/>
    <w:pPr>
      <w:tabs>
        <w:tab w:val="clear" w:pos="2700"/>
        <w:tab w:val="left" w:pos="1440"/>
        <w:tab w:val="left" w:pos="2160"/>
      </w:tabs>
    </w:pPr>
    <w:rPr>
      <w:b/>
      <w:sz w:val="24"/>
    </w:rPr>
  </w:style>
  <w:style w:type="table" w:customStyle="1" w:styleId="ListTable3-Accent1114">
    <w:name w:val="List Table 3 - Accent 1114"/>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426105"/>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426105"/>
    <w:pPr>
      <w:spacing w:after="200"/>
    </w:pPr>
    <w:rPr>
      <w:lang w:eastAsia="ja-JP"/>
    </w:rPr>
  </w:style>
  <w:style w:type="table" w:customStyle="1" w:styleId="LightList-Accent1114">
    <w:name w:val="Light List - Accent 1114"/>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426105"/>
    <w:pPr>
      <w:widowControl w:val="0"/>
      <w:spacing w:after="0" w:line="240" w:lineRule="auto"/>
    </w:pPr>
    <w:rPr>
      <w:rFonts w:eastAsiaTheme="minorHAnsi"/>
    </w:rPr>
  </w:style>
  <w:style w:type="character" w:customStyle="1" w:styleId="MessageandCommand14">
    <w:name w:val="Message and Command14"/>
    <w:basedOn w:val="MessagesandCommands"/>
    <w:qFormat/>
    <w:rsid w:val="00426105"/>
    <w:rPr>
      <w:rFonts w:ascii="Courier New" w:hAnsi="Courier New" w:cs="Courier New"/>
      <w:b w:val="0"/>
      <w:sz w:val="22"/>
    </w:rPr>
  </w:style>
  <w:style w:type="character" w:customStyle="1" w:styleId="BodyTextFirstIndent2Char24">
    <w:name w:val="Body Text First Indent 2 Char24"/>
    <w:basedOn w:val="BodyTextIndentChar"/>
    <w:semiHidden/>
    <w:rsid w:val="00426105"/>
  </w:style>
  <w:style w:type="paragraph" w:customStyle="1" w:styleId="BackPageCenter14">
    <w:name w:val="Back Page Center14"/>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426105"/>
    <w:pPr>
      <w:jc w:val="center"/>
    </w:pPr>
  </w:style>
  <w:style w:type="paragraph" w:customStyle="1" w:styleId="Exar96">
    <w:name w:val="Exar96"/>
    <w:basedOn w:val="Footer"/>
    <w:rsid w:val="00426105"/>
    <w:pPr>
      <w:tabs>
        <w:tab w:val="clear" w:pos="9360"/>
        <w:tab w:val="left" w:pos="720"/>
        <w:tab w:val="right" w:pos="8640"/>
      </w:tabs>
    </w:pPr>
    <w:rPr>
      <w:b/>
      <w:color w:val="2F4D87"/>
    </w:rPr>
  </w:style>
  <w:style w:type="paragraph" w:customStyle="1" w:styleId="FooterCentered116">
    <w:name w:val="FooterCentered116"/>
    <w:basedOn w:val="Footer"/>
    <w:rsid w:val="00426105"/>
    <w:pPr>
      <w:jc w:val="center"/>
    </w:pPr>
  </w:style>
  <w:style w:type="paragraph" w:customStyle="1" w:styleId="Exar116">
    <w:name w:val="Exar116"/>
    <w:basedOn w:val="Footer"/>
    <w:rsid w:val="00426105"/>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426105"/>
    <w:rPr>
      <w:rFonts w:eastAsiaTheme="minorEastAsia"/>
      <w:b/>
    </w:rPr>
  </w:style>
  <w:style w:type="character" w:customStyle="1" w:styleId="BodyTextFirstIndent2Char114">
    <w:name w:val="Body Text First Indent 2 Char114"/>
    <w:basedOn w:val="BodyTextIndentChar1"/>
    <w:uiPriority w:val="99"/>
    <w:semiHidden/>
    <w:rsid w:val="00426105"/>
    <w:rPr>
      <w:rFonts w:eastAsiaTheme="minorEastAsia"/>
    </w:rPr>
  </w:style>
  <w:style w:type="paragraph" w:customStyle="1" w:styleId="FooterCentered215">
    <w:name w:val="FooterCentered215"/>
    <w:basedOn w:val="Footer"/>
    <w:rsid w:val="00426105"/>
    <w:pPr>
      <w:jc w:val="center"/>
    </w:pPr>
  </w:style>
  <w:style w:type="paragraph" w:customStyle="1" w:styleId="Exar215">
    <w:name w:val="Exar215"/>
    <w:basedOn w:val="Footer"/>
    <w:rsid w:val="00426105"/>
    <w:pPr>
      <w:tabs>
        <w:tab w:val="clear" w:pos="9360"/>
        <w:tab w:val="left" w:pos="720"/>
        <w:tab w:val="right" w:pos="8640"/>
      </w:tabs>
    </w:pPr>
    <w:rPr>
      <w:b/>
      <w:color w:val="2F4D87"/>
    </w:rPr>
  </w:style>
  <w:style w:type="paragraph" w:customStyle="1" w:styleId="ImportantNote114">
    <w:name w:val="Important Note1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426105"/>
    <w:pPr>
      <w:tabs>
        <w:tab w:val="left" w:pos="2700"/>
      </w:tabs>
      <w:jc w:val="both"/>
    </w:pPr>
    <w:rPr>
      <w:szCs w:val="24"/>
    </w:rPr>
  </w:style>
  <w:style w:type="paragraph" w:customStyle="1" w:styleId="FooterCentered314">
    <w:name w:val="FooterCentered314"/>
    <w:basedOn w:val="Footer"/>
    <w:rsid w:val="00426105"/>
    <w:pPr>
      <w:jc w:val="center"/>
    </w:pPr>
  </w:style>
  <w:style w:type="paragraph" w:customStyle="1" w:styleId="Exar314">
    <w:name w:val="Exar314"/>
    <w:basedOn w:val="Footer"/>
    <w:rsid w:val="00426105"/>
    <w:pPr>
      <w:tabs>
        <w:tab w:val="clear" w:pos="9360"/>
        <w:tab w:val="left" w:pos="720"/>
        <w:tab w:val="right" w:pos="8640"/>
      </w:tabs>
    </w:pPr>
    <w:rPr>
      <w:b/>
      <w:color w:val="2F4D87"/>
    </w:rPr>
  </w:style>
  <w:style w:type="paragraph" w:customStyle="1" w:styleId="ImportantNote214">
    <w:name w:val="Important Note2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426105"/>
    <w:pPr>
      <w:tabs>
        <w:tab w:val="left" w:pos="2700"/>
      </w:tabs>
      <w:jc w:val="both"/>
    </w:pPr>
    <w:rPr>
      <w:szCs w:val="24"/>
    </w:rPr>
  </w:style>
  <w:style w:type="paragraph" w:customStyle="1" w:styleId="FooterCentered414">
    <w:name w:val="FooterCentered414"/>
    <w:basedOn w:val="Footer"/>
    <w:rsid w:val="00426105"/>
    <w:pPr>
      <w:jc w:val="center"/>
    </w:pPr>
  </w:style>
  <w:style w:type="paragraph" w:customStyle="1" w:styleId="Exar414">
    <w:name w:val="Exar414"/>
    <w:basedOn w:val="Footer"/>
    <w:rsid w:val="00426105"/>
    <w:pPr>
      <w:tabs>
        <w:tab w:val="clear" w:pos="9360"/>
        <w:tab w:val="left" w:pos="720"/>
        <w:tab w:val="right" w:pos="8640"/>
      </w:tabs>
    </w:pPr>
    <w:rPr>
      <w:b/>
      <w:color w:val="2F4D87"/>
    </w:rPr>
  </w:style>
  <w:style w:type="paragraph" w:customStyle="1" w:styleId="Anchor114">
    <w:name w:val="Anchor114"/>
    <w:rsid w:val="00426105"/>
    <w:pPr>
      <w:keepNext/>
      <w:tabs>
        <w:tab w:val="left" w:pos="360"/>
      </w:tabs>
      <w:spacing w:before="240"/>
    </w:pPr>
    <w:rPr>
      <w:rFonts w:ascii="Arial" w:hAnsi="Arial"/>
      <w:b/>
      <w:sz w:val="4"/>
      <w:szCs w:val="4"/>
    </w:rPr>
  </w:style>
  <w:style w:type="paragraph" w:customStyle="1" w:styleId="FooterCentered104">
    <w:name w:val="FooterCentered104"/>
    <w:basedOn w:val="Footer"/>
    <w:rsid w:val="00426105"/>
    <w:pPr>
      <w:jc w:val="center"/>
    </w:pPr>
  </w:style>
  <w:style w:type="paragraph" w:customStyle="1" w:styleId="Exar104">
    <w:name w:val="Exar104"/>
    <w:basedOn w:val="Footer"/>
    <w:rsid w:val="00426105"/>
    <w:pPr>
      <w:tabs>
        <w:tab w:val="clear" w:pos="9360"/>
        <w:tab w:val="left" w:pos="720"/>
        <w:tab w:val="right" w:pos="8640"/>
      </w:tabs>
    </w:pPr>
    <w:rPr>
      <w:b/>
      <w:color w:val="2F4D87"/>
    </w:rPr>
  </w:style>
  <w:style w:type="paragraph" w:customStyle="1" w:styleId="Body84">
    <w:name w:val="Body84"/>
    <w:qFormat/>
    <w:rsid w:val="00426105"/>
    <w:pPr>
      <w:tabs>
        <w:tab w:val="left" w:pos="2700"/>
      </w:tabs>
      <w:jc w:val="both"/>
    </w:pPr>
    <w:rPr>
      <w:szCs w:val="24"/>
    </w:rPr>
  </w:style>
  <w:style w:type="paragraph" w:customStyle="1" w:styleId="Bullet154">
    <w:name w:val="Bullet154"/>
    <w:rsid w:val="00426105"/>
    <w:pPr>
      <w:tabs>
        <w:tab w:val="left" w:pos="900"/>
      </w:tabs>
      <w:spacing w:before="120" w:line="280" w:lineRule="atLeast"/>
      <w:ind w:left="720" w:hanging="360"/>
    </w:pPr>
  </w:style>
  <w:style w:type="paragraph" w:customStyle="1" w:styleId="Command64">
    <w:name w:val="Command6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426105"/>
    <w:pPr>
      <w:spacing w:after="200" w:line="240" w:lineRule="auto"/>
      <w:jc w:val="center"/>
    </w:pPr>
    <w:rPr>
      <w:rFonts w:eastAsia="Times New Roman" w:cs="Times New Roman"/>
      <w:b/>
      <w:i/>
      <w:iCs/>
      <w:szCs w:val="20"/>
    </w:rPr>
  </w:style>
  <w:style w:type="paragraph" w:customStyle="1" w:styleId="Body94">
    <w:name w:val="Body94"/>
    <w:qFormat/>
    <w:rsid w:val="00426105"/>
    <w:pPr>
      <w:tabs>
        <w:tab w:val="left" w:pos="2700"/>
      </w:tabs>
      <w:jc w:val="both"/>
    </w:pPr>
    <w:rPr>
      <w:szCs w:val="24"/>
    </w:rPr>
  </w:style>
  <w:style w:type="paragraph" w:customStyle="1" w:styleId="Bullet164">
    <w:name w:val="Bullet164"/>
    <w:rsid w:val="00426105"/>
    <w:pPr>
      <w:tabs>
        <w:tab w:val="left" w:pos="900"/>
      </w:tabs>
      <w:spacing w:before="120" w:line="280" w:lineRule="atLeast"/>
      <w:ind w:left="720" w:hanging="360"/>
    </w:pPr>
  </w:style>
  <w:style w:type="paragraph" w:customStyle="1" w:styleId="FooterCentered124">
    <w:name w:val="FooterCentered124"/>
    <w:basedOn w:val="Footer"/>
    <w:rsid w:val="00426105"/>
    <w:pPr>
      <w:jc w:val="center"/>
    </w:pPr>
  </w:style>
  <w:style w:type="paragraph" w:customStyle="1" w:styleId="Exar124">
    <w:name w:val="Exar124"/>
    <w:basedOn w:val="Footer"/>
    <w:rsid w:val="00426105"/>
    <w:pPr>
      <w:tabs>
        <w:tab w:val="clear" w:pos="9360"/>
        <w:tab w:val="left" w:pos="720"/>
        <w:tab w:val="right" w:pos="8640"/>
      </w:tabs>
    </w:pPr>
    <w:rPr>
      <w:b/>
      <w:color w:val="2F4D87"/>
    </w:rPr>
  </w:style>
  <w:style w:type="paragraph" w:customStyle="1" w:styleId="Command73">
    <w:name w:val="Command7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426105"/>
    <w:pPr>
      <w:tabs>
        <w:tab w:val="left" w:pos="2700"/>
      </w:tabs>
      <w:jc w:val="both"/>
    </w:pPr>
    <w:rPr>
      <w:szCs w:val="24"/>
    </w:rPr>
  </w:style>
  <w:style w:type="paragraph" w:customStyle="1" w:styleId="Anchor33">
    <w:name w:val="Anchor33"/>
    <w:rsid w:val="00426105"/>
    <w:pPr>
      <w:keepNext/>
      <w:tabs>
        <w:tab w:val="left" w:pos="360"/>
      </w:tabs>
      <w:spacing w:before="240"/>
    </w:pPr>
    <w:rPr>
      <w:rFonts w:ascii="Arial" w:hAnsi="Arial"/>
      <w:b/>
      <w:sz w:val="4"/>
      <w:szCs w:val="4"/>
    </w:rPr>
  </w:style>
  <w:style w:type="paragraph" w:customStyle="1" w:styleId="Bullet173">
    <w:name w:val="Bullet173"/>
    <w:rsid w:val="00426105"/>
    <w:pPr>
      <w:tabs>
        <w:tab w:val="left" w:pos="900"/>
      </w:tabs>
      <w:spacing w:before="120" w:line="280" w:lineRule="atLeast"/>
      <w:ind w:left="720" w:hanging="360"/>
    </w:pPr>
  </w:style>
  <w:style w:type="paragraph" w:customStyle="1" w:styleId="Bullet224">
    <w:name w:val="Bullet224"/>
    <w:rsid w:val="00426105"/>
    <w:pPr>
      <w:spacing w:before="120"/>
      <w:ind w:left="1440" w:hanging="360"/>
    </w:pPr>
  </w:style>
  <w:style w:type="paragraph" w:customStyle="1" w:styleId="Bullet324">
    <w:name w:val="Bullet324"/>
    <w:rsid w:val="00426105"/>
    <w:pPr>
      <w:tabs>
        <w:tab w:val="num" w:pos="1800"/>
      </w:tabs>
      <w:spacing w:before="120"/>
      <w:ind w:left="1800" w:hanging="360"/>
    </w:pPr>
  </w:style>
  <w:style w:type="paragraph" w:customStyle="1" w:styleId="Caution24">
    <w:name w:val="Caution24"/>
    <w:basedOn w:val="Normal"/>
    <w:rsid w:val="00426105"/>
    <w:pPr>
      <w:tabs>
        <w:tab w:val="left" w:pos="936"/>
      </w:tabs>
      <w:ind w:right="864"/>
      <w:jc w:val="both"/>
    </w:pPr>
    <w:rPr>
      <w:rFonts w:ascii="Arial" w:hAnsi="Arial"/>
      <w:b/>
    </w:rPr>
  </w:style>
  <w:style w:type="paragraph" w:customStyle="1" w:styleId="CellBody24">
    <w:name w:val="CellBody24"/>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426105"/>
    <w:pPr>
      <w:tabs>
        <w:tab w:val="left" w:pos="538"/>
      </w:tabs>
      <w:ind w:left="538" w:hanging="360"/>
    </w:pPr>
    <w:rPr>
      <w:sz w:val="18"/>
      <w:szCs w:val="18"/>
    </w:rPr>
  </w:style>
  <w:style w:type="paragraph" w:customStyle="1" w:styleId="CellHeading24">
    <w:name w:val="CellHeading24"/>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426105"/>
    <w:pPr>
      <w:ind w:left="360" w:right="432"/>
    </w:pPr>
    <w:rPr>
      <w:sz w:val="18"/>
      <w:szCs w:val="18"/>
    </w:rPr>
  </w:style>
  <w:style w:type="paragraph" w:customStyle="1" w:styleId="Code24">
    <w:name w:val="Code24"/>
    <w:basedOn w:val="Normal"/>
    <w:rsid w:val="00426105"/>
    <w:pPr>
      <w:tabs>
        <w:tab w:val="left" w:pos="3600"/>
        <w:tab w:val="left" w:pos="5760"/>
      </w:tabs>
    </w:pPr>
    <w:rPr>
      <w:rFonts w:ascii="Courier New" w:hAnsi="Courier New"/>
      <w:sz w:val="18"/>
      <w:szCs w:val="16"/>
    </w:rPr>
  </w:style>
  <w:style w:type="paragraph" w:customStyle="1" w:styleId="Equation24">
    <w:name w:val="Equation24"/>
    <w:rsid w:val="00426105"/>
    <w:pPr>
      <w:tabs>
        <w:tab w:val="num" w:pos="720"/>
      </w:tabs>
      <w:spacing w:before="240" w:after="240"/>
      <w:ind w:left="864" w:hanging="504"/>
    </w:pPr>
    <w:rPr>
      <w:i/>
    </w:rPr>
  </w:style>
  <w:style w:type="paragraph" w:customStyle="1" w:styleId="Figure24">
    <w:name w:val="Figure24"/>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426105"/>
    <w:pPr>
      <w:jc w:val="center"/>
    </w:pPr>
    <w:rPr>
      <w:rFonts w:ascii="Arial" w:hAnsi="Arial" w:cs="Helvetica"/>
      <w:sz w:val="16"/>
      <w:szCs w:val="16"/>
    </w:rPr>
  </w:style>
  <w:style w:type="paragraph" w:customStyle="1" w:styleId="Footnote24">
    <w:name w:val="Footnote24"/>
    <w:basedOn w:val="Normal"/>
    <w:rsid w:val="00426105"/>
    <w:pPr>
      <w:tabs>
        <w:tab w:val="left" w:pos="115"/>
        <w:tab w:val="left" w:pos="288"/>
      </w:tabs>
      <w:ind w:left="2333" w:hanging="173"/>
    </w:pPr>
    <w:rPr>
      <w:sz w:val="15"/>
      <w:szCs w:val="15"/>
    </w:rPr>
  </w:style>
  <w:style w:type="paragraph" w:customStyle="1" w:styleId="GlossTerm24">
    <w:name w:val="GlossTerm24"/>
    <w:basedOn w:val="Normal"/>
    <w:rsid w:val="00426105"/>
    <w:rPr>
      <w:b/>
    </w:rPr>
  </w:style>
  <w:style w:type="paragraph" w:customStyle="1" w:styleId="HeadingFeature24">
    <w:name w:val="HeadingFeature24"/>
    <w:next w:val="Body"/>
    <w:rsid w:val="00426105"/>
    <w:pPr>
      <w:spacing w:before="360" w:after="240"/>
    </w:pPr>
    <w:rPr>
      <w:rFonts w:ascii="Arial" w:hAnsi="Arial"/>
      <w:b/>
      <w:color w:val="2F4D87"/>
      <w:sz w:val="24"/>
    </w:rPr>
  </w:style>
  <w:style w:type="paragraph" w:customStyle="1" w:styleId="Indent124">
    <w:name w:val="Indent124"/>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426105"/>
    <w:pPr>
      <w:tabs>
        <w:tab w:val="left" w:pos="1440"/>
      </w:tabs>
      <w:spacing w:before="120"/>
    </w:pPr>
    <w:rPr>
      <w:b/>
      <w:color w:val="2F4D87"/>
    </w:rPr>
  </w:style>
  <w:style w:type="paragraph" w:customStyle="1" w:styleId="RegisterDef24">
    <w:name w:val="Register Def24"/>
    <w:rsid w:val="00426105"/>
    <w:pPr>
      <w:tabs>
        <w:tab w:val="center" w:pos="2160"/>
        <w:tab w:val="right" w:pos="6480"/>
      </w:tabs>
      <w:spacing w:before="240" w:after="240"/>
      <w:ind w:left="360"/>
    </w:pPr>
    <w:rPr>
      <w:rFonts w:ascii="Arial" w:hAnsi="Arial"/>
    </w:rPr>
  </w:style>
  <w:style w:type="paragraph" w:customStyle="1" w:styleId="Step224">
    <w:name w:val="Step224"/>
    <w:rsid w:val="00426105"/>
    <w:pPr>
      <w:tabs>
        <w:tab w:val="left" w:pos="720"/>
        <w:tab w:val="right" w:pos="864"/>
        <w:tab w:val="left" w:pos="1080"/>
      </w:tabs>
      <w:ind w:left="1080" w:hanging="360"/>
    </w:pPr>
    <w:rPr>
      <w:rFonts w:ascii="Arial" w:hAnsi="Arial"/>
      <w:b/>
    </w:rPr>
  </w:style>
  <w:style w:type="paragraph" w:customStyle="1" w:styleId="Step324">
    <w:name w:val="Step324"/>
    <w:rsid w:val="00426105"/>
    <w:pPr>
      <w:tabs>
        <w:tab w:val="num" w:pos="1440"/>
      </w:tabs>
      <w:ind w:left="1440" w:hanging="180"/>
    </w:pPr>
    <w:rPr>
      <w:rFonts w:ascii="Arial" w:hAnsi="Arial"/>
      <w:b/>
    </w:rPr>
  </w:style>
  <w:style w:type="paragraph" w:customStyle="1" w:styleId="TableFootnote24">
    <w:name w:val="TableFootnote24"/>
    <w:rsid w:val="00426105"/>
    <w:pPr>
      <w:tabs>
        <w:tab w:val="left" w:pos="1743"/>
        <w:tab w:val="left" w:pos="1930"/>
      </w:tabs>
      <w:spacing w:before="240" w:after="240"/>
      <w:ind w:left="1742" w:hanging="187"/>
    </w:pPr>
    <w:rPr>
      <w:sz w:val="15"/>
      <w:szCs w:val="15"/>
    </w:rPr>
  </w:style>
  <w:style w:type="paragraph" w:customStyle="1" w:styleId="TableTitle24">
    <w:name w:val="TableTitle24"/>
    <w:rsid w:val="00426105"/>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426105"/>
    <w:pPr>
      <w:jc w:val="center"/>
    </w:pPr>
  </w:style>
  <w:style w:type="paragraph" w:customStyle="1" w:styleId="HeadingPreface24">
    <w:name w:val="HeadingPreface24"/>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426105"/>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426105"/>
    <w:pPr>
      <w:spacing w:before="720" w:after="720" w:line="720" w:lineRule="exact"/>
      <w:ind w:left="432"/>
    </w:pPr>
    <w:rPr>
      <w:rFonts w:ascii="Arial" w:hAnsi="Arial"/>
      <w:b/>
      <w:color w:val="2F4D87"/>
      <w:sz w:val="44"/>
    </w:rPr>
  </w:style>
  <w:style w:type="paragraph" w:customStyle="1" w:styleId="BookTitle224">
    <w:name w:val="BookTitle224"/>
    <w:next w:val="Body"/>
    <w:rsid w:val="00426105"/>
    <w:pPr>
      <w:spacing w:before="520" w:after="480" w:line="520" w:lineRule="exact"/>
      <w:ind w:left="432"/>
    </w:pPr>
    <w:rPr>
      <w:rFonts w:ascii="Arial" w:hAnsi="Arial"/>
      <w:b/>
      <w:color w:val="2F4D87"/>
      <w:sz w:val="40"/>
    </w:rPr>
  </w:style>
  <w:style w:type="paragraph" w:customStyle="1" w:styleId="DocumentType24">
    <w:name w:val="Document Type24"/>
    <w:rsid w:val="00426105"/>
    <w:pPr>
      <w:spacing w:before="600" w:after="600" w:line="580" w:lineRule="exact"/>
      <w:ind w:left="432"/>
    </w:pPr>
    <w:rPr>
      <w:rFonts w:ascii="Arial" w:hAnsi="Arial"/>
      <w:b/>
      <w:sz w:val="36"/>
    </w:rPr>
  </w:style>
  <w:style w:type="paragraph" w:customStyle="1" w:styleId="InternalUseCover24">
    <w:name w:val="Internal Use Cover24"/>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426105"/>
    <w:pPr>
      <w:tabs>
        <w:tab w:val="left" w:pos="1800"/>
      </w:tabs>
      <w:ind w:left="432"/>
    </w:pPr>
  </w:style>
  <w:style w:type="paragraph" w:customStyle="1" w:styleId="Exar134">
    <w:name w:val="Exar134"/>
    <w:basedOn w:val="Footer"/>
    <w:rsid w:val="00426105"/>
    <w:pPr>
      <w:tabs>
        <w:tab w:val="clear" w:pos="9360"/>
        <w:tab w:val="left" w:pos="720"/>
        <w:tab w:val="right" w:pos="8640"/>
      </w:tabs>
    </w:pPr>
    <w:rPr>
      <w:b/>
      <w:color w:val="2F4D87"/>
    </w:rPr>
  </w:style>
  <w:style w:type="paragraph" w:customStyle="1" w:styleId="CONFIDENTIAL24">
    <w:name w:val="CONFIDENTIAL24"/>
    <w:rsid w:val="00426105"/>
    <w:pPr>
      <w:jc w:val="right"/>
    </w:pPr>
    <w:rPr>
      <w:rFonts w:ascii="Arial" w:hAnsi="Arial"/>
      <w:b/>
      <w:color w:val="2F4D87"/>
      <w:sz w:val="44"/>
    </w:rPr>
  </w:style>
  <w:style w:type="paragraph" w:customStyle="1" w:styleId="Notetext24">
    <w:name w:val="Notetext24"/>
    <w:next w:val="Body"/>
    <w:rsid w:val="00426105"/>
    <w:pPr>
      <w:ind w:left="547" w:right="1080"/>
      <w:jc w:val="both"/>
    </w:pPr>
  </w:style>
  <w:style w:type="paragraph" w:customStyle="1" w:styleId="PageNumbereven24">
    <w:name w:val="Page Number(even)24"/>
    <w:basedOn w:val="Footer"/>
    <w:semiHidden/>
    <w:rsid w:val="00426105"/>
  </w:style>
  <w:style w:type="paragraph" w:customStyle="1" w:styleId="Headereven24">
    <w:name w:val="Header(even)24"/>
    <w:basedOn w:val="Header"/>
    <w:rsid w:val="00426105"/>
    <w:pPr>
      <w:tabs>
        <w:tab w:val="clear" w:pos="9270"/>
      </w:tabs>
    </w:pPr>
  </w:style>
  <w:style w:type="paragraph" w:customStyle="1" w:styleId="Footereven24">
    <w:name w:val="Footer(even)24"/>
    <w:basedOn w:val="Footer"/>
    <w:rsid w:val="00426105"/>
    <w:pPr>
      <w:ind w:right="-90"/>
    </w:pPr>
  </w:style>
  <w:style w:type="paragraph" w:customStyle="1" w:styleId="Glossary24">
    <w:name w:val="Glossary24"/>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426105"/>
    <w:rPr>
      <w:rFonts w:ascii="Arial" w:hAnsi="Arial"/>
      <w:b/>
      <w:color w:val="002B5C"/>
      <w:sz w:val="48"/>
    </w:rPr>
  </w:style>
  <w:style w:type="paragraph" w:customStyle="1" w:styleId="Addendum224">
    <w:name w:val="Addendum224"/>
    <w:next w:val="SpecNo"/>
    <w:rsid w:val="00426105"/>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426105"/>
  </w:style>
  <w:style w:type="paragraph" w:customStyle="1" w:styleId="SpecNo240">
    <w:name w:val="SpecNo24"/>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426105"/>
    <w:pPr>
      <w:spacing w:before="120"/>
      <w:ind w:left="1800" w:hanging="1800"/>
    </w:pPr>
  </w:style>
  <w:style w:type="paragraph" w:customStyle="1" w:styleId="Addendum241">
    <w:name w:val="Addendum+24"/>
    <w:basedOn w:val="Addendum"/>
    <w:next w:val="Body"/>
    <w:rsid w:val="00426105"/>
    <w:pPr>
      <w:numPr>
        <w:numId w:val="0"/>
      </w:numPr>
      <w:tabs>
        <w:tab w:val="num" w:pos="720"/>
      </w:tabs>
      <w:ind w:left="360" w:hanging="360"/>
    </w:pPr>
    <w:rPr>
      <w:sz w:val="44"/>
    </w:rPr>
  </w:style>
  <w:style w:type="paragraph" w:customStyle="1" w:styleId="DocChangeNo24">
    <w:name w:val="DocChangeNo.+24"/>
    <w:basedOn w:val="DocChangeNo"/>
    <w:rsid w:val="00426105"/>
    <w:pPr>
      <w:numPr>
        <w:numId w:val="0"/>
      </w:numPr>
      <w:ind w:left="1260" w:hanging="1260"/>
    </w:pPr>
  </w:style>
  <w:style w:type="paragraph" w:customStyle="1" w:styleId="DocChangeNo240">
    <w:name w:val="DocChangeNo.24"/>
    <w:next w:val="DocChangeNo0"/>
    <w:rsid w:val="00426105"/>
    <w:pPr>
      <w:tabs>
        <w:tab w:val="num" w:pos="1260"/>
      </w:tabs>
      <w:spacing w:before="120"/>
      <w:ind w:left="1260" w:hanging="1260"/>
    </w:pPr>
  </w:style>
  <w:style w:type="paragraph" w:customStyle="1" w:styleId="Addendum2240">
    <w:name w:val="Addendum2+24"/>
    <w:basedOn w:val="Addendum2"/>
    <w:rsid w:val="00426105"/>
    <w:rPr>
      <w:sz w:val="32"/>
    </w:rPr>
  </w:style>
  <w:style w:type="paragraph" w:customStyle="1" w:styleId="CellHeadingUnder24">
    <w:name w:val="CellHeadingUnder24"/>
    <w:basedOn w:val="CellHeading"/>
    <w:next w:val="CellBody"/>
    <w:rsid w:val="00426105"/>
    <w:rPr>
      <w:u w:val="single"/>
    </w:rPr>
  </w:style>
  <w:style w:type="paragraph" w:customStyle="1" w:styleId="CellNoteHeading24">
    <w:name w:val="CellNoteHeading24"/>
    <w:next w:val="CellNote"/>
    <w:rsid w:val="00426105"/>
    <w:pPr>
      <w:tabs>
        <w:tab w:val="num" w:pos="648"/>
      </w:tabs>
      <w:ind w:left="648" w:hanging="648"/>
    </w:pPr>
    <w:rPr>
      <w:rFonts w:ascii="Arial" w:hAnsi="Arial"/>
      <w:b/>
      <w:szCs w:val="18"/>
    </w:rPr>
  </w:style>
  <w:style w:type="paragraph" w:customStyle="1" w:styleId="CellHeadingFieldDesc24">
    <w:name w:val="CellHeadingField|Desc24"/>
    <w:rsid w:val="00426105"/>
    <w:rPr>
      <w:rFonts w:ascii="Arial" w:hAnsi="Arial"/>
      <w:b/>
    </w:rPr>
  </w:style>
  <w:style w:type="paragraph" w:customStyle="1" w:styleId="REGISTERBITFIELDCELL24">
    <w:name w:val="REGISTER|BIT|FIELDCELL24"/>
    <w:basedOn w:val="CellBody"/>
    <w:rsid w:val="00426105"/>
    <w:rPr>
      <w:rFonts w:ascii="Arial" w:hAnsi="Arial"/>
      <w:b/>
      <w:caps/>
    </w:rPr>
  </w:style>
  <w:style w:type="paragraph" w:customStyle="1" w:styleId="Contents24">
    <w:name w:val="Contents24"/>
    <w:basedOn w:val="Title"/>
    <w:rsid w:val="00426105"/>
    <w:pPr>
      <w:pageBreakBefore/>
    </w:pPr>
    <w:rPr>
      <w:szCs w:val="40"/>
    </w:rPr>
  </w:style>
  <w:style w:type="paragraph" w:customStyle="1" w:styleId="ExarConfidential24">
    <w:name w:val="Exar Confidential24"/>
    <w:basedOn w:val="Footer"/>
    <w:rsid w:val="00426105"/>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426105"/>
    <w:rPr>
      <w:rFonts w:ascii="Arial" w:eastAsiaTheme="minorEastAsia" w:hAnsi="Arial"/>
      <w:b/>
      <w:bCs/>
      <w:color w:val="2F4D87"/>
      <w:sz w:val="16"/>
      <w:szCs w:val="16"/>
      <w:lang w:val="en-US" w:eastAsia="en-US" w:bidi="ar-SA"/>
    </w:rPr>
  </w:style>
  <w:style w:type="table" w:customStyle="1" w:styleId="HifnTable24">
    <w:name w:val="Hifn Table24"/>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426105"/>
    <w:rPr>
      <w:rFonts w:ascii="Arial" w:hAnsi="Arial"/>
      <w:sz w:val="16"/>
    </w:rPr>
  </w:style>
  <w:style w:type="paragraph" w:customStyle="1" w:styleId="Preliminary24">
    <w:name w:val="Preliminary24"/>
    <w:rsid w:val="00426105"/>
    <w:pPr>
      <w:jc w:val="center"/>
    </w:pPr>
    <w:rPr>
      <w:rFonts w:ascii="Arial" w:hAnsi="Arial"/>
      <w:b/>
      <w:color w:val="002B5C"/>
      <w:sz w:val="16"/>
      <w:szCs w:val="16"/>
    </w:rPr>
  </w:style>
  <w:style w:type="paragraph" w:customStyle="1" w:styleId="Appendix240">
    <w:name w:val="Appendix24"/>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426105"/>
    <w:rPr>
      <w:rFonts w:eastAsiaTheme="minorEastAsia"/>
      <w:b/>
    </w:rPr>
  </w:style>
  <w:style w:type="paragraph" w:customStyle="1" w:styleId="copyright24">
    <w:name w:val="copyright24"/>
    <w:basedOn w:val="Body"/>
    <w:rsid w:val="00426105"/>
    <w:pPr>
      <w:tabs>
        <w:tab w:val="left" w:pos="9360"/>
      </w:tabs>
    </w:pPr>
    <w:rPr>
      <w:sz w:val="14"/>
      <w:szCs w:val="14"/>
    </w:rPr>
  </w:style>
  <w:style w:type="paragraph" w:customStyle="1" w:styleId="FunctionCall24">
    <w:name w:val="Function Call24"/>
    <w:next w:val="Body"/>
    <w:rsid w:val="00426105"/>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426105"/>
    <w:pPr>
      <w:numPr>
        <w:ilvl w:val="0"/>
        <w:numId w:val="0"/>
      </w:numPr>
      <w:tabs>
        <w:tab w:val="num" w:pos="720"/>
        <w:tab w:val="num" w:pos="1440"/>
      </w:tabs>
      <w:ind w:left="720" w:hanging="720"/>
    </w:pPr>
  </w:style>
  <w:style w:type="paragraph" w:customStyle="1" w:styleId="Appendix224">
    <w:name w:val="Appendix 224"/>
    <w:basedOn w:val="Appendix1"/>
    <w:next w:val="Body"/>
    <w:rsid w:val="00426105"/>
    <w:pPr>
      <w:numPr>
        <w:numId w:val="0"/>
      </w:numPr>
      <w:tabs>
        <w:tab w:val="num" w:pos="918"/>
      </w:tabs>
      <w:ind w:left="864" w:hanging="864"/>
    </w:pPr>
  </w:style>
  <w:style w:type="table" w:customStyle="1" w:styleId="HifnParameter24">
    <w:name w:val="Hifn Parameter24"/>
    <w:basedOn w:val="TableNormal"/>
    <w:rsid w:val="00426105"/>
    <w:rPr>
      <w:sz w:val="18"/>
    </w:rPr>
    <w:tblPr/>
  </w:style>
  <w:style w:type="paragraph" w:customStyle="1" w:styleId="CellHeadingBlue24">
    <w:name w:val="Cell Heading Blue24"/>
    <w:basedOn w:val="CellHeading"/>
    <w:next w:val="Body"/>
    <w:rsid w:val="00426105"/>
    <w:pPr>
      <w:tabs>
        <w:tab w:val="clear" w:pos="720"/>
      </w:tabs>
    </w:pPr>
    <w:rPr>
      <w:color w:val="2F4D87"/>
      <w:sz w:val="18"/>
    </w:rPr>
  </w:style>
  <w:style w:type="paragraph" w:customStyle="1" w:styleId="ListNumber224">
    <w:name w:val="ListNumber224"/>
    <w:basedOn w:val="Body"/>
    <w:rsid w:val="00426105"/>
    <w:pPr>
      <w:ind w:left="1440" w:hanging="360"/>
    </w:pPr>
  </w:style>
  <w:style w:type="paragraph" w:customStyle="1" w:styleId="Command83">
    <w:name w:val="Command83"/>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426105"/>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426105"/>
    <w:pPr>
      <w:spacing w:before="360"/>
    </w:pPr>
    <w:rPr>
      <w:i/>
      <w:sz w:val="36"/>
    </w:rPr>
  </w:style>
  <w:style w:type="paragraph" w:customStyle="1" w:styleId="Heading2nonumber24">
    <w:name w:val="Heading 2 no number24"/>
    <w:basedOn w:val="Heading2"/>
    <w:next w:val="Body"/>
    <w:rsid w:val="00426105"/>
    <w:pPr>
      <w:numPr>
        <w:ilvl w:val="0"/>
        <w:numId w:val="0"/>
      </w:numPr>
      <w:suppressLineNumbers/>
      <w:outlineLvl w:val="9"/>
    </w:pPr>
  </w:style>
  <w:style w:type="paragraph" w:customStyle="1" w:styleId="DocumentRevision24">
    <w:name w:val="Document Revision24"/>
    <w:basedOn w:val="Body"/>
    <w:qFormat/>
    <w:rsid w:val="00426105"/>
    <w:pPr>
      <w:tabs>
        <w:tab w:val="clear" w:pos="2700"/>
        <w:tab w:val="left" w:pos="1440"/>
        <w:tab w:val="left" w:pos="2160"/>
      </w:tabs>
    </w:pPr>
    <w:rPr>
      <w:b/>
      <w:sz w:val="24"/>
    </w:rPr>
  </w:style>
  <w:style w:type="table" w:customStyle="1" w:styleId="ListTable3-Accent1124">
    <w:name w:val="List Table 3 - Accent 1124"/>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426105"/>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426105"/>
    <w:pPr>
      <w:spacing w:after="200"/>
    </w:pPr>
    <w:rPr>
      <w:lang w:eastAsia="ja-JP"/>
    </w:rPr>
  </w:style>
  <w:style w:type="table" w:customStyle="1" w:styleId="LightList-Accent1124">
    <w:name w:val="Light List - Accent 1124"/>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426105"/>
    <w:pPr>
      <w:widowControl w:val="0"/>
      <w:spacing w:after="0" w:line="240" w:lineRule="auto"/>
    </w:pPr>
    <w:rPr>
      <w:rFonts w:eastAsiaTheme="minorHAnsi"/>
    </w:rPr>
  </w:style>
  <w:style w:type="character" w:customStyle="1" w:styleId="MessageandCommand24">
    <w:name w:val="Message and Command24"/>
    <w:basedOn w:val="MessagesandCommands"/>
    <w:qFormat/>
    <w:rsid w:val="00426105"/>
    <w:rPr>
      <w:rFonts w:ascii="Courier New" w:hAnsi="Courier New" w:cs="Courier New"/>
      <w:b w:val="0"/>
      <w:sz w:val="22"/>
    </w:rPr>
  </w:style>
  <w:style w:type="character" w:customStyle="1" w:styleId="BodyTextFirstIndent2Char34">
    <w:name w:val="Body Text First Indent 2 Char34"/>
    <w:basedOn w:val="BodyTextIndentChar"/>
    <w:semiHidden/>
    <w:rsid w:val="00426105"/>
  </w:style>
  <w:style w:type="paragraph" w:customStyle="1" w:styleId="BackPageCenter24">
    <w:name w:val="Back Page Center24"/>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426105"/>
    <w:pPr>
      <w:jc w:val="center"/>
    </w:pPr>
  </w:style>
  <w:style w:type="paragraph" w:customStyle="1" w:styleId="Exar143">
    <w:name w:val="Exar143"/>
    <w:basedOn w:val="Footer"/>
    <w:rsid w:val="00426105"/>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426105"/>
    <w:rPr>
      <w:rFonts w:eastAsiaTheme="minorEastAsia"/>
      <w:b/>
    </w:rPr>
  </w:style>
  <w:style w:type="character" w:customStyle="1" w:styleId="BodyTextFirstIndent2Char123">
    <w:name w:val="Body Text First Indent 2 Char123"/>
    <w:basedOn w:val="BodyTextIndentChar1"/>
    <w:uiPriority w:val="99"/>
    <w:semiHidden/>
    <w:rsid w:val="00426105"/>
    <w:rPr>
      <w:rFonts w:eastAsiaTheme="minorEastAsia"/>
    </w:rPr>
  </w:style>
  <w:style w:type="paragraph" w:customStyle="1" w:styleId="FooterCentered224">
    <w:name w:val="FooterCentered224"/>
    <w:basedOn w:val="Footer"/>
    <w:rsid w:val="00426105"/>
    <w:pPr>
      <w:jc w:val="center"/>
    </w:pPr>
  </w:style>
  <w:style w:type="paragraph" w:customStyle="1" w:styleId="Exar224">
    <w:name w:val="Exar224"/>
    <w:basedOn w:val="Footer"/>
    <w:rsid w:val="00426105"/>
    <w:pPr>
      <w:tabs>
        <w:tab w:val="clear" w:pos="9360"/>
        <w:tab w:val="left" w:pos="720"/>
        <w:tab w:val="right" w:pos="8640"/>
      </w:tabs>
    </w:pPr>
    <w:rPr>
      <w:b/>
      <w:color w:val="2F4D87"/>
    </w:rPr>
  </w:style>
  <w:style w:type="paragraph" w:customStyle="1" w:styleId="Command114">
    <w:name w:val="Command11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426105"/>
    <w:pPr>
      <w:tabs>
        <w:tab w:val="left" w:pos="2700"/>
      </w:tabs>
      <w:jc w:val="both"/>
    </w:pPr>
    <w:rPr>
      <w:szCs w:val="24"/>
    </w:rPr>
  </w:style>
  <w:style w:type="paragraph" w:customStyle="1" w:styleId="FooterCentered324">
    <w:name w:val="FooterCentered324"/>
    <w:basedOn w:val="Footer"/>
    <w:rsid w:val="00426105"/>
    <w:pPr>
      <w:jc w:val="center"/>
    </w:pPr>
  </w:style>
  <w:style w:type="paragraph" w:customStyle="1" w:styleId="Exar324">
    <w:name w:val="Exar324"/>
    <w:basedOn w:val="Footer"/>
    <w:rsid w:val="00426105"/>
    <w:pPr>
      <w:tabs>
        <w:tab w:val="clear" w:pos="9360"/>
        <w:tab w:val="left" w:pos="720"/>
        <w:tab w:val="right" w:pos="8640"/>
      </w:tabs>
    </w:pPr>
    <w:rPr>
      <w:b/>
      <w:color w:val="2F4D87"/>
    </w:rPr>
  </w:style>
  <w:style w:type="paragraph" w:customStyle="1" w:styleId="ImportantNote224">
    <w:name w:val="Important Note22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426105"/>
    <w:pPr>
      <w:tabs>
        <w:tab w:val="left" w:pos="2700"/>
      </w:tabs>
      <w:jc w:val="both"/>
    </w:pPr>
    <w:rPr>
      <w:szCs w:val="24"/>
    </w:rPr>
  </w:style>
  <w:style w:type="paragraph" w:customStyle="1" w:styleId="Bullet1114">
    <w:name w:val="Bullet1114"/>
    <w:rsid w:val="00426105"/>
    <w:pPr>
      <w:tabs>
        <w:tab w:val="left" w:pos="900"/>
      </w:tabs>
      <w:spacing w:before="120" w:line="280" w:lineRule="atLeast"/>
      <w:ind w:left="720" w:hanging="360"/>
    </w:pPr>
  </w:style>
  <w:style w:type="paragraph" w:customStyle="1" w:styleId="FooterCentered424">
    <w:name w:val="FooterCentered424"/>
    <w:basedOn w:val="Footer"/>
    <w:rsid w:val="00426105"/>
    <w:pPr>
      <w:jc w:val="center"/>
    </w:pPr>
  </w:style>
  <w:style w:type="paragraph" w:customStyle="1" w:styleId="Exar424">
    <w:name w:val="Exar424"/>
    <w:basedOn w:val="Footer"/>
    <w:rsid w:val="00426105"/>
    <w:pPr>
      <w:tabs>
        <w:tab w:val="clear" w:pos="9360"/>
        <w:tab w:val="left" w:pos="720"/>
        <w:tab w:val="right" w:pos="8640"/>
      </w:tabs>
    </w:pPr>
    <w:rPr>
      <w:b/>
      <w:color w:val="2F4D87"/>
    </w:rPr>
  </w:style>
  <w:style w:type="paragraph" w:customStyle="1" w:styleId="Command214">
    <w:name w:val="Command21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426105"/>
    <w:pPr>
      <w:tabs>
        <w:tab w:val="left" w:pos="2700"/>
      </w:tabs>
      <w:jc w:val="both"/>
    </w:pPr>
    <w:rPr>
      <w:szCs w:val="24"/>
    </w:rPr>
  </w:style>
  <w:style w:type="paragraph" w:customStyle="1" w:styleId="ImportantNote314">
    <w:name w:val="Important Note3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426105"/>
    <w:pPr>
      <w:tabs>
        <w:tab w:val="left" w:pos="2700"/>
      </w:tabs>
      <w:jc w:val="both"/>
    </w:pPr>
    <w:rPr>
      <w:szCs w:val="24"/>
    </w:rPr>
  </w:style>
  <w:style w:type="paragraph" w:customStyle="1" w:styleId="Anchor123">
    <w:name w:val="Anchor123"/>
    <w:rsid w:val="00426105"/>
    <w:pPr>
      <w:keepNext/>
      <w:tabs>
        <w:tab w:val="left" w:pos="360"/>
      </w:tabs>
      <w:spacing w:before="240"/>
    </w:pPr>
    <w:rPr>
      <w:rFonts w:ascii="Arial" w:hAnsi="Arial"/>
      <w:b/>
      <w:sz w:val="4"/>
      <w:szCs w:val="4"/>
    </w:rPr>
  </w:style>
  <w:style w:type="paragraph" w:customStyle="1" w:styleId="FooterCentered514">
    <w:name w:val="FooterCentered514"/>
    <w:basedOn w:val="Footer"/>
    <w:rsid w:val="00426105"/>
    <w:pPr>
      <w:jc w:val="center"/>
    </w:pPr>
  </w:style>
  <w:style w:type="paragraph" w:customStyle="1" w:styleId="Exar514">
    <w:name w:val="Exar514"/>
    <w:basedOn w:val="Footer"/>
    <w:rsid w:val="00426105"/>
    <w:pPr>
      <w:tabs>
        <w:tab w:val="clear" w:pos="9360"/>
        <w:tab w:val="left" w:pos="720"/>
        <w:tab w:val="right" w:pos="8640"/>
      </w:tabs>
    </w:pPr>
    <w:rPr>
      <w:b/>
      <w:color w:val="2F4D87"/>
    </w:rPr>
  </w:style>
  <w:style w:type="paragraph" w:customStyle="1" w:styleId="ImportantNote414">
    <w:name w:val="Important Note4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426105"/>
    <w:pPr>
      <w:tabs>
        <w:tab w:val="left" w:pos="2700"/>
      </w:tabs>
      <w:jc w:val="both"/>
    </w:pPr>
    <w:rPr>
      <w:szCs w:val="24"/>
    </w:rPr>
  </w:style>
  <w:style w:type="paragraph" w:customStyle="1" w:styleId="Bullet1214">
    <w:name w:val="Bullet1214"/>
    <w:rsid w:val="00426105"/>
    <w:pPr>
      <w:tabs>
        <w:tab w:val="left" w:pos="900"/>
      </w:tabs>
      <w:spacing w:before="120" w:line="280" w:lineRule="atLeast"/>
      <w:ind w:left="720" w:hanging="360"/>
    </w:pPr>
  </w:style>
  <w:style w:type="paragraph" w:customStyle="1" w:styleId="Command314">
    <w:name w:val="Command31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426105"/>
    <w:pPr>
      <w:spacing w:after="200" w:line="240" w:lineRule="auto"/>
      <w:jc w:val="center"/>
    </w:pPr>
    <w:rPr>
      <w:rFonts w:eastAsia="Times New Roman" w:cs="Times New Roman"/>
      <w:b/>
      <w:i/>
      <w:iCs/>
      <w:szCs w:val="20"/>
    </w:rPr>
  </w:style>
  <w:style w:type="paragraph" w:customStyle="1" w:styleId="Body614">
    <w:name w:val="Body614"/>
    <w:qFormat/>
    <w:rsid w:val="00426105"/>
    <w:pPr>
      <w:tabs>
        <w:tab w:val="left" w:pos="2700"/>
      </w:tabs>
      <w:jc w:val="both"/>
    </w:pPr>
    <w:rPr>
      <w:szCs w:val="24"/>
    </w:rPr>
  </w:style>
  <w:style w:type="paragraph" w:customStyle="1" w:styleId="Bullet1314">
    <w:name w:val="Bullet1314"/>
    <w:rsid w:val="00426105"/>
    <w:pPr>
      <w:tabs>
        <w:tab w:val="left" w:pos="900"/>
      </w:tabs>
      <w:spacing w:before="120" w:line="280" w:lineRule="atLeast"/>
      <w:ind w:left="720" w:hanging="360"/>
    </w:pPr>
  </w:style>
  <w:style w:type="paragraph" w:customStyle="1" w:styleId="FooterCentered614">
    <w:name w:val="FooterCentered614"/>
    <w:basedOn w:val="Footer"/>
    <w:rsid w:val="00426105"/>
    <w:pPr>
      <w:jc w:val="center"/>
    </w:pPr>
  </w:style>
  <w:style w:type="paragraph" w:customStyle="1" w:styleId="Exar614">
    <w:name w:val="Exar614"/>
    <w:basedOn w:val="Footer"/>
    <w:rsid w:val="00426105"/>
    <w:pPr>
      <w:tabs>
        <w:tab w:val="clear" w:pos="9360"/>
        <w:tab w:val="left" w:pos="720"/>
        <w:tab w:val="right" w:pos="8640"/>
      </w:tabs>
    </w:pPr>
    <w:rPr>
      <w:b/>
      <w:color w:val="2F4D87"/>
    </w:rPr>
  </w:style>
  <w:style w:type="paragraph" w:customStyle="1" w:styleId="Command414">
    <w:name w:val="Command41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426105"/>
    <w:pPr>
      <w:jc w:val="center"/>
    </w:pPr>
  </w:style>
  <w:style w:type="paragraph" w:customStyle="1" w:styleId="Exar714">
    <w:name w:val="Exar714"/>
    <w:basedOn w:val="Footer"/>
    <w:rsid w:val="00426105"/>
    <w:pPr>
      <w:tabs>
        <w:tab w:val="clear" w:pos="9360"/>
        <w:tab w:val="left" w:pos="720"/>
        <w:tab w:val="right" w:pos="8640"/>
      </w:tabs>
    </w:pPr>
    <w:rPr>
      <w:b/>
      <w:color w:val="2F4D87"/>
    </w:rPr>
  </w:style>
  <w:style w:type="paragraph" w:customStyle="1" w:styleId="Body714">
    <w:name w:val="Body714"/>
    <w:qFormat/>
    <w:rsid w:val="00426105"/>
    <w:pPr>
      <w:tabs>
        <w:tab w:val="left" w:pos="2700"/>
      </w:tabs>
      <w:jc w:val="both"/>
    </w:pPr>
    <w:rPr>
      <w:szCs w:val="24"/>
    </w:rPr>
  </w:style>
  <w:style w:type="paragraph" w:customStyle="1" w:styleId="Anchor214">
    <w:name w:val="Anchor214"/>
    <w:rsid w:val="00426105"/>
    <w:pPr>
      <w:keepNext/>
      <w:tabs>
        <w:tab w:val="left" w:pos="360"/>
      </w:tabs>
      <w:spacing w:before="240"/>
    </w:pPr>
    <w:rPr>
      <w:rFonts w:ascii="Arial" w:hAnsi="Arial"/>
      <w:b/>
      <w:sz w:val="4"/>
      <w:szCs w:val="4"/>
    </w:rPr>
  </w:style>
  <w:style w:type="paragraph" w:customStyle="1" w:styleId="Bullet1414">
    <w:name w:val="Bullet1414"/>
    <w:rsid w:val="00426105"/>
    <w:pPr>
      <w:tabs>
        <w:tab w:val="left" w:pos="900"/>
      </w:tabs>
      <w:spacing w:before="120" w:line="280" w:lineRule="atLeast"/>
      <w:ind w:left="720" w:hanging="360"/>
    </w:pPr>
  </w:style>
  <w:style w:type="paragraph" w:customStyle="1" w:styleId="Bullet2114">
    <w:name w:val="Bullet2114"/>
    <w:rsid w:val="00426105"/>
    <w:pPr>
      <w:spacing w:before="120"/>
      <w:ind w:left="1440" w:hanging="360"/>
    </w:pPr>
  </w:style>
  <w:style w:type="paragraph" w:customStyle="1" w:styleId="Bullet3114">
    <w:name w:val="Bullet3114"/>
    <w:rsid w:val="00426105"/>
    <w:pPr>
      <w:tabs>
        <w:tab w:val="num" w:pos="1800"/>
      </w:tabs>
      <w:spacing w:before="120"/>
      <w:ind w:left="1800" w:hanging="360"/>
    </w:pPr>
  </w:style>
  <w:style w:type="paragraph" w:customStyle="1" w:styleId="Caution114">
    <w:name w:val="Caution114"/>
    <w:basedOn w:val="Normal"/>
    <w:rsid w:val="00426105"/>
    <w:pPr>
      <w:tabs>
        <w:tab w:val="left" w:pos="936"/>
      </w:tabs>
      <w:ind w:right="864"/>
      <w:jc w:val="both"/>
    </w:pPr>
    <w:rPr>
      <w:rFonts w:ascii="Arial" w:hAnsi="Arial"/>
      <w:b/>
    </w:rPr>
  </w:style>
  <w:style w:type="paragraph" w:customStyle="1" w:styleId="CellBody114">
    <w:name w:val="CellBody114"/>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426105"/>
    <w:pPr>
      <w:tabs>
        <w:tab w:val="left" w:pos="538"/>
      </w:tabs>
      <w:ind w:left="538" w:hanging="360"/>
    </w:pPr>
    <w:rPr>
      <w:sz w:val="18"/>
      <w:szCs w:val="18"/>
    </w:rPr>
  </w:style>
  <w:style w:type="paragraph" w:customStyle="1" w:styleId="CellHeading114">
    <w:name w:val="CellHeading114"/>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426105"/>
    <w:pPr>
      <w:ind w:left="360" w:right="432"/>
    </w:pPr>
    <w:rPr>
      <w:sz w:val="18"/>
      <w:szCs w:val="18"/>
    </w:rPr>
  </w:style>
  <w:style w:type="paragraph" w:customStyle="1" w:styleId="Code114">
    <w:name w:val="Code114"/>
    <w:basedOn w:val="Normal"/>
    <w:rsid w:val="00426105"/>
    <w:pPr>
      <w:tabs>
        <w:tab w:val="left" w:pos="3600"/>
        <w:tab w:val="left" w:pos="5760"/>
      </w:tabs>
    </w:pPr>
    <w:rPr>
      <w:rFonts w:ascii="Courier New" w:hAnsi="Courier New"/>
      <w:sz w:val="18"/>
      <w:szCs w:val="16"/>
    </w:rPr>
  </w:style>
  <w:style w:type="paragraph" w:customStyle="1" w:styleId="Equation114">
    <w:name w:val="Equation114"/>
    <w:rsid w:val="00426105"/>
    <w:pPr>
      <w:tabs>
        <w:tab w:val="num" w:pos="720"/>
      </w:tabs>
      <w:spacing w:before="240" w:after="240"/>
      <w:ind w:left="864" w:hanging="504"/>
    </w:pPr>
    <w:rPr>
      <w:i/>
    </w:rPr>
  </w:style>
  <w:style w:type="paragraph" w:customStyle="1" w:styleId="Figure114">
    <w:name w:val="Figure114"/>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426105"/>
    <w:pPr>
      <w:jc w:val="center"/>
    </w:pPr>
    <w:rPr>
      <w:rFonts w:ascii="Arial" w:hAnsi="Arial" w:cs="Helvetica"/>
      <w:sz w:val="16"/>
      <w:szCs w:val="16"/>
    </w:rPr>
  </w:style>
  <w:style w:type="paragraph" w:customStyle="1" w:styleId="Footnote114">
    <w:name w:val="Footnote114"/>
    <w:basedOn w:val="Normal"/>
    <w:rsid w:val="00426105"/>
    <w:pPr>
      <w:tabs>
        <w:tab w:val="left" w:pos="115"/>
        <w:tab w:val="left" w:pos="288"/>
      </w:tabs>
      <w:ind w:left="2333" w:hanging="173"/>
    </w:pPr>
    <w:rPr>
      <w:sz w:val="15"/>
      <w:szCs w:val="15"/>
    </w:rPr>
  </w:style>
  <w:style w:type="paragraph" w:customStyle="1" w:styleId="GlossTerm114">
    <w:name w:val="GlossTerm114"/>
    <w:basedOn w:val="Normal"/>
    <w:rsid w:val="00426105"/>
    <w:rPr>
      <w:b/>
    </w:rPr>
  </w:style>
  <w:style w:type="paragraph" w:customStyle="1" w:styleId="HeadingFeature114">
    <w:name w:val="HeadingFeature114"/>
    <w:next w:val="Body"/>
    <w:rsid w:val="00426105"/>
    <w:pPr>
      <w:spacing w:before="360" w:after="240"/>
    </w:pPr>
    <w:rPr>
      <w:rFonts w:ascii="Arial" w:hAnsi="Arial"/>
      <w:b/>
      <w:color w:val="2F4D87"/>
      <w:sz w:val="24"/>
    </w:rPr>
  </w:style>
  <w:style w:type="paragraph" w:customStyle="1" w:styleId="Indent1114">
    <w:name w:val="Indent1114"/>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426105"/>
    <w:pPr>
      <w:tabs>
        <w:tab w:val="left" w:pos="1440"/>
      </w:tabs>
      <w:spacing w:before="120"/>
    </w:pPr>
    <w:rPr>
      <w:b/>
      <w:color w:val="2F4D87"/>
    </w:rPr>
  </w:style>
  <w:style w:type="paragraph" w:customStyle="1" w:styleId="RegisterDef114">
    <w:name w:val="Register Def114"/>
    <w:rsid w:val="00426105"/>
    <w:pPr>
      <w:tabs>
        <w:tab w:val="center" w:pos="2160"/>
        <w:tab w:val="right" w:pos="6480"/>
      </w:tabs>
      <w:spacing w:before="240" w:after="240"/>
      <w:ind w:left="360"/>
    </w:pPr>
    <w:rPr>
      <w:rFonts w:ascii="Arial" w:hAnsi="Arial"/>
    </w:rPr>
  </w:style>
  <w:style w:type="paragraph" w:customStyle="1" w:styleId="Step2114">
    <w:name w:val="Step2114"/>
    <w:rsid w:val="00426105"/>
    <w:pPr>
      <w:tabs>
        <w:tab w:val="left" w:pos="720"/>
        <w:tab w:val="right" w:pos="864"/>
        <w:tab w:val="left" w:pos="1080"/>
      </w:tabs>
      <w:ind w:left="1080" w:hanging="360"/>
    </w:pPr>
    <w:rPr>
      <w:rFonts w:ascii="Arial" w:hAnsi="Arial"/>
      <w:b/>
    </w:rPr>
  </w:style>
  <w:style w:type="paragraph" w:customStyle="1" w:styleId="Step3114">
    <w:name w:val="Step3114"/>
    <w:rsid w:val="00426105"/>
    <w:pPr>
      <w:tabs>
        <w:tab w:val="num" w:pos="1440"/>
      </w:tabs>
      <w:ind w:left="1440" w:hanging="180"/>
    </w:pPr>
    <w:rPr>
      <w:rFonts w:ascii="Arial" w:hAnsi="Arial"/>
      <w:b/>
    </w:rPr>
  </w:style>
  <w:style w:type="paragraph" w:customStyle="1" w:styleId="TableFootnote114">
    <w:name w:val="TableFootnote114"/>
    <w:rsid w:val="00426105"/>
    <w:pPr>
      <w:tabs>
        <w:tab w:val="left" w:pos="1743"/>
        <w:tab w:val="left" w:pos="1930"/>
      </w:tabs>
      <w:spacing w:before="240" w:after="240"/>
      <w:ind w:left="1742" w:hanging="187"/>
    </w:pPr>
    <w:rPr>
      <w:sz w:val="15"/>
      <w:szCs w:val="15"/>
    </w:rPr>
  </w:style>
  <w:style w:type="paragraph" w:customStyle="1" w:styleId="TableTitle114">
    <w:name w:val="TableTitle114"/>
    <w:rsid w:val="00426105"/>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426105"/>
    <w:pPr>
      <w:jc w:val="center"/>
    </w:pPr>
  </w:style>
  <w:style w:type="paragraph" w:customStyle="1" w:styleId="HeadingPreface114">
    <w:name w:val="HeadingPreface114"/>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426105"/>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426105"/>
    <w:pPr>
      <w:spacing w:before="720" w:after="720" w:line="720" w:lineRule="exact"/>
      <w:ind w:left="432"/>
    </w:pPr>
    <w:rPr>
      <w:rFonts w:ascii="Arial" w:hAnsi="Arial"/>
      <w:b/>
      <w:color w:val="2F4D87"/>
      <w:sz w:val="44"/>
    </w:rPr>
  </w:style>
  <w:style w:type="paragraph" w:customStyle="1" w:styleId="BookTitle2114">
    <w:name w:val="BookTitle2114"/>
    <w:next w:val="Body"/>
    <w:rsid w:val="00426105"/>
    <w:pPr>
      <w:spacing w:before="520" w:after="480" w:line="520" w:lineRule="exact"/>
      <w:ind w:left="432"/>
    </w:pPr>
    <w:rPr>
      <w:rFonts w:ascii="Arial" w:hAnsi="Arial"/>
      <w:b/>
      <w:color w:val="2F4D87"/>
      <w:sz w:val="40"/>
    </w:rPr>
  </w:style>
  <w:style w:type="paragraph" w:customStyle="1" w:styleId="DocumentType114">
    <w:name w:val="Document Type114"/>
    <w:rsid w:val="00426105"/>
    <w:pPr>
      <w:spacing w:before="600" w:after="600" w:line="580" w:lineRule="exact"/>
      <w:ind w:left="432"/>
    </w:pPr>
    <w:rPr>
      <w:rFonts w:ascii="Arial" w:hAnsi="Arial"/>
      <w:b/>
      <w:sz w:val="36"/>
    </w:rPr>
  </w:style>
  <w:style w:type="paragraph" w:customStyle="1" w:styleId="InternalUseCover114">
    <w:name w:val="Internal Use Cover114"/>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426105"/>
    <w:pPr>
      <w:tabs>
        <w:tab w:val="left" w:pos="1800"/>
      </w:tabs>
      <w:ind w:left="432"/>
    </w:pPr>
  </w:style>
  <w:style w:type="paragraph" w:customStyle="1" w:styleId="Exar814">
    <w:name w:val="Exar814"/>
    <w:basedOn w:val="Footer"/>
    <w:rsid w:val="00426105"/>
    <w:pPr>
      <w:tabs>
        <w:tab w:val="clear" w:pos="9360"/>
        <w:tab w:val="left" w:pos="720"/>
        <w:tab w:val="right" w:pos="8640"/>
      </w:tabs>
    </w:pPr>
    <w:rPr>
      <w:b/>
      <w:color w:val="2F4D87"/>
    </w:rPr>
  </w:style>
  <w:style w:type="paragraph" w:customStyle="1" w:styleId="CONFIDENTIAL114">
    <w:name w:val="CONFIDENTIAL114"/>
    <w:rsid w:val="00426105"/>
    <w:pPr>
      <w:jc w:val="right"/>
    </w:pPr>
    <w:rPr>
      <w:rFonts w:ascii="Arial" w:hAnsi="Arial"/>
      <w:b/>
      <w:color w:val="2F4D87"/>
      <w:sz w:val="44"/>
    </w:rPr>
  </w:style>
  <w:style w:type="paragraph" w:customStyle="1" w:styleId="Notetext114">
    <w:name w:val="Notetext114"/>
    <w:next w:val="Body"/>
    <w:rsid w:val="00426105"/>
    <w:pPr>
      <w:ind w:left="547" w:right="1080"/>
      <w:jc w:val="both"/>
    </w:pPr>
  </w:style>
  <w:style w:type="paragraph" w:customStyle="1" w:styleId="PageNumbereven114">
    <w:name w:val="Page Number(even)114"/>
    <w:basedOn w:val="Footer"/>
    <w:semiHidden/>
    <w:rsid w:val="00426105"/>
  </w:style>
  <w:style w:type="paragraph" w:customStyle="1" w:styleId="Headereven114">
    <w:name w:val="Header(even)114"/>
    <w:basedOn w:val="Header"/>
    <w:rsid w:val="00426105"/>
    <w:pPr>
      <w:tabs>
        <w:tab w:val="clear" w:pos="9270"/>
      </w:tabs>
    </w:pPr>
  </w:style>
  <w:style w:type="paragraph" w:customStyle="1" w:styleId="Footereven114">
    <w:name w:val="Footer(even)114"/>
    <w:basedOn w:val="Footer"/>
    <w:rsid w:val="00426105"/>
    <w:pPr>
      <w:ind w:right="-90"/>
    </w:pPr>
  </w:style>
  <w:style w:type="paragraph" w:customStyle="1" w:styleId="Glossary114">
    <w:name w:val="Glossary114"/>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426105"/>
    <w:rPr>
      <w:rFonts w:ascii="Arial" w:hAnsi="Arial"/>
      <w:b/>
      <w:color w:val="002B5C"/>
      <w:sz w:val="48"/>
    </w:rPr>
  </w:style>
  <w:style w:type="paragraph" w:customStyle="1" w:styleId="Addendum2114">
    <w:name w:val="Addendum2114"/>
    <w:next w:val="SpecNo"/>
    <w:rsid w:val="00426105"/>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426105"/>
  </w:style>
  <w:style w:type="paragraph" w:customStyle="1" w:styleId="SpecNo1140">
    <w:name w:val="SpecNo114"/>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426105"/>
    <w:pPr>
      <w:spacing w:before="120"/>
      <w:ind w:left="1800" w:hanging="1800"/>
    </w:pPr>
  </w:style>
  <w:style w:type="paragraph" w:customStyle="1" w:styleId="Addendum1141">
    <w:name w:val="Addendum+114"/>
    <w:basedOn w:val="Addendum"/>
    <w:next w:val="Body"/>
    <w:rsid w:val="00426105"/>
    <w:pPr>
      <w:numPr>
        <w:numId w:val="0"/>
      </w:numPr>
      <w:tabs>
        <w:tab w:val="num" w:pos="720"/>
      </w:tabs>
      <w:ind w:left="360" w:hanging="360"/>
    </w:pPr>
    <w:rPr>
      <w:sz w:val="44"/>
    </w:rPr>
  </w:style>
  <w:style w:type="paragraph" w:customStyle="1" w:styleId="DocChangeNo114">
    <w:name w:val="DocChangeNo.+114"/>
    <w:basedOn w:val="DocChangeNo"/>
    <w:rsid w:val="00426105"/>
    <w:pPr>
      <w:numPr>
        <w:numId w:val="0"/>
      </w:numPr>
      <w:ind w:left="1260" w:hanging="1260"/>
    </w:pPr>
  </w:style>
  <w:style w:type="paragraph" w:customStyle="1" w:styleId="DocChangeNo1140">
    <w:name w:val="DocChangeNo.114"/>
    <w:next w:val="DocChangeNo0"/>
    <w:rsid w:val="00426105"/>
    <w:pPr>
      <w:tabs>
        <w:tab w:val="num" w:pos="1260"/>
      </w:tabs>
      <w:spacing w:before="120"/>
      <w:ind w:left="1260" w:hanging="1260"/>
    </w:pPr>
  </w:style>
  <w:style w:type="paragraph" w:customStyle="1" w:styleId="Addendum21140">
    <w:name w:val="Addendum2+114"/>
    <w:basedOn w:val="Addendum2"/>
    <w:rsid w:val="00426105"/>
    <w:rPr>
      <w:sz w:val="32"/>
    </w:rPr>
  </w:style>
  <w:style w:type="paragraph" w:customStyle="1" w:styleId="CellHeadingUnder114">
    <w:name w:val="CellHeadingUnder114"/>
    <w:basedOn w:val="CellHeading"/>
    <w:next w:val="CellBody"/>
    <w:rsid w:val="00426105"/>
    <w:rPr>
      <w:u w:val="single"/>
    </w:rPr>
  </w:style>
  <w:style w:type="paragraph" w:customStyle="1" w:styleId="CellNoteHeading114">
    <w:name w:val="CellNoteHeading114"/>
    <w:next w:val="CellNote"/>
    <w:rsid w:val="00426105"/>
    <w:pPr>
      <w:tabs>
        <w:tab w:val="num" w:pos="648"/>
      </w:tabs>
      <w:ind w:left="648" w:hanging="648"/>
    </w:pPr>
    <w:rPr>
      <w:rFonts w:ascii="Arial" w:hAnsi="Arial"/>
      <w:b/>
      <w:szCs w:val="18"/>
    </w:rPr>
  </w:style>
  <w:style w:type="paragraph" w:customStyle="1" w:styleId="CellHeadingFieldDesc114">
    <w:name w:val="CellHeadingField|Desc114"/>
    <w:rsid w:val="00426105"/>
    <w:rPr>
      <w:rFonts w:ascii="Arial" w:hAnsi="Arial"/>
      <w:b/>
    </w:rPr>
  </w:style>
  <w:style w:type="paragraph" w:customStyle="1" w:styleId="REGISTERBITFIELDCELL114">
    <w:name w:val="REGISTER|BIT|FIELDCELL114"/>
    <w:basedOn w:val="CellBody"/>
    <w:rsid w:val="00426105"/>
    <w:rPr>
      <w:rFonts w:ascii="Arial" w:hAnsi="Arial"/>
      <w:b/>
      <w:caps/>
    </w:rPr>
  </w:style>
  <w:style w:type="paragraph" w:customStyle="1" w:styleId="Contents114">
    <w:name w:val="Contents114"/>
    <w:basedOn w:val="Title"/>
    <w:rsid w:val="00426105"/>
    <w:pPr>
      <w:pageBreakBefore/>
    </w:pPr>
    <w:rPr>
      <w:szCs w:val="40"/>
    </w:rPr>
  </w:style>
  <w:style w:type="paragraph" w:customStyle="1" w:styleId="ExarConfidential114">
    <w:name w:val="Exar Confidential114"/>
    <w:basedOn w:val="Footer"/>
    <w:rsid w:val="00426105"/>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426105"/>
    <w:rPr>
      <w:rFonts w:ascii="Arial" w:eastAsiaTheme="minorEastAsia" w:hAnsi="Arial"/>
      <w:b/>
      <w:bCs/>
      <w:color w:val="2F4D87"/>
      <w:sz w:val="16"/>
      <w:szCs w:val="16"/>
      <w:lang w:val="en-US" w:eastAsia="en-US" w:bidi="ar-SA"/>
    </w:rPr>
  </w:style>
  <w:style w:type="table" w:customStyle="1" w:styleId="HifnTable114">
    <w:name w:val="Hifn Table114"/>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426105"/>
    <w:rPr>
      <w:rFonts w:ascii="Arial" w:hAnsi="Arial"/>
      <w:sz w:val="16"/>
    </w:rPr>
  </w:style>
  <w:style w:type="paragraph" w:customStyle="1" w:styleId="Preliminary114">
    <w:name w:val="Preliminary114"/>
    <w:rsid w:val="00426105"/>
    <w:pPr>
      <w:jc w:val="center"/>
    </w:pPr>
    <w:rPr>
      <w:rFonts w:ascii="Arial" w:hAnsi="Arial"/>
      <w:b/>
      <w:color w:val="002B5C"/>
      <w:sz w:val="16"/>
      <w:szCs w:val="16"/>
    </w:rPr>
  </w:style>
  <w:style w:type="paragraph" w:customStyle="1" w:styleId="Appendix1140">
    <w:name w:val="Appendix114"/>
    <w:next w:val="Body"/>
    <w:rsid w:val="00426105"/>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426105"/>
    <w:rPr>
      <w:rFonts w:eastAsiaTheme="minorEastAsia"/>
      <w:b/>
    </w:rPr>
  </w:style>
  <w:style w:type="paragraph" w:customStyle="1" w:styleId="copyright114">
    <w:name w:val="copyright114"/>
    <w:basedOn w:val="Body"/>
    <w:rsid w:val="00426105"/>
    <w:pPr>
      <w:tabs>
        <w:tab w:val="left" w:pos="9360"/>
      </w:tabs>
    </w:pPr>
    <w:rPr>
      <w:sz w:val="14"/>
      <w:szCs w:val="14"/>
    </w:rPr>
  </w:style>
  <w:style w:type="paragraph" w:customStyle="1" w:styleId="FunctionCall114">
    <w:name w:val="Function Call114"/>
    <w:next w:val="Body"/>
    <w:rsid w:val="00426105"/>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426105"/>
    <w:pPr>
      <w:numPr>
        <w:ilvl w:val="0"/>
        <w:numId w:val="0"/>
      </w:numPr>
      <w:tabs>
        <w:tab w:val="num" w:pos="720"/>
        <w:tab w:val="num" w:pos="1440"/>
      </w:tabs>
      <w:ind w:left="720" w:hanging="720"/>
    </w:pPr>
  </w:style>
  <w:style w:type="paragraph" w:customStyle="1" w:styleId="Appendix2114">
    <w:name w:val="Appendix 2114"/>
    <w:basedOn w:val="Appendix1"/>
    <w:next w:val="Body"/>
    <w:rsid w:val="00426105"/>
    <w:pPr>
      <w:numPr>
        <w:numId w:val="0"/>
      </w:numPr>
      <w:tabs>
        <w:tab w:val="num" w:pos="918"/>
      </w:tabs>
      <w:ind w:left="864" w:hanging="864"/>
    </w:pPr>
  </w:style>
  <w:style w:type="table" w:customStyle="1" w:styleId="HifnParameter114">
    <w:name w:val="Hifn Parameter114"/>
    <w:basedOn w:val="TableNormal"/>
    <w:rsid w:val="00426105"/>
    <w:rPr>
      <w:sz w:val="18"/>
    </w:rPr>
    <w:tblPr/>
  </w:style>
  <w:style w:type="paragraph" w:customStyle="1" w:styleId="CellHeadingBlue114">
    <w:name w:val="Cell Heading Blue114"/>
    <w:basedOn w:val="CellHeading"/>
    <w:next w:val="Body"/>
    <w:rsid w:val="00426105"/>
    <w:pPr>
      <w:tabs>
        <w:tab w:val="clear" w:pos="720"/>
      </w:tabs>
    </w:pPr>
    <w:rPr>
      <w:color w:val="2F4D87"/>
      <w:sz w:val="18"/>
    </w:rPr>
  </w:style>
  <w:style w:type="paragraph" w:customStyle="1" w:styleId="ListNumber2114">
    <w:name w:val="ListNumber2114"/>
    <w:basedOn w:val="Body"/>
    <w:rsid w:val="00426105"/>
    <w:pPr>
      <w:ind w:left="1440" w:hanging="360"/>
    </w:pPr>
  </w:style>
  <w:style w:type="paragraph" w:customStyle="1" w:styleId="Command514">
    <w:name w:val="Command51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426105"/>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426105"/>
    <w:pPr>
      <w:spacing w:before="360"/>
    </w:pPr>
    <w:rPr>
      <w:i/>
      <w:sz w:val="36"/>
    </w:rPr>
  </w:style>
  <w:style w:type="paragraph" w:customStyle="1" w:styleId="Heading2nonumber114">
    <w:name w:val="Heading 2 no number114"/>
    <w:basedOn w:val="Heading2"/>
    <w:next w:val="Body"/>
    <w:rsid w:val="00426105"/>
    <w:pPr>
      <w:numPr>
        <w:ilvl w:val="0"/>
        <w:numId w:val="0"/>
      </w:numPr>
      <w:suppressLineNumbers/>
      <w:outlineLvl w:val="9"/>
    </w:pPr>
  </w:style>
  <w:style w:type="paragraph" w:customStyle="1" w:styleId="DocumentRevision114">
    <w:name w:val="Document Revision114"/>
    <w:basedOn w:val="Body"/>
    <w:qFormat/>
    <w:rsid w:val="00426105"/>
    <w:pPr>
      <w:tabs>
        <w:tab w:val="clear" w:pos="2700"/>
        <w:tab w:val="left" w:pos="1440"/>
        <w:tab w:val="left" w:pos="2160"/>
      </w:tabs>
    </w:pPr>
    <w:rPr>
      <w:b/>
      <w:sz w:val="24"/>
    </w:rPr>
  </w:style>
  <w:style w:type="table" w:customStyle="1" w:styleId="ListTable3-Accent11114">
    <w:name w:val="List Table 3 - Accent 11114"/>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426105"/>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426105"/>
    <w:pPr>
      <w:spacing w:after="200"/>
    </w:pPr>
    <w:rPr>
      <w:lang w:eastAsia="ja-JP"/>
    </w:rPr>
  </w:style>
  <w:style w:type="table" w:customStyle="1" w:styleId="LightList-Accent11114">
    <w:name w:val="Light List - Accent 11114"/>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426105"/>
    <w:pPr>
      <w:widowControl w:val="0"/>
      <w:spacing w:after="0" w:line="240" w:lineRule="auto"/>
    </w:pPr>
    <w:rPr>
      <w:rFonts w:eastAsiaTheme="minorHAnsi"/>
    </w:rPr>
  </w:style>
  <w:style w:type="character" w:customStyle="1" w:styleId="MessageandCommand114">
    <w:name w:val="Message and Command114"/>
    <w:basedOn w:val="MessagesandCommands"/>
    <w:qFormat/>
    <w:rsid w:val="00426105"/>
    <w:rPr>
      <w:rFonts w:ascii="Courier New" w:hAnsi="Courier New" w:cs="Courier New"/>
      <w:b w:val="0"/>
      <w:sz w:val="22"/>
    </w:rPr>
  </w:style>
  <w:style w:type="character" w:customStyle="1" w:styleId="BodyTextFirstIndent2Char214">
    <w:name w:val="Body Text First Indent 2 Char214"/>
    <w:basedOn w:val="BodyTextIndentChar"/>
    <w:semiHidden/>
    <w:rsid w:val="00426105"/>
  </w:style>
  <w:style w:type="paragraph" w:customStyle="1" w:styleId="BackPageCenter114">
    <w:name w:val="Back Page Center114"/>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426105"/>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426105"/>
    <w:pPr>
      <w:jc w:val="center"/>
    </w:pPr>
  </w:style>
  <w:style w:type="paragraph" w:customStyle="1" w:styleId="Exar914">
    <w:name w:val="Exar914"/>
    <w:basedOn w:val="Footer"/>
    <w:rsid w:val="00426105"/>
    <w:pPr>
      <w:tabs>
        <w:tab w:val="clear" w:pos="9360"/>
        <w:tab w:val="left" w:pos="720"/>
        <w:tab w:val="right" w:pos="8640"/>
      </w:tabs>
    </w:pPr>
    <w:rPr>
      <w:b/>
      <w:color w:val="2F4D87"/>
    </w:rPr>
  </w:style>
  <w:style w:type="paragraph" w:customStyle="1" w:styleId="FooterCentered154">
    <w:name w:val="FooterCentered154"/>
    <w:basedOn w:val="Footer"/>
    <w:rsid w:val="00426105"/>
    <w:pPr>
      <w:jc w:val="center"/>
    </w:pPr>
  </w:style>
  <w:style w:type="paragraph" w:customStyle="1" w:styleId="Exar154">
    <w:name w:val="Exar154"/>
    <w:basedOn w:val="Footer"/>
    <w:rsid w:val="00426105"/>
    <w:pPr>
      <w:tabs>
        <w:tab w:val="clear" w:pos="9360"/>
        <w:tab w:val="left" w:pos="720"/>
        <w:tab w:val="right" w:pos="8640"/>
      </w:tabs>
    </w:pPr>
    <w:rPr>
      <w:b/>
      <w:color w:val="2F4D87"/>
    </w:rPr>
  </w:style>
  <w:style w:type="paragraph" w:customStyle="1" w:styleId="Command94">
    <w:name w:val="Command9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426105"/>
    <w:pPr>
      <w:tabs>
        <w:tab w:val="left" w:pos="2700"/>
      </w:tabs>
      <w:jc w:val="both"/>
    </w:pPr>
    <w:rPr>
      <w:szCs w:val="24"/>
    </w:rPr>
  </w:style>
  <w:style w:type="paragraph" w:customStyle="1" w:styleId="FooterCentered164">
    <w:name w:val="FooterCentered164"/>
    <w:basedOn w:val="Footer"/>
    <w:rsid w:val="00426105"/>
    <w:pPr>
      <w:jc w:val="center"/>
    </w:pPr>
  </w:style>
  <w:style w:type="paragraph" w:customStyle="1" w:styleId="Exar164">
    <w:name w:val="Exar164"/>
    <w:basedOn w:val="Footer"/>
    <w:rsid w:val="00426105"/>
    <w:pPr>
      <w:tabs>
        <w:tab w:val="clear" w:pos="9360"/>
        <w:tab w:val="left" w:pos="720"/>
        <w:tab w:val="right" w:pos="8640"/>
      </w:tabs>
    </w:pPr>
    <w:rPr>
      <w:b/>
      <w:color w:val="2F4D87"/>
    </w:rPr>
  </w:style>
  <w:style w:type="paragraph" w:customStyle="1" w:styleId="ImportantNote104">
    <w:name w:val="Important Note10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426105"/>
    <w:pPr>
      <w:tabs>
        <w:tab w:val="left" w:pos="2700"/>
      </w:tabs>
      <w:jc w:val="both"/>
    </w:pPr>
    <w:rPr>
      <w:szCs w:val="24"/>
    </w:rPr>
  </w:style>
  <w:style w:type="paragraph" w:customStyle="1" w:styleId="Bullet187">
    <w:name w:val="Bullet187"/>
    <w:rsid w:val="00426105"/>
    <w:pPr>
      <w:tabs>
        <w:tab w:val="left" w:pos="900"/>
      </w:tabs>
      <w:spacing w:before="120" w:line="280" w:lineRule="atLeast"/>
      <w:ind w:left="720" w:hanging="360"/>
    </w:pPr>
  </w:style>
  <w:style w:type="paragraph" w:customStyle="1" w:styleId="FooterCentered174">
    <w:name w:val="FooterCentered174"/>
    <w:basedOn w:val="Footer"/>
    <w:rsid w:val="00426105"/>
    <w:pPr>
      <w:jc w:val="center"/>
    </w:pPr>
  </w:style>
  <w:style w:type="paragraph" w:customStyle="1" w:styleId="Exar174">
    <w:name w:val="Exar174"/>
    <w:basedOn w:val="Footer"/>
    <w:rsid w:val="00426105"/>
    <w:pPr>
      <w:tabs>
        <w:tab w:val="clear" w:pos="9360"/>
        <w:tab w:val="left" w:pos="720"/>
        <w:tab w:val="right" w:pos="8640"/>
      </w:tabs>
    </w:pPr>
    <w:rPr>
      <w:b/>
      <w:color w:val="2F4D87"/>
    </w:rPr>
  </w:style>
  <w:style w:type="paragraph" w:customStyle="1" w:styleId="Command107">
    <w:name w:val="Command107"/>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426105"/>
    <w:pPr>
      <w:jc w:val="center"/>
    </w:pPr>
  </w:style>
  <w:style w:type="paragraph" w:customStyle="1" w:styleId="Exar1114">
    <w:name w:val="Exar1114"/>
    <w:basedOn w:val="Footer"/>
    <w:rsid w:val="00426105"/>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426105"/>
    <w:rPr>
      <w:rFonts w:eastAsiaTheme="minorEastAsia"/>
      <w:b/>
    </w:rPr>
  </w:style>
  <w:style w:type="character" w:customStyle="1" w:styleId="BodyTextFirstIndent2Char1114">
    <w:name w:val="Body Text First Indent 2 Char1114"/>
    <w:basedOn w:val="BodyTextIndentChar1"/>
    <w:uiPriority w:val="99"/>
    <w:semiHidden/>
    <w:rsid w:val="00426105"/>
    <w:rPr>
      <w:rFonts w:eastAsiaTheme="minorEastAsia"/>
    </w:rPr>
  </w:style>
  <w:style w:type="paragraph" w:customStyle="1" w:styleId="FooterCentered2114">
    <w:name w:val="FooterCentered2114"/>
    <w:basedOn w:val="Footer"/>
    <w:rsid w:val="00426105"/>
    <w:pPr>
      <w:jc w:val="center"/>
    </w:pPr>
  </w:style>
  <w:style w:type="paragraph" w:customStyle="1" w:styleId="Exar2114">
    <w:name w:val="Exar2114"/>
    <w:basedOn w:val="Footer"/>
    <w:rsid w:val="00426105"/>
    <w:pPr>
      <w:tabs>
        <w:tab w:val="clear" w:pos="9360"/>
        <w:tab w:val="left" w:pos="720"/>
        <w:tab w:val="right" w:pos="8640"/>
      </w:tabs>
    </w:pPr>
    <w:rPr>
      <w:b/>
      <w:color w:val="2F4D87"/>
    </w:rPr>
  </w:style>
  <w:style w:type="paragraph" w:customStyle="1" w:styleId="ImportantNote1114">
    <w:name w:val="Important Note11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426105"/>
    <w:pPr>
      <w:tabs>
        <w:tab w:val="left" w:pos="2700"/>
      </w:tabs>
      <w:jc w:val="both"/>
    </w:pPr>
    <w:rPr>
      <w:szCs w:val="24"/>
    </w:rPr>
  </w:style>
  <w:style w:type="paragraph" w:customStyle="1" w:styleId="FooterCentered3114">
    <w:name w:val="FooterCentered3114"/>
    <w:basedOn w:val="Footer"/>
    <w:rsid w:val="00426105"/>
    <w:pPr>
      <w:jc w:val="center"/>
    </w:pPr>
  </w:style>
  <w:style w:type="paragraph" w:customStyle="1" w:styleId="Exar3114">
    <w:name w:val="Exar3114"/>
    <w:basedOn w:val="Footer"/>
    <w:rsid w:val="00426105"/>
    <w:pPr>
      <w:tabs>
        <w:tab w:val="clear" w:pos="9360"/>
        <w:tab w:val="left" w:pos="720"/>
        <w:tab w:val="right" w:pos="8640"/>
      </w:tabs>
    </w:pPr>
    <w:rPr>
      <w:b/>
      <w:color w:val="2F4D87"/>
    </w:rPr>
  </w:style>
  <w:style w:type="paragraph" w:customStyle="1" w:styleId="ImportantNote2114">
    <w:name w:val="Important Note21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426105"/>
    <w:pPr>
      <w:tabs>
        <w:tab w:val="left" w:pos="2700"/>
      </w:tabs>
      <w:jc w:val="both"/>
    </w:pPr>
    <w:rPr>
      <w:szCs w:val="24"/>
    </w:rPr>
  </w:style>
  <w:style w:type="paragraph" w:customStyle="1" w:styleId="FooterCentered4114">
    <w:name w:val="FooterCentered4114"/>
    <w:basedOn w:val="Footer"/>
    <w:rsid w:val="00426105"/>
    <w:pPr>
      <w:jc w:val="center"/>
    </w:pPr>
  </w:style>
  <w:style w:type="paragraph" w:customStyle="1" w:styleId="Exar4114">
    <w:name w:val="Exar4114"/>
    <w:basedOn w:val="Footer"/>
    <w:rsid w:val="00426105"/>
    <w:pPr>
      <w:tabs>
        <w:tab w:val="clear" w:pos="9360"/>
        <w:tab w:val="left" w:pos="720"/>
        <w:tab w:val="right" w:pos="8640"/>
      </w:tabs>
    </w:pPr>
    <w:rPr>
      <w:b/>
      <w:color w:val="2F4D87"/>
    </w:rPr>
  </w:style>
  <w:style w:type="paragraph" w:customStyle="1" w:styleId="Anchor1114">
    <w:name w:val="Anchor1114"/>
    <w:rsid w:val="00426105"/>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426105"/>
    <w:pPr>
      <w:tabs>
        <w:tab w:val="left" w:pos="900"/>
      </w:tabs>
      <w:spacing w:before="120" w:line="280" w:lineRule="atLeast"/>
      <w:ind w:left="720" w:hanging="360"/>
    </w:pPr>
  </w:style>
  <w:style w:type="paragraph" w:customStyle="1" w:styleId="Command2114">
    <w:name w:val="Command211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426105"/>
    <w:pPr>
      <w:tabs>
        <w:tab w:val="left" w:pos="2700"/>
      </w:tabs>
      <w:jc w:val="both"/>
    </w:pPr>
    <w:rPr>
      <w:szCs w:val="24"/>
    </w:rPr>
  </w:style>
  <w:style w:type="paragraph" w:customStyle="1" w:styleId="ImportantNote3114">
    <w:name w:val="Important Note3114"/>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426105"/>
    <w:pPr>
      <w:tabs>
        <w:tab w:val="left" w:pos="2700"/>
      </w:tabs>
      <w:jc w:val="both"/>
    </w:pPr>
    <w:rPr>
      <w:szCs w:val="24"/>
    </w:rPr>
  </w:style>
  <w:style w:type="paragraph" w:customStyle="1" w:styleId="FooterCentered5114">
    <w:name w:val="FooterCentered5114"/>
    <w:basedOn w:val="Footer"/>
    <w:rsid w:val="00426105"/>
    <w:pPr>
      <w:jc w:val="center"/>
    </w:pPr>
  </w:style>
  <w:style w:type="paragraph" w:customStyle="1" w:styleId="Exar5114">
    <w:name w:val="Exar5114"/>
    <w:basedOn w:val="Footer"/>
    <w:rsid w:val="00426105"/>
    <w:pPr>
      <w:tabs>
        <w:tab w:val="clear" w:pos="9360"/>
        <w:tab w:val="left" w:pos="720"/>
        <w:tab w:val="right" w:pos="8640"/>
      </w:tabs>
    </w:pPr>
    <w:rPr>
      <w:b/>
      <w:color w:val="2F4D87"/>
    </w:rPr>
  </w:style>
  <w:style w:type="paragraph" w:customStyle="1" w:styleId="Body5114">
    <w:name w:val="Body5114"/>
    <w:qFormat/>
    <w:rsid w:val="00426105"/>
    <w:pPr>
      <w:tabs>
        <w:tab w:val="left" w:pos="2700"/>
      </w:tabs>
      <w:jc w:val="both"/>
    </w:pPr>
    <w:rPr>
      <w:szCs w:val="24"/>
    </w:rPr>
  </w:style>
  <w:style w:type="paragraph" w:customStyle="1" w:styleId="Bullet12114">
    <w:name w:val="Bullet12114"/>
    <w:rsid w:val="00426105"/>
    <w:pPr>
      <w:tabs>
        <w:tab w:val="left" w:pos="900"/>
      </w:tabs>
      <w:spacing w:before="120" w:line="280" w:lineRule="atLeast"/>
      <w:ind w:left="720" w:hanging="360"/>
    </w:pPr>
  </w:style>
  <w:style w:type="paragraph" w:customStyle="1" w:styleId="FigureCaptionCentered1114">
    <w:name w:val="Figure Caption Centered1114"/>
    <w:basedOn w:val="Normal"/>
    <w:rsid w:val="00426105"/>
    <w:pPr>
      <w:spacing w:after="200" w:line="240" w:lineRule="auto"/>
      <w:jc w:val="center"/>
    </w:pPr>
    <w:rPr>
      <w:rFonts w:eastAsia="Times New Roman" w:cs="Times New Roman"/>
      <w:b/>
      <w:i/>
      <w:iCs/>
      <w:szCs w:val="20"/>
    </w:rPr>
  </w:style>
  <w:style w:type="paragraph" w:customStyle="1" w:styleId="Bullet13114">
    <w:name w:val="Bullet13114"/>
    <w:rsid w:val="00426105"/>
    <w:pPr>
      <w:tabs>
        <w:tab w:val="left" w:pos="900"/>
      </w:tabs>
      <w:spacing w:before="120" w:line="280" w:lineRule="atLeast"/>
      <w:ind w:left="720" w:hanging="360"/>
    </w:pPr>
  </w:style>
  <w:style w:type="paragraph" w:customStyle="1" w:styleId="FooterCentered6114">
    <w:name w:val="FooterCentered6114"/>
    <w:basedOn w:val="Footer"/>
    <w:rsid w:val="00426105"/>
    <w:pPr>
      <w:jc w:val="center"/>
    </w:pPr>
  </w:style>
  <w:style w:type="paragraph" w:customStyle="1" w:styleId="Exar6114">
    <w:name w:val="Exar6114"/>
    <w:basedOn w:val="Footer"/>
    <w:rsid w:val="00426105"/>
    <w:pPr>
      <w:tabs>
        <w:tab w:val="clear" w:pos="9360"/>
        <w:tab w:val="left" w:pos="720"/>
        <w:tab w:val="right" w:pos="8640"/>
      </w:tabs>
    </w:pPr>
    <w:rPr>
      <w:b/>
      <w:color w:val="2F4D87"/>
    </w:rPr>
  </w:style>
  <w:style w:type="paragraph" w:customStyle="1" w:styleId="HeadingPreface1114">
    <w:name w:val="HeadingPreface1114"/>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426105"/>
    <w:pPr>
      <w:spacing w:before="720" w:after="720" w:line="720" w:lineRule="exact"/>
      <w:ind w:left="432"/>
    </w:pPr>
    <w:rPr>
      <w:rFonts w:ascii="Arial" w:hAnsi="Arial"/>
      <w:b/>
      <w:color w:val="2F4D87"/>
      <w:sz w:val="44"/>
    </w:rPr>
  </w:style>
  <w:style w:type="paragraph" w:customStyle="1" w:styleId="Contents1114">
    <w:name w:val="Contents1114"/>
    <w:basedOn w:val="Title"/>
    <w:rsid w:val="00426105"/>
    <w:pPr>
      <w:pageBreakBefore/>
    </w:pPr>
    <w:rPr>
      <w:szCs w:val="40"/>
    </w:rPr>
  </w:style>
  <w:style w:type="paragraph" w:customStyle="1" w:styleId="DocumentTitle1114">
    <w:name w:val="Document Title1114"/>
    <w:next w:val="Body"/>
    <w:rsid w:val="00426105"/>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426105"/>
    <w:pPr>
      <w:tabs>
        <w:tab w:val="clear" w:pos="2700"/>
        <w:tab w:val="left" w:pos="1440"/>
        <w:tab w:val="left" w:pos="2160"/>
      </w:tabs>
    </w:pPr>
    <w:rPr>
      <w:b/>
      <w:sz w:val="24"/>
    </w:rPr>
  </w:style>
  <w:style w:type="paragraph" w:customStyle="1" w:styleId="Body1414">
    <w:name w:val="Body1414"/>
    <w:qFormat/>
    <w:rsid w:val="00426105"/>
    <w:pPr>
      <w:tabs>
        <w:tab w:val="left" w:pos="2700"/>
      </w:tabs>
      <w:jc w:val="both"/>
    </w:pPr>
    <w:rPr>
      <w:szCs w:val="24"/>
    </w:rPr>
  </w:style>
  <w:style w:type="paragraph" w:customStyle="1" w:styleId="Bullet1814">
    <w:name w:val="Bullet1814"/>
    <w:rsid w:val="00426105"/>
    <w:pPr>
      <w:tabs>
        <w:tab w:val="left" w:pos="900"/>
      </w:tabs>
      <w:spacing w:before="120" w:line="280" w:lineRule="atLeast"/>
      <w:ind w:left="720" w:hanging="360"/>
    </w:pPr>
  </w:style>
  <w:style w:type="paragraph" w:customStyle="1" w:styleId="FooterCentered1713">
    <w:name w:val="FooterCentered1713"/>
    <w:basedOn w:val="Footer"/>
    <w:rsid w:val="00426105"/>
    <w:pPr>
      <w:jc w:val="center"/>
    </w:pPr>
  </w:style>
  <w:style w:type="paragraph" w:customStyle="1" w:styleId="Exar1713">
    <w:name w:val="Exar1713"/>
    <w:basedOn w:val="Footer"/>
    <w:rsid w:val="00426105"/>
    <w:pPr>
      <w:tabs>
        <w:tab w:val="clear" w:pos="9360"/>
        <w:tab w:val="left" w:pos="720"/>
        <w:tab w:val="right" w:pos="8640"/>
      </w:tabs>
    </w:pPr>
    <w:rPr>
      <w:b/>
      <w:color w:val="2F4D87"/>
    </w:rPr>
  </w:style>
  <w:style w:type="paragraph" w:customStyle="1" w:styleId="Command1014">
    <w:name w:val="Command1014"/>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426105"/>
    <w:pPr>
      <w:jc w:val="center"/>
    </w:pPr>
  </w:style>
  <w:style w:type="paragraph" w:customStyle="1" w:styleId="Exar183">
    <w:name w:val="Exar183"/>
    <w:basedOn w:val="Footer"/>
    <w:rsid w:val="00426105"/>
    <w:pPr>
      <w:tabs>
        <w:tab w:val="clear" w:pos="9360"/>
        <w:tab w:val="left" w:pos="720"/>
        <w:tab w:val="right" w:pos="8640"/>
      </w:tabs>
    </w:pPr>
    <w:rPr>
      <w:b/>
      <w:color w:val="2F4D87"/>
    </w:rPr>
  </w:style>
  <w:style w:type="paragraph" w:customStyle="1" w:styleId="FooterCentered194">
    <w:name w:val="FooterCentered194"/>
    <w:basedOn w:val="Footer"/>
    <w:rsid w:val="00426105"/>
    <w:pPr>
      <w:jc w:val="center"/>
    </w:pPr>
  </w:style>
  <w:style w:type="paragraph" w:customStyle="1" w:styleId="Exar194">
    <w:name w:val="Exar194"/>
    <w:basedOn w:val="Footer"/>
    <w:rsid w:val="00426105"/>
    <w:pPr>
      <w:tabs>
        <w:tab w:val="clear" w:pos="9360"/>
        <w:tab w:val="left" w:pos="720"/>
        <w:tab w:val="right" w:pos="8640"/>
      </w:tabs>
    </w:pPr>
    <w:rPr>
      <w:b/>
      <w:color w:val="2F4D87"/>
    </w:rPr>
  </w:style>
  <w:style w:type="paragraph" w:customStyle="1" w:styleId="Body626">
    <w:name w:val="Body626"/>
    <w:qFormat/>
    <w:rsid w:val="00426105"/>
    <w:pPr>
      <w:tabs>
        <w:tab w:val="left" w:pos="2700"/>
      </w:tabs>
      <w:jc w:val="both"/>
    </w:pPr>
    <w:rPr>
      <w:szCs w:val="24"/>
    </w:rPr>
  </w:style>
  <w:style w:type="paragraph" w:customStyle="1" w:styleId="FooterCentered926">
    <w:name w:val="FooterCentered926"/>
    <w:basedOn w:val="Footer"/>
    <w:rsid w:val="00426105"/>
    <w:pPr>
      <w:jc w:val="center"/>
    </w:pPr>
  </w:style>
  <w:style w:type="paragraph" w:customStyle="1" w:styleId="Exar926">
    <w:name w:val="Exar926"/>
    <w:basedOn w:val="Footer"/>
    <w:rsid w:val="00426105"/>
    <w:pPr>
      <w:tabs>
        <w:tab w:val="clear" w:pos="9360"/>
        <w:tab w:val="left" w:pos="720"/>
        <w:tab w:val="right" w:pos="8640"/>
      </w:tabs>
    </w:pPr>
    <w:rPr>
      <w:b/>
      <w:color w:val="2F4D87"/>
    </w:rPr>
  </w:style>
  <w:style w:type="paragraph" w:customStyle="1" w:styleId="Body153">
    <w:name w:val="Body153"/>
    <w:qFormat/>
    <w:rsid w:val="00426105"/>
    <w:pPr>
      <w:tabs>
        <w:tab w:val="left" w:pos="2700"/>
      </w:tabs>
      <w:jc w:val="both"/>
    </w:pPr>
    <w:rPr>
      <w:szCs w:val="24"/>
    </w:rPr>
  </w:style>
  <w:style w:type="table" w:customStyle="1" w:styleId="GridTable4-Accent1163">
    <w:name w:val="Grid Table 4 - Accent 1163"/>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426105"/>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426105"/>
    <w:pPr>
      <w:tabs>
        <w:tab w:val="left" w:pos="2700"/>
      </w:tabs>
      <w:jc w:val="both"/>
    </w:pPr>
    <w:rPr>
      <w:szCs w:val="24"/>
    </w:rPr>
  </w:style>
  <w:style w:type="paragraph" w:customStyle="1" w:styleId="FooterCentered9211">
    <w:name w:val="FooterCentered9211"/>
    <w:basedOn w:val="Footer"/>
    <w:rsid w:val="00426105"/>
    <w:pPr>
      <w:jc w:val="center"/>
    </w:pPr>
  </w:style>
  <w:style w:type="paragraph" w:customStyle="1" w:styleId="Exar9211">
    <w:name w:val="Exar9211"/>
    <w:basedOn w:val="Footer"/>
    <w:rsid w:val="00426105"/>
    <w:pPr>
      <w:tabs>
        <w:tab w:val="clear" w:pos="9360"/>
        <w:tab w:val="left" w:pos="720"/>
        <w:tab w:val="right" w:pos="8640"/>
      </w:tabs>
    </w:pPr>
    <w:rPr>
      <w:b/>
      <w:color w:val="2F4D87"/>
    </w:rPr>
  </w:style>
  <w:style w:type="paragraph" w:customStyle="1" w:styleId="FooterCentered721">
    <w:name w:val="FooterCentered721"/>
    <w:basedOn w:val="Footer"/>
    <w:rsid w:val="00426105"/>
    <w:pPr>
      <w:jc w:val="center"/>
    </w:pPr>
  </w:style>
  <w:style w:type="paragraph" w:customStyle="1" w:styleId="Exar721">
    <w:name w:val="Exar721"/>
    <w:basedOn w:val="Footer"/>
    <w:rsid w:val="00426105"/>
    <w:pPr>
      <w:tabs>
        <w:tab w:val="clear" w:pos="9360"/>
        <w:tab w:val="left" w:pos="720"/>
        <w:tab w:val="right" w:pos="8640"/>
      </w:tabs>
    </w:pPr>
    <w:rPr>
      <w:b/>
      <w:color w:val="2F4D87"/>
    </w:rPr>
  </w:style>
  <w:style w:type="paragraph" w:customStyle="1" w:styleId="Body1421">
    <w:name w:val="Body1421"/>
    <w:qFormat/>
    <w:rsid w:val="00426105"/>
    <w:pPr>
      <w:tabs>
        <w:tab w:val="left" w:pos="2700"/>
      </w:tabs>
      <w:jc w:val="both"/>
    </w:pPr>
    <w:rPr>
      <w:szCs w:val="24"/>
    </w:rPr>
  </w:style>
  <w:style w:type="paragraph" w:customStyle="1" w:styleId="Bullet1821">
    <w:name w:val="Bullet1821"/>
    <w:rsid w:val="00426105"/>
    <w:pPr>
      <w:tabs>
        <w:tab w:val="left" w:pos="900"/>
      </w:tabs>
      <w:spacing w:before="120" w:line="280" w:lineRule="atLeast"/>
      <w:ind w:left="720" w:hanging="360"/>
    </w:pPr>
  </w:style>
  <w:style w:type="paragraph" w:customStyle="1" w:styleId="Command1021">
    <w:name w:val="Command102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426105"/>
    <w:pPr>
      <w:tabs>
        <w:tab w:val="left" w:pos="2700"/>
      </w:tabs>
      <w:jc w:val="both"/>
    </w:pPr>
    <w:rPr>
      <w:szCs w:val="24"/>
    </w:rPr>
  </w:style>
  <w:style w:type="paragraph" w:customStyle="1" w:styleId="FooterCentered821">
    <w:name w:val="FooterCentered821"/>
    <w:basedOn w:val="Footer"/>
    <w:rsid w:val="00426105"/>
    <w:pPr>
      <w:jc w:val="center"/>
    </w:pPr>
  </w:style>
  <w:style w:type="paragraph" w:customStyle="1" w:styleId="Exar821">
    <w:name w:val="Exar821"/>
    <w:basedOn w:val="Footer"/>
    <w:rsid w:val="00426105"/>
    <w:pPr>
      <w:tabs>
        <w:tab w:val="clear" w:pos="9360"/>
        <w:tab w:val="left" w:pos="720"/>
        <w:tab w:val="right" w:pos="8640"/>
      </w:tabs>
    </w:pPr>
    <w:rPr>
      <w:b/>
      <w:color w:val="2F4D87"/>
    </w:rPr>
  </w:style>
  <w:style w:type="paragraph" w:customStyle="1" w:styleId="Command221">
    <w:name w:val="Command22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426105"/>
    <w:pPr>
      <w:tabs>
        <w:tab w:val="left" w:pos="900"/>
      </w:tabs>
      <w:spacing w:before="120" w:line="280" w:lineRule="atLeast"/>
      <w:ind w:left="720" w:hanging="360"/>
    </w:pPr>
  </w:style>
  <w:style w:type="paragraph" w:customStyle="1" w:styleId="Command231">
    <w:name w:val="Command23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426105"/>
    <w:pPr>
      <w:tabs>
        <w:tab w:val="left" w:pos="2700"/>
      </w:tabs>
      <w:jc w:val="both"/>
    </w:pPr>
    <w:rPr>
      <w:szCs w:val="24"/>
    </w:rPr>
  </w:style>
  <w:style w:type="paragraph" w:customStyle="1" w:styleId="Body421">
    <w:name w:val="Body421"/>
    <w:qFormat/>
    <w:rsid w:val="00426105"/>
    <w:pPr>
      <w:tabs>
        <w:tab w:val="left" w:pos="2700"/>
      </w:tabs>
      <w:jc w:val="both"/>
    </w:pPr>
    <w:rPr>
      <w:szCs w:val="24"/>
    </w:rPr>
  </w:style>
  <w:style w:type="paragraph" w:customStyle="1" w:styleId="FooterCentered521">
    <w:name w:val="FooterCentered521"/>
    <w:basedOn w:val="Footer"/>
    <w:rsid w:val="00426105"/>
    <w:pPr>
      <w:jc w:val="center"/>
    </w:pPr>
  </w:style>
  <w:style w:type="paragraph" w:customStyle="1" w:styleId="Exar521">
    <w:name w:val="Exar521"/>
    <w:basedOn w:val="Footer"/>
    <w:rsid w:val="00426105"/>
    <w:pPr>
      <w:tabs>
        <w:tab w:val="clear" w:pos="9360"/>
        <w:tab w:val="left" w:pos="720"/>
        <w:tab w:val="right" w:pos="8640"/>
      </w:tabs>
    </w:pPr>
    <w:rPr>
      <w:b/>
      <w:color w:val="2F4D87"/>
    </w:rPr>
  </w:style>
  <w:style w:type="paragraph" w:customStyle="1" w:styleId="Body531">
    <w:name w:val="Body531"/>
    <w:qFormat/>
    <w:rsid w:val="00426105"/>
    <w:pPr>
      <w:tabs>
        <w:tab w:val="left" w:pos="2700"/>
      </w:tabs>
      <w:jc w:val="both"/>
    </w:pPr>
    <w:rPr>
      <w:szCs w:val="24"/>
    </w:rPr>
  </w:style>
  <w:style w:type="paragraph" w:customStyle="1" w:styleId="Bullet1221">
    <w:name w:val="Bullet1221"/>
    <w:rsid w:val="00426105"/>
    <w:pPr>
      <w:tabs>
        <w:tab w:val="left" w:pos="900"/>
      </w:tabs>
      <w:spacing w:before="120" w:line="280" w:lineRule="atLeast"/>
      <w:ind w:left="720" w:hanging="360"/>
    </w:pPr>
  </w:style>
  <w:style w:type="paragraph" w:customStyle="1" w:styleId="Body631">
    <w:name w:val="Body631"/>
    <w:qFormat/>
    <w:rsid w:val="00426105"/>
    <w:pPr>
      <w:tabs>
        <w:tab w:val="left" w:pos="2700"/>
      </w:tabs>
      <w:jc w:val="both"/>
    </w:pPr>
    <w:rPr>
      <w:szCs w:val="24"/>
    </w:rPr>
  </w:style>
  <w:style w:type="paragraph" w:customStyle="1" w:styleId="FooterCentered621">
    <w:name w:val="FooterCentered621"/>
    <w:basedOn w:val="Footer"/>
    <w:rsid w:val="00426105"/>
    <w:pPr>
      <w:jc w:val="center"/>
    </w:pPr>
  </w:style>
  <w:style w:type="paragraph" w:customStyle="1" w:styleId="Exar621">
    <w:name w:val="Exar621"/>
    <w:basedOn w:val="Footer"/>
    <w:rsid w:val="00426105"/>
    <w:pPr>
      <w:tabs>
        <w:tab w:val="clear" w:pos="9360"/>
        <w:tab w:val="left" w:pos="720"/>
        <w:tab w:val="right" w:pos="8640"/>
      </w:tabs>
    </w:pPr>
    <w:rPr>
      <w:b/>
      <w:color w:val="2F4D87"/>
    </w:rPr>
  </w:style>
  <w:style w:type="paragraph" w:customStyle="1" w:styleId="FooterCentered731">
    <w:name w:val="FooterCentered731"/>
    <w:basedOn w:val="Footer"/>
    <w:rsid w:val="00426105"/>
    <w:pPr>
      <w:jc w:val="center"/>
    </w:pPr>
  </w:style>
  <w:style w:type="paragraph" w:customStyle="1" w:styleId="Exar731">
    <w:name w:val="Exar731"/>
    <w:basedOn w:val="Footer"/>
    <w:rsid w:val="00426105"/>
    <w:pPr>
      <w:tabs>
        <w:tab w:val="clear" w:pos="9360"/>
        <w:tab w:val="left" w:pos="720"/>
        <w:tab w:val="right" w:pos="8640"/>
      </w:tabs>
    </w:pPr>
    <w:rPr>
      <w:b/>
      <w:color w:val="2F4D87"/>
    </w:rPr>
  </w:style>
  <w:style w:type="paragraph" w:customStyle="1" w:styleId="FooterCentered831">
    <w:name w:val="FooterCentered831"/>
    <w:basedOn w:val="Footer"/>
    <w:rsid w:val="00426105"/>
    <w:pPr>
      <w:jc w:val="center"/>
    </w:pPr>
  </w:style>
  <w:style w:type="paragraph" w:customStyle="1" w:styleId="Exar831">
    <w:name w:val="Exar831"/>
    <w:basedOn w:val="Footer"/>
    <w:rsid w:val="00426105"/>
    <w:pPr>
      <w:tabs>
        <w:tab w:val="clear" w:pos="9360"/>
        <w:tab w:val="left" w:pos="720"/>
        <w:tab w:val="right" w:pos="8640"/>
      </w:tabs>
    </w:pPr>
    <w:rPr>
      <w:b/>
      <w:color w:val="2F4D87"/>
    </w:rPr>
  </w:style>
  <w:style w:type="paragraph" w:customStyle="1" w:styleId="FooterCentered931">
    <w:name w:val="FooterCentered931"/>
    <w:basedOn w:val="Footer"/>
    <w:rsid w:val="00426105"/>
    <w:pPr>
      <w:jc w:val="center"/>
    </w:pPr>
  </w:style>
  <w:style w:type="paragraph" w:customStyle="1" w:styleId="Exar931">
    <w:name w:val="Exar931"/>
    <w:basedOn w:val="Footer"/>
    <w:rsid w:val="00426105"/>
    <w:pPr>
      <w:tabs>
        <w:tab w:val="clear" w:pos="9360"/>
        <w:tab w:val="left" w:pos="720"/>
        <w:tab w:val="right" w:pos="8640"/>
      </w:tabs>
    </w:pPr>
    <w:rPr>
      <w:b/>
      <w:color w:val="2F4D87"/>
    </w:rPr>
  </w:style>
  <w:style w:type="paragraph" w:customStyle="1" w:styleId="FooterCentered1011">
    <w:name w:val="FooterCentered1011"/>
    <w:basedOn w:val="Footer"/>
    <w:rsid w:val="00426105"/>
    <w:pPr>
      <w:jc w:val="center"/>
    </w:pPr>
  </w:style>
  <w:style w:type="paragraph" w:customStyle="1" w:styleId="Exar1011">
    <w:name w:val="Exar1011"/>
    <w:basedOn w:val="Footer"/>
    <w:rsid w:val="00426105"/>
    <w:pPr>
      <w:tabs>
        <w:tab w:val="clear" w:pos="9360"/>
        <w:tab w:val="left" w:pos="720"/>
        <w:tab w:val="right" w:pos="8640"/>
      </w:tabs>
    </w:pPr>
    <w:rPr>
      <w:b/>
      <w:color w:val="2F4D87"/>
    </w:rPr>
  </w:style>
  <w:style w:type="paragraph" w:customStyle="1" w:styleId="Body811">
    <w:name w:val="Body811"/>
    <w:qFormat/>
    <w:rsid w:val="00426105"/>
    <w:pPr>
      <w:tabs>
        <w:tab w:val="left" w:pos="2700"/>
      </w:tabs>
      <w:jc w:val="both"/>
    </w:pPr>
    <w:rPr>
      <w:szCs w:val="24"/>
    </w:rPr>
  </w:style>
  <w:style w:type="paragraph" w:customStyle="1" w:styleId="Bullet1511">
    <w:name w:val="Bullet1511"/>
    <w:rsid w:val="00426105"/>
    <w:pPr>
      <w:tabs>
        <w:tab w:val="left" w:pos="900"/>
      </w:tabs>
      <w:spacing w:before="120" w:line="280" w:lineRule="atLeast"/>
      <w:ind w:left="720" w:hanging="360"/>
    </w:pPr>
  </w:style>
  <w:style w:type="paragraph" w:customStyle="1" w:styleId="Command611">
    <w:name w:val="Command6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426105"/>
    <w:pPr>
      <w:spacing w:after="200" w:line="240" w:lineRule="auto"/>
      <w:jc w:val="center"/>
    </w:pPr>
    <w:rPr>
      <w:rFonts w:eastAsia="Times New Roman" w:cs="Times New Roman"/>
      <w:b/>
      <w:i/>
      <w:iCs/>
      <w:szCs w:val="20"/>
    </w:rPr>
  </w:style>
  <w:style w:type="paragraph" w:customStyle="1" w:styleId="Body911">
    <w:name w:val="Body911"/>
    <w:qFormat/>
    <w:rsid w:val="00426105"/>
    <w:pPr>
      <w:tabs>
        <w:tab w:val="left" w:pos="2700"/>
      </w:tabs>
      <w:jc w:val="both"/>
    </w:pPr>
    <w:rPr>
      <w:szCs w:val="24"/>
    </w:rPr>
  </w:style>
  <w:style w:type="paragraph" w:customStyle="1" w:styleId="Bullet1611">
    <w:name w:val="Bullet1611"/>
    <w:rsid w:val="00426105"/>
    <w:pPr>
      <w:tabs>
        <w:tab w:val="left" w:pos="900"/>
      </w:tabs>
      <w:spacing w:before="120" w:line="280" w:lineRule="atLeast"/>
      <w:ind w:left="720" w:hanging="360"/>
    </w:pPr>
  </w:style>
  <w:style w:type="paragraph" w:customStyle="1" w:styleId="FooterCentered1211">
    <w:name w:val="FooterCentered1211"/>
    <w:basedOn w:val="Footer"/>
    <w:rsid w:val="00426105"/>
    <w:pPr>
      <w:jc w:val="center"/>
    </w:pPr>
  </w:style>
  <w:style w:type="paragraph" w:customStyle="1" w:styleId="Exar1211">
    <w:name w:val="Exar1211"/>
    <w:basedOn w:val="Footer"/>
    <w:rsid w:val="00426105"/>
    <w:pPr>
      <w:tabs>
        <w:tab w:val="clear" w:pos="9360"/>
        <w:tab w:val="left" w:pos="720"/>
        <w:tab w:val="right" w:pos="8640"/>
      </w:tabs>
    </w:pPr>
    <w:rPr>
      <w:b/>
      <w:color w:val="2F4D87"/>
    </w:rPr>
  </w:style>
  <w:style w:type="paragraph" w:customStyle="1" w:styleId="Body1011">
    <w:name w:val="Body1011"/>
    <w:qFormat/>
    <w:rsid w:val="00426105"/>
    <w:pPr>
      <w:tabs>
        <w:tab w:val="left" w:pos="2700"/>
      </w:tabs>
      <w:jc w:val="both"/>
    </w:pPr>
    <w:rPr>
      <w:szCs w:val="24"/>
    </w:rPr>
  </w:style>
  <w:style w:type="paragraph" w:customStyle="1" w:styleId="Bullet2211">
    <w:name w:val="Bullet2211"/>
    <w:rsid w:val="00426105"/>
    <w:pPr>
      <w:spacing w:before="120"/>
      <w:ind w:left="1440" w:hanging="360"/>
    </w:pPr>
  </w:style>
  <w:style w:type="paragraph" w:customStyle="1" w:styleId="Bullet3211">
    <w:name w:val="Bullet3211"/>
    <w:rsid w:val="00426105"/>
    <w:pPr>
      <w:tabs>
        <w:tab w:val="num" w:pos="1800"/>
      </w:tabs>
      <w:spacing w:before="120"/>
      <w:ind w:left="1800" w:hanging="360"/>
    </w:pPr>
  </w:style>
  <w:style w:type="paragraph" w:customStyle="1" w:styleId="Caution211">
    <w:name w:val="Caution211"/>
    <w:basedOn w:val="Normal"/>
    <w:rsid w:val="00426105"/>
    <w:pPr>
      <w:tabs>
        <w:tab w:val="left" w:pos="936"/>
      </w:tabs>
      <w:ind w:right="864"/>
      <w:jc w:val="both"/>
    </w:pPr>
    <w:rPr>
      <w:rFonts w:ascii="Arial" w:hAnsi="Arial"/>
      <w:b/>
    </w:rPr>
  </w:style>
  <w:style w:type="paragraph" w:customStyle="1" w:styleId="CellBody211">
    <w:name w:val="CellBody211"/>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426105"/>
    <w:pPr>
      <w:tabs>
        <w:tab w:val="left" w:pos="538"/>
      </w:tabs>
      <w:ind w:left="538" w:hanging="360"/>
    </w:pPr>
    <w:rPr>
      <w:sz w:val="18"/>
      <w:szCs w:val="18"/>
    </w:rPr>
  </w:style>
  <w:style w:type="paragraph" w:customStyle="1" w:styleId="CellHeading211">
    <w:name w:val="CellHeading211"/>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426105"/>
    <w:pPr>
      <w:ind w:left="360" w:right="432"/>
    </w:pPr>
    <w:rPr>
      <w:sz w:val="18"/>
      <w:szCs w:val="18"/>
    </w:rPr>
  </w:style>
  <w:style w:type="paragraph" w:customStyle="1" w:styleId="Code211">
    <w:name w:val="Code211"/>
    <w:basedOn w:val="Normal"/>
    <w:rsid w:val="00426105"/>
    <w:pPr>
      <w:tabs>
        <w:tab w:val="left" w:pos="3600"/>
        <w:tab w:val="left" w:pos="5760"/>
      </w:tabs>
    </w:pPr>
    <w:rPr>
      <w:rFonts w:ascii="Courier New" w:hAnsi="Courier New"/>
      <w:sz w:val="18"/>
      <w:szCs w:val="16"/>
    </w:rPr>
  </w:style>
  <w:style w:type="paragraph" w:customStyle="1" w:styleId="Equation211">
    <w:name w:val="Equation211"/>
    <w:rsid w:val="00426105"/>
    <w:pPr>
      <w:tabs>
        <w:tab w:val="num" w:pos="720"/>
      </w:tabs>
      <w:spacing w:before="240" w:after="240"/>
      <w:ind w:left="864" w:hanging="504"/>
    </w:pPr>
    <w:rPr>
      <w:i/>
    </w:rPr>
  </w:style>
  <w:style w:type="paragraph" w:customStyle="1" w:styleId="Figure211">
    <w:name w:val="Figure211"/>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426105"/>
    <w:pPr>
      <w:jc w:val="center"/>
    </w:pPr>
    <w:rPr>
      <w:rFonts w:ascii="Arial" w:hAnsi="Arial" w:cs="Helvetica"/>
      <w:sz w:val="16"/>
      <w:szCs w:val="16"/>
    </w:rPr>
  </w:style>
  <w:style w:type="paragraph" w:customStyle="1" w:styleId="Footnote211">
    <w:name w:val="Footnote211"/>
    <w:basedOn w:val="Normal"/>
    <w:rsid w:val="00426105"/>
    <w:pPr>
      <w:tabs>
        <w:tab w:val="left" w:pos="115"/>
        <w:tab w:val="left" w:pos="288"/>
      </w:tabs>
      <w:ind w:left="2333" w:hanging="173"/>
    </w:pPr>
    <w:rPr>
      <w:sz w:val="15"/>
      <w:szCs w:val="15"/>
    </w:rPr>
  </w:style>
  <w:style w:type="paragraph" w:customStyle="1" w:styleId="GlossTerm211">
    <w:name w:val="GlossTerm211"/>
    <w:basedOn w:val="Normal"/>
    <w:rsid w:val="00426105"/>
    <w:rPr>
      <w:b/>
    </w:rPr>
  </w:style>
  <w:style w:type="paragraph" w:customStyle="1" w:styleId="HeadingFeature211">
    <w:name w:val="HeadingFeature211"/>
    <w:next w:val="Body"/>
    <w:rsid w:val="00426105"/>
    <w:pPr>
      <w:spacing w:before="360" w:after="240"/>
    </w:pPr>
    <w:rPr>
      <w:rFonts w:ascii="Arial" w:hAnsi="Arial"/>
      <w:b/>
      <w:color w:val="2F4D87"/>
      <w:sz w:val="24"/>
    </w:rPr>
  </w:style>
  <w:style w:type="paragraph" w:customStyle="1" w:styleId="Indent1211">
    <w:name w:val="Indent1211"/>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426105"/>
    <w:pPr>
      <w:tabs>
        <w:tab w:val="left" w:pos="1440"/>
      </w:tabs>
      <w:spacing w:before="120"/>
    </w:pPr>
    <w:rPr>
      <w:b/>
      <w:color w:val="2F4D87"/>
    </w:rPr>
  </w:style>
  <w:style w:type="paragraph" w:customStyle="1" w:styleId="RegisterDef211">
    <w:name w:val="Register Def211"/>
    <w:rsid w:val="00426105"/>
    <w:pPr>
      <w:tabs>
        <w:tab w:val="center" w:pos="2160"/>
        <w:tab w:val="right" w:pos="6480"/>
      </w:tabs>
      <w:spacing w:before="240" w:after="240"/>
      <w:ind w:left="360"/>
    </w:pPr>
    <w:rPr>
      <w:rFonts w:ascii="Arial" w:hAnsi="Arial"/>
    </w:rPr>
  </w:style>
  <w:style w:type="paragraph" w:customStyle="1" w:styleId="Step2211">
    <w:name w:val="Step2211"/>
    <w:rsid w:val="00426105"/>
    <w:pPr>
      <w:tabs>
        <w:tab w:val="left" w:pos="720"/>
        <w:tab w:val="right" w:pos="864"/>
        <w:tab w:val="left" w:pos="1080"/>
      </w:tabs>
      <w:ind w:left="1080" w:hanging="360"/>
    </w:pPr>
    <w:rPr>
      <w:rFonts w:ascii="Arial" w:hAnsi="Arial"/>
      <w:b/>
    </w:rPr>
  </w:style>
  <w:style w:type="paragraph" w:customStyle="1" w:styleId="Step3211">
    <w:name w:val="Step3211"/>
    <w:rsid w:val="00426105"/>
    <w:pPr>
      <w:tabs>
        <w:tab w:val="num" w:pos="1440"/>
      </w:tabs>
      <w:ind w:left="1440" w:hanging="180"/>
    </w:pPr>
    <w:rPr>
      <w:rFonts w:ascii="Arial" w:hAnsi="Arial"/>
      <w:b/>
    </w:rPr>
  </w:style>
  <w:style w:type="paragraph" w:customStyle="1" w:styleId="TableFootnote211">
    <w:name w:val="TableFootnote211"/>
    <w:rsid w:val="00426105"/>
    <w:pPr>
      <w:tabs>
        <w:tab w:val="left" w:pos="1743"/>
        <w:tab w:val="left" w:pos="1930"/>
      </w:tabs>
      <w:spacing w:before="240" w:after="240"/>
      <w:ind w:left="1742" w:hanging="187"/>
    </w:pPr>
    <w:rPr>
      <w:sz w:val="15"/>
      <w:szCs w:val="15"/>
    </w:rPr>
  </w:style>
  <w:style w:type="paragraph" w:customStyle="1" w:styleId="TableTitle211">
    <w:name w:val="TableTitle211"/>
    <w:rsid w:val="00426105"/>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426105"/>
    <w:pPr>
      <w:jc w:val="center"/>
    </w:pPr>
  </w:style>
  <w:style w:type="paragraph" w:customStyle="1" w:styleId="HeadingPreface211">
    <w:name w:val="HeadingPreface211"/>
    <w:next w:val="Body"/>
    <w:rsid w:val="00426105"/>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426105"/>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426105"/>
    <w:pPr>
      <w:spacing w:before="720" w:after="720" w:line="720" w:lineRule="exact"/>
      <w:ind w:left="432"/>
    </w:pPr>
    <w:rPr>
      <w:rFonts w:ascii="Arial" w:hAnsi="Arial"/>
      <w:b/>
      <w:color w:val="2F4D87"/>
      <w:sz w:val="44"/>
    </w:rPr>
  </w:style>
  <w:style w:type="paragraph" w:customStyle="1" w:styleId="BookTitle2211">
    <w:name w:val="BookTitle2211"/>
    <w:next w:val="Body"/>
    <w:rsid w:val="00426105"/>
    <w:pPr>
      <w:spacing w:before="520" w:after="480" w:line="520" w:lineRule="exact"/>
      <w:ind w:left="432"/>
    </w:pPr>
    <w:rPr>
      <w:rFonts w:ascii="Arial" w:hAnsi="Arial"/>
      <w:b/>
      <w:color w:val="2F4D87"/>
      <w:sz w:val="40"/>
    </w:rPr>
  </w:style>
  <w:style w:type="paragraph" w:customStyle="1" w:styleId="DocumentType211">
    <w:name w:val="Document Type211"/>
    <w:rsid w:val="00426105"/>
    <w:pPr>
      <w:spacing w:before="600" w:after="600" w:line="580" w:lineRule="exact"/>
      <w:ind w:left="432"/>
    </w:pPr>
    <w:rPr>
      <w:rFonts w:ascii="Arial" w:hAnsi="Arial"/>
      <w:b/>
      <w:sz w:val="36"/>
    </w:rPr>
  </w:style>
  <w:style w:type="paragraph" w:customStyle="1" w:styleId="InternalUseCover211">
    <w:name w:val="Internal Use Cover211"/>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426105"/>
    <w:pPr>
      <w:tabs>
        <w:tab w:val="left" w:pos="1800"/>
      </w:tabs>
      <w:ind w:left="432"/>
    </w:pPr>
  </w:style>
  <w:style w:type="paragraph" w:customStyle="1" w:styleId="Exar1311">
    <w:name w:val="Exar1311"/>
    <w:basedOn w:val="Footer"/>
    <w:rsid w:val="00426105"/>
    <w:pPr>
      <w:tabs>
        <w:tab w:val="clear" w:pos="9360"/>
        <w:tab w:val="left" w:pos="720"/>
        <w:tab w:val="right" w:pos="8640"/>
      </w:tabs>
    </w:pPr>
    <w:rPr>
      <w:b/>
      <w:color w:val="2F4D87"/>
    </w:rPr>
  </w:style>
  <w:style w:type="paragraph" w:customStyle="1" w:styleId="CONFIDENTIAL211">
    <w:name w:val="CONFIDENTIAL211"/>
    <w:rsid w:val="00426105"/>
    <w:pPr>
      <w:jc w:val="right"/>
    </w:pPr>
    <w:rPr>
      <w:rFonts w:ascii="Arial" w:hAnsi="Arial"/>
      <w:b/>
      <w:color w:val="2F4D87"/>
      <w:sz w:val="44"/>
    </w:rPr>
  </w:style>
  <w:style w:type="paragraph" w:customStyle="1" w:styleId="Notetext211">
    <w:name w:val="Notetext211"/>
    <w:next w:val="Body"/>
    <w:rsid w:val="00426105"/>
    <w:pPr>
      <w:ind w:left="547" w:right="1080"/>
      <w:jc w:val="both"/>
    </w:pPr>
  </w:style>
  <w:style w:type="paragraph" w:customStyle="1" w:styleId="PageNumbereven211">
    <w:name w:val="Page Number(even)211"/>
    <w:basedOn w:val="Footer"/>
    <w:semiHidden/>
    <w:rsid w:val="00426105"/>
  </w:style>
  <w:style w:type="paragraph" w:customStyle="1" w:styleId="Headereven211">
    <w:name w:val="Header(even)211"/>
    <w:basedOn w:val="Header"/>
    <w:rsid w:val="00426105"/>
    <w:pPr>
      <w:tabs>
        <w:tab w:val="clear" w:pos="9270"/>
      </w:tabs>
    </w:pPr>
  </w:style>
  <w:style w:type="paragraph" w:customStyle="1" w:styleId="Footereven211">
    <w:name w:val="Footer(even)211"/>
    <w:basedOn w:val="Footer"/>
    <w:rsid w:val="00426105"/>
    <w:pPr>
      <w:ind w:right="-90"/>
    </w:pPr>
  </w:style>
  <w:style w:type="paragraph" w:customStyle="1" w:styleId="Glossary211">
    <w:name w:val="Glossary211"/>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426105"/>
    <w:rPr>
      <w:rFonts w:ascii="Arial" w:hAnsi="Arial"/>
      <w:b/>
      <w:color w:val="002B5C"/>
      <w:sz w:val="48"/>
    </w:rPr>
  </w:style>
  <w:style w:type="paragraph" w:customStyle="1" w:styleId="Addendum2211">
    <w:name w:val="Addendum2211"/>
    <w:next w:val="SpecNo"/>
    <w:rsid w:val="00426105"/>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426105"/>
  </w:style>
  <w:style w:type="paragraph" w:customStyle="1" w:styleId="SpecNo2110">
    <w:name w:val="SpecNo211"/>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426105"/>
    <w:pPr>
      <w:spacing w:before="120"/>
      <w:ind w:left="1800" w:hanging="1800"/>
    </w:pPr>
  </w:style>
  <w:style w:type="paragraph" w:customStyle="1" w:styleId="Addendum2115">
    <w:name w:val="Addendum+211"/>
    <w:basedOn w:val="Addendum"/>
    <w:next w:val="Body"/>
    <w:rsid w:val="00426105"/>
    <w:pPr>
      <w:numPr>
        <w:numId w:val="0"/>
      </w:numPr>
      <w:tabs>
        <w:tab w:val="num" w:pos="720"/>
      </w:tabs>
      <w:ind w:left="360" w:hanging="360"/>
    </w:pPr>
    <w:rPr>
      <w:sz w:val="44"/>
    </w:rPr>
  </w:style>
  <w:style w:type="paragraph" w:customStyle="1" w:styleId="DocChangeNo211">
    <w:name w:val="DocChangeNo.+211"/>
    <w:basedOn w:val="DocChangeNo"/>
    <w:rsid w:val="00426105"/>
    <w:pPr>
      <w:numPr>
        <w:numId w:val="0"/>
      </w:numPr>
      <w:ind w:left="1260" w:hanging="1260"/>
    </w:pPr>
  </w:style>
  <w:style w:type="paragraph" w:customStyle="1" w:styleId="DocChangeNo2110">
    <w:name w:val="DocChangeNo.211"/>
    <w:next w:val="DocChangeNo0"/>
    <w:rsid w:val="00426105"/>
    <w:pPr>
      <w:tabs>
        <w:tab w:val="num" w:pos="1260"/>
      </w:tabs>
      <w:spacing w:before="120"/>
      <w:ind w:left="1260" w:hanging="1260"/>
    </w:pPr>
  </w:style>
  <w:style w:type="paragraph" w:customStyle="1" w:styleId="Addendum22110">
    <w:name w:val="Addendum2+211"/>
    <w:basedOn w:val="Addendum2"/>
    <w:rsid w:val="00426105"/>
    <w:rPr>
      <w:sz w:val="32"/>
    </w:rPr>
  </w:style>
  <w:style w:type="paragraph" w:customStyle="1" w:styleId="CellHeadingUnder211">
    <w:name w:val="CellHeadingUnder211"/>
    <w:basedOn w:val="CellHeading"/>
    <w:next w:val="CellBody"/>
    <w:rsid w:val="00426105"/>
    <w:rPr>
      <w:u w:val="single"/>
    </w:rPr>
  </w:style>
  <w:style w:type="paragraph" w:customStyle="1" w:styleId="CellNoteHeading211">
    <w:name w:val="CellNoteHeading211"/>
    <w:next w:val="CellNote"/>
    <w:rsid w:val="00426105"/>
    <w:pPr>
      <w:tabs>
        <w:tab w:val="num" w:pos="648"/>
      </w:tabs>
      <w:ind w:left="648" w:hanging="648"/>
    </w:pPr>
    <w:rPr>
      <w:rFonts w:ascii="Arial" w:hAnsi="Arial"/>
      <w:b/>
      <w:szCs w:val="18"/>
    </w:rPr>
  </w:style>
  <w:style w:type="paragraph" w:customStyle="1" w:styleId="CellHeadingFieldDesc211">
    <w:name w:val="CellHeadingField|Desc211"/>
    <w:rsid w:val="00426105"/>
    <w:rPr>
      <w:rFonts w:ascii="Arial" w:hAnsi="Arial"/>
      <w:b/>
    </w:rPr>
  </w:style>
  <w:style w:type="paragraph" w:customStyle="1" w:styleId="REGISTERBITFIELDCELL211">
    <w:name w:val="REGISTER|BIT|FIELDCELL211"/>
    <w:basedOn w:val="CellBody"/>
    <w:rsid w:val="00426105"/>
    <w:rPr>
      <w:rFonts w:ascii="Arial" w:hAnsi="Arial"/>
      <w:b/>
      <w:caps/>
    </w:rPr>
  </w:style>
  <w:style w:type="paragraph" w:customStyle="1" w:styleId="Contents211">
    <w:name w:val="Contents211"/>
    <w:basedOn w:val="Title"/>
    <w:rsid w:val="00426105"/>
    <w:pPr>
      <w:pageBreakBefore/>
    </w:pPr>
    <w:rPr>
      <w:szCs w:val="40"/>
    </w:rPr>
  </w:style>
  <w:style w:type="paragraph" w:customStyle="1" w:styleId="ExarConfidential211">
    <w:name w:val="Exar Confidential211"/>
    <w:basedOn w:val="Footer"/>
    <w:rsid w:val="00426105"/>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426105"/>
    <w:rPr>
      <w:rFonts w:ascii="Arial" w:eastAsiaTheme="minorEastAsia" w:hAnsi="Arial"/>
      <w:b/>
      <w:bCs/>
      <w:color w:val="2F4D87"/>
      <w:sz w:val="16"/>
      <w:szCs w:val="16"/>
      <w:lang w:val="en-US" w:eastAsia="en-US" w:bidi="ar-SA"/>
    </w:rPr>
  </w:style>
  <w:style w:type="table" w:customStyle="1" w:styleId="HifnTable211">
    <w:name w:val="Hifn Table211"/>
    <w:basedOn w:val="TableGrid"/>
    <w:rsid w:val="00426105"/>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426105"/>
    <w:rPr>
      <w:rFonts w:ascii="Arial" w:hAnsi="Arial"/>
      <w:sz w:val="16"/>
    </w:rPr>
  </w:style>
  <w:style w:type="paragraph" w:customStyle="1" w:styleId="Preliminary211">
    <w:name w:val="Preliminary211"/>
    <w:rsid w:val="00426105"/>
    <w:pPr>
      <w:jc w:val="center"/>
    </w:pPr>
    <w:rPr>
      <w:rFonts w:ascii="Arial" w:hAnsi="Arial"/>
      <w:b/>
      <w:color w:val="002B5C"/>
      <w:sz w:val="16"/>
      <w:szCs w:val="16"/>
    </w:rPr>
  </w:style>
  <w:style w:type="paragraph" w:customStyle="1" w:styleId="Appendix2110">
    <w:name w:val="Appendix211"/>
    <w:next w:val="Body"/>
    <w:rsid w:val="00426105"/>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426105"/>
    <w:pPr>
      <w:tabs>
        <w:tab w:val="left" w:pos="9360"/>
      </w:tabs>
    </w:pPr>
    <w:rPr>
      <w:sz w:val="14"/>
      <w:szCs w:val="14"/>
    </w:rPr>
  </w:style>
  <w:style w:type="paragraph" w:customStyle="1" w:styleId="FunctionCall211">
    <w:name w:val="Function Call211"/>
    <w:next w:val="Body"/>
    <w:rsid w:val="00426105"/>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426105"/>
    <w:pPr>
      <w:numPr>
        <w:ilvl w:val="0"/>
        <w:numId w:val="0"/>
      </w:numPr>
      <w:tabs>
        <w:tab w:val="num" w:pos="720"/>
        <w:tab w:val="num" w:pos="1440"/>
      </w:tabs>
      <w:ind w:left="720" w:hanging="720"/>
    </w:pPr>
  </w:style>
  <w:style w:type="paragraph" w:customStyle="1" w:styleId="Appendix2211">
    <w:name w:val="Appendix 2211"/>
    <w:basedOn w:val="Appendix1"/>
    <w:next w:val="Body"/>
    <w:rsid w:val="00426105"/>
    <w:pPr>
      <w:numPr>
        <w:numId w:val="0"/>
      </w:numPr>
      <w:tabs>
        <w:tab w:val="num" w:pos="918"/>
      </w:tabs>
      <w:ind w:left="864" w:hanging="864"/>
    </w:pPr>
  </w:style>
  <w:style w:type="table" w:customStyle="1" w:styleId="HifnParameter211">
    <w:name w:val="Hifn Parameter211"/>
    <w:basedOn w:val="TableNormal"/>
    <w:rsid w:val="00426105"/>
    <w:rPr>
      <w:sz w:val="18"/>
    </w:rPr>
    <w:tblPr/>
  </w:style>
  <w:style w:type="paragraph" w:customStyle="1" w:styleId="CellHeadingBlue211">
    <w:name w:val="Cell Heading Blue211"/>
    <w:basedOn w:val="CellHeading"/>
    <w:next w:val="Body"/>
    <w:rsid w:val="00426105"/>
    <w:pPr>
      <w:tabs>
        <w:tab w:val="clear" w:pos="720"/>
      </w:tabs>
    </w:pPr>
    <w:rPr>
      <w:color w:val="2F4D87"/>
      <w:sz w:val="18"/>
    </w:rPr>
  </w:style>
  <w:style w:type="paragraph" w:customStyle="1" w:styleId="ListNumber2211">
    <w:name w:val="ListNumber2211"/>
    <w:basedOn w:val="Body"/>
    <w:rsid w:val="00426105"/>
    <w:pPr>
      <w:ind w:left="1440" w:hanging="360"/>
    </w:pPr>
  </w:style>
  <w:style w:type="paragraph" w:customStyle="1" w:styleId="Default211">
    <w:name w:val="Default211"/>
    <w:rsid w:val="00426105"/>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426105"/>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426105"/>
    <w:pPr>
      <w:spacing w:before="360"/>
    </w:pPr>
    <w:rPr>
      <w:i/>
      <w:sz w:val="36"/>
    </w:rPr>
  </w:style>
  <w:style w:type="paragraph" w:customStyle="1" w:styleId="Heading2nonumber211">
    <w:name w:val="Heading 2 no number211"/>
    <w:basedOn w:val="Heading2"/>
    <w:next w:val="Body"/>
    <w:rsid w:val="00426105"/>
    <w:pPr>
      <w:numPr>
        <w:ilvl w:val="0"/>
        <w:numId w:val="0"/>
      </w:numPr>
      <w:suppressLineNumbers/>
      <w:outlineLvl w:val="9"/>
    </w:pPr>
  </w:style>
  <w:style w:type="paragraph" w:customStyle="1" w:styleId="DocumentRevision211">
    <w:name w:val="Document Revision211"/>
    <w:basedOn w:val="Body"/>
    <w:qFormat/>
    <w:rsid w:val="00426105"/>
    <w:pPr>
      <w:tabs>
        <w:tab w:val="clear" w:pos="2700"/>
        <w:tab w:val="left" w:pos="1440"/>
        <w:tab w:val="left" w:pos="2160"/>
      </w:tabs>
    </w:pPr>
    <w:rPr>
      <w:b/>
      <w:sz w:val="24"/>
    </w:rPr>
  </w:style>
  <w:style w:type="table" w:customStyle="1" w:styleId="ListTable3-Accent11211">
    <w:name w:val="List Table 3 - Accent 11211"/>
    <w:basedOn w:val="TableNormal"/>
    <w:uiPriority w:val="48"/>
    <w:rsid w:val="0042610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426105"/>
    <w:pPr>
      <w:spacing w:after="200"/>
    </w:pPr>
    <w:rPr>
      <w:lang w:eastAsia="ja-JP"/>
    </w:rPr>
  </w:style>
  <w:style w:type="table" w:customStyle="1" w:styleId="LightList-Accent11211">
    <w:name w:val="Light List - Accent 11211"/>
    <w:basedOn w:val="TableNormal"/>
    <w:uiPriority w:val="61"/>
    <w:rsid w:val="0042610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426105"/>
    <w:pPr>
      <w:widowControl w:val="0"/>
      <w:spacing w:after="0" w:line="240" w:lineRule="auto"/>
    </w:pPr>
    <w:rPr>
      <w:rFonts w:eastAsiaTheme="minorHAnsi"/>
    </w:rPr>
  </w:style>
  <w:style w:type="character" w:customStyle="1" w:styleId="MessageandCommand211">
    <w:name w:val="Message and Command211"/>
    <w:basedOn w:val="MessagesandCommands"/>
    <w:qFormat/>
    <w:rsid w:val="00426105"/>
    <w:rPr>
      <w:rFonts w:ascii="Courier New" w:hAnsi="Courier New" w:cs="Courier New"/>
      <w:b w:val="0"/>
      <w:sz w:val="22"/>
    </w:rPr>
  </w:style>
  <w:style w:type="character" w:customStyle="1" w:styleId="BodyTextFirstIndent2Char311">
    <w:name w:val="Body Text First Indent 2 Char311"/>
    <w:basedOn w:val="BodyTextIndentChar"/>
    <w:semiHidden/>
    <w:rsid w:val="00426105"/>
  </w:style>
  <w:style w:type="paragraph" w:customStyle="1" w:styleId="BackPageCenter211">
    <w:name w:val="Back Page Center211"/>
    <w:basedOn w:val="Body"/>
    <w:next w:val="Body"/>
    <w:rsid w:val="00426105"/>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426105"/>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426105"/>
    <w:pPr>
      <w:jc w:val="center"/>
    </w:pPr>
  </w:style>
  <w:style w:type="paragraph" w:customStyle="1" w:styleId="Exar2211">
    <w:name w:val="Exar2211"/>
    <w:basedOn w:val="Footer"/>
    <w:rsid w:val="00426105"/>
    <w:pPr>
      <w:tabs>
        <w:tab w:val="clear" w:pos="9360"/>
        <w:tab w:val="left" w:pos="720"/>
        <w:tab w:val="right" w:pos="8640"/>
      </w:tabs>
    </w:pPr>
    <w:rPr>
      <w:b/>
      <w:color w:val="2F4D87"/>
    </w:rPr>
  </w:style>
  <w:style w:type="paragraph" w:customStyle="1" w:styleId="ImportantNote1211">
    <w:name w:val="Important Note12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426105"/>
    <w:pPr>
      <w:tabs>
        <w:tab w:val="left" w:pos="2700"/>
      </w:tabs>
      <w:jc w:val="both"/>
    </w:pPr>
    <w:rPr>
      <w:szCs w:val="24"/>
    </w:rPr>
  </w:style>
  <w:style w:type="paragraph" w:customStyle="1" w:styleId="FooterCentered3211">
    <w:name w:val="FooterCentered3211"/>
    <w:basedOn w:val="Footer"/>
    <w:rsid w:val="00426105"/>
    <w:pPr>
      <w:jc w:val="center"/>
    </w:pPr>
  </w:style>
  <w:style w:type="paragraph" w:customStyle="1" w:styleId="Exar3211">
    <w:name w:val="Exar3211"/>
    <w:basedOn w:val="Footer"/>
    <w:rsid w:val="00426105"/>
    <w:pPr>
      <w:tabs>
        <w:tab w:val="clear" w:pos="9360"/>
        <w:tab w:val="left" w:pos="720"/>
        <w:tab w:val="right" w:pos="8640"/>
      </w:tabs>
    </w:pPr>
    <w:rPr>
      <w:b/>
      <w:color w:val="2F4D87"/>
    </w:rPr>
  </w:style>
  <w:style w:type="paragraph" w:customStyle="1" w:styleId="ImportantNote2211">
    <w:name w:val="Important Note22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426105"/>
    <w:pPr>
      <w:tabs>
        <w:tab w:val="left" w:pos="2700"/>
      </w:tabs>
      <w:jc w:val="both"/>
    </w:pPr>
    <w:rPr>
      <w:szCs w:val="24"/>
    </w:rPr>
  </w:style>
  <w:style w:type="paragraph" w:customStyle="1" w:styleId="FooterCentered4211">
    <w:name w:val="FooterCentered4211"/>
    <w:basedOn w:val="Footer"/>
    <w:rsid w:val="00426105"/>
    <w:pPr>
      <w:jc w:val="center"/>
    </w:pPr>
  </w:style>
  <w:style w:type="paragraph" w:customStyle="1" w:styleId="Exar4211">
    <w:name w:val="Exar4211"/>
    <w:basedOn w:val="Footer"/>
    <w:rsid w:val="00426105"/>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42610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426105"/>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426105"/>
    <w:pPr>
      <w:tabs>
        <w:tab w:val="left" w:pos="2700"/>
      </w:tabs>
      <w:jc w:val="both"/>
    </w:pPr>
    <w:rPr>
      <w:szCs w:val="24"/>
    </w:rPr>
  </w:style>
  <w:style w:type="paragraph" w:customStyle="1" w:styleId="Command4111">
    <w:name w:val="Command4111"/>
    <w:basedOn w:val="BlockText"/>
    <w:next w:val="Body"/>
    <w:qFormat/>
    <w:rsid w:val="00426105"/>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426105"/>
    <w:pPr>
      <w:jc w:val="center"/>
    </w:pPr>
  </w:style>
  <w:style w:type="paragraph" w:customStyle="1" w:styleId="Exar7111">
    <w:name w:val="Exar7111"/>
    <w:basedOn w:val="Footer"/>
    <w:rsid w:val="00426105"/>
    <w:pPr>
      <w:tabs>
        <w:tab w:val="clear" w:pos="9360"/>
        <w:tab w:val="left" w:pos="720"/>
        <w:tab w:val="right" w:pos="8640"/>
      </w:tabs>
    </w:pPr>
    <w:rPr>
      <w:b/>
      <w:color w:val="2F4D87"/>
    </w:rPr>
  </w:style>
  <w:style w:type="paragraph" w:customStyle="1" w:styleId="Body7111">
    <w:name w:val="Body7111"/>
    <w:qFormat/>
    <w:rsid w:val="00426105"/>
    <w:pPr>
      <w:tabs>
        <w:tab w:val="left" w:pos="2700"/>
      </w:tabs>
      <w:jc w:val="both"/>
    </w:pPr>
    <w:rPr>
      <w:szCs w:val="24"/>
    </w:rPr>
  </w:style>
  <w:style w:type="paragraph" w:customStyle="1" w:styleId="Anchor2111">
    <w:name w:val="Anchor2111"/>
    <w:rsid w:val="00426105"/>
    <w:pPr>
      <w:keepNext/>
      <w:tabs>
        <w:tab w:val="left" w:pos="360"/>
      </w:tabs>
      <w:spacing w:before="240"/>
    </w:pPr>
    <w:rPr>
      <w:rFonts w:ascii="Arial" w:hAnsi="Arial"/>
      <w:b/>
      <w:sz w:val="4"/>
      <w:szCs w:val="4"/>
    </w:rPr>
  </w:style>
  <w:style w:type="paragraph" w:customStyle="1" w:styleId="Bullet14111">
    <w:name w:val="Bullet14111"/>
    <w:rsid w:val="00426105"/>
    <w:pPr>
      <w:tabs>
        <w:tab w:val="left" w:pos="900"/>
      </w:tabs>
      <w:spacing w:before="120" w:line="280" w:lineRule="atLeast"/>
      <w:ind w:left="720" w:hanging="360"/>
    </w:pPr>
  </w:style>
  <w:style w:type="paragraph" w:customStyle="1" w:styleId="Bullet21111">
    <w:name w:val="Bullet21111"/>
    <w:rsid w:val="00426105"/>
    <w:pPr>
      <w:spacing w:before="120"/>
      <w:ind w:left="1440" w:hanging="360"/>
    </w:pPr>
  </w:style>
  <w:style w:type="paragraph" w:customStyle="1" w:styleId="Bullet31111">
    <w:name w:val="Bullet31111"/>
    <w:rsid w:val="00426105"/>
    <w:pPr>
      <w:tabs>
        <w:tab w:val="num" w:pos="1800"/>
      </w:tabs>
      <w:spacing w:before="120"/>
      <w:ind w:left="1800" w:hanging="360"/>
    </w:pPr>
  </w:style>
  <w:style w:type="paragraph" w:customStyle="1" w:styleId="Caution1111">
    <w:name w:val="Caution1111"/>
    <w:basedOn w:val="Normal"/>
    <w:rsid w:val="00426105"/>
    <w:pPr>
      <w:tabs>
        <w:tab w:val="left" w:pos="936"/>
      </w:tabs>
      <w:ind w:right="864"/>
      <w:jc w:val="both"/>
    </w:pPr>
    <w:rPr>
      <w:rFonts w:ascii="Arial" w:hAnsi="Arial"/>
      <w:b/>
    </w:rPr>
  </w:style>
  <w:style w:type="paragraph" w:customStyle="1" w:styleId="CellBody1111">
    <w:name w:val="CellBody1111"/>
    <w:rsid w:val="00426105"/>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426105"/>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426105"/>
    <w:pPr>
      <w:tabs>
        <w:tab w:val="left" w:pos="538"/>
      </w:tabs>
      <w:ind w:left="538" w:hanging="360"/>
    </w:pPr>
    <w:rPr>
      <w:sz w:val="18"/>
      <w:szCs w:val="18"/>
    </w:rPr>
  </w:style>
  <w:style w:type="paragraph" w:customStyle="1" w:styleId="CellHeading1111">
    <w:name w:val="CellHeading1111"/>
    <w:rsid w:val="00426105"/>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426105"/>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426105"/>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426105"/>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426105"/>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426105"/>
    <w:pPr>
      <w:ind w:left="360" w:right="432"/>
    </w:pPr>
    <w:rPr>
      <w:sz w:val="18"/>
      <w:szCs w:val="18"/>
    </w:rPr>
  </w:style>
  <w:style w:type="paragraph" w:customStyle="1" w:styleId="Code1111">
    <w:name w:val="Code1111"/>
    <w:basedOn w:val="Normal"/>
    <w:rsid w:val="00426105"/>
    <w:pPr>
      <w:tabs>
        <w:tab w:val="left" w:pos="3600"/>
        <w:tab w:val="left" w:pos="5760"/>
      </w:tabs>
    </w:pPr>
    <w:rPr>
      <w:rFonts w:ascii="Courier New" w:hAnsi="Courier New"/>
      <w:sz w:val="18"/>
      <w:szCs w:val="16"/>
    </w:rPr>
  </w:style>
  <w:style w:type="paragraph" w:customStyle="1" w:styleId="Equation1111">
    <w:name w:val="Equation1111"/>
    <w:rsid w:val="00426105"/>
    <w:pPr>
      <w:tabs>
        <w:tab w:val="num" w:pos="720"/>
      </w:tabs>
      <w:spacing w:before="240" w:after="240"/>
      <w:ind w:left="864" w:hanging="504"/>
    </w:pPr>
    <w:rPr>
      <w:i/>
    </w:rPr>
  </w:style>
  <w:style w:type="paragraph" w:customStyle="1" w:styleId="Figure1111">
    <w:name w:val="Figure1111"/>
    <w:next w:val="Body"/>
    <w:rsid w:val="00426105"/>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426105"/>
    <w:pPr>
      <w:jc w:val="center"/>
    </w:pPr>
    <w:rPr>
      <w:rFonts w:ascii="Arial" w:hAnsi="Arial" w:cs="Helvetica"/>
      <w:sz w:val="16"/>
      <w:szCs w:val="16"/>
    </w:rPr>
  </w:style>
  <w:style w:type="paragraph" w:customStyle="1" w:styleId="Footnote1111">
    <w:name w:val="Footnote1111"/>
    <w:basedOn w:val="Normal"/>
    <w:rsid w:val="00426105"/>
    <w:pPr>
      <w:tabs>
        <w:tab w:val="left" w:pos="115"/>
        <w:tab w:val="left" w:pos="288"/>
      </w:tabs>
      <w:ind w:left="2333" w:hanging="173"/>
    </w:pPr>
    <w:rPr>
      <w:sz w:val="15"/>
      <w:szCs w:val="15"/>
    </w:rPr>
  </w:style>
  <w:style w:type="paragraph" w:customStyle="1" w:styleId="GlossTerm1111">
    <w:name w:val="GlossTerm1111"/>
    <w:basedOn w:val="Normal"/>
    <w:rsid w:val="00426105"/>
    <w:rPr>
      <w:b/>
    </w:rPr>
  </w:style>
  <w:style w:type="paragraph" w:customStyle="1" w:styleId="HeadingFeature1111">
    <w:name w:val="HeadingFeature1111"/>
    <w:next w:val="Body"/>
    <w:rsid w:val="00426105"/>
    <w:pPr>
      <w:spacing w:before="360" w:after="240"/>
    </w:pPr>
    <w:rPr>
      <w:rFonts w:ascii="Arial" w:hAnsi="Arial"/>
      <w:b/>
      <w:color w:val="2F4D87"/>
      <w:sz w:val="24"/>
    </w:rPr>
  </w:style>
  <w:style w:type="paragraph" w:customStyle="1" w:styleId="Indent11111">
    <w:name w:val="Indent11111"/>
    <w:rsid w:val="00426105"/>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426105"/>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42610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426105"/>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426105"/>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426105"/>
    <w:pPr>
      <w:tabs>
        <w:tab w:val="left" w:pos="1440"/>
      </w:tabs>
      <w:spacing w:before="120"/>
    </w:pPr>
    <w:rPr>
      <w:b/>
      <w:color w:val="2F4D87"/>
    </w:rPr>
  </w:style>
  <w:style w:type="paragraph" w:customStyle="1" w:styleId="RegisterDef1111">
    <w:name w:val="Register Def1111"/>
    <w:rsid w:val="00426105"/>
    <w:pPr>
      <w:tabs>
        <w:tab w:val="center" w:pos="2160"/>
        <w:tab w:val="right" w:pos="6480"/>
      </w:tabs>
      <w:spacing w:before="240" w:after="240"/>
      <w:ind w:left="360"/>
    </w:pPr>
    <w:rPr>
      <w:rFonts w:ascii="Arial" w:hAnsi="Arial"/>
    </w:rPr>
  </w:style>
  <w:style w:type="paragraph" w:customStyle="1" w:styleId="Step21111">
    <w:name w:val="Step21111"/>
    <w:rsid w:val="00426105"/>
    <w:pPr>
      <w:tabs>
        <w:tab w:val="left" w:pos="720"/>
        <w:tab w:val="right" w:pos="864"/>
        <w:tab w:val="left" w:pos="1080"/>
      </w:tabs>
      <w:ind w:left="1080" w:hanging="360"/>
    </w:pPr>
    <w:rPr>
      <w:rFonts w:ascii="Arial" w:hAnsi="Arial"/>
      <w:b/>
    </w:rPr>
  </w:style>
  <w:style w:type="paragraph" w:customStyle="1" w:styleId="Step31111">
    <w:name w:val="Step31111"/>
    <w:rsid w:val="00426105"/>
    <w:pPr>
      <w:tabs>
        <w:tab w:val="num" w:pos="1440"/>
      </w:tabs>
      <w:ind w:left="1440" w:hanging="180"/>
    </w:pPr>
    <w:rPr>
      <w:rFonts w:ascii="Arial" w:hAnsi="Arial"/>
      <w:b/>
    </w:rPr>
  </w:style>
  <w:style w:type="paragraph" w:customStyle="1" w:styleId="TableFootnote1111">
    <w:name w:val="TableFootnote1111"/>
    <w:rsid w:val="00426105"/>
    <w:pPr>
      <w:tabs>
        <w:tab w:val="left" w:pos="1743"/>
        <w:tab w:val="left" w:pos="1930"/>
      </w:tabs>
      <w:spacing w:before="240" w:after="240"/>
      <w:ind w:left="1742" w:hanging="187"/>
    </w:pPr>
    <w:rPr>
      <w:sz w:val="15"/>
      <w:szCs w:val="15"/>
    </w:rPr>
  </w:style>
  <w:style w:type="paragraph" w:customStyle="1" w:styleId="TableTitle1111">
    <w:name w:val="TableTitle1111"/>
    <w:rsid w:val="00426105"/>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426105"/>
    <w:pPr>
      <w:jc w:val="center"/>
    </w:pPr>
  </w:style>
  <w:style w:type="paragraph" w:customStyle="1" w:styleId="CopyrightHeading1111">
    <w:name w:val="Copyright Heading1111"/>
    <w:rsid w:val="00426105"/>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426105"/>
    <w:pPr>
      <w:spacing w:before="520" w:after="480" w:line="520" w:lineRule="exact"/>
      <w:ind w:left="432"/>
    </w:pPr>
    <w:rPr>
      <w:rFonts w:ascii="Arial" w:hAnsi="Arial"/>
      <w:b/>
      <w:color w:val="2F4D87"/>
      <w:sz w:val="40"/>
    </w:rPr>
  </w:style>
  <w:style w:type="paragraph" w:customStyle="1" w:styleId="DocumentType1111">
    <w:name w:val="Document Type1111"/>
    <w:rsid w:val="00426105"/>
    <w:pPr>
      <w:spacing w:before="600" w:after="600" w:line="580" w:lineRule="exact"/>
      <w:ind w:left="432"/>
    </w:pPr>
    <w:rPr>
      <w:rFonts w:ascii="Arial" w:hAnsi="Arial"/>
      <w:b/>
      <w:sz w:val="36"/>
    </w:rPr>
  </w:style>
  <w:style w:type="paragraph" w:customStyle="1" w:styleId="InternalUseCover1111">
    <w:name w:val="Internal Use Cover1111"/>
    <w:basedOn w:val="Normal"/>
    <w:rsid w:val="00426105"/>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426105"/>
    <w:pPr>
      <w:tabs>
        <w:tab w:val="left" w:pos="1800"/>
      </w:tabs>
      <w:ind w:left="432"/>
    </w:pPr>
  </w:style>
  <w:style w:type="paragraph" w:customStyle="1" w:styleId="Exar8111">
    <w:name w:val="Exar8111"/>
    <w:basedOn w:val="Footer"/>
    <w:rsid w:val="00426105"/>
    <w:pPr>
      <w:tabs>
        <w:tab w:val="clear" w:pos="9360"/>
        <w:tab w:val="left" w:pos="720"/>
        <w:tab w:val="right" w:pos="8640"/>
      </w:tabs>
    </w:pPr>
    <w:rPr>
      <w:b/>
      <w:color w:val="2F4D87"/>
    </w:rPr>
  </w:style>
  <w:style w:type="paragraph" w:customStyle="1" w:styleId="CONFIDENTIAL1111">
    <w:name w:val="CONFIDENTIAL1111"/>
    <w:rsid w:val="00426105"/>
    <w:pPr>
      <w:jc w:val="right"/>
    </w:pPr>
    <w:rPr>
      <w:rFonts w:ascii="Arial" w:hAnsi="Arial"/>
      <w:b/>
      <w:color w:val="2F4D87"/>
      <w:sz w:val="44"/>
    </w:rPr>
  </w:style>
  <w:style w:type="paragraph" w:customStyle="1" w:styleId="Notetext1111">
    <w:name w:val="Notetext1111"/>
    <w:next w:val="Body"/>
    <w:rsid w:val="00426105"/>
    <w:pPr>
      <w:ind w:left="547" w:right="1080"/>
      <w:jc w:val="both"/>
    </w:pPr>
  </w:style>
  <w:style w:type="paragraph" w:customStyle="1" w:styleId="PageNumbereven1111">
    <w:name w:val="Page Number(even)1111"/>
    <w:basedOn w:val="Footer"/>
    <w:semiHidden/>
    <w:rsid w:val="00426105"/>
  </w:style>
  <w:style w:type="paragraph" w:customStyle="1" w:styleId="Headereven1111">
    <w:name w:val="Header(even)1111"/>
    <w:basedOn w:val="Header"/>
    <w:rsid w:val="00426105"/>
    <w:pPr>
      <w:tabs>
        <w:tab w:val="clear" w:pos="9270"/>
      </w:tabs>
    </w:pPr>
  </w:style>
  <w:style w:type="paragraph" w:customStyle="1" w:styleId="Footereven1111">
    <w:name w:val="Footer(even)1111"/>
    <w:basedOn w:val="Footer"/>
    <w:rsid w:val="00426105"/>
    <w:pPr>
      <w:ind w:right="-90"/>
    </w:pPr>
  </w:style>
  <w:style w:type="paragraph" w:customStyle="1" w:styleId="Glossary1111">
    <w:name w:val="Glossary1111"/>
    <w:basedOn w:val="Normal"/>
    <w:next w:val="GlossTerm"/>
    <w:rsid w:val="00426105"/>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426105"/>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426105"/>
    <w:rPr>
      <w:rFonts w:ascii="Arial" w:hAnsi="Arial"/>
      <w:b/>
      <w:color w:val="002B5C"/>
      <w:sz w:val="48"/>
    </w:rPr>
  </w:style>
  <w:style w:type="paragraph" w:customStyle="1" w:styleId="Addendum21111">
    <w:name w:val="Addendum21111"/>
    <w:next w:val="SpecNo"/>
    <w:rsid w:val="00426105"/>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426105"/>
  </w:style>
  <w:style w:type="paragraph" w:customStyle="1" w:styleId="SpecNo11110">
    <w:name w:val="SpecNo1111"/>
    <w:next w:val="SpecNo"/>
    <w:rsid w:val="00426105"/>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426105"/>
    <w:pPr>
      <w:spacing w:before="120"/>
      <w:ind w:left="1800" w:hanging="1800"/>
    </w:pPr>
  </w:style>
  <w:style w:type="paragraph" w:customStyle="1" w:styleId="Addendum11112">
    <w:name w:val="Addendum+1111"/>
    <w:basedOn w:val="Addendum"/>
    <w:next w:val="Body"/>
    <w:rsid w:val="00426105"/>
    <w:pPr>
      <w:numPr>
        <w:numId w:val="0"/>
      </w:numPr>
      <w:tabs>
        <w:tab w:val="num" w:pos="720"/>
      </w:tabs>
      <w:ind w:left="360" w:hanging="360"/>
    </w:pPr>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package" Target="embeddings/Microsoft_Visio_Drawing3.vsdx"/><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harepoint.amr.ith.intel.com/sites/Arch_Convergence/Interfaces/CMI/CMI/Meeting%20Docs/CMI%20Spec%20rev%201.1.pdf" TargetMode="External"/><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point.amr.ith.intel.com/sites/mdgarchtech/techforums/idi/default.asp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C90E4-44D4-4777-99A8-416320FF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62</TotalTime>
  <Pages>64</Pages>
  <Words>15222</Words>
  <Characters>78503</Characters>
  <Application>Microsoft Office Word</Application>
  <DocSecurity>0</DocSecurity>
  <Lines>7031</Lines>
  <Paragraphs>5097</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89435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23</cp:revision>
  <cp:lastPrinted>2015-09-28T03:56:00Z</cp:lastPrinted>
  <dcterms:created xsi:type="dcterms:W3CDTF">2016-04-20T18:34:00Z</dcterms:created>
  <dcterms:modified xsi:type="dcterms:W3CDTF">2020-01-24T21:33:00Z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19d8a29d-37ed-40e9-b899-9deae7d7c155</vt:lpwstr>
  </property>
  <property fmtid="{D5CDD505-2E9C-101B-9397-08002B2CF9AE}" pid="12" name="CTP_TimeStamp">
    <vt:lpwstr>2020-01-24 21:33:05Z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