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FD51F" w14:textId="30DA2265" w:rsidR="00B651E8" w:rsidRPr="007A224B" w:rsidRDefault="007A224B">
      <w:pPr>
        <w:rPr>
          <w:rFonts w:asciiTheme="majorHAnsi" w:hAnsiTheme="majorHAnsi" w:cstheme="majorHAnsi"/>
          <w:b/>
          <w:bCs/>
          <w:sz w:val="66"/>
          <w:szCs w:val="66"/>
          <w:lang w:val="de-DE"/>
        </w:rPr>
      </w:pPr>
      <w:r w:rsidRPr="007A224B">
        <w:rPr>
          <w:rFonts w:asciiTheme="majorHAnsi" w:hAnsiTheme="majorHAnsi" w:cstheme="majorHAnsi"/>
          <w:b/>
          <w:bCs/>
          <w:sz w:val="66"/>
          <w:szCs w:val="66"/>
          <w:lang w:val="de-DE"/>
        </w:rPr>
        <w:t xml:space="preserve">Tutorial Skript – </w:t>
      </w:r>
      <w:proofErr w:type="spellStart"/>
      <w:r w:rsidRPr="007A224B">
        <w:rPr>
          <w:rFonts w:asciiTheme="majorHAnsi" w:hAnsiTheme="majorHAnsi" w:cstheme="majorHAnsi"/>
          <w:b/>
          <w:bCs/>
          <w:sz w:val="66"/>
          <w:szCs w:val="66"/>
          <w:lang w:val="de-DE"/>
        </w:rPr>
        <w:t>EcoHome</w:t>
      </w:r>
      <w:proofErr w:type="spellEnd"/>
    </w:p>
    <w:p w14:paraId="21B6388D" w14:textId="4319C8D7" w:rsidR="009C680E" w:rsidRPr="009C680E" w:rsidRDefault="009C680E">
      <w:pPr>
        <w:rPr>
          <w:sz w:val="40"/>
          <w:szCs w:val="40"/>
          <w:lang w:val="de-DE"/>
        </w:rPr>
      </w:pPr>
      <w:r w:rsidRPr="009C680E">
        <w:rPr>
          <w:sz w:val="40"/>
          <w:szCs w:val="40"/>
          <w:lang w:val="de-DE"/>
        </w:rPr>
        <w:t>Vorwort</w:t>
      </w:r>
    </w:p>
    <w:p w14:paraId="3042A61E" w14:textId="4A6B73D8" w:rsidR="009C680E" w:rsidRDefault="009C680E">
      <w:pPr>
        <w:rPr>
          <w:lang w:val="de-DE"/>
        </w:rPr>
      </w:pPr>
      <w:r>
        <w:rPr>
          <w:lang w:val="de-DE"/>
        </w:rPr>
        <w:t xml:space="preserve">Je nach Entwicklungsstand des Spiels muss dieses Skript geupdated werden. </w:t>
      </w:r>
    </w:p>
    <w:p w14:paraId="1CBF9649" w14:textId="17F417DD" w:rsidR="009C680E" w:rsidRDefault="009C680E">
      <w:pPr>
        <w:rPr>
          <w:lang w:val="de-DE"/>
        </w:rPr>
      </w:pPr>
      <w:r>
        <w:rPr>
          <w:lang w:val="de-DE"/>
        </w:rPr>
        <w:t>Die verschiedenen Abschnitte müssen einzeln aufgenommen werden, um sie später passend abspielen bzw. wiederholen zu können.</w:t>
      </w:r>
    </w:p>
    <w:p w14:paraId="6B21D745" w14:textId="31BB3FA8" w:rsidR="00EB3CCA" w:rsidRDefault="00EB3CCA">
      <w:pPr>
        <w:rPr>
          <w:lang w:val="de-DE"/>
        </w:rPr>
      </w:pPr>
      <w:r>
        <w:rPr>
          <w:lang w:val="de-DE"/>
        </w:rPr>
        <w:t xml:space="preserve">Bei </w:t>
      </w:r>
      <w:r w:rsidRPr="00EB3CCA">
        <w:rPr>
          <w:sz w:val="28"/>
          <w:szCs w:val="28"/>
          <w:lang w:val="de-DE"/>
        </w:rPr>
        <w:t xml:space="preserve">GROSS GESCHRIEBENEM TEXT </w:t>
      </w:r>
      <w:r>
        <w:rPr>
          <w:lang w:val="de-DE"/>
        </w:rPr>
        <w:t>handelt es sich um Abgrenzungen zwischen verschiedenen Spielbereichen, z.B. muss eine gewisse Aufgabe erfüllt werden, bevor die nächsten Sätze abgespielt werden können.</w:t>
      </w:r>
    </w:p>
    <w:p w14:paraId="78A644A3" w14:textId="48C161AA" w:rsidR="009C680E" w:rsidRDefault="006C26D0">
      <w:pPr>
        <w:rPr>
          <w:lang w:val="de-DE"/>
        </w:rPr>
      </w:pPr>
      <w:r>
        <w:rPr>
          <w:lang w:val="de-DE"/>
        </w:rPr>
        <w:t xml:space="preserve">Bei </w:t>
      </w:r>
      <w:r w:rsidRPr="00EB3CCA">
        <w:rPr>
          <w:b/>
          <w:bCs/>
          <w:i/>
          <w:iCs/>
          <w:lang w:val="de-DE"/>
        </w:rPr>
        <w:t>kursivem</w:t>
      </w:r>
      <w:r w:rsidR="00EB3CCA">
        <w:rPr>
          <w:b/>
          <w:bCs/>
          <w:i/>
          <w:iCs/>
          <w:lang w:val="de-DE"/>
        </w:rPr>
        <w:t>, fett geschriebenem</w:t>
      </w:r>
      <w:r w:rsidRPr="00EB3CCA">
        <w:rPr>
          <w:b/>
          <w:bCs/>
          <w:i/>
          <w:iCs/>
          <w:lang w:val="de-DE"/>
        </w:rPr>
        <w:t xml:space="preserve"> Text</w:t>
      </w:r>
      <w:r>
        <w:rPr>
          <w:lang w:val="de-DE"/>
        </w:rPr>
        <w:t xml:space="preserve"> handelt es sich um wiederholbaren oder anzeigbaren Text, um dem Spieler die grundlegende Aufgabe noch einmal zu erläutern.</w:t>
      </w:r>
    </w:p>
    <w:p w14:paraId="175781F4" w14:textId="4EC96A8B" w:rsidR="006C26D0" w:rsidRDefault="00012EC2">
      <w:pPr>
        <w:rPr>
          <w:lang w:val="de-DE"/>
        </w:rPr>
      </w:pPr>
      <w:r>
        <w:rPr>
          <w:lang w:val="de-DE"/>
        </w:rPr>
        <w:t xml:space="preserve">Es ist darauf zu achten, dass sich Abspielen der Aufnahmen keine Sätze überlagern. </w:t>
      </w:r>
      <w:r w:rsidR="00E80319">
        <w:rPr>
          <w:lang w:val="de-DE"/>
        </w:rPr>
        <w:br/>
      </w:r>
      <w:r>
        <w:rPr>
          <w:lang w:val="de-DE"/>
        </w:rPr>
        <w:t>Sollte der Spieler also schneller zur nächsten Aufgabe gelangen, als die Stimme sprechen kann, so sind die vorherigen Stimmen abzubrechen oder zu überspringen.</w:t>
      </w:r>
      <w:r w:rsidR="00E80319">
        <w:rPr>
          <w:lang w:val="de-DE"/>
        </w:rPr>
        <w:br/>
      </w:r>
      <w:r>
        <w:rPr>
          <w:lang w:val="de-DE"/>
        </w:rPr>
        <w:t>Dies gibt auch die Möglichkeit, den Spieler auf seine schnelle Denkweise anzusprechen, wenn er die Aufgaben wiederholt sehr schnell erfüllt (z.B. „Du hast es wohl etwas eilig, oder?“).</w:t>
      </w:r>
    </w:p>
    <w:p w14:paraId="55782784" w14:textId="67B05D24" w:rsidR="00E80319" w:rsidRDefault="00E80319">
      <w:pPr>
        <w:rPr>
          <w:lang w:val="de-DE"/>
        </w:rPr>
      </w:pPr>
      <w:r>
        <w:rPr>
          <w:lang w:val="de-DE"/>
        </w:rPr>
        <w:t>Simple Aufgabenstellungen, wie das Erlernen der grundlegenden Steuerung, können im Skript mit Variablen (Boolean) überprüft werden (Hat der Spieler die Taste schon gedrückt, nachdem er dazu aufgefordert wurde?).</w:t>
      </w:r>
    </w:p>
    <w:p w14:paraId="5099CEDF" w14:textId="37A21C6D" w:rsidR="009C680E" w:rsidRDefault="009C680E">
      <w:pPr>
        <w:rPr>
          <w:lang w:val="de-DE"/>
        </w:rPr>
      </w:pPr>
      <w:r>
        <w:rPr>
          <w:lang w:val="de-DE"/>
        </w:rPr>
        <w:br w:type="page"/>
      </w:r>
    </w:p>
    <w:p w14:paraId="69B4C64A" w14:textId="1EF46AE9" w:rsidR="007A224B" w:rsidRPr="00EB3CCA" w:rsidRDefault="004F0EDF">
      <w:pPr>
        <w:rPr>
          <w:sz w:val="28"/>
          <w:szCs w:val="28"/>
          <w:lang w:val="de-DE"/>
        </w:rPr>
      </w:pPr>
      <w:r w:rsidRPr="00EB3CCA">
        <w:rPr>
          <w:sz w:val="28"/>
          <w:szCs w:val="28"/>
          <w:lang w:val="de-DE"/>
        </w:rPr>
        <w:lastRenderedPageBreak/>
        <w:t>SPIEL BEGINNT</w:t>
      </w:r>
    </w:p>
    <w:p w14:paraId="4DE5BDD9" w14:textId="41667F39" w:rsidR="004F0EDF" w:rsidRDefault="004F0EDF">
      <w:pPr>
        <w:rPr>
          <w:lang w:val="de-DE"/>
        </w:rPr>
      </w:pPr>
      <w:r>
        <w:rPr>
          <w:lang w:val="de-DE"/>
        </w:rPr>
        <w:t xml:space="preserve">„Willkommen in </w:t>
      </w:r>
      <w:proofErr w:type="spellStart"/>
      <w:r>
        <w:rPr>
          <w:lang w:val="de-DE"/>
        </w:rPr>
        <w:t>EcoHome</w:t>
      </w:r>
      <w:proofErr w:type="spellEnd"/>
      <w:r>
        <w:rPr>
          <w:lang w:val="de-DE"/>
        </w:rPr>
        <w:t>! In diesem Spiel lernst du, wie du verantwortungsvoll im Haushalt bist und somit der Umwelt hilfst.“</w:t>
      </w:r>
    </w:p>
    <w:p w14:paraId="39A55028" w14:textId="198EBCEB" w:rsidR="005C0DF4" w:rsidRDefault="005C0DF4">
      <w:pPr>
        <w:rPr>
          <w:lang w:val="de-DE"/>
        </w:rPr>
      </w:pPr>
      <w:r>
        <w:rPr>
          <w:lang w:val="de-DE"/>
        </w:rPr>
        <w:t>„Zuerst solltest du die Steuerung kennenlernen.“</w:t>
      </w:r>
    </w:p>
    <w:p w14:paraId="63FEE2E9" w14:textId="50501B52" w:rsidR="004F0EDF" w:rsidRPr="00EB3CCA" w:rsidRDefault="004F0EDF">
      <w:pPr>
        <w:rPr>
          <w:sz w:val="28"/>
          <w:szCs w:val="28"/>
          <w:lang w:val="de-DE"/>
        </w:rPr>
      </w:pPr>
      <w:r w:rsidRPr="00EB3CCA">
        <w:rPr>
          <w:sz w:val="28"/>
          <w:szCs w:val="28"/>
          <w:lang w:val="de-DE"/>
        </w:rPr>
        <w:t>PAUSE</w:t>
      </w:r>
    </w:p>
    <w:p w14:paraId="4CE8D7E3" w14:textId="1BAF0E10" w:rsidR="00F6190A" w:rsidRDefault="004F0EDF">
      <w:pPr>
        <w:rPr>
          <w:lang w:val="de-DE"/>
        </w:rPr>
      </w:pPr>
      <w:r>
        <w:rPr>
          <w:lang w:val="de-DE"/>
        </w:rPr>
        <w:t>„Neige deinen Kopf, um dich umzusehen.“</w:t>
      </w:r>
    </w:p>
    <w:p w14:paraId="70C87ED1" w14:textId="2F4CE4AC" w:rsidR="004F0EDF" w:rsidRDefault="004F0EDF">
      <w:pPr>
        <w:rPr>
          <w:lang w:val="de-DE"/>
        </w:rPr>
      </w:pPr>
      <w:r>
        <w:rPr>
          <w:lang w:val="de-DE"/>
        </w:rPr>
        <w:t>„Benutze den linken Joystick, um dich durch den Raum zu bewegen.“</w:t>
      </w:r>
    </w:p>
    <w:p w14:paraId="3815C001" w14:textId="3624EAD5" w:rsidR="004F0EDF" w:rsidRDefault="004F0EDF">
      <w:pPr>
        <w:rPr>
          <w:lang w:val="de-DE"/>
        </w:rPr>
      </w:pPr>
      <w:r>
        <w:rPr>
          <w:lang w:val="de-DE"/>
        </w:rPr>
        <w:t>„Benutze den rechten Joystick, um dich zu drehen.“</w:t>
      </w:r>
    </w:p>
    <w:p w14:paraId="79BEDC3A" w14:textId="052AC0B0" w:rsidR="004F0EDF" w:rsidRPr="00EB3CCA" w:rsidRDefault="004F0EDF">
      <w:pPr>
        <w:rPr>
          <w:sz w:val="28"/>
          <w:szCs w:val="28"/>
          <w:lang w:val="de-DE"/>
        </w:rPr>
      </w:pPr>
      <w:r w:rsidRPr="00EB3CCA">
        <w:rPr>
          <w:sz w:val="28"/>
          <w:szCs w:val="28"/>
          <w:lang w:val="de-DE"/>
        </w:rPr>
        <w:t>PAUSE</w:t>
      </w:r>
    </w:p>
    <w:p w14:paraId="0DE96F46" w14:textId="0B423D8A" w:rsidR="004F0EDF" w:rsidRDefault="004F0EDF">
      <w:pPr>
        <w:rPr>
          <w:lang w:val="de-DE"/>
        </w:rPr>
      </w:pPr>
      <w:r>
        <w:rPr>
          <w:lang w:val="de-DE"/>
        </w:rPr>
        <w:t>„Siehst du das Stück Papier auf dem Boden? Gehe hin und ziele darauf. Dann benutze die innere Taste auf einem deiner Controller, um es aufzuheben.“</w:t>
      </w:r>
    </w:p>
    <w:p w14:paraId="3FEC9C62" w14:textId="36DC38CD" w:rsidR="006C26D0" w:rsidRPr="00EB3CCA" w:rsidRDefault="006C26D0">
      <w:pPr>
        <w:rPr>
          <w:b/>
          <w:bCs/>
          <w:i/>
          <w:iCs/>
          <w:lang w:val="de-DE"/>
        </w:rPr>
      </w:pPr>
      <w:r w:rsidRPr="00EB3CCA">
        <w:rPr>
          <w:b/>
          <w:bCs/>
          <w:i/>
          <w:iCs/>
          <w:lang w:val="de-DE"/>
        </w:rPr>
        <w:t>Gehe zum Papier und hebe es mit der inneren Taste auf</w:t>
      </w:r>
      <w:r w:rsidR="00EB3CCA">
        <w:rPr>
          <w:b/>
          <w:bCs/>
          <w:i/>
          <w:iCs/>
          <w:lang w:val="de-DE"/>
        </w:rPr>
        <w:t>!</w:t>
      </w:r>
    </w:p>
    <w:p w14:paraId="220AD28B" w14:textId="40D76CD7" w:rsidR="004F0EDF" w:rsidRPr="00EB3CCA" w:rsidRDefault="004F0EDF">
      <w:pPr>
        <w:rPr>
          <w:sz w:val="28"/>
          <w:szCs w:val="28"/>
          <w:lang w:val="de-DE"/>
        </w:rPr>
      </w:pPr>
      <w:r w:rsidRPr="00EB3CCA">
        <w:rPr>
          <w:sz w:val="28"/>
          <w:szCs w:val="28"/>
          <w:lang w:val="de-DE"/>
        </w:rPr>
        <w:t>PAUSE</w:t>
      </w:r>
    </w:p>
    <w:p w14:paraId="34C1F9E5" w14:textId="1A33187B" w:rsidR="004F0EDF" w:rsidRDefault="004F0EDF">
      <w:pPr>
        <w:rPr>
          <w:lang w:val="de-DE"/>
        </w:rPr>
      </w:pPr>
      <w:r>
        <w:rPr>
          <w:lang w:val="de-DE"/>
        </w:rPr>
        <w:t>„Halte die innere Taste gedrückt, um das Papier in der Hand zu behalten.</w:t>
      </w:r>
      <w:r w:rsidR="00DF15E2">
        <w:rPr>
          <w:lang w:val="de-DE"/>
        </w:rPr>
        <w:t xml:space="preserve"> Dann gehe zum Mülleimer und versuche, das Stück Papier in den Mülleimer zu werfen.</w:t>
      </w:r>
      <w:r>
        <w:rPr>
          <w:lang w:val="de-DE"/>
        </w:rPr>
        <w:t>“</w:t>
      </w:r>
    </w:p>
    <w:p w14:paraId="65367B08" w14:textId="12A8C6ED" w:rsidR="00EB3CCA" w:rsidRPr="00EB3CCA" w:rsidRDefault="00EB3CCA">
      <w:pPr>
        <w:rPr>
          <w:b/>
          <w:bCs/>
          <w:i/>
          <w:iCs/>
          <w:lang w:val="de-DE"/>
        </w:rPr>
      </w:pPr>
      <w:proofErr w:type="gramStart"/>
      <w:r w:rsidRPr="00EB3CCA">
        <w:rPr>
          <w:b/>
          <w:bCs/>
          <w:i/>
          <w:iCs/>
          <w:lang w:val="de-DE"/>
        </w:rPr>
        <w:t>Werfe</w:t>
      </w:r>
      <w:proofErr w:type="gramEnd"/>
      <w:r w:rsidRPr="00EB3CCA">
        <w:rPr>
          <w:b/>
          <w:bCs/>
          <w:i/>
          <w:iCs/>
          <w:lang w:val="de-DE"/>
        </w:rPr>
        <w:t xml:space="preserve"> das Papier in den Mülleimer!</w:t>
      </w:r>
    </w:p>
    <w:p w14:paraId="5E1E0828" w14:textId="155364BA" w:rsidR="00DF15E2" w:rsidRPr="00EB3CCA" w:rsidRDefault="00DF15E2">
      <w:pPr>
        <w:rPr>
          <w:sz w:val="28"/>
          <w:szCs w:val="28"/>
          <w:lang w:val="de-DE"/>
        </w:rPr>
      </w:pPr>
      <w:r w:rsidRPr="00EB3CCA">
        <w:rPr>
          <w:sz w:val="28"/>
          <w:szCs w:val="28"/>
          <w:lang w:val="de-DE"/>
        </w:rPr>
        <w:t>PAUSE</w:t>
      </w:r>
    </w:p>
    <w:p w14:paraId="6930B16F" w14:textId="6572ABB8" w:rsidR="00DF15E2" w:rsidRDefault="00DF15E2">
      <w:pPr>
        <w:rPr>
          <w:lang w:val="de-DE"/>
        </w:rPr>
      </w:pPr>
      <w:r>
        <w:rPr>
          <w:lang w:val="de-DE"/>
        </w:rPr>
        <w:t>„Gut gemacht! Du hast den ersten Raum bestanden. Die Tür ist nun offen. Gehe in den nächsten Raum.“</w:t>
      </w:r>
    </w:p>
    <w:p w14:paraId="5E74B7CA" w14:textId="3B7E8EE2" w:rsidR="00EB3CCA" w:rsidRPr="00EB3CCA" w:rsidRDefault="00EB3CCA">
      <w:pPr>
        <w:rPr>
          <w:b/>
          <w:bCs/>
          <w:i/>
          <w:iCs/>
          <w:lang w:val="de-DE"/>
        </w:rPr>
      </w:pPr>
      <w:r w:rsidRPr="00EB3CCA">
        <w:rPr>
          <w:b/>
          <w:bCs/>
          <w:i/>
          <w:iCs/>
          <w:lang w:val="de-DE"/>
        </w:rPr>
        <w:t>Gehe in den nächsten Raum!</w:t>
      </w:r>
    </w:p>
    <w:sectPr w:rsidR="00EB3CCA" w:rsidRPr="00EB3C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22"/>
    <w:rsid w:val="00012EC2"/>
    <w:rsid w:val="00441518"/>
    <w:rsid w:val="004F0EDF"/>
    <w:rsid w:val="005C0DF4"/>
    <w:rsid w:val="006C26D0"/>
    <w:rsid w:val="007A224B"/>
    <w:rsid w:val="009C680E"/>
    <w:rsid w:val="00B651E8"/>
    <w:rsid w:val="00DF15E2"/>
    <w:rsid w:val="00DF1822"/>
    <w:rsid w:val="00E80319"/>
    <w:rsid w:val="00EB3CCA"/>
    <w:rsid w:val="00F6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B3AE7"/>
  <w15:chartTrackingRefBased/>
  <w15:docId w15:val="{AA1B0ED6-FE05-4FD3-98F6-84409C7A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Feichtenschlager Sebastian</dc:creator>
  <cp:keywords/>
  <dc:description/>
  <cp:lastModifiedBy>Feichtenschlager Sebastian</cp:lastModifiedBy>
  <cp:revision>10</cp:revision>
  <dcterms:created xsi:type="dcterms:W3CDTF">2023-12-16T18:44:00Z</dcterms:created>
  <dcterms:modified xsi:type="dcterms:W3CDTF">2023-12-16T19:04:00Z</dcterms:modified>
</cp:coreProperties>
</file>