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B9CA9" w14:textId="3C186F0B" w:rsidR="00DA7324" w:rsidRPr="0032048D" w:rsidRDefault="00DA7324" w:rsidP="0032048D">
      <w:pPr>
        <w:pStyle w:val="Heading1"/>
        <w:spacing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t>PWA Sprechtext</w:t>
      </w:r>
    </w:p>
    <w:p w14:paraId="6E3CFBB3" w14:textId="0B97065C" w:rsidR="00DA7324" w:rsidRPr="0032048D" w:rsidRDefault="00DA7324" w:rsidP="0032048D">
      <w:pPr>
        <w:pStyle w:val="Heading2"/>
        <w:spacing w:before="360"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t>Folie 1 – Einleitung</w:t>
      </w:r>
    </w:p>
    <w:p w14:paraId="3490FBA3" w14:textId="0028DC4A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Heute geht es um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Progressive Web Apps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, kurz PWAs.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 xml:space="preserve">PWAs verbinden die Vorteile von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klassischen Webseiten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mit denen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nativer Apps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 xml:space="preserve">Das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Ziel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ist es, Anwendungen zu entwickeln, die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plattform</w:t>
      </w:r>
      <w:r w:rsidRPr="0032048D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bergreifend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funktionieren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,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offline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nutzbar sind und sich wie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echte Apps anf</w:t>
      </w:r>
      <w:r w:rsidRPr="0032048D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hlen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 xml:space="preserve">Dadurch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verschwimmen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die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Grenzen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zwischen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Web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und nativen Anwendungen immer mehr.</w:t>
      </w:r>
    </w:p>
    <w:p w14:paraId="39126E90" w14:textId="77777777" w:rsidR="00DA7324" w:rsidRPr="0032048D" w:rsidRDefault="00F158D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F158D4">
        <w:rPr>
          <w:rFonts w:eastAsia="Times New Roman" w:cs="Kannada Sangam MN"/>
          <w:noProof/>
          <w:color w:val="000000" w:themeColor="text1"/>
          <w:kern w:val="0"/>
          <w:lang w:val="en-AT" w:eastAsia="en-GB"/>
        </w:rPr>
        <w:pict w14:anchorId="659FD083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132855B2" w14:textId="77777777" w:rsidR="00DA7324" w:rsidRPr="0032048D" w:rsidRDefault="00DA7324" w:rsidP="0032048D">
      <w:pPr>
        <w:pStyle w:val="Heading2"/>
        <w:spacing w:before="360"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t>Folie 2 – Der Paradigmenwechsel</w:t>
      </w:r>
    </w:p>
    <w:p w14:paraId="0D6C36CE" w14:textId="7E8E5601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Fr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her gab es einen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klaren Unterschied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zwischen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Webseiten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und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nativen Apps.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Webseiten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liefen nur im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Browser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, w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hrend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Apps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installiert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werden mussten.</w:t>
      </w:r>
    </w:p>
    <w:p w14:paraId="0B7F259A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PWAs 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ndern das grundlegend. Nutzer k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nnen eine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Webanwendung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direkt auf dem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Homescreen installieren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– </w:t>
      </w: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ohne App Store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1E661502" w14:textId="77777777" w:rsidR="00BE532E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Ein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gro</w:t>
      </w:r>
      <w:r w:rsidRPr="00BE532E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ß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er Vorteil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ist au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ß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erdem: </w:t>
      </w:r>
    </w:p>
    <w:p w14:paraId="27D2313B" w14:textId="6425EF9C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Ein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einziger Codebase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reicht 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r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viele Plattformen wie Windows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,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Android oder iOS.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 xml:space="preserve">Dadurch spart man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Entwicklungszeit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und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Kosten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45B76552" w14:textId="7401A7C6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Zus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tzlich erm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glichen moderne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Browser-APIs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inzwischen sogar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Hardwarezugriffe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und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Push-Benachrichtigungen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direkt aus dem Web.</w:t>
      </w:r>
    </w:p>
    <w:p w14:paraId="27B6E02B" w14:textId="77777777" w:rsidR="00DA7324" w:rsidRPr="0032048D" w:rsidRDefault="00F158D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F158D4">
        <w:rPr>
          <w:rFonts w:eastAsia="Times New Roman" w:cs="Kannada Sangam MN"/>
          <w:noProof/>
          <w:color w:val="000000" w:themeColor="text1"/>
          <w:kern w:val="0"/>
          <w:lang w:val="en-AT" w:eastAsia="en-GB"/>
        </w:rPr>
        <w:pict w14:anchorId="2B90D845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2DC2A23F" w14:textId="77777777" w:rsidR="00DA7324" w:rsidRPr="0032048D" w:rsidRDefault="00DA7324" w:rsidP="0032048D">
      <w:pPr>
        <w:pStyle w:val="Heading2"/>
        <w:spacing w:before="360"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t>Folie 3 – Was ist eine PWA?</w:t>
      </w:r>
    </w:p>
    <w:p w14:paraId="1ED70F73" w14:textId="3167BE70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Eine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Progressive Web App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ist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keine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einzelne Technologie, sondern eine Kombination </w:t>
      </w:r>
      <w:r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moderner Webstandards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3B7869F9" w14:textId="42A2E592" w:rsidR="00DA7324" w:rsidRPr="0032048D" w:rsidRDefault="00A25BDC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Progressive Web Apps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="00DA7324"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sind </w:t>
      </w:r>
      <w:r w:rsidR="00DA7324"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responsive</w:t>
      </w:r>
      <w:r w:rsidR="00DA7324"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und passen sich an </w:t>
      </w:r>
      <w:r w:rsidR="00DA7324"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unterschiedliche Bildschirmgr</w:t>
      </w:r>
      <w:r w:rsidR="00DA7324" w:rsidRPr="00BE532E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öß</w:t>
      </w:r>
      <w:r w:rsidR="00DA7324" w:rsidRPr="00BE532E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en</w:t>
      </w:r>
      <w:r w:rsidR="00DA7324"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an.</w:t>
      </w:r>
      <w:r w:rsidR="00DA7324"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Au</w:t>
      </w:r>
      <w:r w:rsidR="00DA7324"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ß</w:t>
      </w:r>
      <w:r w:rsidR="00DA7324"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erdem sind sie </w:t>
      </w:r>
      <w:r w:rsidR="00DA7324"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="00DA7324"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ber normale </w:t>
      </w:r>
      <w:r w:rsidR="00DA7324"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URLs</w:t>
      </w:r>
      <w:r w:rsidR="00DA7324"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erreichbar und </w:t>
      </w:r>
      <w:r w:rsidR="00DA7324"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leicht teilbar</w:t>
      </w:r>
      <w:r w:rsidR="00DA7324"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15863BF8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lastRenderedPageBreak/>
        <w:t xml:space="preserve">Ein wichtiges Merkmal ist die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Offline-F</w:t>
      </w:r>
      <w:r w:rsidRPr="00A25BDC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ä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higkeit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. Durch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intelligentes Caching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funktionieren viele Inhalte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auch ohne Internetverbindung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59B749A5" w14:textId="7B0607D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Zus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tzlich bieten PWAs ein app-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hnliches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Nutzererlebnis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mit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Vollbildmodus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,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Icons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und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Splash Screens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679133C1" w14:textId="77777777" w:rsidR="00DA7324" w:rsidRPr="0032048D" w:rsidRDefault="00F158D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F158D4">
        <w:rPr>
          <w:rFonts w:eastAsia="Times New Roman" w:cs="Kannada Sangam MN"/>
          <w:noProof/>
          <w:color w:val="000000" w:themeColor="text1"/>
          <w:kern w:val="0"/>
          <w:lang w:val="en-AT" w:eastAsia="en-GB"/>
        </w:rPr>
        <w:pict w14:anchorId="1E09056B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487B53C5" w14:textId="77777777" w:rsidR="00DA7324" w:rsidRPr="0032048D" w:rsidRDefault="00DA7324" w:rsidP="0032048D">
      <w:pPr>
        <w:pStyle w:val="Heading2"/>
        <w:spacing w:before="360"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t>Folie 4 – Das Herzst</w:t>
      </w:r>
      <w:r w:rsidRPr="0032048D">
        <w:rPr>
          <w:rFonts w:asciiTheme="minorHAnsi" w:eastAsia="Times New Roman" w:hAnsiTheme="minorHAnsi" w:cs="Cambria"/>
          <w:lang w:val="en-AT" w:eastAsia="en-GB"/>
        </w:rPr>
        <w:t>ü</w:t>
      </w:r>
      <w:r w:rsidRPr="0032048D">
        <w:rPr>
          <w:rFonts w:asciiTheme="minorHAnsi" w:eastAsia="Times New Roman" w:hAnsiTheme="minorHAnsi"/>
          <w:lang w:val="en-AT" w:eastAsia="en-GB"/>
        </w:rPr>
        <w:t>ck: Service Worker</w:t>
      </w:r>
    </w:p>
    <w:p w14:paraId="3E49928B" w14:textId="77763729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Das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Herzst</w:t>
      </w:r>
      <w:r w:rsidRPr="00A25BDC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ü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ck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jeder </w:t>
      </w:r>
      <w:r w:rsidR="00A25BDC" w:rsidRPr="0032048D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Progressive Web Apps</w:t>
      </w:r>
      <w:r w:rsidR="00A25BDC"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ist der sogenannte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Service Worker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Er l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uft im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Hintergrund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unabh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ngig von der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eigentlichen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Anwendung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2787C081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Seine wichtigste Aufgabe ist das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Caching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 xml:space="preserve">Dabei entscheidet er,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 xml:space="preserve">welche Daten lokal gespeichert </w:t>
      </w:r>
      <w:r w:rsidRPr="00A25BDC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werden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, damit die Anwendung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schneller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l</w:t>
      </w:r>
      <w:r w:rsidRPr="00A25BDC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ä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dt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1DF0DED2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Au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ß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erdem erm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glicht der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 xml:space="preserve">Service Worker 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die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Offline-Nutzung.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 xml:space="preserve">Wenn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keine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Internetverbindung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vorhanden ist,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liefert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er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Inhalte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direkt aus dem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Cache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3CA0DC7B" w14:textId="09EF7ACA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Zus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tzlich kann er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Daten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im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Hintergrund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A25BDC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synchronisieren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, ohne dass die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Benutzeroberfl</w:t>
      </w:r>
      <w:r w:rsidRPr="00313687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ä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che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unterbrochen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wird.</w:t>
      </w:r>
    </w:p>
    <w:p w14:paraId="02372B63" w14:textId="77777777" w:rsidR="00DA7324" w:rsidRPr="0032048D" w:rsidRDefault="00F158D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F158D4">
        <w:rPr>
          <w:rFonts w:eastAsia="Times New Roman" w:cs="Kannada Sangam MN"/>
          <w:noProof/>
          <w:color w:val="000000" w:themeColor="text1"/>
          <w:kern w:val="0"/>
          <w:lang w:val="en-AT" w:eastAsia="en-GB"/>
        </w:rPr>
        <w:pict w14:anchorId="204B494C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19881A22" w14:textId="77777777" w:rsidR="00DA7324" w:rsidRPr="0032048D" w:rsidRDefault="00DA7324" w:rsidP="0032048D">
      <w:pPr>
        <w:pStyle w:val="Heading2"/>
        <w:spacing w:before="360"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t>Folie 5 – Offline-First Architektur</w:t>
      </w:r>
    </w:p>
    <w:p w14:paraId="155F416E" w14:textId="2322D26E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Bei einer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Offline-First-Architektur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geht die Anwendung zuerst davon aus, dass keine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Verbindung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vorhanden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ist.</w:t>
      </w:r>
    </w:p>
    <w:p w14:paraId="025DD07D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Die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Daten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werden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lokal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gespeichert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und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sp</w:t>
      </w:r>
      <w:r w:rsidRPr="00313687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ä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ter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mit dem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Server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synchronisiert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6413EF60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Das ist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besonders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wichtig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r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mobile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Nutzer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, die oft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instabile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Netzwerke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haben – zum Beispiel in der U-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Bahn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oder im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Flugzeug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6BD316E8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Dadurch bleibt die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Anwendung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jederzeit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schnell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und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reaktionsf</w:t>
      </w:r>
      <w:r w:rsidRPr="00313687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ä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hig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1C22BBBE" w14:textId="4444EC1C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Technisch werden daf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r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lokale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Datenbanken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wie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IndexedDB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verwendet.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 xml:space="preserve">Der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Service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Worker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bernimmt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anschlie</w:t>
      </w:r>
      <w:r w:rsidRPr="00313687">
        <w:rPr>
          <w:rFonts w:eastAsia="Times New Roman" w:cs="Cambria"/>
          <w:b/>
          <w:bCs/>
          <w:color w:val="000000" w:themeColor="text1"/>
          <w:kern w:val="0"/>
          <w:lang w:val="en-AT" w:eastAsia="en-GB"/>
          <w14:ligatures w14:val="none"/>
        </w:rPr>
        <w:t>ß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end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die </w:t>
      </w:r>
      <w:r w:rsidRPr="00313687">
        <w:rPr>
          <w:rFonts w:eastAsia="Times New Roman" w:cs="Kannada Sangam MN"/>
          <w:b/>
          <w:bCs/>
          <w:color w:val="000000" w:themeColor="text1"/>
          <w:kern w:val="0"/>
          <w:lang w:val="en-AT" w:eastAsia="en-GB"/>
          <w14:ligatures w14:val="none"/>
        </w:rPr>
        <w:t>Synchronisation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 im </w:t>
      </w:r>
      <w:r w:rsidRPr="00042ED9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Hintergrund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.</w:t>
      </w:r>
    </w:p>
    <w:p w14:paraId="7B892C6E" w14:textId="77777777" w:rsidR="00DA7324" w:rsidRPr="0032048D" w:rsidRDefault="00F158D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F158D4">
        <w:rPr>
          <w:rFonts w:eastAsia="Times New Roman" w:cs="Kannada Sangam MN"/>
          <w:noProof/>
          <w:color w:val="000000" w:themeColor="text1"/>
          <w:kern w:val="0"/>
          <w:lang w:val="en-AT" w:eastAsia="en-GB"/>
        </w:rPr>
        <w:pict w14:anchorId="1117DAD4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587A71F1" w14:textId="77777777" w:rsidR="00DA7324" w:rsidRPr="0032048D" w:rsidRDefault="00DA7324" w:rsidP="0032048D">
      <w:pPr>
        <w:pStyle w:val="Heading2"/>
        <w:spacing w:before="360"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lastRenderedPageBreak/>
        <w:t>Folie 6 – Project Fugu</w:t>
      </w:r>
    </w:p>
    <w:p w14:paraId="6C721FA9" w14:textId="58B5748B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Project Fugu ist eine Initiative von Google, Microsoft und Intel.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Das Ziel ist es, Webanwendungen mehr M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glichkeiten zu geben, die fr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her nur nativen Apps vorbehalten waren.</w:t>
      </w:r>
    </w:p>
    <w:p w14:paraId="713592EC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Heute k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nnen PWAs bereits auf Hardware wie USB-Ger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te, Bluetooth oder NFC zugreifen.</w:t>
      </w:r>
    </w:p>
    <w:p w14:paraId="2F526398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Auch der Zugriff auf das lokale Dateisystem ist m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glich.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Dadurch k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nnen Webanwendungen Dateien 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ffnen, bearbeiten und speichern wie klassische Desktop-Programme.</w:t>
      </w:r>
    </w:p>
    <w:p w14:paraId="06C37B70" w14:textId="1D54C926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So erreichen PWAs zunehmend echtes Desktop-Niveau.</w:t>
      </w:r>
    </w:p>
    <w:p w14:paraId="14633A87" w14:textId="77777777" w:rsidR="00DA7324" w:rsidRPr="0032048D" w:rsidRDefault="00F158D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F158D4">
        <w:rPr>
          <w:rFonts w:eastAsia="Times New Roman" w:cs="Kannada Sangam MN"/>
          <w:noProof/>
          <w:color w:val="000000" w:themeColor="text1"/>
          <w:kern w:val="0"/>
          <w:lang w:val="en-AT" w:eastAsia="en-GB"/>
        </w:rPr>
        <w:pict w14:anchorId="7F2C6238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3DC9016B" w14:textId="77777777" w:rsidR="00DA7324" w:rsidRPr="0032048D" w:rsidRDefault="00DA7324" w:rsidP="0032048D">
      <w:pPr>
        <w:pStyle w:val="Heading2"/>
        <w:spacing w:before="360"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t>Folie 7 – Von der Website zur App</w:t>
      </w:r>
    </w:p>
    <w:p w14:paraId="63483E6F" w14:textId="3049E14B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Der Weg von einer normalen Website zur PWA ist relativ einfach.</w:t>
      </w:r>
    </w:p>
    <w:p w14:paraId="65901CFC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Daf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r braucht man drei wichtige Komponenten: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erstens das Web App Manifest,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zweitens den Service Worker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und drittens die Installationsfunktion.</w:t>
      </w:r>
    </w:p>
    <w:p w14:paraId="64B4E8A1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Das Manifest definiert Dinge wie Name, Icon und Theme-Farbe der App.</w:t>
      </w:r>
    </w:p>
    <w:p w14:paraId="0B4D56B6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Der Service Worker sorgt 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r Offline-F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higkeit und Caching.</w:t>
      </w:r>
    </w:p>
    <w:p w14:paraId="31043F03" w14:textId="18BEE7C8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Zus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tzlich k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nnen Push-Benachrichtigungen eingebunden werden, um Nutzer aktiv zu informieren.</w:t>
      </w:r>
    </w:p>
    <w:p w14:paraId="0AF22717" w14:textId="77777777" w:rsidR="00DA7324" w:rsidRPr="0032048D" w:rsidRDefault="00F158D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F158D4">
        <w:rPr>
          <w:rFonts w:eastAsia="Times New Roman" w:cs="Kannada Sangam MN"/>
          <w:noProof/>
          <w:color w:val="000000" w:themeColor="text1"/>
          <w:kern w:val="0"/>
          <w:lang w:val="en-AT" w:eastAsia="en-GB"/>
        </w:rPr>
        <w:pict w14:anchorId="1E77C265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06D25E66" w14:textId="77777777" w:rsidR="00DA7324" w:rsidRPr="0032048D" w:rsidRDefault="00DA7324" w:rsidP="0032048D">
      <w:pPr>
        <w:pStyle w:val="Heading2"/>
        <w:spacing w:before="360"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t>Folie 8 – Ein Codebase f</w:t>
      </w:r>
      <w:r w:rsidRPr="0032048D">
        <w:rPr>
          <w:rFonts w:asciiTheme="minorHAnsi" w:eastAsia="Times New Roman" w:hAnsiTheme="minorHAnsi" w:cs="Cambria"/>
          <w:lang w:val="en-AT" w:eastAsia="en-GB"/>
        </w:rPr>
        <w:t>ü</w:t>
      </w:r>
      <w:r w:rsidRPr="0032048D">
        <w:rPr>
          <w:rFonts w:asciiTheme="minorHAnsi" w:eastAsia="Times New Roman" w:hAnsiTheme="minorHAnsi"/>
          <w:lang w:val="en-AT" w:eastAsia="en-GB"/>
        </w:rPr>
        <w:t>r alle Ger</w:t>
      </w:r>
      <w:r w:rsidRPr="0032048D">
        <w:rPr>
          <w:rFonts w:asciiTheme="minorHAnsi" w:eastAsia="Times New Roman" w:hAnsiTheme="minorHAnsi" w:cs="Cambria"/>
          <w:lang w:val="en-AT" w:eastAsia="en-GB"/>
        </w:rPr>
        <w:t>ä</w:t>
      </w:r>
      <w:r w:rsidRPr="0032048D">
        <w:rPr>
          <w:rFonts w:asciiTheme="minorHAnsi" w:eastAsia="Times New Roman" w:hAnsiTheme="minorHAnsi"/>
          <w:lang w:val="en-AT" w:eastAsia="en-GB"/>
        </w:rPr>
        <w:t>te</w:t>
      </w:r>
    </w:p>
    <w:p w14:paraId="4F7C15A4" w14:textId="69DE85C6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Ein gro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ß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er Vorteil von PWAs ist, dass derselbe Code auf unterschiedlichen Ger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ten funktioniert.</w:t>
      </w:r>
    </w:p>
    <w:p w14:paraId="66572352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Dadurch m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ssen Unternehmen keine separaten Apps 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r Android, iOS oder Desktop entwickeln.</w:t>
      </w:r>
    </w:p>
    <w:p w14:paraId="37F2EC76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lastRenderedPageBreak/>
        <w:t>Das spart laut Studien einen gro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ß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en Teil der Entwicklungs- und Wartungskosten.</w:t>
      </w:r>
    </w:p>
    <w:p w14:paraId="7D664561" w14:textId="27FD1816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Au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ß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erdem erreichen optimierte PWAs sehr schnelle Ladezeiten – oft unter drei Sekunden.</w:t>
      </w:r>
    </w:p>
    <w:p w14:paraId="57808443" w14:textId="77777777" w:rsidR="00DA7324" w:rsidRPr="0032048D" w:rsidRDefault="00F158D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F158D4">
        <w:rPr>
          <w:rFonts w:eastAsia="Times New Roman" w:cs="Kannada Sangam MN"/>
          <w:noProof/>
          <w:color w:val="000000" w:themeColor="text1"/>
          <w:kern w:val="0"/>
          <w:lang w:val="en-AT" w:eastAsia="en-GB"/>
        </w:rPr>
        <w:pict w14:anchorId="7B7F2F6D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85ED913" w14:textId="77777777" w:rsidR="00DA7324" w:rsidRPr="0032048D" w:rsidRDefault="00DA7324" w:rsidP="0032048D">
      <w:pPr>
        <w:pStyle w:val="Heading2"/>
        <w:spacing w:before="360"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t xml:space="preserve">Folie 9 – Tools und </w:t>
      </w:r>
      <w:r w:rsidRPr="0032048D">
        <w:rPr>
          <w:rFonts w:asciiTheme="minorHAnsi" w:eastAsia="Times New Roman" w:hAnsiTheme="minorHAnsi" w:cs="Cambria"/>
          <w:lang w:val="en-AT" w:eastAsia="en-GB"/>
        </w:rPr>
        <w:t>Ö</w:t>
      </w:r>
      <w:r w:rsidRPr="0032048D">
        <w:rPr>
          <w:rFonts w:asciiTheme="minorHAnsi" w:eastAsia="Times New Roman" w:hAnsiTheme="minorHAnsi"/>
          <w:lang w:val="en-AT" w:eastAsia="en-GB"/>
        </w:rPr>
        <w:t>kosystem</w:t>
      </w:r>
    </w:p>
    <w:p w14:paraId="69BAACD4" w14:textId="797C134B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 xml:space="preserve">r die Entwicklung von PWAs gibt es inzwischen ein sehr gutes 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kosystem.</w:t>
      </w:r>
    </w:p>
    <w:p w14:paraId="398535AE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Besonders Angular bietet starke Unterst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tzung.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Mit einem einzigen Befehl k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nnen Manifest, Service Worker und Icons automatisch eingerichtet werden.</w:t>
      </w:r>
    </w:p>
    <w:p w14:paraId="466926EF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Als Backend wird oft .NET Core verwendet.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Zusammen erm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glichen diese Technologien leistungsf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hige und moderne Webanwendungen.</w:t>
      </w:r>
    </w:p>
    <w:p w14:paraId="4B0766AE" w14:textId="22B449B3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Ein wichtiges Tool ist au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ß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erdem Lighthouse in den Chrome DevTools.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Damit kann man testen, wie gut eine Anwendung die PWA-Standards erf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llt.</w:t>
      </w:r>
    </w:p>
    <w:p w14:paraId="75FB0277" w14:textId="77777777" w:rsidR="00DA7324" w:rsidRPr="0032048D" w:rsidRDefault="00F158D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F158D4">
        <w:rPr>
          <w:rFonts w:eastAsia="Times New Roman" w:cs="Kannada Sangam MN"/>
          <w:noProof/>
          <w:color w:val="000000" w:themeColor="text1"/>
          <w:kern w:val="0"/>
          <w:lang w:val="en-AT" w:eastAsia="en-GB"/>
        </w:rPr>
        <w:pict w14:anchorId="79AAC41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99A8698" w14:textId="77777777" w:rsidR="00DA7324" w:rsidRPr="0032048D" w:rsidRDefault="00DA7324" w:rsidP="0032048D">
      <w:pPr>
        <w:pStyle w:val="Heading2"/>
        <w:spacing w:before="360" w:line="240" w:lineRule="auto"/>
        <w:rPr>
          <w:rFonts w:asciiTheme="minorHAnsi" w:eastAsia="Times New Roman" w:hAnsiTheme="minorHAnsi"/>
          <w:lang w:val="en-AT" w:eastAsia="en-GB"/>
        </w:rPr>
      </w:pPr>
      <w:r w:rsidRPr="0032048D">
        <w:rPr>
          <w:rFonts w:asciiTheme="minorHAnsi" w:eastAsia="Times New Roman" w:hAnsiTheme="minorHAnsi"/>
          <w:lang w:val="en-AT" w:eastAsia="en-GB"/>
        </w:rPr>
        <w:t>Folie 10 – Fazit</w:t>
      </w:r>
    </w:p>
    <w:p w14:paraId="782A3654" w14:textId="3FD91923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Zusammenfassend kann man sagen: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Progressive Web Apps sind bereits heute eine wichtige Technologie.</w:t>
      </w:r>
    </w:p>
    <w:p w14:paraId="06732ECD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Sie kombinieren die Reichweite des Webs mit vielen Vorteilen nativer Apps.</w:t>
      </w:r>
    </w:p>
    <w:p w14:paraId="0BD732BC" w14:textId="77777777" w:rsidR="00DA7324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Dank moderner Standards unterst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tzen alle gro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ß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en Browser PWAs.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br/>
        <w:t>Durch Entwicklungen wie Project Fugu werden die M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glichkeiten des Webs st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ä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ndig erweitert.</w:t>
      </w:r>
    </w:p>
    <w:p w14:paraId="2175587D" w14:textId="6697B3D5" w:rsidR="005148C5" w:rsidRPr="0032048D" w:rsidRDefault="00DA7324" w:rsidP="0032048D">
      <w:pPr>
        <w:spacing w:before="360" w:after="80" w:line="240" w:lineRule="auto"/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</w:pP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PWAs bieten damit eine plattform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bergreifende, zukunftssichere L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ö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sung f</w:t>
      </w:r>
      <w:r w:rsidRPr="0032048D">
        <w:rPr>
          <w:rFonts w:eastAsia="Times New Roman" w:cs="Cambria"/>
          <w:color w:val="000000" w:themeColor="text1"/>
          <w:kern w:val="0"/>
          <w:lang w:val="en-AT" w:eastAsia="en-GB"/>
          <w14:ligatures w14:val="none"/>
        </w:rPr>
        <w:t>ü</w:t>
      </w:r>
      <w:r w:rsidRPr="0032048D">
        <w:rPr>
          <w:rFonts w:eastAsia="Times New Roman" w:cs="Kannada Sangam MN"/>
          <w:color w:val="000000" w:themeColor="text1"/>
          <w:kern w:val="0"/>
          <w:lang w:val="en-AT" w:eastAsia="en-GB"/>
          <w14:ligatures w14:val="none"/>
        </w:rPr>
        <w:t>r moderne Anwendungen.</w:t>
      </w:r>
    </w:p>
    <w:sectPr w:rsidR="005148C5" w:rsidRPr="003204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Kannada Sangam MN">
    <w:panose1 w:val="00000500000000000000"/>
    <w:charset w:val="00"/>
    <w:family w:val="auto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324"/>
    <w:rsid w:val="00042ED9"/>
    <w:rsid w:val="002D1925"/>
    <w:rsid w:val="00313687"/>
    <w:rsid w:val="0032048D"/>
    <w:rsid w:val="005148C5"/>
    <w:rsid w:val="00856DDF"/>
    <w:rsid w:val="009646F1"/>
    <w:rsid w:val="009770E1"/>
    <w:rsid w:val="0099630A"/>
    <w:rsid w:val="00A25BDC"/>
    <w:rsid w:val="00B24B04"/>
    <w:rsid w:val="00BE532E"/>
    <w:rsid w:val="00DA7324"/>
    <w:rsid w:val="00F15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74DD55"/>
  <w15:chartTrackingRefBased/>
  <w15:docId w15:val="{F8CA60A0-3231-3245-8A04-5F5262011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e-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7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7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7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7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7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73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73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73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73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732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AT"/>
    </w:rPr>
  </w:style>
  <w:style w:type="character" w:customStyle="1" w:styleId="Heading2Char">
    <w:name w:val="Heading 2 Char"/>
    <w:basedOn w:val="DefaultParagraphFont"/>
    <w:link w:val="Heading2"/>
    <w:uiPriority w:val="9"/>
    <w:rsid w:val="00DA732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A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7324"/>
    <w:rPr>
      <w:rFonts w:eastAsiaTheme="majorEastAsia" w:cstheme="majorBidi"/>
      <w:color w:val="0F4761" w:themeColor="accent1" w:themeShade="BF"/>
      <w:sz w:val="28"/>
      <w:szCs w:val="28"/>
      <w:lang w:val="de-A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7324"/>
    <w:rPr>
      <w:rFonts w:eastAsiaTheme="majorEastAsia" w:cstheme="majorBidi"/>
      <w:i/>
      <w:iCs/>
      <w:color w:val="0F4761" w:themeColor="accent1" w:themeShade="BF"/>
      <w:lang w:val="de-A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7324"/>
    <w:rPr>
      <w:rFonts w:eastAsiaTheme="majorEastAsia" w:cstheme="majorBidi"/>
      <w:color w:val="0F4761" w:themeColor="accent1" w:themeShade="BF"/>
      <w:lang w:val="de-A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7324"/>
    <w:rPr>
      <w:rFonts w:eastAsiaTheme="majorEastAsia" w:cstheme="majorBidi"/>
      <w:i/>
      <w:iCs/>
      <w:color w:val="595959" w:themeColor="text1" w:themeTint="A6"/>
      <w:lang w:val="de-A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7324"/>
    <w:rPr>
      <w:rFonts w:eastAsiaTheme="majorEastAsia" w:cstheme="majorBidi"/>
      <w:color w:val="595959" w:themeColor="text1" w:themeTint="A6"/>
      <w:lang w:val="de-A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7324"/>
    <w:rPr>
      <w:rFonts w:eastAsiaTheme="majorEastAsia" w:cstheme="majorBidi"/>
      <w:i/>
      <w:iCs/>
      <w:color w:val="272727" w:themeColor="text1" w:themeTint="D8"/>
      <w:lang w:val="de-A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7324"/>
    <w:rPr>
      <w:rFonts w:eastAsiaTheme="majorEastAsia" w:cstheme="majorBidi"/>
      <w:color w:val="272727" w:themeColor="text1" w:themeTint="D8"/>
      <w:lang w:val="de-AT"/>
    </w:rPr>
  </w:style>
  <w:style w:type="paragraph" w:styleId="Title">
    <w:name w:val="Title"/>
    <w:basedOn w:val="Normal"/>
    <w:next w:val="Normal"/>
    <w:link w:val="TitleChar"/>
    <w:uiPriority w:val="10"/>
    <w:qFormat/>
    <w:rsid w:val="00DA73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7324"/>
    <w:rPr>
      <w:rFonts w:asciiTheme="majorHAnsi" w:eastAsiaTheme="majorEastAsia" w:hAnsiTheme="majorHAnsi" w:cstheme="majorBidi"/>
      <w:spacing w:val="-10"/>
      <w:kern w:val="28"/>
      <w:sz w:val="56"/>
      <w:szCs w:val="56"/>
      <w:lang w:val="de-AT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73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7324"/>
    <w:rPr>
      <w:rFonts w:eastAsiaTheme="majorEastAsia" w:cstheme="majorBidi"/>
      <w:color w:val="595959" w:themeColor="text1" w:themeTint="A6"/>
      <w:spacing w:val="15"/>
      <w:sz w:val="28"/>
      <w:szCs w:val="28"/>
      <w:lang w:val="de-AT"/>
    </w:rPr>
  </w:style>
  <w:style w:type="paragraph" w:styleId="Quote">
    <w:name w:val="Quote"/>
    <w:basedOn w:val="Normal"/>
    <w:next w:val="Normal"/>
    <w:link w:val="QuoteChar"/>
    <w:uiPriority w:val="29"/>
    <w:qFormat/>
    <w:rsid w:val="00DA73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7324"/>
    <w:rPr>
      <w:i/>
      <w:iCs/>
      <w:color w:val="404040" w:themeColor="text1" w:themeTint="BF"/>
      <w:lang w:val="de-AT"/>
    </w:rPr>
  </w:style>
  <w:style w:type="paragraph" w:styleId="ListParagraph">
    <w:name w:val="List Paragraph"/>
    <w:basedOn w:val="Normal"/>
    <w:uiPriority w:val="34"/>
    <w:qFormat/>
    <w:rsid w:val="00DA73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73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7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7324"/>
    <w:rPr>
      <w:i/>
      <w:iCs/>
      <w:color w:val="0F4761" w:themeColor="accent1" w:themeShade="BF"/>
      <w:lang w:val="de-AT"/>
    </w:rPr>
  </w:style>
  <w:style w:type="character" w:styleId="IntenseReference">
    <w:name w:val="Intense Reference"/>
    <w:basedOn w:val="DefaultParagraphFont"/>
    <w:uiPriority w:val="32"/>
    <w:qFormat/>
    <w:rsid w:val="00DA73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A73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AT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741</Words>
  <Characters>4227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Dimmler Carla</dc:creator>
  <cp:keywords/>
  <dc:description/>
  <cp:lastModifiedBy>Dimmler Carla</cp:lastModifiedBy>
  <cp:revision>10</cp:revision>
  <dcterms:created xsi:type="dcterms:W3CDTF">2026-05-27T07:10:00Z</dcterms:created>
  <dcterms:modified xsi:type="dcterms:W3CDTF">2026-06-09T17:01:00Z</dcterms:modified>
</cp:coreProperties>
</file>